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CD8" w:rsidRPr="004C7085" w:rsidRDefault="005C4CD8" w:rsidP="005C4CD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5C4CD8" w:rsidRPr="00F71E06" w:rsidRDefault="00354A4F" w:rsidP="005C4CD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June 28,</w:t>
      </w:r>
      <w:r w:rsidR="005C4CD8">
        <w:rPr>
          <w:rFonts w:ascii="Franklin Gothic Book" w:hAnsi="Franklin Gothic Book"/>
          <w:sz w:val="28"/>
          <w:szCs w:val="32"/>
        </w:rPr>
        <w:t xml:space="preserve"> 2022</w:t>
      </w:r>
      <w:r w:rsidR="005C4CD8" w:rsidRPr="00F71E06">
        <w:rPr>
          <w:rFonts w:ascii="Franklin Gothic Book" w:hAnsi="Franklin Gothic Book"/>
          <w:sz w:val="28"/>
          <w:szCs w:val="32"/>
        </w:rPr>
        <w:t xml:space="preserve"> | 3:30pm-5:00pm |</w:t>
      </w:r>
      <w:r>
        <w:rPr>
          <w:rFonts w:ascii="Franklin Gothic Book" w:hAnsi="Franklin Gothic Book"/>
          <w:sz w:val="28"/>
          <w:szCs w:val="32"/>
        </w:rPr>
        <w:t>Hybrid</w:t>
      </w:r>
    </w:p>
    <w:p w:rsidR="005C4CD8" w:rsidRDefault="005C4CD8" w:rsidP="005C4CD8">
      <w:pPr>
        <w:spacing w:after="0" w:line="240" w:lineRule="auto"/>
        <w:rPr>
          <w:rFonts w:ascii="Franklin Gothic Book" w:hAnsi="Franklin Gothic Book"/>
        </w:rPr>
      </w:pP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 + Wins, News, Shoutouts</w:t>
      </w: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Discussion</w:t>
      </w:r>
    </w:p>
    <w:p w:rsidR="00D22302" w:rsidRPr="00C51430" w:rsidRDefault="00D22302" w:rsidP="00D22302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Staff Senate Executive Election Results</w:t>
      </w:r>
    </w:p>
    <w:p w:rsidR="00354A4F" w:rsidRPr="00D22302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At-Large Senator Selections </w:t>
      </w:r>
    </w:p>
    <w:p w:rsidR="00D22302" w:rsidRPr="00D22302" w:rsidRDefault="00D22302" w:rsidP="00D22302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Act On the Nomination of Randy Session to be an At-Large Senator</w:t>
      </w:r>
    </w:p>
    <w:p w:rsidR="00D22302" w:rsidRPr="00D22302" w:rsidRDefault="00D22302" w:rsidP="00D22302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Act on the Nomination of Stacey Salters to be an At-Large Senator</w:t>
      </w:r>
    </w:p>
    <w:p w:rsidR="00D22302" w:rsidRPr="00354A4F" w:rsidRDefault="00D22302" w:rsidP="00D22302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Act on the Nomination Anne Marie Brown to be an At-Large Senator</w:t>
      </w:r>
    </w:p>
    <w:p w:rsidR="00C51430" w:rsidRPr="00D22302" w:rsidRDefault="00354A4F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Senate Awards</w:t>
      </w:r>
    </w:p>
    <w:p w:rsidR="00D22302" w:rsidRPr="00D22302" w:rsidRDefault="00D22302" w:rsidP="00D22302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Committee of the Year</w:t>
      </w:r>
    </w:p>
    <w:p w:rsidR="00D22302" w:rsidRPr="00D22302" w:rsidRDefault="00D22302" w:rsidP="00D22302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Rising Star Award</w:t>
      </w:r>
    </w:p>
    <w:p w:rsidR="00D22302" w:rsidRPr="00C51430" w:rsidRDefault="00D22302" w:rsidP="00D22302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Outstanding Achievement</w:t>
      </w:r>
    </w:p>
    <w:p w:rsidR="00354A4F" w:rsidRPr="00354A4F" w:rsidRDefault="00354A4F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 xml:space="preserve">Installation of Incoming Senators and Officers </w:t>
      </w:r>
    </w:p>
    <w:p w:rsidR="00354A4F" w:rsidRPr="00354A4F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4"/>
          <w:szCs w:val="20"/>
        </w:rPr>
        <w:t>Installation of President</w:t>
      </w:r>
      <w:bookmarkStart w:id="0" w:name="_GoBack"/>
      <w:bookmarkEnd w:id="0"/>
    </w:p>
    <w:p w:rsidR="00354A4F" w:rsidRPr="00354A4F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4"/>
          <w:szCs w:val="20"/>
        </w:rPr>
        <w:t>Installation of President-elect</w:t>
      </w:r>
    </w:p>
    <w:p w:rsidR="00354A4F" w:rsidRPr="00354A4F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4"/>
          <w:szCs w:val="20"/>
        </w:rPr>
        <w:t>Installation of Vice President</w:t>
      </w:r>
    </w:p>
    <w:p w:rsidR="00354A4F" w:rsidRPr="00354A4F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4"/>
          <w:szCs w:val="20"/>
        </w:rPr>
        <w:t>Installation of Secretary</w:t>
      </w:r>
    </w:p>
    <w:p w:rsidR="00354A4F" w:rsidRPr="00354A4F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4"/>
          <w:szCs w:val="20"/>
        </w:rPr>
        <w:t>Installation of USS Representation</w:t>
      </w:r>
    </w:p>
    <w:p w:rsidR="00354A4F" w:rsidRPr="00354A4F" w:rsidRDefault="00354A4F" w:rsidP="00354A4F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4"/>
          <w:szCs w:val="20"/>
        </w:rPr>
        <w:t>Installation of Senators</w:t>
      </w:r>
    </w:p>
    <w:p w:rsidR="00354A4F" w:rsidRPr="007051CE" w:rsidRDefault="00354A4F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Adjourn</w:t>
      </w:r>
    </w:p>
    <w:p w:rsidR="00013B71" w:rsidRPr="005C4CD8" w:rsidRDefault="00013B71" w:rsidP="005C4CD8"/>
    <w:sectPr w:rsidR="00013B71" w:rsidRPr="005C4CD8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17C67FF4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53B011B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F9032D"/>
    <w:multiLevelType w:val="hybridMultilevel"/>
    <w:tmpl w:val="D1E028D2"/>
    <w:lvl w:ilvl="0" w:tplc="1BC008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  <w:num w:numId="13">
    <w:abstractNumId w:val="1"/>
  </w:num>
  <w:num w:numId="14">
    <w:abstractNumId w:val="9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625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2F8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1F549B"/>
    <w:rsid w:val="001F7230"/>
    <w:rsid w:val="00201CC7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1126"/>
    <w:rsid w:val="00252B6B"/>
    <w:rsid w:val="00252E3F"/>
    <w:rsid w:val="00255C70"/>
    <w:rsid w:val="00257362"/>
    <w:rsid w:val="00262261"/>
    <w:rsid w:val="00265036"/>
    <w:rsid w:val="0027604C"/>
    <w:rsid w:val="00280058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0682"/>
    <w:rsid w:val="00304658"/>
    <w:rsid w:val="00304C08"/>
    <w:rsid w:val="00313936"/>
    <w:rsid w:val="00316ECF"/>
    <w:rsid w:val="00321FA8"/>
    <w:rsid w:val="0035030A"/>
    <w:rsid w:val="00354A4F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43614"/>
    <w:rsid w:val="00451A3E"/>
    <w:rsid w:val="00453C7B"/>
    <w:rsid w:val="004678F6"/>
    <w:rsid w:val="00473A70"/>
    <w:rsid w:val="0047575A"/>
    <w:rsid w:val="004850BC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C4CD8"/>
    <w:rsid w:val="005D5609"/>
    <w:rsid w:val="005E13D2"/>
    <w:rsid w:val="005E51F3"/>
    <w:rsid w:val="005E5BB8"/>
    <w:rsid w:val="005F08C8"/>
    <w:rsid w:val="005F47D4"/>
    <w:rsid w:val="00601985"/>
    <w:rsid w:val="006021FC"/>
    <w:rsid w:val="006034CD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1EE1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B6CF3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D584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74414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3F3F"/>
    <w:rsid w:val="00C14E28"/>
    <w:rsid w:val="00C160DD"/>
    <w:rsid w:val="00C25A30"/>
    <w:rsid w:val="00C27DF1"/>
    <w:rsid w:val="00C33151"/>
    <w:rsid w:val="00C36CAB"/>
    <w:rsid w:val="00C430C5"/>
    <w:rsid w:val="00C51430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0897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2302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B3402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5B5C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38</cp:revision>
  <cp:lastPrinted>2021-07-06T14:41:00Z</cp:lastPrinted>
  <dcterms:created xsi:type="dcterms:W3CDTF">2021-08-26T14:00:00Z</dcterms:created>
  <dcterms:modified xsi:type="dcterms:W3CDTF">2022-06-25T20:27:00Z</dcterms:modified>
</cp:coreProperties>
</file>