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8F87D" w14:textId="6A69CB0F" w:rsidR="004D6413" w:rsidRDefault="00C57415">
      <w:bookmarkStart w:id="0" w:name="_GoBack"/>
      <w:r>
        <w:rPr>
          <w:noProof/>
        </w:rPr>
        <w:drawing>
          <wp:anchor distT="0" distB="0" distL="114300" distR="114300" simplePos="0" relativeHeight="251671552" behindDoc="0" locked="0" layoutInCell="1" allowOverlap="1" wp14:anchorId="63FF81B9" wp14:editId="490F24C8">
            <wp:simplePos x="0" y="0"/>
            <wp:positionH relativeFrom="margin">
              <wp:posOffset>2277185</wp:posOffset>
            </wp:positionH>
            <wp:positionV relativeFrom="paragraph">
              <wp:posOffset>8426805</wp:posOffset>
            </wp:positionV>
            <wp:extent cx="2360403" cy="854016"/>
            <wp:effectExtent l="0" t="0" r="190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SU_Generic_Logos_HorizontalBW.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60403" cy="85401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4624" behindDoc="0" locked="0" layoutInCell="1" allowOverlap="1" wp14:anchorId="7201D474" wp14:editId="6975A4CF">
                <wp:simplePos x="0" y="0"/>
                <wp:positionH relativeFrom="margin">
                  <wp:posOffset>240224</wp:posOffset>
                </wp:positionH>
                <wp:positionV relativeFrom="paragraph">
                  <wp:posOffset>7834393</wp:posOffset>
                </wp:positionV>
                <wp:extent cx="6400800" cy="743413"/>
                <wp:effectExtent l="0" t="0" r="0" b="0"/>
                <wp:wrapNone/>
                <wp:docPr id="2" name="Text Box 2"/>
                <wp:cNvGraphicFramePr/>
                <a:graphic xmlns:a="http://schemas.openxmlformats.org/drawingml/2006/main">
                  <a:graphicData uri="http://schemas.microsoft.com/office/word/2010/wordprocessingShape">
                    <wps:wsp>
                      <wps:cNvSpPr txBox="1"/>
                      <wps:spPr>
                        <a:xfrm>
                          <a:off x="0" y="0"/>
                          <a:ext cx="6400800" cy="743413"/>
                        </a:xfrm>
                        <a:prstGeom prst="rect">
                          <a:avLst/>
                        </a:prstGeom>
                        <a:noFill/>
                        <a:ln w="6350">
                          <a:noFill/>
                        </a:ln>
                      </wps:spPr>
                      <wps:txbx>
                        <w:txbxContent>
                          <w:p w14:paraId="554E86DB" w14:textId="77777777" w:rsidR="00C57415" w:rsidRPr="00C57415" w:rsidRDefault="00C57415" w:rsidP="00C57415">
                            <w:pPr>
                              <w:jc w:val="center"/>
                              <w:rPr>
                                <w:rFonts w:ascii="Arial" w:eastAsia="Times New Roman" w:hAnsi="Arial" w:cs="Arial"/>
                                <w:color w:val="000000" w:themeColor="text1"/>
                                <w:sz w:val="28"/>
                                <w:szCs w:val="28"/>
                              </w:rPr>
                            </w:pPr>
                            <w:r w:rsidRPr="00C57415">
                              <w:rPr>
                                <w:rFonts w:ascii="Arial" w:eastAsia="Times New Roman" w:hAnsi="Arial" w:cs="Arial"/>
                                <w:color w:val="000000" w:themeColor="text1"/>
                                <w:sz w:val="28"/>
                                <w:szCs w:val="28"/>
                              </w:rPr>
                              <w:t xml:space="preserve">For the latest university updates related to COVID-19, </w:t>
                            </w:r>
                          </w:p>
                          <w:p w14:paraId="6765E172" w14:textId="3E41B827" w:rsidR="00C57415" w:rsidRPr="00C57415" w:rsidRDefault="00C57415" w:rsidP="00C57415">
                            <w:pPr>
                              <w:jc w:val="center"/>
                              <w:rPr>
                                <w:b/>
                                <w:color w:val="000000" w:themeColor="text1"/>
                                <w:sz w:val="28"/>
                                <w:szCs w:val="28"/>
                              </w:rPr>
                            </w:pPr>
                            <w:r w:rsidRPr="00C57415">
                              <w:rPr>
                                <w:rFonts w:ascii="Arial" w:eastAsia="Times New Roman" w:hAnsi="Arial" w:cs="Arial"/>
                                <w:color w:val="000000" w:themeColor="text1"/>
                                <w:sz w:val="28"/>
                                <w:szCs w:val="28"/>
                              </w:rPr>
                              <w:t>go to</w:t>
                            </w:r>
                            <w:r>
                              <w:rPr>
                                <w:rFonts w:ascii="Arial" w:eastAsia="Times New Roman" w:hAnsi="Arial" w:cs="Arial"/>
                                <w:b/>
                                <w:color w:val="000000" w:themeColor="text1"/>
                                <w:sz w:val="28"/>
                                <w:szCs w:val="28"/>
                              </w:rPr>
                              <w:t xml:space="preserve"> wichita.edu/covid19news.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1D474" id="_x0000_t202" coordsize="21600,21600" o:spt="202" path="m,l,21600r21600,l21600,xe">
                <v:stroke joinstyle="miter"/>
                <v:path gradientshapeok="t" o:connecttype="rect"/>
              </v:shapetype>
              <v:shape id="Text Box 2" o:spid="_x0000_s1026" type="#_x0000_t202" style="position:absolute;margin-left:18.9pt;margin-top:616.9pt;width:7in;height:58.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" filled="f" stroked="f" strokeweight=".5pt">
                <v:textbox>
                  <w:txbxContent>
                    <w:p w14:paraId="554E86DB" w14:textId="77777777" w:rsidR="00C57415" w:rsidRPr="00C57415" w:rsidRDefault="00C57415" w:rsidP="00C57415">
                      <w:pPr>
                        <w:jc w:val="center"/>
                        <w:rPr>
                          <w:rFonts w:ascii="Arial" w:eastAsia="Times New Roman" w:hAnsi="Arial" w:cs="Arial"/>
                          <w:color w:val="000000" w:themeColor="text1"/>
                          <w:sz w:val="28"/>
                          <w:szCs w:val="28"/>
                        </w:rPr>
                      </w:pPr>
                      <w:r w:rsidRPr="00C57415">
                        <w:rPr>
                          <w:rFonts w:ascii="Arial" w:eastAsia="Times New Roman" w:hAnsi="Arial" w:cs="Arial"/>
                          <w:color w:val="000000" w:themeColor="text1"/>
                          <w:sz w:val="28"/>
                          <w:szCs w:val="28"/>
                        </w:rPr>
                        <w:t xml:space="preserve">For the latest university updates related to COVID-19, </w:t>
                      </w:r>
                    </w:p>
                    <w:p w14:paraId="6765E172" w14:textId="3E41B827" w:rsidR="00C57415" w:rsidRPr="00C57415" w:rsidRDefault="00C57415" w:rsidP="00C57415">
                      <w:pPr>
                        <w:jc w:val="center"/>
                        <w:rPr>
                          <w:b/>
                          <w:color w:val="000000" w:themeColor="text1"/>
                          <w:sz w:val="28"/>
                          <w:szCs w:val="28"/>
                        </w:rPr>
                      </w:pPr>
                      <w:r w:rsidRPr="00C57415">
                        <w:rPr>
                          <w:rFonts w:ascii="Arial" w:eastAsia="Times New Roman" w:hAnsi="Arial" w:cs="Arial"/>
                          <w:color w:val="000000" w:themeColor="text1"/>
                          <w:sz w:val="28"/>
                          <w:szCs w:val="28"/>
                        </w:rPr>
                        <w:t>go to</w:t>
                      </w:r>
                      <w:r>
                        <w:rPr>
                          <w:rFonts w:ascii="Arial" w:eastAsia="Times New Roman" w:hAnsi="Arial" w:cs="Arial"/>
                          <w:b/>
                          <w:color w:val="000000" w:themeColor="text1"/>
                          <w:sz w:val="28"/>
                          <w:szCs w:val="28"/>
                        </w:rPr>
                        <w:t xml:space="preserve"> wichita.edu/covid19news.</w:t>
                      </w:r>
                    </w:p>
                  </w:txbxContent>
                </v:textbox>
                <w10:wrap anchorx="margin"/>
              </v:shape>
            </w:pict>
          </mc:Fallback>
        </mc:AlternateContent>
      </w:r>
      <w:r>
        <w:rPr>
          <w:noProof/>
        </w:rPr>
        <mc:AlternateContent>
          <mc:Choice Requires="wps">
            <w:drawing>
              <wp:anchor distT="0" distB="0" distL="114300" distR="114300" simplePos="0" relativeHeight="251657214" behindDoc="1" locked="0" layoutInCell="1" allowOverlap="1" wp14:anchorId="269AFF51" wp14:editId="5AA350BD">
                <wp:simplePos x="0" y="0"/>
                <wp:positionH relativeFrom="margin">
                  <wp:posOffset>224725</wp:posOffset>
                </wp:positionH>
                <wp:positionV relativeFrom="paragraph">
                  <wp:posOffset>224725</wp:posOffset>
                </wp:positionV>
                <wp:extent cx="6400800" cy="7408190"/>
                <wp:effectExtent l="12700" t="12700" r="12700" b="8890"/>
                <wp:wrapNone/>
                <wp:docPr id="1" name="Rectangle 1"/>
                <wp:cNvGraphicFramePr/>
                <a:graphic xmlns:a="http://schemas.openxmlformats.org/drawingml/2006/main">
                  <a:graphicData uri="http://schemas.microsoft.com/office/word/2010/wordprocessingShape">
                    <wps:wsp>
                      <wps:cNvSpPr/>
                      <wps:spPr>
                        <a:xfrm>
                          <a:off x="0" y="0"/>
                          <a:ext cx="6400800" cy="740819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0F11B" id="Rectangle 1" o:spid="_x0000_s1026" style="position:absolute;margin-left:17.7pt;margin-top:17.7pt;width:7in;height:583.3pt;z-index:-251659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" filled="f" strokecolor="black [3213]" strokeweight="1.5pt">
                <w10:wrap anchorx="margin"/>
              </v:rect>
            </w:pict>
          </mc:Fallback>
        </mc:AlternateContent>
      </w:r>
      <w:r w:rsidR="00D21A2C">
        <w:rPr>
          <w:noProof/>
        </w:rPr>
        <mc:AlternateContent>
          <mc:Choice Requires="wps">
            <w:drawing>
              <wp:anchor distT="0" distB="0" distL="114300" distR="114300" simplePos="0" relativeHeight="251666432" behindDoc="0" locked="0" layoutInCell="1" allowOverlap="1" wp14:anchorId="78B3C365" wp14:editId="40AC2F2E">
                <wp:simplePos x="0" y="0"/>
                <wp:positionH relativeFrom="margin">
                  <wp:posOffset>937260</wp:posOffset>
                </wp:positionH>
                <wp:positionV relativeFrom="paragraph">
                  <wp:posOffset>2191267</wp:posOffset>
                </wp:positionV>
                <wp:extent cx="5219700" cy="4711065"/>
                <wp:effectExtent l="0" t="0" r="0" b="0"/>
                <wp:wrapNone/>
                <wp:docPr id="7" name="Text Box 7"/>
                <wp:cNvGraphicFramePr/>
                <a:graphic xmlns:a="http://schemas.openxmlformats.org/drawingml/2006/main">
                  <a:graphicData uri="http://schemas.microsoft.com/office/word/2010/wordprocessingShape">
                    <wps:wsp>
                      <wps:cNvSpPr txBox="1"/>
                      <wps:spPr>
                        <a:xfrm>
                          <a:off x="0" y="0"/>
                          <a:ext cx="5219700" cy="4711065"/>
                        </a:xfrm>
                        <a:prstGeom prst="rect">
                          <a:avLst/>
                        </a:prstGeom>
                        <a:noFill/>
                        <a:ln w="6350">
                          <a:noFill/>
                        </a:ln>
                      </wps:spPr>
                      <wps:txbx>
                        <w:txbxContent>
                          <w:p w14:paraId="33652156" w14:textId="77777777" w:rsidR="00D21A2C" w:rsidRPr="00D21A2C" w:rsidRDefault="00D21A2C" w:rsidP="00D21A2C">
                            <w:pPr>
                              <w:rPr>
                                <w:rFonts w:ascii="Calibri" w:eastAsia="Times New Roman" w:hAnsi="Calibri" w:cs="Calibri"/>
                                <w:color w:val="000000" w:themeColor="text1"/>
                                <w:sz w:val="32"/>
                                <w:szCs w:val="32"/>
                              </w:rPr>
                            </w:pPr>
                            <w:r w:rsidRPr="00D21A2C">
                              <w:rPr>
                                <w:rFonts w:ascii="Arial" w:eastAsia="Times New Roman" w:hAnsi="Arial" w:cs="Arial"/>
                                <w:color w:val="000000" w:themeColor="text1"/>
                                <w:sz w:val="32"/>
                                <w:szCs w:val="32"/>
                              </w:rPr>
                              <w:t>Wichita State University continues to maintain all operations to fully support our students during this unprecedented time. Our staff is now working remotely to offer our programs and services through alternative paths. </w:t>
                            </w:r>
                          </w:p>
                          <w:p w14:paraId="49BCABB2" w14:textId="77777777" w:rsidR="00D21A2C" w:rsidRPr="00D21A2C" w:rsidRDefault="00D21A2C" w:rsidP="00D21A2C">
                            <w:pPr>
                              <w:rPr>
                                <w:rFonts w:ascii="Calibri" w:eastAsia="Times New Roman" w:hAnsi="Calibri" w:cs="Calibri"/>
                                <w:color w:val="000000" w:themeColor="text1"/>
                                <w:sz w:val="32"/>
                                <w:szCs w:val="32"/>
                              </w:rPr>
                            </w:pPr>
                            <w:r w:rsidRPr="00D21A2C">
                              <w:rPr>
                                <w:rFonts w:ascii="Arial" w:eastAsia="Times New Roman" w:hAnsi="Arial" w:cs="Arial"/>
                                <w:color w:val="000000" w:themeColor="text1"/>
                                <w:sz w:val="32"/>
                                <w:szCs w:val="32"/>
                              </w:rPr>
                              <w:t> </w:t>
                            </w:r>
                          </w:p>
                          <w:p w14:paraId="6613A221" w14:textId="77777777" w:rsidR="00D21A2C" w:rsidRPr="00D21A2C" w:rsidRDefault="00D21A2C" w:rsidP="00D21A2C">
                            <w:pPr>
                              <w:rPr>
                                <w:rFonts w:ascii="Calibri" w:eastAsia="Times New Roman" w:hAnsi="Calibri" w:cs="Calibri"/>
                                <w:color w:val="000000" w:themeColor="text1"/>
                                <w:sz w:val="32"/>
                                <w:szCs w:val="32"/>
                              </w:rPr>
                            </w:pPr>
                            <w:r w:rsidRPr="00D21A2C">
                              <w:rPr>
                                <w:rFonts w:ascii="Arial" w:eastAsia="Times New Roman" w:hAnsi="Arial" w:cs="Arial"/>
                                <w:color w:val="000000" w:themeColor="text1"/>
                                <w:sz w:val="32"/>
                                <w:szCs w:val="32"/>
                              </w:rPr>
                              <w:t>We remain committed to helping you access services and resources in a timely manner.</w:t>
                            </w:r>
                          </w:p>
                          <w:p w14:paraId="1A3FBD5B" w14:textId="77777777" w:rsidR="00D21A2C" w:rsidRPr="00D21A2C" w:rsidRDefault="00D21A2C" w:rsidP="00D21A2C">
                            <w:pPr>
                              <w:rPr>
                                <w:rFonts w:ascii="Calibri" w:eastAsia="Times New Roman" w:hAnsi="Calibri" w:cs="Calibri"/>
                                <w:color w:val="000000" w:themeColor="text1"/>
                                <w:sz w:val="32"/>
                                <w:szCs w:val="32"/>
                              </w:rPr>
                            </w:pPr>
                            <w:r w:rsidRPr="00D21A2C">
                              <w:rPr>
                                <w:rFonts w:ascii="Arial" w:eastAsia="Times New Roman" w:hAnsi="Arial" w:cs="Arial"/>
                                <w:color w:val="000000" w:themeColor="text1"/>
                                <w:sz w:val="32"/>
                                <w:szCs w:val="32"/>
                              </w:rPr>
                              <w:t> </w:t>
                            </w:r>
                          </w:p>
                          <w:p w14:paraId="1A501F15" w14:textId="77777777" w:rsidR="00D21A2C" w:rsidRPr="00D21A2C" w:rsidRDefault="00D21A2C" w:rsidP="00D21A2C">
                            <w:pPr>
                              <w:rPr>
                                <w:rFonts w:ascii="Calibri" w:eastAsia="Times New Roman" w:hAnsi="Calibri" w:cs="Calibri"/>
                                <w:color w:val="000000" w:themeColor="text1"/>
                                <w:sz w:val="32"/>
                                <w:szCs w:val="32"/>
                              </w:rPr>
                            </w:pPr>
                            <w:r w:rsidRPr="00D21A2C">
                              <w:rPr>
                                <w:rFonts w:ascii="Arial" w:eastAsia="Times New Roman" w:hAnsi="Arial" w:cs="Arial"/>
                                <w:color w:val="000000" w:themeColor="text1"/>
                                <w:sz w:val="32"/>
                                <w:szCs w:val="32"/>
                              </w:rPr>
                              <w:t>However, keeping you safe remains our top priority. Because of that, we are restricting </w:t>
                            </w:r>
                            <w:r w:rsidRPr="00D21A2C">
                              <w:rPr>
                                <w:rFonts w:ascii="Arial" w:eastAsia="Times New Roman" w:hAnsi="Arial" w:cs="Arial"/>
                                <w:color w:val="000000" w:themeColor="text1"/>
                                <w:sz w:val="32"/>
                                <w:szCs w:val="32"/>
                                <w:shd w:val="clear" w:color="auto" w:fill="FFFFFF"/>
                              </w:rPr>
                              <w:t>in-person interactions</w:t>
                            </w:r>
                            <w:r w:rsidRPr="00D21A2C">
                              <w:rPr>
                                <w:rFonts w:ascii="Arial" w:eastAsia="Times New Roman" w:hAnsi="Arial" w:cs="Arial"/>
                                <w:color w:val="000000" w:themeColor="text1"/>
                                <w:sz w:val="32"/>
                                <w:szCs w:val="32"/>
                              </w:rPr>
                              <w:t> and limiting operations to promote social distancing practices due to the ongoing concerns of COVID-19.</w:t>
                            </w:r>
                          </w:p>
                          <w:p w14:paraId="0EC52600" w14:textId="77777777" w:rsidR="00D21A2C" w:rsidRPr="00D21A2C" w:rsidRDefault="00D21A2C" w:rsidP="00D21A2C">
                            <w:pPr>
                              <w:rPr>
                                <w:rFonts w:ascii="Calibri" w:eastAsia="Times New Roman" w:hAnsi="Calibri" w:cs="Calibri"/>
                                <w:color w:val="000000" w:themeColor="text1"/>
                                <w:sz w:val="32"/>
                                <w:szCs w:val="32"/>
                              </w:rPr>
                            </w:pPr>
                            <w:r w:rsidRPr="00D21A2C">
                              <w:rPr>
                                <w:rFonts w:ascii="Arial" w:eastAsia="Times New Roman" w:hAnsi="Arial" w:cs="Arial"/>
                                <w:color w:val="000000" w:themeColor="text1"/>
                                <w:sz w:val="32"/>
                                <w:szCs w:val="32"/>
                              </w:rPr>
                              <w:t> </w:t>
                            </w:r>
                          </w:p>
                          <w:p w14:paraId="3C4F7869" w14:textId="77777777" w:rsidR="00D21A2C" w:rsidRPr="00D21A2C" w:rsidRDefault="00D21A2C" w:rsidP="00D21A2C">
                            <w:pPr>
                              <w:rPr>
                                <w:rFonts w:ascii="Calibri" w:eastAsia="Times New Roman" w:hAnsi="Calibri" w:cs="Calibri"/>
                                <w:b/>
                                <w:color w:val="000000" w:themeColor="text1"/>
                                <w:sz w:val="32"/>
                                <w:szCs w:val="32"/>
                              </w:rPr>
                            </w:pPr>
                            <w:r w:rsidRPr="00D21A2C">
                              <w:rPr>
                                <w:rFonts w:ascii="Arial" w:eastAsia="Times New Roman" w:hAnsi="Arial" w:cs="Arial"/>
                                <w:b/>
                                <w:color w:val="000000" w:themeColor="text1"/>
                                <w:sz w:val="32"/>
                                <w:szCs w:val="32"/>
                              </w:rPr>
                              <w:t>To reach someone in this office, please contact us at XXX.</w:t>
                            </w:r>
                          </w:p>
                          <w:p w14:paraId="6821A6B3" w14:textId="5C74AC06" w:rsidR="00444106" w:rsidRPr="00D21A2C" w:rsidRDefault="00D21A2C" w:rsidP="00444106">
                            <w:pPr>
                              <w:jc w:val="center"/>
                              <w:rPr>
                                <w:color w:val="000000" w:themeColor="text1"/>
                              </w:rPr>
                            </w:pPr>
                            <w:r>
                              <w:rPr>
                                <w:color w:val="000000" w:themeColor="text1"/>
                              </w:rPr>
                              <w:softHyphe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3C365" id="_x0000_t202" coordsize="21600,21600" o:spt="202" path="m,l,21600r21600,l21600,xe">
                <v:stroke joinstyle="miter"/>
                <v:path gradientshapeok="t" o:connecttype="rect"/>
              </v:shapetype>
              <v:shape id="Text Box 7" o:spid="_x0000_s1026" type="#_x0000_t202" style="position:absolute;margin-left:73.8pt;margin-top:172.55pt;width:411pt;height:370.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" filled="f" stroked="f" strokeweight=".5pt">
                <v:textbox>
                  <w:txbxContent>
                    <w:p w14:paraId="33652156" w14:textId="77777777" w:rsidR="00D21A2C" w:rsidRPr="00D21A2C" w:rsidRDefault="00D21A2C" w:rsidP="00D21A2C">
                      <w:pPr>
                        <w:rPr>
                          <w:rFonts w:ascii="Calibri" w:eastAsia="Times New Roman" w:hAnsi="Calibri" w:cs="Calibri"/>
                          <w:color w:val="000000" w:themeColor="text1"/>
                          <w:sz w:val="32"/>
                          <w:szCs w:val="32"/>
                        </w:rPr>
                      </w:pPr>
                      <w:r w:rsidRPr="00D21A2C">
                        <w:rPr>
                          <w:rFonts w:ascii="Arial" w:eastAsia="Times New Roman" w:hAnsi="Arial" w:cs="Arial"/>
                          <w:color w:val="000000" w:themeColor="text1"/>
                          <w:sz w:val="32"/>
                          <w:szCs w:val="32"/>
                        </w:rPr>
                        <w:t>Wichita State University continues to maintain all operations to fully support our students during this unprecedented time. Our staff is now working remotely to offer our programs and services through alternative paths. </w:t>
                      </w:r>
                    </w:p>
                    <w:p w14:paraId="49BCABB2" w14:textId="77777777" w:rsidR="00D21A2C" w:rsidRPr="00D21A2C" w:rsidRDefault="00D21A2C" w:rsidP="00D21A2C">
                      <w:pPr>
                        <w:rPr>
                          <w:rFonts w:ascii="Calibri" w:eastAsia="Times New Roman" w:hAnsi="Calibri" w:cs="Calibri"/>
                          <w:color w:val="000000" w:themeColor="text1"/>
                          <w:sz w:val="32"/>
                          <w:szCs w:val="32"/>
                        </w:rPr>
                      </w:pPr>
                      <w:r w:rsidRPr="00D21A2C">
                        <w:rPr>
                          <w:rFonts w:ascii="Arial" w:eastAsia="Times New Roman" w:hAnsi="Arial" w:cs="Arial"/>
                          <w:color w:val="000000" w:themeColor="text1"/>
                          <w:sz w:val="32"/>
                          <w:szCs w:val="32"/>
                        </w:rPr>
                        <w:t> </w:t>
                      </w:r>
                    </w:p>
                    <w:p w14:paraId="6613A221" w14:textId="77777777" w:rsidR="00D21A2C" w:rsidRPr="00D21A2C" w:rsidRDefault="00D21A2C" w:rsidP="00D21A2C">
                      <w:pPr>
                        <w:rPr>
                          <w:rFonts w:ascii="Calibri" w:eastAsia="Times New Roman" w:hAnsi="Calibri" w:cs="Calibri"/>
                          <w:color w:val="000000" w:themeColor="text1"/>
                          <w:sz w:val="32"/>
                          <w:szCs w:val="32"/>
                        </w:rPr>
                      </w:pPr>
                      <w:r w:rsidRPr="00D21A2C">
                        <w:rPr>
                          <w:rFonts w:ascii="Arial" w:eastAsia="Times New Roman" w:hAnsi="Arial" w:cs="Arial"/>
                          <w:color w:val="000000" w:themeColor="text1"/>
                          <w:sz w:val="32"/>
                          <w:szCs w:val="32"/>
                        </w:rPr>
                        <w:t>We remain committed to helping you access services and resources in a timely manner.</w:t>
                      </w:r>
                    </w:p>
                    <w:p w14:paraId="1A3FBD5B" w14:textId="77777777" w:rsidR="00D21A2C" w:rsidRPr="00D21A2C" w:rsidRDefault="00D21A2C" w:rsidP="00D21A2C">
                      <w:pPr>
                        <w:rPr>
                          <w:rFonts w:ascii="Calibri" w:eastAsia="Times New Roman" w:hAnsi="Calibri" w:cs="Calibri"/>
                          <w:color w:val="000000" w:themeColor="text1"/>
                          <w:sz w:val="32"/>
                          <w:szCs w:val="32"/>
                        </w:rPr>
                      </w:pPr>
                      <w:r w:rsidRPr="00D21A2C">
                        <w:rPr>
                          <w:rFonts w:ascii="Arial" w:eastAsia="Times New Roman" w:hAnsi="Arial" w:cs="Arial"/>
                          <w:color w:val="000000" w:themeColor="text1"/>
                          <w:sz w:val="32"/>
                          <w:szCs w:val="32"/>
                        </w:rPr>
                        <w:t> </w:t>
                      </w:r>
                    </w:p>
                    <w:p w14:paraId="1A501F15" w14:textId="77777777" w:rsidR="00D21A2C" w:rsidRPr="00D21A2C" w:rsidRDefault="00D21A2C" w:rsidP="00D21A2C">
                      <w:pPr>
                        <w:rPr>
                          <w:rFonts w:ascii="Calibri" w:eastAsia="Times New Roman" w:hAnsi="Calibri" w:cs="Calibri"/>
                          <w:color w:val="000000" w:themeColor="text1"/>
                          <w:sz w:val="32"/>
                          <w:szCs w:val="32"/>
                        </w:rPr>
                      </w:pPr>
                      <w:r w:rsidRPr="00D21A2C">
                        <w:rPr>
                          <w:rFonts w:ascii="Arial" w:eastAsia="Times New Roman" w:hAnsi="Arial" w:cs="Arial"/>
                          <w:color w:val="000000" w:themeColor="text1"/>
                          <w:sz w:val="32"/>
                          <w:szCs w:val="32"/>
                        </w:rPr>
                        <w:t>However, keeping you safe remains our top priority. Because of that, we are restricting </w:t>
                      </w:r>
                      <w:r w:rsidRPr="00D21A2C">
                        <w:rPr>
                          <w:rFonts w:ascii="Arial" w:eastAsia="Times New Roman" w:hAnsi="Arial" w:cs="Arial"/>
                          <w:color w:val="000000" w:themeColor="text1"/>
                          <w:sz w:val="32"/>
                          <w:szCs w:val="32"/>
                          <w:shd w:val="clear" w:color="auto" w:fill="FFFFFF"/>
                        </w:rPr>
                        <w:t>in-person interactions</w:t>
                      </w:r>
                      <w:r w:rsidRPr="00D21A2C">
                        <w:rPr>
                          <w:rFonts w:ascii="Arial" w:eastAsia="Times New Roman" w:hAnsi="Arial" w:cs="Arial"/>
                          <w:color w:val="000000" w:themeColor="text1"/>
                          <w:sz w:val="32"/>
                          <w:szCs w:val="32"/>
                        </w:rPr>
                        <w:t> and limiting operations to promote social distancing practices due to the ongoing concerns of COVID-19.</w:t>
                      </w:r>
                    </w:p>
                    <w:p w14:paraId="0EC52600" w14:textId="77777777" w:rsidR="00D21A2C" w:rsidRPr="00D21A2C" w:rsidRDefault="00D21A2C" w:rsidP="00D21A2C">
                      <w:pPr>
                        <w:rPr>
                          <w:rFonts w:ascii="Calibri" w:eastAsia="Times New Roman" w:hAnsi="Calibri" w:cs="Calibri"/>
                          <w:color w:val="000000" w:themeColor="text1"/>
                          <w:sz w:val="32"/>
                          <w:szCs w:val="32"/>
                        </w:rPr>
                      </w:pPr>
                      <w:r w:rsidRPr="00D21A2C">
                        <w:rPr>
                          <w:rFonts w:ascii="Arial" w:eastAsia="Times New Roman" w:hAnsi="Arial" w:cs="Arial"/>
                          <w:color w:val="000000" w:themeColor="text1"/>
                          <w:sz w:val="32"/>
                          <w:szCs w:val="32"/>
                        </w:rPr>
                        <w:t> </w:t>
                      </w:r>
                    </w:p>
                    <w:p w14:paraId="3C4F7869" w14:textId="77777777" w:rsidR="00D21A2C" w:rsidRPr="00D21A2C" w:rsidRDefault="00D21A2C" w:rsidP="00D21A2C">
                      <w:pPr>
                        <w:rPr>
                          <w:rFonts w:ascii="Calibri" w:eastAsia="Times New Roman" w:hAnsi="Calibri" w:cs="Calibri"/>
                          <w:b/>
                          <w:color w:val="000000" w:themeColor="text1"/>
                          <w:sz w:val="32"/>
                          <w:szCs w:val="32"/>
                        </w:rPr>
                      </w:pPr>
                      <w:r w:rsidRPr="00D21A2C">
                        <w:rPr>
                          <w:rFonts w:ascii="Arial" w:eastAsia="Times New Roman" w:hAnsi="Arial" w:cs="Arial"/>
                          <w:b/>
                          <w:color w:val="000000" w:themeColor="text1"/>
                          <w:sz w:val="32"/>
                          <w:szCs w:val="32"/>
                        </w:rPr>
                        <w:t>To reach someone in this office, please contact us at XXX.</w:t>
                      </w:r>
                    </w:p>
                    <w:p w14:paraId="6821A6B3" w14:textId="5C74AC06" w:rsidR="00444106" w:rsidRPr="00D21A2C" w:rsidRDefault="00D21A2C" w:rsidP="00444106">
                      <w:pPr>
                        <w:jc w:val="center"/>
                        <w:rPr>
                          <w:color w:val="000000" w:themeColor="text1"/>
                        </w:rPr>
                      </w:pPr>
                      <w:r>
                        <w:rPr>
                          <w:color w:val="000000" w:themeColor="text1"/>
                        </w:rPr>
                        <w:softHyphen/>
                      </w:r>
                    </w:p>
                  </w:txbxContent>
                </v:textbox>
                <w10:wrap anchorx="margin"/>
              </v:shape>
            </w:pict>
          </mc:Fallback>
        </mc:AlternateContent>
      </w:r>
      <w:r w:rsidR="00D21A2C">
        <w:rPr>
          <w:noProof/>
        </w:rPr>
        <mc:AlternateContent>
          <mc:Choice Requires="wps">
            <w:drawing>
              <wp:anchor distT="0" distB="0" distL="114300" distR="114300" simplePos="0" relativeHeight="251663360" behindDoc="0" locked="0" layoutInCell="1" allowOverlap="1" wp14:anchorId="1A40FB5C" wp14:editId="0A7336E5">
                <wp:simplePos x="0" y="0"/>
                <wp:positionH relativeFrom="margin">
                  <wp:posOffset>813660</wp:posOffset>
                </wp:positionH>
                <wp:positionV relativeFrom="paragraph">
                  <wp:posOffset>410705</wp:posOffset>
                </wp:positionV>
                <wp:extent cx="5315919" cy="1503336"/>
                <wp:effectExtent l="0" t="0" r="0" b="0"/>
                <wp:wrapNone/>
                <wp:docPr id="5" name="Text Box 5"/>
                <wp:cNvGraphicFramePr/>
                <a:graphic xmlns:a="http://schemas.openxmlformats.org/drawingml/2006/main">
                  <a:graphicData uri="http://schemas.microsoft.com/office/word/2010/wordprocessingShape">
                    <wps:wsp>
                      <wps:cNvSpPr txBox="1"/>
                      <wps:spPr>
                        <a:xfrm>
                          <a:off x="0" y="0"/>
                          <a:ext cx="5315919" cy="1503336"/>
                        </a:xfrm>
                        <a:prstGeom prst="rect">
                          <a:avLst/>
                        </a:prstGeom>
                        <a:noFill/>
                        <a:ln w="6350">
                          <a:noFill/>
                        </a:ln>
                      </wps:spPr>
                      <wps:txbx>
                        <w:txbxContent>
                          <w:p w14:paraId="513E1B21" w14:textId="6C12662C" w:rsidR="00230058" w:rsidRPr="00D21A2C" w:rsidRDefault="00D21A2C" w:rsidP="00230058">
                            <w:pPr>
                              <w:jc w:val="center"/>
                              <w:rPr>
                                <w:rFonts w:ascii="Klavika" w:hAnsi="Klavika"/>
                                <w:b/>
                                <w:bCs/>
                                <w:smallCaps/>
                                <w:color w:val="000000" w:themeColor="text1"/>
                                <w:sz w:val="96"/>
                                <w:szCs w:val="96"/>
                              </w:rPr>
                            </w:pPr>
                            <w:r>
                              <w:rPr>
                                <w:rFonts w:ascii="Klavika" w:hAnsi="Klavika"/>
                                <w:b/>
                                <w:bCs/>
                                <w:smallCaps/>
                                <w:color w:val="000000" w:themeColor="text1"/>
                                <w:sz w:val="96"/>
                                <w:szCs w:val="96"/>
                              </w:rPr>
                              <w:t>your d</w:t>
                            </w:r>
                            <w:r w:rsidRPr="00D21A2C">
                              <w:rPr>
                                <w:rFonts w:ascii="Klavika" w:hAnsi="Klavika"/>
                                <w:b/>
                                <w:bCs/>
                                <w:smallCaps/>
                                <w:color w:val="000000" w:themeColor="text1"/>
                                <w:sz w:val="96"/>
                                <w:szCs w:val="96"/>
                              </w:rPr>
                              <w:t>epartment name</w:t>
                            </w:r>
                            <w:r>
                              <w:rPr>
                                <w:rFonts w:ascii="Klavika" w:hAnsi="Klavika"/>
                                <w:b/>
                                <w:bCs/>
                                <w:smallCaps/>
                                <w:color w:val="000000" w:themeColor="text1"/>
                                <w:sz w:val="96"/>
                                <w:szCs w:val="96"/>
                              </w:rPr>
                              <w:t xml:space="preserve"> goes here</w:t>
                            </w:r>
                          </w:p>
                          <w:p w14:paraId="56A39C06" w14:textId="77777777" w:rsidR="00444106" w:rsidRDefault="004441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0FB5C" id="Text Box 5" o:spid="_x0000_s1028" type="#_x0000_t202" style="position:absolute;margin-left:64.05pt;margin-top:32.35pt;width:418.6pt;height:118.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" filled="f" stroked="f" strokeweight=".5pt">
                <v:textbox>
                  <w:txbxContent>
                    <w:p w14:paraId="513E1B21" w14:textId="6C12662C" w:rsidR="00230058" w:rsidRPr="00D21A2C" w:rsidRDefault="00D21A2C" w:rsidP="00230058">
                      <w:pPr>
                        <w:jc w:val="center"/>
                        <w:rPr>
                          <w:rFonts w:ascii="Klavika" w:hAnsi="Klavika"/>
                          <w:b/>
                          <w:bCs/>
                          <w:smallCaps/>
                          <w:color w:val="000000" w:themeColor="text1"/>
                          <w:sz w:val="96"/>
                          <w:szCs w:val="96"/>
                        </w:rPr>
                      </w:pPr>
                      <w:r>
                        <w:rPr>
                          <w:rFonts w:ascii="Klavika" w:hAnsi="Klavika"/>
                          <w:b/>
                          <w:bCs/>
                          <w:smallCaps/>
                          <w:color w:val="000000" w:themeColor="text1"/>
                          <w:sz w:val="96"/>
                          <w:szCs w:val="96"/>
                        </w:rPr>
                        <w:t>your d</w:t>
                      </w:r>
                      <w:r w:rsidRPr="00D21A2C">
                        <w:rPr>
                          <w:rFonts w:ascii="Klavika" w:hAnsi="Klavika"/>
                          <w:b/>
                          <w:bCs/>
                          <w:smallCaps/>
                          <w:color w:val="000000" w:themeColor="text1"/>
                          <w:sz w:val="96"/>
                          <w:szCs w:val="96"/>
                        </w:rPr>
                        <w:t>epartment name</w:t>
                      </w:r>
                      <w:r>
                        <w:rPr>
                          <w:rFonts w:ascii="Klavika" w:hAnsi="Klavika"/>
                          <w:b/>
                          <w:bCs/>
                          <w:smallCaps/>
                          <w:color w:val="000000" w:themeColor="text1"/>
                          <w:sz w:val="96"/>
                          <w:szCs w:val="96"/>
                        </w:rPr>
                        <w:t xml:space="preserve"> goes here</w:t>
                      </w:r>
                    </w:p>
                    <w:p w14:paraId="56A39C06" w14:textId="77777777" w:rsidR="00444106" w:rsidRDefault="00444106"/>
                  </w:txbxContent>
                </v:textbox>
                <w10:wrap anchorx="margin"/>
              </v:shape>
            </w:pict>
          </mc:Fallback>
        </mc:AlternateContent>
      </w:r>
      <w:r w:rsidR="007C3086">
        <w:rPr>
          <w:noProof/>
        </w:rPr>
        <mc:AlternateContent>
          <mc:Choice Requires="wps">
            <w:drawing>
              <wp:anchor distT="0" distB="0" distL="114300" distR="114300" simplePos="0" relativeHeight="251672576" behindDoc="0" locked="0" layoutInCell="1" allowOverlap="1" wp14:anchorId="7B0181B6" wp14:editId="77625728">
                <wp:simplePos x="0" y="0"/>
                <wp:positionH relativeFrom="column">
                  <wp:posOffset>-178641</wp:posOffset>
                </wp:positionH>
                <wp:positionV relativeFrom="paragraph">
                  <wp:posOffset>8989581</wp:posOffset>
                </wp:positionV>
                <wp:extent cx="2536466" cy="251616"/>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536466" cy="251616"/>
                        </a:xfrm>
                        <a:prstGeom prst="rect">
                          <a:avLst/>
                        </a:prstGeom>
                        <a:noFill/>
                        <a:ln w="6350">
                          <a:noFill/>
                        </a:ln>
                      </wps:spPr>
                      <wps:txbx>
                        <w:txbxContent>
                          <w:p w14:paraId="70D54D0B" w14:textId="77777777" w:rsidR="007C3086" w:rsidRPr="00625AAF" w:rsidRDefault="007C3086" w:rsidP="007C3086">
                            <w:pPr>
                              <w:jc w:val="both"/>
                              <w:rPr>
                                <w:rFonts w:ascii="Klavika" w:hAnsi="Klavika"/>
                                <w:b/>
                                <w:bCs/>
                                <w:sz w:val="13"/>
                                <w:szCs w:val="13"/>
                              </w:rPr>
                            </w:pPr>
                            <w:r w:rsidRPr="00625AAF">
                              <w:rPr>
                                <w:rFonts w:ascii="Klavika" w:hAnsi="Klavika" w:cs="Calibri"/>
                                <w:b/>
                                <w:bCs/>
                                <w:sz w:val="13"/>
                                <w:szCs w:val="13"/>
                              </w:rPr>
                              <w:t xml:space="preserve">© </w:t>
                            </w:r>
                            <w:r w:rsidRPr="00625AAF">
                              <w:rPr>
                                <w:rFonts w:ascii="Klavika" w:hAnsi="Klavika"/>
                                <w:b/>
                                <w:bCs/>
                                <w:sz w:val="13"/>
                                <w:szCs w:val="13"/>
                              </w:rPr>
                              <w:t>WICHITA STATE UNIVERSITY</w:t>
                            </w:r>
                          </w:p>
                          <w:p w14:paraId="41F98B1E" w14:textId="77777777" w:rsidR="007C3086" w:rsidRDefault="007C30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0181B6" id="Text Box 12" o:spid="_x0000_s1029" type="#_x0000_t202" style="position:absolute;margin-left:-14.05pt;margin-top:707.85pt;width:199.7pt;height:19.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" filled="f" stroked="f" strokeweight=".5pt">
                <v:textbox>
                  <w:txbxContent>
                    <w:p w14:paraId="70D54D0B" w14:textId="77777777" w:rsidR="007C3086" w:rsidRPr="00625AAF" w:rsidRDefault="007C3086" w:rsidP="007C3086">
                      <w:pPr>
                        <w:jc w:val="both"/>
                        <w:rPr>
                          <w:rFonts w:ascii="Klavika" w:hAnsi="Klavika"/>
                          <w:b/>
                          <w:bCs/>
                          <w:sz w:val="13"/>
                          <w:szCs w:val="13"/>
                        </w:rPr>
                      </w:pPr>
                      <w:r w:rsidRPr="00625AAF">
                        <w:rPr>
                          <w:rFonts w:ascii="Klavika" w:hAnsi="Klavika" w:cs="Calibri"/>
                          <w:b/>
                          <w:bCs/>
                          <w:sz w:val="13"/>
                          <w:szCs w:val="13"/>
                        </w:rPr>
                        <w:t xml:space="preserve">© </w:t>
                      </w:r>
                      <w:r w:rsidRPr="00625AAF">
                        <w:rPr>
                          <w:rFonts w:ascii="Klavika" w:hAnsi="Klavika"/>
                          <w:b/>
                          <w:bCs/>
                          <w:sz w:val="13"/>
                          <w:szCs w:val="13"/>
                        </w:rPr>
                        <w:t>WICHITA STATE UNIVERSITY</w:t>
                      </w:r>
                    </w:p>
                    <w:p w14:paraId="41F98B1E" w14:textId="77777777" w:rsidR="007C3086" w:rsidRDefault="007C3086"/>
                  </w:txbxContent>
                </v:textbox>
              </v:shape>
            </w:pict>
          </mc:Fallback>
        </mc:AlternateContent>
      </w:r>
      <w:r w:rsidR="00D21A2C">
        <w:softHyphen/>
      </w:r>
      <w:bookmarkEnd w:id="0"/>
    </w:p>
    <w:sectPr w:rsidR="004D6413" w:rsidSect="00D275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lavika">
    <w:panose1 w:val="020B0506040000020004"/>
    <w:charset w:val="00"/>
    <w:family w:val="swiss"/>
    <w:notTrueType/>
    <w:pitch w:val="variable"/>
    <w:sig w:usb0="A00000AF" w:usb1="5000204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589"/>
    <w:rsid w:val="00230058"/>
    <w:rsid w:val="00444106"/>
    <w:rsid w:val="004A3197"/>
    <w:rsid w:val="004F3B66"/>
    <w:rsid w:val="00625AAF"/>
    <w:rsid w:val="007C3086"/>
    <w:rsid w:val="00975CBC"/>
    <w:rsid w:val="00B70136"/>
    <w:rsid w:val="00C57415"/>
    <w:rsid w:val="00CB105F"/>
    <w:rsid w:val="00D21A2C"/>
    <w:rsid w:val="00D27589"/>
    <w:rsid w:val="00D32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696C"/>
  <w15:chartTrackingRefBased/>
  <w15:docId w15:val="{0C29609A-955F-D645-B4D0-DCC82AA9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4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21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3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2020-03-24T21:52:00Z</cp:lastPrinted>
  <dcterms:created xsi:type="dcterms:W3CDTF">2020-03-24T21:48:00Z</dcterms:created>
  <dcterms:modified xsi:type="dcterms:W3CDTF">2020-03-24T21:58:00Z</dcterms:modified>
</cp:coreProperties>
</file>