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 xml:space="preserve">This template </w:t>
      </w:r>
      <w:proofErr w:type="gramStart"/>
      <w:r w:rsidR="00D61FA9">
        <w:rPr>
          <w:b/>
          <w:bCs/>
          <w:sz w:val="28"/>
          <w:szCs w:val="28"/>
        </w:rPr>
        <w:t>is required</w:t>
      </w:r>
      <w:proofErr w:type="gramEnd"/>
      <w:r w:rsidR="00D61FA9">
        <w:rPr>
          <w:b/>
          <w:bCs/>
          <w:sz w:val="28"/>
          <w:szCs w:val="28"/>
        </w:rPr>
        <w:t xml:space="preserve">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0AB5BC2A"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 xml:space="preserve">his document should </w:t>
      </w:r>
      <w:proofErr w:type="gramStart"/>
      <w:r w:rsidRPr="00EF6FF0">
        <w:t>be viewed</w:t>
      </w:r>
      <w:proofErr w:type="gramEnd"/>
      <w:r w:rsidRPr="00EF6FF0">
        <w:t xml:space="preserve"> as a course overview; it is not a contract and is subject to change as the semester evolves</w:t>
      </w:r>
      <w:proofErr w:type="gramStart"/>
      <w:r w:rsidRPr="00EF6FF0">
        <w:t>.</w:t>
      </w:r>
      <w:r w:rsidR="0004240D" w:rsidRPr="004E6D3E">
        <w:rPr>
          <w:color w:val="FF0000"/>
        </w:rPr>
        <w:t xml:space="preserve">  </w:t>
      </w:r>
      <w:proofErr w:type="gramEnd"/>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w:t>
      </w:r>
      <w:proofErr w:type="gramStart"/>
      <w:r w:rsidR="0004240D" w:rsidRPr="00E13060">
        <w:rPr>
          <w:i/>
          <w:color w:val="FF0000"/>
        </w:rPr>
        <w:t>be made</w:t>
      </w:r>
      <w:proofErr w:type="gramEnd"/>
      <w:r w:rsidR="0004240D" w:rsidRPr="00E13060">
        <w:rPr>
          <w:i/>
          <w:color w:val="FF0000"/>
        </w:rPr>
        <w:t xml:space="preserve"> and how they will </w:t>
      </w:r>
      <w:proofErr w:type="gramStart"/>
      <w:r w:rsidR="0004240D" w:rsidRPr="00E13060">
        <w:rPr>
          <w:i/>
          <w:color w:val="FF0000"/>
        </w:rPr>
        <w:t>be communicated</w:t>
      </w:r>
      <w:proofErr w:type="gramEnd"/>
      <w:r w:rsidR="0004240D" w:rsidRPr="00E13060">
        <w:rPr>
          <w:i/>
          <w:color w:val="FF0000"/>
        </w:rPr>
        <w:t xml:space="preserve">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 xml:space="preserve">The language below is just a suggestion and should </w:t>
      </w:r>
      <w:proofErr w:type="gramStart"/>
      <w:r w:rsidRPr="008925AC">
        <w:rPr>
          <w:i/>
          <w:color w:val="FF0000"/>
        </w:rPr>
        <w:t>be changed</w:t>
      </w:r>
      <w:proofErr w:type="gramEnd"/>
      <w:r w:rsidRPr="008925AC">
        <w:rPr>
          <w:i/>
          <w:color w:val="FF0000"/>
        </w:rPr>
        <w:t xml:space="preserve"> to </w:t>
      </w:r>
      <w:proofErr w:type="gramStart"/>
      <w:r w:rsidRPr="008925AC">
        <w:rPr>
          <w:i/>
          <w:color w:val="FF0000"/>
        </w:rPr>
        <w:t>reflect</w:t>
      </w:r>
      <w:proofErr w:type="gramEnd"/>
      <w:r w:rsidRPr="008925AC">
        <w:rPr>
          <w:i/>
          <w:color w:val="FF0000"/>
        </w:rPr>
        <w:t xml:space="preserve"> your own policies if they are different.</w:t>
      </w:r>
    </w:p>
    <w:p w14:paraId="5711AAA2" w14:textId="1D221D37" w:rsidR="009A2A50" w:rsidRDefault="009A2A50" w:rsidP="00F7572C">
      <w:pPr>
        <w:spacing w:before="0"/>
      </w:pPr>
      <w:r>
        <w:t xml:space="preserve">My student office hours </w:t>
      </w:r>
      <w:proofErr w:type="gramStart"/>
      <w:r>
        <w:t>are listed</w:t>
      </w:r>
      <w:proofErr w:type="gramEnd"/>
      <w:r>
        <w:t xml:space="preserve"> on page one of the course syllabus. Please utilize this time to meet with me </w:t>
      </w:r>
      <w:r w:rsidRPr="00912997">
        <w:t xml:space="preserve">for </w:t>
      </w:r>
      <w:proofErr w:type="gramStart"/>
      <w:r>
        <w:t>course related</w:t>
      </w:r>
      <w:proofErr w:type="gramEnd"/>
      <w:r>
        <w:t xml:space="preserve"> discussions: asking for </w:t>
      </w:r>
      <w:r w:rsidRPr="00912997">
        <w:t>extra help, seek</w:t>
      </w:r>
      <w:r>
        <w:t xml:space="preserve">ing </w:t>
      </w:r>
      <w:r w:rsidRPr="00912997">
        <w:t>further clarification of material presented in class</w:t>
      </w:r>
      <w:r>
        <w:t>,</w:t>
      </w:r>
      <w:r w:rsidRPr="00912997">
        <w:t xml:space="preserve"> and </w:t>
      </w:r>
      <w:proofErr w:type="gramStart"/>
      <w:r w:rsidRPr="00912997">
        <w:t>follow up</w:t>
      </w:r>
      <w:proofErr w:type="gramEnd"/>
      <w:r w:rsidRPr="00912997">
        <w:t xml:space="preserve"> on aspects of the class they are interested in.</w:t>
      </w:r>
      <w:r>
        <w:t xml:space="preserve"> These hours </w:t>
      </w:r>
      <w:proofErr w:type="gramStart"/>
      <w:r>
        <w:t>are not required</w:t>
      </w:r>
      <w:proofErr w:type="gramEnd"/>
      <w:r>
        <w:t xml:space="preserve">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w:t>
      </w:r>
      <w:proofErr w:type="gramStart"/>
      <w:r w:rsidRPr="008925AC">
        <w:rPr>
          <w:i/>
          <w:color w:val="FF0000"/>
        </w:rPr>
        <w:t xml:space="preserve">.  </w:t>
      </w:r>
      <w:proofErr w:type="gramEnd"/>
      <w:r w:rsidRPr="008925AC">
        <w:rPr>
          <w:i/>
          <w:color w:val="FF0000"/>
        </w:rPr>
        <w:t>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Pr="00367ACB" w:rsidRDefault="00047E50" w:rsidP="00DB01D6">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w:t>
      </w:r>
      <w:proofErr w:type="gramStart"/>
      <w:r w:rsidRPr="00DB01D6">
        <w:rPr>
          <w:i/>
          <w:color w:val="FF0000"/>
        </w:rPr>
        <w:t>are expected</w:t>
      </w:r>
      <w:proofErr w:type="gramEnd"/>
      <w:r w:rsidRPr="00DB01D6">
        <w:rPr>
          <w:i/>
          <w:color w:val="FF0000"/>
        </w:rPr>
        <w:t xml:space="preserve"> to demonstrate</w:t>
      </w:r>
      <w:proofErr w:type="gramStart"/>
      <w:r w:rsidRPr="00DB01D6">
        <w:rPr>
          <w:i/>
          <w:color w:val="FF0000"/>
        </w:rPr>
        <w:t xml:space="preserve">.  </w:t>
      </w:r>
      <w:proofErr w:type="gramEnd"/>
      <w:r w:rsidRPr="00DB01D6">
        <w:rPr>
          <w:i/>
          <w:color w:val="FF0000"/>
        </w:rPr>
        <w:t>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w:t>
      </w:r>
      <w:proofErr w:type="gramStart"/>
      <w:r w:rsidRPr="00DB01D6">
        <w:rPr>
          <w:i/>
          <w:color w:val="FF0000"/>
        </w:rPr>
        <w:t xml:space="preserve">.  </w:t>
      </w:r>
      <w:proofErr w:type="gramEnd"/>
      <w:r w:rsidRPr="00DB01D6">
        <w:rPr>
          <w:i/>
          <w:color w:val="FF0000"/>
        </w:rPr>
        <w:t xml:space="preserve">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w:t>
      </w:r>
      <w:proofErr w:type="gramStart"/>
      <w:r w:rsidRPr="00DB01D6">
        <w:rPr>
          <w:i/>
          <w:color w:val="FF0000"/>
        </w:rPr>
        <w:t xml:space="preserve">.  </w:t>
      </w:r>
      <w:proofErr w:type="gramEnd"/>
      <w:r w:rsidRPr="00DB01D6">
        <w:rPr>
          <w:i/>
          <w:color w:val="FF0000"/>
        </w:rPr>
        <w:t xml:space="preserve">Measurable learning outcomes </w:t>
      </w:r>
      <w:proofErr w:type="gramStart"/>
      <w:r w:rsidRPr="00DB01D6">
        <w:rPr>
          <w:i/>
          <w:color w:val="FF0000"/>
        </w:rPr>
        <w:t>are required</w:t>
      </w:r>
      <w:proofErr w:type="gramEnd"/>
      <w:r w:rsidRPr="00DB01D6">
        <w:rPr>
          <w:i/>
          <w:color w:val="FF0000"/>
        </w:rPr>
        <w:t xml:space="preserve"> in all types of courses, i.e., traditional classroom, online, labs, directed study, independent study, </w:t>
      </w:r>
      <w:proofErr w:type="gramStart"/>
      <w:r w:rsidRPr="00DB01D6">
        <w:rPr>
          <w:i/>
          <w:color w:val="FF0000"/>
        </w:rPr>
        <w:t>special topics</w:t>
      </w:r>
      <w:proofErr w:type="gramEnd"/>
      <w:r w:rsidRPr="00DB01D6">
        <w:rPr>
          <w:i/>
          <w:color w:val="FF0000"/>
        </w:rPr>
        <w:t xml:space="preserve">, thesis, dissertation, </w:t>
      </w:r>
      <w:proofErr w:type="gramStart"/>
      <w:r w:rsidRPr="00DB01D6">
        <w:rPr>
          <w:i/>
          <w:color w:val="FF0000"/>
        </w:rPr>
        <w:t>etc.</w:t>
      </w:r>
      <w:proofErr w:type="gramEnd"/>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 xml:space="preserve">(Articles, web pages, </w:t>
      </w:r>
      <w:proofErr w:type="gramStart"/>
      <w:r w:rsidRPr="007F4070">
        <w:rPr>
          <w:i/>
          <w:color w:val="FF0000"/>
        </w:rPr>
        <w:t>etc.</w:t>
      </w:r>
      <w:proofErr w:type="gramEnd"/>
      <w:r w:rsidRPr="007F4070">
        <w:rPr>
          <w:i/>
          <w:color w:val="FF0000"/>
        </w:rPr>
        <w:t>,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 xml:space="preserve">(Software, supplies, </w:t>
      </w:r>
      <w:proofErr w:type="gramStart"/>
      <w:r w:rsidRPr="007F4070">
        <w:rPr>
          <w:i/>
          <w:color w:val="FF0000"/>
        </w:rPr>
        <w:t>etc.</w:t>
      </w:r>
      <w:proofErr w:type="gramEnd"/>
      <w:r w:rsidRPr="007F4070">
        <w:rPr>
          <w:i/>
          <w:color w:val="FF0000"/>
        </w:rPr>
        <w:t>,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 xml:space="preserve">Online students </w:t>
      </w:r>
      <w:proofErr w:type="gramStart"/>
      <w:r w:rsidRPr="00390954">
        <w:rPr>
          <w:i/>
          <w:iCs/>
          <w:color w:val="FF0000"/>
        </w:rPr>
        <w:t>are required</w:t>
      </w:r>
      <w:proofErr w:type="gramEnd"/>
      <w:r w:rsidRPr="00390954">
        <w:rPr>
          <w:i/>
          <w:iCs/>
          <w:color w:val="FF0000"/>
        </w:rPr>
        <w:t xml:space="preserve">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 xml:space="preserve">[Insert exam type(s), </w:t>
      </w:r>
      <w:proofErr w:type="gramStart"/>
      <w:r w:rsidRPr="00851D38">
        <w:rPr>
          <w:rFonts w:ascii="Arial-ItalicMT" w:eastAsiaTheme="minorHAnsi" w:hAnsi="Arial-ItalicMT" w:cs="Arial-ItalicMT"/>
          <w:i/>
          <w:iCs/>
          <w:color w:val="FF0000"/>
        </w:rPr>
        <w:t>e.g.</w:t>
      </w:r>
      <w:proofErr w:type="gramEnd"/>
      <w:r w:rsidRPr="00851D38">
        <w:rPr>
          <w:rFonts w:ascii="Arial-ItalicMT" w:eastAsiaTheme="minorHAnsi" w:hAnsi="Arial-ItalicMT" w:cs="Arial-ItalicMT"/>
          <w:i/>
          <w:iCs/>
          <w:color w:val="FF0000"/>
        </w:rPr>
        <w:t xml:space="preserve"> Midterm, Final, </w:t>
      </w:r>
      <w:proofErr w:type="gramStart"/>
      <w:r w:rsidRPr="00851D38">
        <w:rPr>
          <w:rFonts w:ascii="Arial-ItalicMT" w:eastAsiaTheme="minorHAnsi" w:hAnsi="Arial-ItalicMT" w:cs="Arial-ItalicMT"/>
          <w:i/>
          <w:iCs/>
          <w:color w:val="FF0000"/>
        </w:rPr>
        <w:t>etc.</w:t>
      </w:r>
      <w:proofErr w:type="gramEnd"/>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w:t>
      </w:r>
      <w:proofErr w:type="gramStart"/>
      <w:r w:rsidRPr="00851D38">
        <w:rPr>
          <w:rFonts w:ascii="ArialMT" w:eastAsiaTheme="minorHAnsi" w:hAnsi="ArialMT" w:cs="ArialMT"/>
          <w:i/>
          <w:iCs/>
          <w:color w:val="FF0000"/>
        </w:rPr>
        <w:t>are paid</w:t>
      </w:r>
      <w:proofErr w:type="gramEnd"/>
      <w:r w:rsidRPr="00851D38">
        <w:rPr>
          <w:rFonts w:ascii="ArialMT" w:eastAsiaTheme="minorHAnsi" w:hAnsi="ArialMT" w:cs="ArialMT"/>
          <w:i/>
          <w:iCs/>
          <w:color w:val="FF0000"/>
        </w:rPr>
        <w:t xml:space="preserve"> to Examity directly by the student. The </w:t>
      </w:r>
      <w:proofErr w:type="gramStart"/>
      <w:r w:rsidRPr="00851D38">
        <w:rPr>
          <w:rFonts w:ascii="ArialMT" w:eastAsiaTheme="minorHAnsi" w:hAnsi="ArialMT" w:cs="ArialMT"/>
          <w:i/>
          <w:iCs/>
          <w:color w:val="FF0000"/>
        </w:rPr>
        <w:t>costs</w:t>
      </w:r>
      <w:proofErr w:type="gramEnd"/>
      <w:r w:rsidRPr="00851D38">
        <w:rPr>
          <w:rFonts w:ascii="ArialMT" w:eastAsiaTheme="minorHAnsi" w:hAnsi="ArialMT" w:cs="ArialMT"/>
          <w:i/>
          <w:iCs/>
          <w:color w:val="FF0000"/>
        </w:rPr>
        <w:t xml:space="preserve">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xml:space="preserve">) </w:t>
      </w:r>
      <w:proofErr w:type="gramStart"/>
      <w:r w:rsidRPr="00851D38">
        <w:rPr>
          <w:rFonts w:ascii="ArialMT" w:eastAsiaTheme="minorHAnsi" w:hAnsi="ArialMT" w:cs="ArialMT"/>
          <w:i/>
          <w:iCs/>
          <w:color w:val="FF0000"/>
        </w:rPr>
        <w:t>are paid</w:t>
      </w:r>
      <w:proofErr w:type="gramEnd"/>
      <w:r w:rsidRPr="00851D38">
        <w:rPr>
          <w:rFonts w:ascii="ArialMT" w:eastAsiaTheme="minorHAnsi" w:hAnsi="ArialMT" w:cs="ArialMT"/>
          <w:i/>
          <w:iCs/>
          <w:color w:val="FF0000"/>
        </w:rPr>
        <w:t xml:space="preserve">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Approved alternatives to virtual proctoring </w:t>
      </w:r>
      <w:proofErr w:type="gramStart"/>
      <w:r w:rsidRPr="00851D38">
        <w:rPr>
          <w:rFonts w:ascii="ArialMT" w:eastAsiaTheme="minorHAnsi" w:hAnsi="ArialMT" w:cs="ArialMT"/>
          <w:i/>
          <w:iCs/>
          <w:color w:val="FF0000"/>
        </w:rPr>
        <w:t>are listed</w:t>
      </w:r>
      <w:proofErr w:type="gramEnd"/>
      <w:r w:rsidRPr="00851D38">
        <w:rPr>
          <w:rFonts w:ascii="ArialMT" w:eastAsiaTheme="minorHAnsi" w:hAnsi="ArialMT" w:cs="ArialMT"/>
          <w:i/>
          <w:iCs/>
          <w:color w:val="FF0000"/>
        </w:rPr>
        <w:t xml:space="preserve">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use</w:t>
      </w:r>
      <w:proofErr w:type="gramEnd"/>
      <w:r w:rsidRPr="00851D38">
        <w:rPr>
          <w:rFonts w:ascii="ArialMT" w:eastAsiaTheme="minorHAnsi" w:hAnsi="ArialMT" w:cs="ArialMT"/>
          <w:i/>
          <w:iCs/>
          <w:color w:val="FF0000"/>
        </w:rPr>
        <w:t xml:space="preserv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xml:space="preserve">– Please contact me, and I </w:t>
      </w:r>
      <w:proofErr w:type="gramStart"/>
      <w:r w:rsidRPr="00851D38">
        <w:rPr>
          <w:rFonts w:ascii="ArialMT" w:eastAsiaTheme="minorHAnsi" w:hAnsi="ArialMT" w:cs="ArialMT"/>
          <w:i/>
          <w:iCs/>
          <w:color w:val="FF0000"/>
        </w:rPr>
        <w:t>will</w:t>
      </w:r>
      <w:proofErr w:type="gramEnd"/>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determine if I will give permission for an individual or an authorized testing </w:t>
      </w:r>
      <w:proofErr w:type="gramStart"/>
      <w:r w:rsidRPr="00851D38">
        <w:rPr>
          <w:rFonts w:ascii="ArialMT" w:eastAsiaTheme="minorHAnsi" w:hAnsi="ArialMT" w:cs="ArialMT"/>
          <w:i/>
          <w:iCs/>
          <w:color w:val="FF0000"/>
        </w:rPr>
        <w:t>center</w:t>
      </w:r>
      <w:proofErr w:type="gramEnd"/>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location if using an authorized testing center. Examples could include other </w:t>
      </w:r>
      <w:proofErr w:type="gramStart"/>
      <w:r w:rsidRPr="00851D38">
        <w:rPr>
          <w:rFonts w:ascii="ArialMT" w:eastAsiaTheme="minorHAnsi" w:hAnsi="ArialMT" w:cs="ArialMT"/>
          <w:i/>
          <w:iCs/>
          <w:color w:val="FF0000"/>
        </w:rPr>
        <w:t>faculty</w:t>
      </w:r>
      <w:proofErr w:type="gramEnd"/>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or teachers, librarians, clergy, armed services service center staff, </w:t>
      </w:r>
      <w:proofErr w:type="gramStart"/>
      <w:r w:rsidRPr="00851D38">
        <w:rPr>
          <w:rFonts w:ascii="ArialMT" w:eastAsiaTheme="minorHAnsi" w:hAnsi="ArialMT" w:cs="ArialMT"/>
          <w:i/>
          <w:iCs/>
          <w:color w:val="FF0000"/>
        </w:rPr>
        <w:t>etc.</w:t>
      </w:r>
      <w:proofErr w:type="gramEnd"/>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xml:space="preserve">– Using web conferencing services, I </w:t>
      </w:r>
      <w:proofErr w:type="gramStart"/>
      <w:r w:rsidRPr="00851D38">
        <w:rPr>
          <w:rFonts w:ascii="ArialMT" w:eastAsiaTheme="minorHAnsi" w:hAnsi="ArialMT" w:cs="ArialMT"/>
          <w:i/>
          <w:iCs/>
          <w:color w:val="FF0000"/>
        </w:rPr>
        <w:t>may</w:t>
      </w:r>
      <w:proofErr w:type="gramEnd"/>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xml:space="preserve">. You will </w:t>
      </w:r>
      <w:proofErr w:type="gramStart"/>
      <w:r w:rsidRPr="00851D38">
        <w:rPr>
          <w:rFonts w:ascii="ArialMT" w:eastAsiaTheme="minorHAnsi" w:hAnsi="ArialMT" w:cs="ArialMT"/>
          <w:i/>
          <w:iCs/>
          <w:color w:val="FF0000"/>
        </w:rPr>
        <w:t>be allowed</w:t>
      </w:r>
      <w:proofErr w:type="gramEnd"/>
      <w:r w:rsidRPr="00851D38">
        <w:rPr>
          <w:rFonts w:ascii="ArialMT" w:eastAsiaTheme="minorHAnsi" w:hAnsi="ArialMT" w:cs="ArialMT"/>
          <w:i/>
          <w:iCs/>
          <w:color w:val="FF0000"/>
        </w:rPr>
        <w:t xml:space="preserve">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 xml:space="preserve">[The suggested syllabus language above </w:t>
      </w:r>
      <w:proofErr w:type="gramStart"/>
      <w:r w:rsidRPr="00851D38">
        <w:rPr>
          <w:rFonts w:ascii="Arial-ItalicMT" w:eastAsiaTheme="minorHAnsi" w:hAnsi="Arial-ItalicMT" w:cs="Arial-ItalicMT"/>
          <w:i/>
          <w:iCs/>
          <w:color w:val="FF0000"/>
        </w:rPr>
        <w:t>is recommended</w:t>
      </w:r>
      <w:proofErr w:type="gramEnd"/>
      <w:r w:rsidRPr="00851D38">
        <w:rPr>
          <w:rFonts w:ascii="Arial-ItalicMT" w:eastAsiaTheme="minorHAnsi" w:hAnsi="Arial-ItalicMT" w:cs="Arial-ItalicMT"/>
          <w:i/>
          <w:iCs/>
          <w:color w:val="FF0000"/>
        </w:rPr>
        <w:t xml:space="preserve"> if your course will </w:t>
      </w:r>
      <w:proofErr w:type="gramStart"/>
      <w:r w:rsidRPr="00851D38">
        <w:rPr>
          <w:rFonts w:ascii="Arial-ItalicMT" w:eastAsiaTheme="minorHAnsi" w:hAnsi="Arial-ItalicMT" w:cs="Arial-ItalicMT"/>
          <w:i/>
          <w:iCs/>
          <w:color w:val="FF0000"/>
        </w:rPr>
        <w:t>require</w:t>
      </w:r>
      <w:proofErr w:type="gramEnd"/>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 xml:space="preserve">proctored exams. The following alternative language below may </w:t>
      </w:r>
      <w:proofErr w:type="gramStart"/>
      <w:r w:rsidRPr="00851D38">
        <w:rPr>
          <w:rFonts w:ascii="Arial-ItalicMT" w:eastAsiaTheme="minorHAnsi" w:hAnsi="Arial-ItalicMT" w:cs="Arial-ItalicMT"/>
          <w:i/>
          <w:iCs/>
          <w:color w:val="FF0000"/>
        </w:rPr>
        <w:t>be used</w:t>
      </w:r>
      <w:proofErr w:type="gramEnd"/>
      <w:r w:rsidRPr="00851D38">
        <w:rPr>
          <w:rFonts w:ascii="Arial-ItalicMT" w:eastAsiaTheme="minorHAnsi" w:hAnsi="Arial-ItalicMT" w:cs="Arial-ItalicMT"/>
          <w:i/>
          <w:iCs/>
          <w:color w:val="FF0000"/>
        </w:rPr>
        <w:t xml:space="preserve">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 xml:space="preserve">the language above if proctored exams will not </w:t>
      </w:r>
      <w:proofErr w:type="gramStart"/>
      <w:r w:rsidRPr="00851D38">
        <w:rPr>
          <w:rFonts w:ascii="Arial-ItalicMT" w:eastAsiaTheme="minorHAnsi" w:hAnsi="Arial-ItalicMT" w:cs="Arial-ItalicMT"/>
          <w:i/>
          <w:iCs/>
          <w:color w:val="FF0000"/>
        </w:rPr>
        <w:t>be required</w:t>
      </w:r>
      <w:proofErr w:type="gramEnd"/>
      <w:r w:rsidRPr="00851D38">
        <w:rPr>
          <w:rFonts w:ascii="Arial-ItalicMT" w:eastAsiaTheme="minorHAnsi" w:hAnsi="Arial-ItalicMT" w:cs="Arial-ItalicMT"/>
          <w:i/>
          <w:iCs/>
          <w:color w:val="FF0000"/>
        </w:rPr>
        <w:t xml:space="preserve"> (or </w:t>
      </w:r>
      <w:proofErr w:type="gramStart"/>
      <w:r w:rsidRPr="00851D38">
        <w:rPr>
          <w:rFonts w:ascii="Arial-ItalicMT" w:eastAsiaTheme="minorHAnsi" w:hAnsi="Arial-ItalicMT" w:cs="Arial-ItalicMT"/>
          <w:i/>
          <w:iCs/>
          <w:color w:val="FF0000"/>
        </w:rPr>
        <w:t>are not believed</w:t>
      </w:r>
      <w:proofErr w:type="gramEnd"/>
      <w:r w:rsidRPr="00851D38">
        <w:rPr>
          <w:rFonts w:ascii="Arial-ItalicMT" w:eastAsiaTheme="minorHAnsi" w:hAnsi="Arial-ItalicMT" w:cs="Arial-ItalicMT"/>
          <w:i/>
          <w:iCs/>
          <w:color w:val="FF0000"/>
        </w:rPr>
        <w:t xml:space="preserve">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For more information and requirements for using proctoring, please </w:t>
      </w:r>
      <w:proofErr w:type="gramStart"/>
      <w:r w:rsidRPr="00851D38">
        <w:rPr>
          <w:rFonts w:ascii="ArialMT" w:eastAsiaTheme="minorHAnsi" w:hAnsi="ArialMT" w:cs="ArialMT"/>
          <w:i/>
          <w:iCs/>
          <w:color w:val="FF0000"/>
        </w:rPr>
        <w:t>see</w:t>
      </w:r>
      <w:proofErr w:type="gramEnd"/>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75E2C8B7" w:rsidR="007244E1" w:rsidRPr="00FF573F" w:rsidRDefault="007244E1" w:rsidP="007244E1">
      <w:pPr>
        <w:pStyle w:val="Heading2"/>
        <w:spacing w:before="0" w:after="0"/>
        <w:rPr>
          <w:bCs/>
        </w:rPr>
      </w:pPr>
      <w:r w:rsidRPr="00FF573F">
        <w:t>Class</w:t>
      </w:r>
      <w:r w:rsidRPr="00FF573F">
        <w:rPr>
          <w:spacing w:val="-4"/>
        </w:rPr>
        <w:t xml:space="preserve"> </w:t>
      </w:r>
      <w:r w:rsidRPr="00FF573F">
        <w:t>Protocol</w:t>
      </w:r>
      <w:r w:rsidR="000E16EA">
        <w:rPr>
          <w:color w:val="auto"/>
        </w:rPr>
        <w:t xml:space="preserve">, </w:t>
      </w:r>
      <w:r w:rsidR="004973A9" w:rsidRPr="004973A9">
        <w:rPr>
          <w:color w:val="auto"/>
        </w:rPr>
        <w:t>Conduct</w:t>
      </w:r>
      <w:r w:rsidR="00B2412C">
        <w:rPr>
          <w:color w:val="auto"/>
        </w:rPr>
        <w:t>,</w:t>
      </w:r>
      <w:r w:rsidR="000E16EA">
        <w:rPr>
          <w:color w:val="auto"/>
        </w:rPr>
        <w:t xml:space="preserve"> and Decorum</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proofErr w:type="gramStart"/>
      <w:r w:rsidRPr="007244E1">
        <w:rPr>
          <w:i/>
          <w:color w:val="FF0000"/>
        </w:rPr>
        <w:t>etc.</w:t>
      </w:r>
      <w:proofErr w:type="gramEnd"/>
      <w:r w:rsidRPr="007244E1">
        <w:rPr>
          <w:i/>
          <w:color w:val="FF0000"/>
        </w:rPr>
        <w:t>)</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C10C913" w14:textId="183B1669"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 xml:space="preserve">In this course, all students </w:t>
      </w:r>
      <w:proofErr w:type="gramStart"/>
      <w:r w:rsidRPr="000E16EA">
        <w:rPr>
          <w:rFonts w:eastAsiaTheme="minorHAnsi"/>
          <w:sz w:val="23"/>
          <w:szCs w:val="23"/>
        </w:rPr>
        <w:t>are expected</w:t>
      </w:r>
      <w:proofErr w:type="gramEnd"/>
      <w:r w:rsidRPr="000E16EA">
        <w:rPr>
          <w:rFonts w:eastAsiaTheme="minorHAnsi"/>
          <w:sz w:val="23"/>
          <w:szCs w:val="23"/>
        </w:rPr>
        <w:t xml:space="preserve"> to contribute to a learning environment that is respectful and conducive to the free exchange of ideas. Respect for one another's identities, perspectives, and contributions is essential to our academic community.</w:t>
      </w:r>
    </w:p>
    <w:p w14:paraId="36425ED6"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0AFEB3A0" w14:textId="77777777"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 xml:space="preserve">Students </w:t>
      </w:r>
      <w:proofErr w:type="gramStart"/>
      <w:r w:rsidRPr="000E16EA">
        <w:rPr>
          <w:rFonts w:eastAsiaTheme="minorHAnsi"/>
          <w:sz w:val="23"/>
          <w:szCs w:val="23"/>
        </w:rPr>
        <w:t>are expected</w:t>
      </w:r>
      <w:proofErr w:type="gramEnd"/>
      <w:r w:rsidRPr="000E16EA">
        <w:rPr>
          <w:rFonts w:eastAsiaTheme="minorHAnsi"/>
          <w:sz w:val="23"/>
          <w:szCs w:val="23"/>
        </w:rPr>
        <w:t xml:space="preserve"> to engage with peers, instructors, and course material in a manner that reflects professionalism and mutual respect. This includes:</w:t>
      </w:r>
    </w:p>
    <w:p w14:paraId="573879D8"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683DACCE" w14:textId="5B57A158"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proofErr w:type="gramStart"/>
      <w:r w:rsidRPr="000E16EA">
        <w:rPr>
          <w:rFonts w:eastAsiaTheme="minorHAnsi"/>
          <w:sz w:val="23"/>
          <w:szCs w:val="23"/>
        </w:rPr>
        <w:t>Using respectful language at all times</w:t>
      </w:r>
      <w:proofErr w:type="gramEnd"/>
      <w:r w:rsidRPr="000E16EA">
        <w:rPr>
          <w:rFonts w:eastAsiaTheme="minorHAnsi"/>
          <w:sz w:val="23"/>
          <w:szCs w:val="23"/>
        </w:rPr>
        <w:t>.</w:t>
      </w:r>
    </w:p>
    <w:p w14:paraId="211B5712"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Listening actively and allowing others to speak without interruption.</w:t>
      </w:r>
    </w:p>
    <w:p w14:paraId="30E80729"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Engaging in dialogue that values differing viewpoints without personal attacks or derogatory remarks.</w:t>
      </w:r>
    </w:p>
    <w:p w14:paraId="2C44526A" w14:textId="77777777" w:rsidR="000E16EA" w:rsidRDefault="000E16EA" w:rsidP="000E16EA">
      <w:pPr>
        <w:widowControl/>
        <w:autoSpaceDE w:val="0"/>
        <w:autoSpaceDN w:val="0"/>
        <w:adjustRightInd w:val="0"/>
        <w:spacing w:before="0" w:after="0"/>
        <w:ind w:right="0"/>
        <w:rPr>
          <w:rFonts w:eastAsiaTheme="minorHAnsi"/>
          <w:sz w:val="23"/>
          <w:szCs w:val="23"/>
        </w:rPr>
      </w:pPr>
    </w:p>
    <w:p w14:paraId="7D92559C" w14:textId="77777777" w:rsidR="000E16EA" w:rsidRDefault="000E16EA" w:rsidP="000E16EA">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Unprofessional conduct, </w:t>
      </w:r>
      <w:proofErr w:type="gramStart"/>
      <w:r w:rsidRPr="00A91253">
        <w:rPr>
          <w:rFonts w:eastAsiaTheme="minorHAnsi"/>
          <w:sz w:val="23"/>
          <w:szCs w:val="23"/>
        </w:rPr>
        <w:t>e.g.</w:t>
      </w:r>
      <w:proofErr w:type="gramEnd"/>
      <w:r w:rsidRPr="00A91253">
        <w:rPr>
          <w:rFonts w:eastAsiaTheme="minorHAnsi"/>
          <w:sz w:val="23"/>
          <w:szCs w:val="23"/>
        </w:rPr>
        <w:t xml:space="preserve"> off topic activities, may affect your </w:t>
      </w:r>
      <w:proofErr w:type="gramStart"/>
      <w:r w:rsidRPr="00A91253">
        <w:rPr>
          <w:rFonts w:eastAsiaTheme="minorHAnsi"/>
          <w:sz w:val="23"/>
          <w:szCs w:val="23"/>
        </w:rPr>
        <w:t>grade</w:t>
      </w:r>
      <w:proofErr w:type="gramEnd"/>
      <w:r w:rsidRPr="00A91253">
        <w:rPr>
          <w:rFonts w:eastAsiaTheme="minorHAnsi"/>
          <w:sz w:val="23"/>
          <w:szCs w:val="23"/>
        </w:rPr>
        <w:t xml:space="preserv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Pr="00851D38">
        <w:rPr>
          <w:rFonts w:eastAsiaTheme="minorHAnsi"/>
          <w:sz w:val="23"/>
          <w:szCs w:val="23"/>
        </w:rPr>
        <w:t>may</w:t>
      </w:r>
      <w:r w:rsidRPr="00A91253">
        <w:rPr>
          <w:rFonts w:eastAsiaTheme="minorHAnsi"/>
          <w:sz w:val="23"/>
          <w:szCs w:val="23"/>
        </w:rPr>
        <w:t xml:space="preserve"> </w:t>
      </w:r>
      <w:proofErr w:type="gramStart"/>
      <w:r w:rsidRPr="00A91253">
        <w:rPr>
          <w:rFonts w:eastAsiaTheme="minorHAnsi"/>
          <w:sz w:val="23"/>
          <w:szCs w:val="23"/>
        </w:rPr>
        <w:t>be</w:t>
      </w:r>
      <w:r>
        <w:rPr>
          <w:rFonts w:eastAsiaTheme="minorHAnsi"/>
          <w:sz w:val="23"/>
          <w:szCs w:val="23"/>
        </w:rPr>
        <w:t xml:space="preserve"> </w:t>
      </w:r>
      <w:r w:rsidRPr="00A91253">
        <w:rPr>
          <w:rFonts w:eastAsiaTheme="minorHAnsi"/>
          <w:sz w:val="23"/>
          <w:szCs w:val="23"/>
        </w:rPr>
        <w:t>asked</w:t>
      </w:r>
      <w:proofErr w:type="gramEnd"/>
      <w:r w:rsidRPr="00A91253">
        <w:rPr>
          <w:rFonts w:eastAsiaTheme="minorHAnsi"/>
          <w:sz w:val="23"/>
          <w:szCs w:val="23"/>
        </w:rPr>
        <w:t xml:space="preserve"> to leave the classroom immediately and </w:t>
      </w:r>
      <w:r w:rsidRPr="00851D38">
        <w:rPr>
          <w:rFonts w:eastAsiaTheme="minorHAnsi"/>
          <w:sz w:val="23"/>
          <w:szCs w:val="23"/>
        </w:rPr>
        <w:t>may</w:t>
      </w:r>
      <w:r w:rsidRPr="00A91253">
        <w:rPr>
          <w:rFonts w:eastAsiaTheme="minorHAnsi"/>
          <w:sz w:val="23"/>
          <w:szCs w:val="23"/>
        </w:rPr>
        <w:t xml:space="preserve"> not </w:t>
      </w:r>
      <w:proofErr w:type="gramStart"/>
      <w:r w:rsidRPr="00A91253">
        <w:rPr>
          <w:rFonts w:eastAsiaTheme="minorHAnsi"/>
          <w:sz w:val="23"/>
          <w:szCs w:val="23"/>
        </w:rPr>
        <w:t>be allowed</w:t>
      </w:r>
      <w:proofErr w:type="gramEnd"/>
      <w:r w:rsidRPr="00A91253">
        <w:rPr>
          <w:rFonts w:eastAsiaTheme="minorHAnsi"/>
          <w:sz w:val="23"/>
          <w:szCs w:val="23"/>
        </w:rPr>
        <w:t xml:space="preserve"> to return to the classroom for the remainder of the class period. Consequences of this behavior may also include (and </w:t>
      </w:r>
      <w:proofErr w:type="gramStart"/>
      <w:r w:rsidRPr="00A91253">
        <w:rPr>
          <w:rFonts w:eastAsiaTheme="minorHAnsi"/>
          <w:sz w:val="23"/>
          <w:szCs w:val="23"/>
        </w:rPr>
        <w:t>are not limited</w:t>
      </w:r>
      <w:proofErr w:type="gramEnd"/>
      <w:r w:rsidRPr="00A91253">
        <w:rPr>
          <w:rFonts w:eastAsiaTheme="minorHAnsi"/>
          <w:sz w:val="23"/>
          <w:szCs w:val="23"/>
        </w:rPr>
        <w:t xml:space="preserve"> to): Suspension from class for a minimum of one additional class period and report or referral to the WSU police department, Student </w:t>
      </w:r>
      <w:proofErr w:type="gramStart"/>
      <w:r w:rsidRPr="00A91253">
        <w:rPr>
          <w:rFonts w:eastAsiaTheme="minorHAnsi"/>
          <w:sz w:val="23"/>
          <w:szCs w:val="23"/>
        </w:rPr>
        <w:t>Conduct</w:t>
      </w:r>
      <w:proofErr w:type="gramEnd"/>
      <w:r w:rsidRPr="00A91253">
        <w:rPr>
          <w:rFonts w:eastAsiaTheme="minorHAnsi"/>
          <w:sz w:val="23"/>
          <w:szCs w:val="23"/>
        </w:rPr>
        <w:t xml:space="preserve">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Pr="000B148D" w:rsidRDefault="007244E1" w:rsidP="007244E1">
      <w:pPr>
        <w:spacing w:before="0" w:after="0"/>
        <w:rPr>
          <w:i/>
          <w:iCs/>
          <w:color w:val="FF0000"/>
        </w:rPr>
      </w:pPr>
      <w:r w:rsidRPr="000B148D">
        <w:rPr>
          <w:i/>
          <w:iCs/>
          <w:color w:val="FF0000"/>
        </w:rPr>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w:t>
      </w:r>
      <w:proofErr w:type="gramStart"/>
      <w:r w:rsidRPr="000B148D">
        <w:rPr>
          <w:i/>
          <w:iCs/>
          <w:color w:val="FF0000"/>
        </w:rPr>
        <w:t>3</w:t>
      </w:r>
      <w:proofErr w:type="gramEnd"/>
      <w:r w:rsidRPr="000B148D">
        <w:rPr>
          <w:i/>
          <w:iCs/>
          <w:color w:val="FF0000"/>
        </w:rPr>
        <w:t xml:space="preserve"> times a week.</w:t>
      </w: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 xml:space="preserve">The language below is just a suggestion and should </w:t>
      </w:r>
      <w:proofErr w:type="gramStart"/>
      <w:r w:rsidRPr="00F46A0C">
        <w:rPr>
          <w:i/>
          <w:color w:val="FF0000"/>
        </w:rPr>
        <w:t>be changed</w:t>
      </w:r>
      <w:proofErr w:type="gramEnd"/>
      <w:r w:rsidRPr="00F46A0C">
        <w:rPr>
          <w:i/>
          <w:color w:val="FF0000"/>
        </w:rPr>
        <w:t xml:space="preserve"> to </w:t>
      </w:r>
      <w:proofErr w:type="gramStart"/>
      <w:r w:rsidRPr="00F46A0C">
        <w:rPr>
          <w:i/>
          <w:color w:val="FF0000"/>
        </w:rPr>
        <w:t>reflect</w:t>
      </w:r>
      <w:proofErr w:type="gramEnd"/>
      <w:r w:rsidRPr="00F46A0C">
        <w:rPr>
          <w:i/>
          <w:color w:val="FF0000"/>
        </w:rPr>
        <w:t xml:space="preserve">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w:t>
      </w:r>
      <w:proofErr w:type="gramStart"/>
      <w:r w:rsidRPr="007B6307">
        <w:t>is always preferred</w:t>
      </w:r>
      <w:proofErr w:type="gramEnd"/>
      <w:r w:rsidRPr="007B6307">
        <w:t xml:space="preserve">. Feel free to email </w:t>
      </w:r>
      <w:proofErr w:type="gramStart"/>
      <w:r w:rsidRPr="007B6307">
        <w:t>me</w:t>
      </w:r>
      <w:proofErr w:type="gramEnd"/>
      <w:r w:rsidRPr="007B6307">
        <w:t xml:space="preserv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w:t>
      </w:r>
      <w:proofErr w:type="gramStart"/>
      <w:r w:rsidRPr="007B6307">
        <w:t>etc.</w:t>
      </w:r>
      <w:proofErr w:type="gramEnd"/>
      <w:r w:rsidRPr="007B6307">
        <w:t xml:space="preserve">,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w:t>
      </w:r>
      <w:proofErr w:type="gramStart"/>
      <w:r w:rsidRPr="007B6307">
        <w:t>common questions</w:t>
      </w:r>
      <w:proofErr w:type="gramEnd"/>
      <w:r w:rsidRPr="007B6307">
        <w:t xml:space="preserve"> to </w:t>
      </w:r>
      <w:proofErr w:type="gramStart"/>
      <w:r w:rsidRPr="007B6307">
        <w:t>be seen</w:t>
      </w:r>
      <w:proofErr w:type="gramEnd"/>
      <w:r w:rsidRPr="007B6307">
        <w:t xml:space="preserve">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lastRenderedPageBreak/>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 xml:space="preserve">let me know before your assignment is due. You will also have to accompany this notification with the file in question, so I can verify that it </w:t>
      </w:r>
      <w:proofErr w:type="gramStart"/>
      <w:r w:rsidRPr="007B6307">
        <w:t>is completed</w:t>
      </w:r>
      <w:proofErr w:type="gramEnd"/>
      <w:r w:rsidRPr="007B6307">
        <w:t xml:space="preserve">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 xml:space="preserve">(note the </w:t>
      </w:r>
      <w:proofErr w:type="gramStart"/>
      <w:r w:rsidRPr="00F46A0C">
        <w:rPr>
          <w:i/>
          <w:color w:val="FF0000"/>
        </w:rPr>
        <w:t>time frame</w:t>
      </w:r>
      <w:proofErr w:type="gramEnd"/>
      <w:r w:rsidRPr="00F46A0C">
        <w:rPr>
          <w:i/>
          <w:color w:val="FF0000"/>
        </w:rPr>
        <w:t xml:space="preserv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 xml:space="preserve">(explain your response time for grading/giving feedback on assignments and if this is different for </w:t>
      </w:r>
      <w:proofErr w:type="gramStart"/>
      <w:r w:rsidRPr="00F46A0C">
        <w:rPr>
          <w:i/>
          <w:color w:val="FF0000"/>
        </w:rPr>
        <w:t>different types</w:t>
      </w:r>
      <w:proofErr w:type="gramEnd"/>
      <w:r w:rsidRPr="00F46A0C">
        <w:rPr>
          <w:i/>
          <w:color w:val="FF0000"/>
        </w:rPr>
        <w:t xml:space="preserve">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 xml:space="preserve">Students at Wichita State University </w:t>
      </w:r>
      <w:proofErr w:type="gramStart"/>
      <w:r w:rsidRPr="00EF45E9">
        <w:rPr>
          <w:color w:val="000000"/>
        </w:rPr>
        <w:t>are expected</w:t>
      </w:r>
      <w:proofErr w:type="gramEnd"/>
      <w:r w:rsidRPr="00EF45E9">
        <w:rPr>
          <w:color w:val="000000"/>
        </w:rPr>
        <w:t xml:space="preserve"> to uphold high academic standards. WSU will not tolerate a lack of academic integrity.</w:t>
      </w:r>
      <w:r w:rsidRPr="00EF45E9">
        <w:t xml:space="preserve"> Students are responsible for knowing and following the </w:t>
      </w:r>
      <w:hyperlink r:id="rId17" w:history="1">
        <w:r w:rsidRPr="00EF45E9">
          <w:rPr>
            <w:rStyle w:val="Hyperlink"/>
          </w:rPr>
          <w:t>Student Academic Integrity Policy 2.17</w:t>
        </w:r>
      </w:hyperlink>
      <w:r w:rsidRPr="00EF45E9">
        <w:t xml:space="preserve"> (</w:t>
      </w:r>
      <w:hyperlink r:id="rId18"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t xml:space="preserve">When the faculty member determines sanctions </w:t>
      </w:r>
      <w:proofErr w:type="gramStart"/>
      <w:r w:rsidRPr="00EF45E9">
        <w:t>are warranted</w:t>
      </w:r>
      <w:proofErr w:type="gramEnd"/>
      <w:r w:rsidRPr="00EF45E9">
        <w:t xml:space="preserve">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9"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w:t>
      </w:r>
      <w:proofErr w:type="gramStart"/>
      <w:r w:rsidRPr="00EF45E9">
        <w:t>in particular that</w:t>
      </w:r>
      <w:proofErr w:type="gramEnd"/>
      <w:r w:rsidRPr="00EF45E9">
        <w:t xml:space="preserve">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w:t>
      </w:r>
      <w:proofErr w:type="gramStart"/>
      <w:r w:rsidRPr="00EF45E9">
        <w:t>is prohibited</w:t>
      </w:r>
      <w:proofErr w:type="gramEnd"/>
      <w:r w:rsidRPr="00EF45E9">
        <w:t xml:space="preserve"> except as may </w:t>
      </w:r>
      <w:proofErr w:type="gramStart"/>
      <w:r w:rsidRPr="00EF45E9">
        <w:t>be specified</w:t>
      </w:r>
      <w:proofErr w:type="gramEnd"/>
      <w:r w:rsidRPr="00EF45E9">
        <w:t xml:space="preserve">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 xml:space="preserve">[Be sure to specify the penalties associated with violations of academic integrity. If your department or college has a policy that would </w:t>
      </w:r>
      <w:proofErr w:type="gramStart"/>
      <w:r w:rsidRPr="00EF45E9">
        <w:rPr>
          <w:i/>
          <w:color w:val="FF0000"/>
        </w:rPr>
        <w:t>be followed</w:t>
      </w:r>
      <w:proofErr w:type="gramEnd"/>
      <w:r w:rsidRPr="00EF45E9">
        <w:rPr>
          <w:i/>
          <w:color w:val="FF0000"/>
        </w:rPr>
        <w:t xml:space="preserve">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 xml:space="preserve">the elimination of sexual misconduct, relationship violence, and stalking within the University community. These incidents </w:t>
      </w:r>
      <w:r w:rsidRPr="00851D38">
        <w:rPr>
          <w:color w:val="000000"/>
        </w:rPr>
        <w:lastRenderedPageBreak/>
        <w:t>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20"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 xml:space="preserve">Students may also report incidents to an instructor, </w:t>
      </w:r>
      <w:proofErr w:type="gramStart"/>
      <w:r w:rsidRPr="00EF45E9">
        <w:rPr>
          <w:rFonts w:ascii="Arial" w:hAnsi="Arial" w:cs="Arial"/>
          <w:color w:val="000000"/>
        </w:rPr>
        <w:t>faculty</w:t>
      </w:r>
      <w:proofErr w:type="gramEnd"/>
      <w:r w:rsidRPr="00EF45E9">
        <w:rPr>
          <w:rFonts w:ascii="Arial" w:hAnsi="Arial" w:cs="Arial"/>
          <w:color w:val="000000"/>
        </w:rPr>
        <w:t xml:space="preserve"> or staff member, who </w:t>
      </w:r>
      <w:proofErr w:type="gramStart"/>
      <w:r w:rsidRPr="00EF45E9">
        <w:rPr>
          <w:rFonts w:ascii="Arial" w:hAnsi="Arial" w:cs="Arial"/>
          <w:color w:val="000000"/>
        </w:rPr>
        <w:t>are required</w:t>
      </w:r>
      <w:proofErr w:type="gramEnd"/>
      <w:r w:rsidRPr="00EF45E9">
        <w:rPr>
          <w:rFonts w:ascii="Arial" w:hAnsi="Arial" w:cs="Arial"/>
          <w:color w:val="000000"/>
        </w:rPr>
        <w:t xml:space="preserve">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 xml:space="preserve">Sexual assault prevention training </w:t>
      </w:r>
      <w:proofErr w:type="gramStart"/>
      <w:r w:rsidRPr="00555085">
        <w:rPr>
          <w:rFonts w:ascii="ArialMT" w:eastAsiaTheme="minorHAnsi" w:hAnsi="ArialMT" w:cs="ArialMT"/>
        </w:rPr>
        <w:t>is required</w:t>
      </w:r>
      <w:proofErr w:type="gramEnd"/>
      <w:r w:rsidRPr="00555085">
        <w:rPr>
          <w:rFonts w:ascii="ArialMT" w:eastAsiaTheme="minorHAnsi" w:hAnsi="ArialMT" w:cs="ArialMT"/>
        </w:rPr>
        <w:t xml:space="preserve"> of all students, </w:t>
      </w:r>
      <w:proofErr w:type="gramStart"/>
      <w:r w:rsidRPr="00555085">
        <w:rPr>
          <w:rFonts w:ascii="ArialMT" w:eastAsiaTheme="minorHAnsi" w:hAnsi="ArialMT" w:cs="ArialMT"/>
        </w:rPr>
        <w:t>faculty</w:t>
      </w:r>
      <w:proofErr w:type="gramEnd"/>
      <w:r w:rsidRPr="00555085">
        <w:rPr>
          <w:rFonts w:ascii="ArialMT" w:eastAsiaTheme="minorHAnsi" w:hAnsi="ArialMT" w:cs="ArialMT"/>
        </w:rPr>
        <w:t xml:space="preserve">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proofErr w:type="gramStart"/>
      <w:r w:rsidRPr="00555085">
        <w:rPr>
          <w:rFonts w:ascii="ArialMT" w:eastAsiaTheme="minorHAnsi" w:hAnsi="ArialMT" w:cs="ArialMT"/>
        </w:rPr>
        <w:t>trainings</w:t>
      </w:r>
      <w:proofErr w:type="gramEnd"/>
      <w:r w:rsidRPr="00555085">
        <w:rPr>
          <w:rFonts w:ascii="ArialMT" w:eastAsiaTheme="minorHAnsi" w:hAnsi="ArialMT" w:cs="ArialMT"/>
        </w:rPr>
        <w:t xml:space="preserve">, in addition to being highly interactive and engaging, </w:t>
      </w:r>
      <w:proofErr w:type="gramStart"/>
      <w:r w:rsidRPr="00555085">
        <w:rPr>
          <w:rFonts w:ascii="ArialMT" w:eastAsiaTheme="minorHAnsi" w:hAnsi="ArialMT" w:cs="ArialMT"/>
        </w:rPr>
        <w:t>are</w:t>
      </w:r>
      <w:proofErr w:type="gramEnd"/>
      <w:r w:rsidRPr="00555085">
        <w:rPr>
          <w:rFonts w:ascii="ArialMT" w:eastAsiaTheme="minorHAnsi" w:hAnsi="ArialMT" w:cs="ArialMT"/>
        </w:rPr>
        <w:t xml:space="preserve"> based </w:t>
      </w:r>
      <w:proofErr w:type="gramStart"/>
      <w:r w:rsidRPr="00555085">
        <w:rPr>
          <w:rFonts w:ascii="ArialMT" w:eastAsiaTheme="minorHAnsi" w:hAnsi="ArialMT" w:cs="ArialMT"/>
        </w:rPr>
        <w:t>in</w:t>
      </w:r>
      <w:proofErr w:type="gramEnd"/>
      <w:r w:rsidRPr="00555085">
        <w:rPr>
          <w:rFonts w:ascii="ArialMT" w:eastAsiaTheme="minorHAnsi" w:hAnsi="ArialMT" w:cs="ArialMT"/>
        </w:rPr>
        <w:t xml:space="preserve"> </w:t>
      </w:r>
      <w:proofErr w:type="gramStart"/>
      <w:r w:rsidRPr="00555085">
        <w:rPr>
          <w:rFonts w:ascii="ArialMT" w:eastAsiaTheme="minorHAnsi" w:hAnsi="ArialMT" w:cs="ArialMT"/>
        </w:rPr>
        <w:t>research</w:t>
      </w:r>
      <w:proofErr w:type="gramEnd"/>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 xml:space="preserve">around the best practices for healthy communities. Students will need to complete </w:t>
      </w:r>
      <w:proofErr w:type="gramStart"/>
      <w:r w:rsidRPr="00555085">
        <w:rPr>
          <w:rFonts w:ascii="ArialMT" w:eastAsiaTheme="minorHAnsi" w:hAnsi="ArialMT" w:cs="ArialMT"/>
        </w:rPr>
        <w:t>this</w:t>
      </w:r>
      <w:proofErr w:type="gramEnd"/>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224E9477"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w:t>
      </w:r>
      <w:r w:rsidR="00DC1984">
        <w:rPr>
          <w:rFonts w:ascii="ArialMT" w:eastAsiaTheme="minorHAnsi" w:hAnsi="ArialMT" w:cs="ArialMT"/>
        </w:rPr>
        <w:t>ctac</w:t>
      </w:r>
      <w:r w:rsidRPr="00555085">
        <w:rPr>
          <w:rFonts w:ascii="ArialMT" w:eastAsiaTheme="minorHAnsi" w:hAnsi="ArialMT" w:cs="ArialMT"/>
        </w:rPr>
        <w:t>/training.php.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 xml:space="preserve">A disability is something that affects a major life activity. These life activities include but </w:t>
      </w:r>
      <w:proofErr w:type="gramStart"/>
      <w:r w:rsidRPr="00613997">
        <w:t>are not limited</w:t>
      </w:r>
      <w:proofErr w:type="gramEnd"/>
      <w:r w:rsidRPr="00613997">
        <w:t xml:space="preserve"> to, learning, walking, breathing, hearing, and seeing, in addition to </w:t>
      </w:r>
      <w:proofErr w:type="gramStart"/>
      <w:r w:rsidRPr="00613997">
        <w:t>many</w:t>
      </w:r>
      <w:proofErr w:type="gramEnd"/>
      <w:r w:rsidRPr="00613997">
        <w:t xml:space="preserve">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r w:rsidR="00841152" w:rsidRPr="00613997">
        <w:t>O</w:t>
      </w:r>
      <w:r w:rsidR="00655438" w:rsidRPr="00613997">
        <w:t>SAT</w:t>
      </w:r>
      <w:r w:rsidR="00561284" w:rsidRPr="00613997">
        <w:t>)</w:t>
      </w:r>
      <w:r w:rsidR="007F0871" w:rsidRPr="00613997">
        <w:t xml:space="preserve"> </w:t>
      </w:r>
      <w:r w:rsidR="006305FE" w:rsidRPr="00613997">
        <w:t xml:space="preserve">at </w:t>
      </w:r>
      <w:hyperlink r:id="rId21"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r w:rsidR="00841152" w:rsidRPr="00613997">
        <w:t>O</w:t>
      </w:r>
      <w:r w:rsidR="002B1104" w:rsidRPr="00613997">
        <w:t>SAT</w:t>
      </w:r>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w:t>
      </w:r>
      <w:proofErr w:type="gramStart"/>
      <w:r w:rsidR="00161A38" w:rsidRPr="00613997">
        <w:t>be made</w:t>
      </w:r>
      <w:proofErr w:type="gramEnd"/>
      <w:r w:rsidR="00161A38" w:rsidRPr="00613997">
        <w:t xml:space="preserv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w:t>
      </w:r>
      <w:proofErr w:type="gramStart"/>
      <w:r w:rsidR="00561284" w:rsidRPr="00613997">
        <w:t>of</w:t>
      </w:r>
      <w:proofErr w:type="gramEnd"/>
      <w:r w:rsidR="00561284" w:rsidRPr="00613997">
        <w:t xml:space="preserve"> your disability is confidential and will not </w:t>
      </w:r>
      <w:proofErr w:type="gramStart"/>
      <w:r w:rsidR="00561284" w:rsidRPr="00613997">
        <w:t>be released</w:t>
      </w:r>
      <w:proofErr w:type="gramEnd"/>
      <w:r w:rsidR="00561284" w:rsidRPr="00613997">
        <w:t xml:space="preserve"> by </w:t>
      </w:r>
      <w:r w:rsidR="003D2DE3" w:rsidRPr="00613997">
        <w:t>O</w:t>
      </w:r>
      <w:r w:rsidR="00555EAD" w:rsidRPr="00613997">
        <w:t>SAT</w:t>
      </w:r>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0FA149FD" w14:textId="253CEA4E"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r w:rsidR="00555EAD" w:rsidRPr="00613997">
        <w:rPr>
          <w:color w:val="000000"/>
          <w:shd w:val="clear" w:color="auto" w:fill="FFFFFF"/>
        </w:rPr>
        <w:t>OSAT</w:t>
      </w:r>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(316-854-3032 videophone)</w:t>
      </w:r>
      <w:proofErr w:type="gramStart"/>
      <w:r w:rsidRPr="00613997">
        <w:rPr>
          <w:color w:val="000000"/>
          <w:shd w:val="clear" w:color="auto" w:fill="FFFFFF"/>
        </w:rPr>
        <w:t xml:space="preserve">. </w:t>
      </w:r>
      <w:r w:rsidR="00743917" w:rsidRPr="00613997">
        <w:rPr>
          <w:color w:val="000000"/>
          <w:shd w:val="clear" w:color="auto" w:fill="FFFFFF"/>
        </w:rPr>
        <w:t xml:space="preserve"> </w:t>
      </w:r>
      <w:proofErr w:type="gramEnd"/>
      <w:r w:rsidR="00B41BC8" w:rsidRPr="00613997">
        <w:rPr>
          <w:rFonts w:eastAsiaTheme="minorHAnsi"/>
        </w:rPr>
        <w:t xml:space="preserve">Students seeking </w:t>
      </w:r>
      <w:proofErr w:type="gramStart"/>
      <w:r w:rsidR="00B41BC8" w:rsidRPr="00613997">
        <w:rPr>
          <w:rFonts w:eastAsiaTheme="minorHAnsi"/>
        </w:rPr>
        <w:t>an</w:t>
      </w:r>
      <w:r w:rsidR="00DC1984">
        <w:rPr>
          <w:rFonts w:eastAsiaTheme="minorHAnsi"/>
        </w:rPr>
        <w:t xml:space="preserve"> </w:t>
      </w:r>
      <w:r w:rsidR="00B41BC8" w:rsidRPr="00613997">
        <w:rPr>
          <w:rFonts w:eastAsiaTheme="minorHAnsi"/>
        </w:rPr>
        <w:t>accommodation</w:t>
      </w:r>
      <w:proofErr w:type="gramEnd"/>
      <w:r w:rsidR="00B41BC8" w:rsidRPr="00613997">
        <w:rPr>
          <w:rFonts w:eastAsiaTheme="minorHAnsi"/>
        </w:rPr>
        <w:t xml:space="preserve"> must complete the online application at:</w:t>
      </w:r>
    </w:p>
    <w:p w14:paraId="712683CA" w14:textId="6F439FA8" w:rsidR="00C75F92" w:rsidRPr="00B41BC8" w:rsidRDefault="00001CE0" w:rsidP="00B41BC8">
      <w:pPr>
        <w:widowControl/>
        <w:autoSpaceDE w:val="0"/>
        <w:autoSpaceDN w:val="0"/>
        <w:adjustRightInd w:val="0"/>
        <w:spacing w:before="0" w:after="0"/>
        <w:ind w:right="0"/>
      </w:pPr>
      <w:hyperlink r:id="rId22" w:history="1">
        <w:r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119E5FF6" w14:textId="77777777" w:rsidR="008C6FF1" w:rsidRDefault="008C6FF1">
      <w:pPr>
        <w:spacing w:before="0" w:after="0"/>
        <w:ind w:right="0"/>
        <w:rPr>
          <w:b/>
          <w:color w:val="000000" w:themeColor="text1"/>
          <w:sz w:val="28"/>
        </w:rPr>
      </w:pPr>
      <w:r>
        <w:br w:type="page"/>
      </w:r>
    </w:p>
    <w:p w14:paraId="00511927" w14:textId="2CF56DAE" w:rsidR="00161A38" w:rsidRPr="00EF6FF0" w:rsidRDefault="00DC1984" w:rsidP="00EF45E9">
      <w:pPr>
        <w:pStyle w:val="Heading2"/>
        <w:spacing w:before="0" w:after="0"/>
      </w:pPr>
      <w:r>
        <w:lastRenderedPageBreak/>
        <w:t xml:space="preserve">Prohibition </w:t>
      </w:r>
      <w:proofErr w:type="gramStart"/>
      <w:r>
        <w:t>on</w:t>
      </w:r>
      <w:proofErr w:type="gramEnd"/>
      <w:r>
        <w:t xml:space="preserve"> Discrimination</w:t>
      </w:r>
    </w:p>
    <w:p w14:paraId="0391C5E6" w14:textId="1315C9C7" w:rsidR="00561284" w:rsidRPr="00EF6FF0" w:rsidRDefault="00561284" w:rsidP="00EF45E9">
      <w:pPr>
        <w:spacing w:before="0"/>
      </w:pPr>
      <w:r w:rsidRPr="00EF6FF0">
        <w:t xml:space="preserve">Wichita State University is committed to being a </w:t>
      </w:r>
      <w:r w:rsidR="00DC1984">
        <w:t xml:space="preserve">welcoming </w:t>
      </w:r>
      <w:r w:rsidRPr="00EF6FF0">
        <w:t xml:space="preserve">campus </w:t>
      </w:r>
      <w:r w:rsidR="00DC1984">
        <w:t xml:space="preserve">for all students, </w:t>
      </w:r>
      <w:proofErr w:type="gramStart"/>
      <w:r w:rsidR="00DC1984">
        <w:t>staff</w:t>
      </w:r>
      <w:proofErr w:type="gramEnd"/>
      <w:r w:rsidR="00DC1984">
        <w:t xml:space="preserve"> and faculty. </w:t>
      </w:r>
      <w:hyperlink r:id="rId23" w:history="1">
        <w:r w:rsidRPr="00AF63B9">
          <w:rPr>
            <w:rStyle w:val="Hyperlink"/>
          </w:rPr>
          <w:t xml:space="preserve">Wichita State University </w:t>
        </w:r>
        <w:r w:rsidR="00AF63B9" w:rsidRPr="00AF63B9">
          <w:rPr>
            <w:rStyle w:val="Hyperlink"/>
          </w:rPr>
          <w:t>Policy 3.06 / Sexual Harassment, Discrimination and Retaliation for Employees, Students and Visitors</w:t>
        </w:r>
      </w:hyperlink>
      <w:r w:rsidR="00AF63B9" w:rsidRPr="00AF63B9">
        <w:t xml:space="preserve"> prohibits discrimination </w:t>
      </w:r>
      <w:proofErr w:type="gramStart"/>
      <w:r w:rsidR="00AF63B9" w:rsidRPr="00AF63B9">
        <w:t>on the basis of</w:t>
      </w:r>
      <w:proofErr w:type="gramEnd"/>
      <w:r w:rsidR="00AF63B9" w:rsidRPr="00AF63B9">
        <w:t xml:space="preserve"> </w:t>
      </w:r>
      <w:r w:rsidR="00AF63B9">
        <w:t xml:space="preserve">federal and state </w:t>
      </w:r>
      <w:r w:rsidR="00AF63B9" w:rsidRPr="00AF63B9">
        <w:t>protected categor</w:t>
      </w:r>
      <w:r w:rsidR="00AF63B9">
        <w:t>ies</w:t>
      </w:r>
      <w:r w:rsidR="00AF63B9" w:rsidRPr="00AF63B9">
        <w:t>.</w:t>
      </w:r>
      <w:r w:rsidRPr="00EF6FF0">
        <w:t xml:space="preserve"> Retaliation against an individual filing or cooperating in a complaint process </w:t>
      </w:r>
      <w:proofErr w:type="gramStart"/>
      <w:r w:rsidRPr="00EF6FF0">
        <w:t>is also prohibited</w:t>
      </w:r>
      <w:proofErr w:type="gramEnd"/>
      <w:r w:rsidRPr="00EF6FF0">
        <w:t>.</w:t>
      </w:r>
    </w:p>
    <w:p w14:paraId="75E0B4B7" w14:textId="747DFECB" w:rsidR="00D634D9" w:rsidRDefault="00161A38" w:rsidP="00F05699">
      <w:r w:rsidRPr="00EF6FF0">
        <w:t xml:space="preserve">Students from all diverse backgrounds and perspectives are welcome </w:t>
      </w:r>
      <w:proofErr w:type="gramStart"/>
      <w:r w:rsidRPr="00EF6FF0">
        <w:t>in</w:t>
      </w:r>
      <w:proofErr w:type="gramEnd"/>
      <w:r w:rsidRPr="00EF6FF0">
        <w:t xml:space="preserve"> this </w:t>
      </w:r>
      <w:r w:rsidR="006305FE">
        <w:t>c</w:t>
      </w:r>
      <w:r w:rsidRPr="00EF6FF0">
        <w:t xml:space="preserve">ourse and the diversity that students bring to this course should </w:t>
      </w:r>
      <w:proofErr w:type="gramStart"/>
      <w:r w:rsidRPr="00EF6FF0">
        <w:t>be viewed</w:t>
      </w:r>
      <w:proofErr w:type="gramEnd"/>
      <w:r w:rsidRPr="00EF6FF0">
        <w:t xml:space="preserve"> as a resource, strength</w:t>
      </w:r>
      <w:r w:rsidR="006305FE">
        <w:t>,</w:t>
      </w:r>
      <w:r w:rsidRPr="00EF6FF0">
        <w:t xml:space="preserve"> and benefit. All materials and activities </w:t>
      </w:r>
      <w:proofErr w:type="gramStart"/>
      <w:r w:rsidRPr="00EF6FF0">
        <w:t>are presented</w:t>
      </w:r>
      <w:proofErr w:type="gramEnd"/>
      <w:r w:rsidRPr="00EF6FF0">
        <w:t xml:space="preserve"> with the intent to be respectful of </w:t>
      </w:r>
      <w:r w:rsidR="00DC1984">
        <w:t xml:space="preserve">all students regardless of </w:t>
      </w:r>
      <w:r w:rsidRPr="00EF6FF0">
        <w:t xml:space="preserve">gender, sexuality, disability, age, socioeconomic status, ethnicity, race, </w:t>
      </w:r>
      <w:r w:rsidR="00AF63B9">
        <w:t>or</w:t>
      </w:r>
      <w:r w:rsidR="00AF63B9" w:rsidRPr="00EF6FF0">
        <w:t xml:space="preserve"> </w:t>
      </w:r>
      <w:r w:rsidRPr="00EF6FF0">
        <w:t xml:space="preserve">culture. Please 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B1B41A7" w14:textId="3F18AAE4" w:rsidR="00A21406" w:rsidRPr="00613997" w:rsidRDefault="00A21406" w:rsidP="00F05699">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4" w:history="1">
        <w:r w:rsidR="000779BC" w:rsidRPr="00613997">
          <w:rPr>
            <w:rStyle w:val="Hyperlink"/>
          </w:rPr>
          <w:t>ctac@wichita.edu</w:t>
        </w:r>
      </w:hyperlink>
      <w:r w:rsidR="000779BC" w:rsidRPr="00613997">
        <w:t xml:space="preserve">. </w:t>
      </w:r>
    </w:p>
    <w:p w14:paraId="61E063CE" w14:textId="77777777" w:rsidR="00D01AD7" w:rsidRPr="00613997" w:rsidRDefault="00200737" w:rsidP="00D01AD7">
      <w:pPr>
        <w:spacing w:before="0" w:after="0"/>
        <w:rPr>
          <w:b/>
          <w:bCs/>
          <w:color w:val="000000"/>
          <w:sz w:val="28"/>
          <w:szCs w:val="28"/>
        </w:rPr>
      </w:pPr>
      <w:r w:rsidRPr="00613997">
        <w:rPr>
          <w:b/>
          <w:bCs/>
          <w:color w:val="000000"/>
          <w:sz w:val="28"/>
          <w:szCs w:val="28"/>
        </w:rPr>
        <w:t>Names &amp; Pronouns</w:t>
      </w:r>
    </w:p>
    <w:p w14:paraId="27D3D010" w14:textId="74869160" w:rsidR="00694E84" w:rsidRDefault="00B86BA5" w:rsidP="00D01AD7">
      <w:pPr>
        <w:spacing w:before="0" w:after="0"/>
        <w:rPr>
          <w:b/>
          <w:bCs/>
          <w:color w:val="000000"/>
        </w:rPr>
      </w:pPr>
      <w:r w:rsidRPr="00613997">
        <w:rPr>
          <w:rFonts w:eastAsia="Times New Roman"/>
          <w:color w:val="000000"/>
          <w:shd w:val="clear" w:color="auto" w:fill="FFFFFF"/>
        </w:rPr>
        <w:t xml:space="preserve">As a diverse and inclusive campus community, Wichita State University recognizes that its students may identify themselves by names within the campus community that are different from their legal names. A student’s name within the community may be either their legal name or a chosen first/middle name used with their legal last name. </w:t>
      </w:r>
      <w:r w:rsidR="000E16EA">
        <w:rPr>
          <w:rFonts w:eastAsia="Times New Roman"/>
          <w:color w:val="000000"/>
          <w:shd w:val="clear" w:color="auto" w:fill="FFFFFF"/>
        </w:rPr>
        <w:t xml:space="preserve">Students should adhere to the Class Protocol, Conduct and Decorum expectations as set forth in this syllabus. </w:t>
      </w:r>
      <w:r w:rsidRPr="00613997">
        <w:rPr>
          <w:rFonts w:eastAsia="Times New Roman"/>
          <w:color w:val="000000"/>
          <w:shd w:val="clear" w:color="auto" w:fill="FFFFFF"/>
        </w:rPr>
        <w:t>A student</w:t>
      </w:r>
      <w:r w:rsidR="008C6FF1">
        <w:rPr>
          <w:rFonts w:eastAsia="Times New Roman"/>
          <w:color w:val="000000"/>
          <w:shd w:val="clear" w:color="auto" w:fill="FFFFFF"/>
        </w:rPr>
        <w:t xml:space="preserve"> may choose how they identify by </w:t>
      </w:r>
      <w:proofErr w:type="gramStart"/>
      <w:r w:rsidR="008C6FF1">
        <w:rPr>
          <w:rFonts w:eastAsia="Times New Roman"/>
          <w:color w:val="000000"/>
          <w:shd w:val="clear" w:color="auto" w:fill="FFFFFF"/>
        </w:rPr>
        <w:t>name</w:t>
      </w:r>
      <w:proofErr w:type="gramEnd"/>
      <w:r w:rsidR="008C6FF1">
        <w:rPr>
          <w:rFonts w:eastAsia="Times New Roman"/>
          <w:color w:val="000000"/>
          <w:shd w:val="clear" w:color="auto" w:fill="FFFFFF"/>
        </w:rPr>
        <w:t xml:space="preserve"> or </w:t>
      </w:r>
      <w:r w:rsidR="008A72E5">
        <w:rPr>
          <w:rFonts w:eastAsia="Times New Roman"/>
          <w:color w:val="000000"/>
          <w:shd w:val="clear" w:color="auto" w:fill="FFFFFF"/>
        </w:rPr>
        <w:t xml:space="preserve">their </w:t>
      </w:r>
      <w:r w:rsidR="008C6FF1">
        <w:rPr>
          <w:rFonts w:eastAsia="Times New Roman"/>
          <w:color w:val="000000"/>
          <w:shd w:val="clear" w:color="auto" w:fill="FFFFFF"/>
        </w:rPr>
        <w:t>pronoun</w:t>
      </w:r>
      <w:r w:rsidR="008A72E5">
        <w:rPr>
          <w:rFonts w:eastAsia="Times New Roman"/>
          <w:color w:val="000000"/>
          <w:shd w:val="clear" w:color="auto" w:fill="FFFFFF"/>
        </w:rPr>
        <w:t>s</w:t>
      </w:r>
      <w:r w:rsidR="008C6FF1">
        <w:rPr>
          <w:rFonts w:eastAsia="Times New Roman"/>
          <w:color w:val="000000"/>
          <w:shd w:val="clear" w:color="auto" w:fill="FFFFFF"/>
        </w:rPr>
        <w:t xml:space="preserve"> and such choices should </w:t>
      </w:r>
      <w:proofErr w:type="gramStart"/>
      <w:r w:rsidR="008C6FF1">
        <w:rPr>
          <w:rFonts w:eastAsia="Times New Roman"/>
          <w:color w:val="000000"/>
          <w:shd w:val="clear" w:color="auto" w:fill="FFFFFF"/>
        </w:rPr>
        <w:t>be respected</w:t>
      </w:r>
      <w:proofErr w:type="gramEnd"/>
      <w:r w:rsidR="008C6FF1">
        <w:rPr>
          <w:rFonts w:eastAsia="Times New Roman"/>
          <w:color w:val="000000"/>
          <w:shd w:val="clear" w:color="auto" w:fill="FFFFFF"/>
        </w:rPr>
        <w:t xml:space="preserve"> in the classroom.</w:t>
      </w:r>
      <w:r w:rsidRPr="00E21258">
        <w:rPr>
          <w:rFonts w:eastAsia="Times New Roman"/>
          <w:color w:val="000000"/>
          <w:shd w:val="clear" w:color="auto" w:fill="FFFFFF"/>
        </w:rPr>
        <w:t xml:space="preserve"> </w:t>
      </w:r>
    </w:p>
    <w:p w14:paraId="3AC8C028" w14:textId="47DE0449" w:rsidR="0052553A" w:rsidRDefault="0052553A" w:rsidP="00922C11">
      <w:pPr>
        <w:spacing w:before="0" w:after="0"/>
      </w:pPr>
      <w:r w:rsidRPr="0052553A">
        <w:t>For information about chosen name</w:t>
      </w:r>
      <w:r w:rsidR="00DC1984">
        <w:t>s</w:t>
      </w:r>
      <w:r w:rsidRPr="0052553A">
        <w:t xml:space="preserve">, students should visit </w:t>
      </w:r>
      <w:hyperlink r:id="rId25" w:history="1">
        <w:r w:rsidRPr="0052553A">
          <w:rPr>
            <w:rStyle w:val="Hyperlink"/>
          </w:rPr>
          <w:t>www.wichita.edu/name</w:t>
        </w:r>
      </w:hyperlink>
      <w:r w:rsidRPr="0052553A">
        <w:t xml:space="preserve">. To provide </w:t>
      </w:r>
      <w:proofErr w:type="gramStart"/>
      <w:r w:rsidRPr="0052553A">
        <w:t>preferred pronouns</w:t>
      </w:r>
      <w:proofErr w:type="gramEnd"/>
      <w:r w:rsidRPr="0052553A">
        <w:t xml:space="preserve">, click on </w:t>
      </w:r>
      <w:r w:rsidRPr="00025619">
        <w:rPr>
          <w:highlight w:val="yellow"/>
        </w:rPr>
        <w:t>“View and Update Personal Information” link in the Student Tools channel</w:t>
      </w:r>
      <w:r w:rsidRPr="0052553A">
        <w:t xml:space="preserve"> on the myWSU Home tab. Use the “Edit” buttons to update information.</w:t>
      </w:r>
    </w:p>
    <w:p w14:paraId="043D2F02" w14:textId="77777777" w:rsidR="00922C11" w:rsidRPr="00922C11" w:rsidRDefault="00922C11" w:rsidP="00922C11">
      <w:pPr>
        <w:spacing w:before="0" w:after="0"/>
        <w:rPr>
          <w:rFonts w:ascii="Calibri" w:eastAsiaTheme="minorHAnsi" w:hAnsi="Calibri" w:cs="Calibri"/>
        </w:rPr>
      </w:pPr>
    </w:p>
    <w:p w14:paraId="3634BD66" w14:textId="74F5BB38" w:rsidR="00242375" w:rsidRPr="00242375" w:rsidRDefault="00AF5BF9" w:rsidP="003B7DA5">
      <w:pPr>
        <w:spacing w:before="0"/>
        <w:rPr>
          <w:i/>
          <w:iCs/>
          <w:color w:val="FF0000"/>
        </w:rPr>
      </w:pPr>
      <w:r>
        <w:rPr>
          <w:b/>
          <w:bCs/>
          <w:i/>
          <w:iCs/>
          <w:color w:val="FF0000"/>
        </w:rPr>
        <w:t xml:space="preserve">For Instructors: </w:t>
      </w:r>
      <w:r w:rsidR="00694E84">
        <w:rPr>
          <w:b/>
          <w:bCs/>
          <w:i/>
          <w:iCs/>
          <w:color w:val="FF0000"/>
        </w:rPr>
        <w:t>[</w:t>
      </w:r>
      <w:r w:rsidR="00490E58" w:rsidRPr="0053199F">
        <w:rPr>
          <w:b/>
          <w:bCs/>
          <w:i/>
          <w:iCs/>
          <w:color w:val="FF0000"/>
        </w:rPr>
        <w:t xml:space="preserve">Class rosters can </w:t>
      </w:r>
      <w:proofErr w:type="gramStart"/>
      <w:r w:rsidR="00490E58" w:rsidRPr="0053199F">
        <w:rPr>
          <w:b/>
          <w:bCs/>
          <w:i/>
          <w:iCs/>
          <w:color w:val="FF0000"/>
        </w:rPr>
        <w:t>be viewed/printed</w:t>
      </w:r>
      <w:proofErr w:type="gramEnd"/>
      <w:r w:rsidR="00490E58" w:rsidRPr="0053199F">
        <w:rPr>
          <w:b/>
          <w:bCs/>
          <w:i/>
          <w:iCs/>
          <w:color w:val="FF0000"/>
        </w:rPr>
        <w:t xml:space="preserve"> in three ways:</w:t>
      </w:r>
      <w:r w:rsidR="00490E58" w:rsidRPr="00051370">
        <w:rPr>
          <w:i/>
          <w:iCs/>
          <w:color w:val="FF0000"/>
        </w:rPr>
        <w:t xml:space="preserve">  </w:t>
      </w:r>
      <w:r w:rsidR="00490E58" w:rsidRPr="00051370">
        <w:rPr>
          <w:i/>
          <w:iCs/>
          <w:color w:val="FF0000"/>
          <w:u w:val="single"/>
        </w:rPr>
        <w:t xml:space="preserve">Banner </w:t>
      </w:r>
      <w:r w:rsidR="00490E58" w:rsidRPr="00025619">
        <w:rPr>
          <w:i/>
          <w:iCs/>
          <w:color w:val="FF0000"/>
          <w:highlight w:val="yellow"/>
          <w:u w:val="single"/>
        </w:rPr>
        <w:t>Faculty/Advisor Self-Service link</w:t>
      </w:r>
      <w:r w:rsidR="00490E58" w:rsidRPr="00025619">
        <w:rPr>
          <w:i/>
          <w:iCs/>
          <w:color w:val="FF0000"/>
          <w:highlight w:val="yellow"/>
        </w:rPr>
        <w:t xml:space="preserve"> on Teach/Advise tab in myWSU – displays chosen name </w:t>
      </w:r>
      <w:r w:rsidR="00717957" w:rsidRPr="00025619">
        <w:rPr>
          <w:i/>
          <w:iCs/>
          <w:color w:val="FF0000"/>
          <w:highlight w:val="yellow"/>
        </w:rPr>
        <w:t>(</w:t>
      </w:r>
      <w:r w:rsidR="00490E58" w:rsidRPr="00025619">
        <w:rPr>
          <w:i/>
          <w:iCs/>
          <w:color w:val="FF0000"/>
          <w:highlight w:val="yellow"/>
        </w:rPr>
        <w:t>if submitted</w:t>
      </w:r>
      <w:r w:rsidR="00717957" w:rsidRPr="00025619">
        <w:rPr>
          <w:i/>
          <w:iCs/>
          <w:color w:val="FF0000"/>
          <w:highlight w:val="yellow"/>
        </w:rPr>
        <w:t xml:space="preserve"> by student)</w:t>
      </w:r>
      <w:r w:rsidR="00490E58" w:rsidRPr="00051370">
        <w:rPr>
          <w:i/>
          <w:iCs/>
          <w:color w:val="FF0000"/>
        </w:rPr>
        <w:t>; will display pronouns after an upgrade later this fall</w:t>
      </w:r>
      <w:proofErr w:type="gramStart"/>
      <w:r w:rsidR="00490E58" w:rsidRPr="00051370">
        <w:rPr>
          <w:i/>
          <w:iCs/>
          <w:color w:val="FF0000"/>
        </w:rPr>
        <w:t>.</w:t>
      </w:r>
      <w:r w:rsidR="00051370">
        <w:rPr>
          <w:i/>
          <w:iCs/>
          <w:color w:val="FF0000"/>
        </w:rPr>
        <w:t xml:space="preserve">  </w:t>
      </w:r>
      <w:proofErr w:type="gramEnd"/>
      <w:r w:rsidR="00490E58" w:rsidRPr="00083AAC">
        <w:rPr>
          <w:i/>
          <w:iCs/>
          <w:color w:val="FF0000"/>
          <w:u w:val="single"/>
        </w:rPr>
        <w:t>RO00015-Class List report</w:t>
      </w:r>
      <w:r w:rsidR="00490E58" w:rsidRPr="00051370">
        <w:rPr>
          <w:i/>
          <w:iCs/>
          <w:color w:val="FF0000"/>
        </w:rPr>
        <w:t xml:space="preserve"> in Registrar-Faculty folder in WSU Reporting – displays both chosen name and pronoun (</w:t>
      </w:r>
      <w:r w:rsidR="00244C61" w:rsidRPr="00051370">
        <w:rPr>
          <w:i/>
          <w:iCs/>
          <w:color w:val="FF0000"/>
        </w:rPr>
        <w:t>i</w:t>
      </w:r>
      <w:r w:rsidR="00490E58" w:rsidRPr="00051370">
        <w:rPr>
          <w:i/>
          <w:iCs/>
          <w:color w:val="FF0000"/>
        </w:rPr>
        <w:t>f submitted by the student</w:t>
      </w:r>
      <w:r w:rsidR="00490E58" w:rsidRPr="00083AAC">
        <w:rPr>
          <w:i/>
          <w:iCs/>
          <w:color w:val="FF0000"/>
          <w:u w:val="single"/>
        </w:rPr>
        <w:t>)</w:t>
      </w:r>
      <w:proofErr w:type="gramStart"/>
      <w:r w:rsidR="00083AAC" w:rsidRPr="00083AAC">
        <w:rPr>
          <w:i/>
          <w:iCs/>
          <w:color w:val="FF0000"/>
          <w:u w:val="single"/>
        </w:rPr>
        <w:t xml:space="preserve">.  </w:t>
      </w:r>
      <w:proofErr w:type="gramEnd"/>
      <w:r w:rsidR="00490E58" w:rsidRPr="00083AAC">
        <w:rPr>
          <w:i/>
          <w:iCs/>
          <w:color w:val="FF0000"/>
          <w:u w:val="single"/>
        </w:rPr>
        <w:t>Blackboard LMS</w:t>
      </w:r>
      <w:r w:rsidR="00490E58" w:rsidRPr="00051370">
        <w:rPr>
          <w:i/>
          <w:iCs/>
          <w:color w:val="FF0000"/>
        </w:rPr>
        <w:t xml:space="preserve"> – displays both chosen name and pronoun (if submitted by the student)</w:t>
      </w:r>
      <w:r w:rsidR="00694E84">
        <w:rPr>
          <w:i/>
          <w:iCs/>
          <w:color w:val="FF0000"/>
        </w:rPr>
        <w:t>.</w:t>
      </w:r>
      <w:r w:rsidR="00717957">
        <w:rPr>
          <w:i/>
          <w:iCs/>
          <w:color w:val="FF0000"/>
        </w:rPr>
        <w:t>]</w:t>
      </w: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6"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lastRenderedPageBreak/>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70C60955" w14:textId="66F6F3C7" w:rsidR="000A6D69" w:rsidRPr="00C41EA5" w:rsidRDefault="000A6D69" w:rsidP="00DB30F8">
      <w:pPr>
        <w:pStyle w:val="ListParagraph"/>
        <w:numPr>
          <w:ilvl w:val="0"/>
          <w:numId w:val="0"/>
        </w:numPr>
        <w:spacing w:after="0"/>
        <w:ind w:left="720"/>
      </w:pPr>
    </w:p>
    <w:p w14:paraId="78610467" w14:textId="77777777" w:rsidR="000A6D69" w:rsidRPr="000A6D69" w:rsidRDefault="000A6D69" w:rsidP="000A6D69">
      <w:pPr>
        <w:spacing w:before="0" w:after="0"/>
      </w:pP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 xml:space="preserve">this class, grades </w:t>
      </w:r>
      <w:proofErr w:type="gramStart"/>
      <w:r w:rsidRPr="00FF573F">
        <w:t>are assigned</w:t>
      </w:r>
      <w:proofErr w:type="gramEnd"/>
      <w:r w:rsidRPr="00FF573F">
        <w:t xml:space="preserve">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 xml:space="preserve">Note: the chart below is a sample that may </w:t>
      </w:r>
      <w:proofErr w:type="gramStart"/>
      <w:r w:rsidRPr="00C04302">
        <w:rPr>
          <w:i/>
          <w:color w:val="FF0000"/>
        </w:rPr>
        <w:t>be used</w:t>
      </w:r>
      <w:proofErr w:type="gramEnd"/>
      <w:r w:rsidRPr="00C04302">
        <w:rPr>
          <w:color w:val="FF0000"/>
        </w:rPr>
        <w:t>)</w:t>
      </w:r>
      <w:proofErr w:type="gramStart"/>
      <w:r w:rsidRPr="00C04302">
        <w:rPr>
          <w:color w:val="FF0000"/>
        </w:rPr>
        <w:t xml:space="preserve">.  </w:t>
      </w:r>
      <w:proofErr w:type="gramEnd"/>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 xml:space="preserve">B range denotes </w:t>
            </w:r>
            <w:proofErr w:type="gramStart"/>
            <w:r>
              <w:t>good performance</w:t>
            </w:r>
            <w:proofErr w:type="gramEnd"/>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due</w:t>
      </w:r>
      <w:proofErr w:type="gramStart"/>
      <w:r w:rsidRPr="001702CA">
        <w:rPr>
          <w:i/>
          <w:color w:val="FF0000"/>
        </w:rPr>
        <w:t xml:space="preserve">.  </w:t>
      </w:r>
      <w:proofErr w:type="gramEnd"/>
      <w:r w:rsidRPr="001702CA">
        <w:rPr>
          <w:i/>
          <w:color w:val="FF0000"/>
        </w:rPr>
        <w:t xml:space="preserve">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proofErr w:type="gramStart"/>
      <w:r w:rsidRPr="001702CA">
        <w:rPr>
          <w:i/>
          <w:color w:val="FF0000"/>
        </w:rPr>
        <w:t>etc.</w:t>
      </w:r>
      <w:proofErr w:type="gramEnd"/>
      <w:r w:rsidRPr="001702CA">
        <w:rPr>
          <w:i/>
          <w:color w:val="FF0000"/>
        </w:rPr>
        <w:t>)</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 xml:space="preserve">(for </w:t>
      </w:r>
      <w:proofErr w:type="gramStart"/>
      <w:r w:rsidRPr="00135DF2">
        <w:rPr>
          <w:i/>
          <w:color w:val="FF0000"/>
        </w:rPr>
        <w:t>700</w:t>
      </w:r>
      <w:proofErr w:type="gramEnd"/>
      <w:r w:rsidRPr="00135DF2">
        <w:rPr>
          <w:i/>
          <w:color w:val="FF0000"/>
        </w:rPr>
        <w:t xml:space="preserve">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 xml:space="preserve">Undergraduate students enrolled in </w:t>
      </w:r>
      <w:proofErr w:type="gramStart"/>
      <w:r w:rsidRPr="00FF573F">
        <w:t>700</w:t>
      </w:r>
      <w:proofErr w:type="gramEnd"/>
      <w:r w:rsidRPr="00FF573F">
        <w:t xml:space="preserve"> level courses will receive undergraduate credit (not graduate credit) unless they have a previously approved senior rule application or dual/accelerated enrollment form on file in the Graduate School. Undergraduate credit earned in </w:t>
      </w:r>
      <w:proofErr w:type="gramStart"/>
      <w:r w:rsidRPr="00FF573F">
        <w:t>700</w:t>
      </w:r>
      <w:proofErr w:type="gramEnd"/>
      <w:r w:rsidRPr="00FF573F">
        <w:t xml:space="preserve"> level courses cannot later </w:t>
      </w:r>
      <w:proofErr w:type="gramStart"/>
      <w:r w:rsidRPr="00FF573F">
        <w:t>be counted</w:t>
      </w:r>
      <w:proofErr w:type="gramEnd"/>
      <w:r w:rsidRPr="00FF573F">
        <w:t xml:space="preserve">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w:t>
      </w:r>
      <w:proofErr w:type="gramStart"/>
      <w:r w:rsidRPr="00242375">
        <w:rPr>
          <w:rFonts w:ascii="Arial" w:hAnsi="Arial" w:cs="Arial"/>
        </w:rPr>
        <w:t>carry on</w:t>
      </w:r>
      <w:proofErr w:type="gramEnd"/>
      <w:r w:rsidRPr="00242375">
        <w:rPr>
          <w:rFonts w:ascii="Arial" w:hAnsi="Arial" w:cs="Arial"/>
        </w:rPr>
        <w:t xml:space="preserve">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7" w:history="1">
        <w:r w:rsidRPr="00AC4E93">
          <w:rPr>
            <w:rStyle w:val="Hyperlink"/>
            <w:rFonts w:cs="Arial"/>
          </w:rPr>
          <w:t>11.19 / Weapons on University Property</w:t>
        </w:r>
      </w:hyperlink>
      <w:r w:rsidRPr="00242375">
        <w:rPr>
          <w:rFonts w:ascii="Arial" w:hAnsi="Arial" w:cs="Arial"/>
        </w:rPr>
        <w:t xml:space="preserve"> and the </w:t>
      </w:r>
      <w:hyperlink r:id="rId28"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 xml:space="preserve">Under the Concealed Carry Policy, a backpack or other bag used to carry a handgun must be within the immediate control of the individual. This course requires students to leave belongings such as backpacks or </w:t>
      </w:r>
      <w:r w:rsidRPr="00242375">
        <w:rPr>
          <w:rFonts w:ascii="Arial" w:hAnsi="Arial" w:cs="Arial"/>
          <w:i/>
          <w:iCs/>
          <w:color w:val="FF0000"/>
        </w:rPr>
        <w:lastRenderedPageBreak/>
        <w:t xml:space="preserve">other bags out of reach and unattended for the duration of class time. Students who choose to carry a concealed handgun in a backpack or other bag must plan each day accordingly and are responsible for making alternate </w:t>
      </w:r>
      <w:proofErr w:type="gramStart"/>
      <w:r w:rsidRPr="00242375">
        <w:rPr>
          <w:rFonts w:ascii="Arial" w:hAnsi="Arial" w:cs="Arial"/>
          <w:i/>
          <w:iCs/>
          <w:color w:val="FF0000"/>
        </w:rPr>
        <w:t>arrangements</w:t>
      </w:r>
      <w:proofErr w:type="gramEnd"/>
      <w:r w:rsidRPr="00242375">
        <w:rPr>
          <w:rFonts w:ascii="Arial" w:hAnsi="Arial" w:cs="Arial"/>
          <w:i/>
          <w:iCs/>
          <w:color w:val="FF0000"/>
        </w:rPr>
        <w:t xml:space="preserve">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1E557E">
      <w:footerReference w:type="default" r:id="rId29"/>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E254D" w14:textId="77777777" w:rsidR="00191893" w:rsidRDefault="00191893" w:rsidP="00FF573F">
      <w:r>
        <w:separator/>
      </w:r>
    </w:p>
  </w:endnote>
  <w:endnote w:type="continuationSeparator" w:id="0">
    <w:p w14:paraId="15587BBB" w14:textId="77777777" w:rsidR="00191893" w:rsidRDefault="00191893" w:rsidP="00FF573F">
      <w:r>
        <w:continuationSeparator/>
      </w:r>
    </w:p>
  </w:endnote>
  <w:endnote w:type="continuationNotice" w:id="1">
    <w:p w14:paraId="62656A9F" w14:textId="77777777" w:rsidR="00191893" w:rsidRDefault="001918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76930"/>
      <w:docPartObj>
        <w:docPartGallery w:val="Page Numbers (Bottom of Page)"/>
        <w:docPartUnique/>
      </w:docPartObj>
    </w:sdtPr>
    <w:sdtEndPr>
      <w:rPr>
        <w:noProof/>
      </w:rPr>
    </w:sdtEndPr>
    <w:sdtContent>
      <w:p w14:paraId="0FB70B8B" w14:textId="19B234EC"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DA649E">
          <w:rPr>
            <w:noProof/>
            <w:sz w:val="16"/>
            <w:szCs w:val="16"/>
          </w:rPr>
          <w:t>5.2025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C025A" w14:textId="77777777" w:rsidR="00191893" w:rsidRDefault="00191893" w:rsidP="00FF573F">
      <w:r>
        <w:separator/>
      </w:r>
    </w:p>
  </w:footnote>
  <w:footnote w:type="continuationSeparator" w:id="0">
    <w:p w14:paraId="1516D389" w14:textId="77777777" w:rsidR="00191893" w:rsidRDefault="00191893" w:rsidP="00FF573F">
      <w:r>
        <w:continuationSeparator/>
      </w:r>
    </w:p>
  </w:footnote>
  <w:footnote w:type="continuationNotice" w:id="1">
    <w:p w14:paraId="3A1642A3" w14:textId="77777777" w:rsidR="00191893" w:rsidRDefault="00191893">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3469"/>
    <w:multiLevelType w:val="multilevel"/>
    <w:tmpl w:val="D2DE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2"/>
  </w:num>
  <w:num w:numId="10" w16cid:durableId="362943742">
    <w:abstractNumId w:val="13"/>
  </w:num>
  <w:num w:numId="11" w16cid:durableId="137696151">
    <w:abstractNumId w:val="5"/>
  </w:num>
  <w:num w:numId="12" w16cid:durableId="1751657518">
    <w:abstractNumId w:val="8"/>
  </w:num>
  <w:num w:numId="13" w16cid:durableId="1431269847">
    <w:abstractNumId w:val="2"/>
  </w:num>
  <w:num w:numId="14" w16cid:durableId="1333291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5619"/>
    <w:rsid w:val="00027BB1"/>
    <w:rsid w:val="0004240D"/>
    <w:rsid w:val="0004279E"/>
    <w:rsid w:val="00043933"/>
    <w:rsid w:val="00047E50"/>
    <w:rsid w:val="00051370"/>
    <w:rsid w:val="000538DD"/>
    <w:rsid w:val="00061343"/>
    <w:rsid w:val="00064AE2"/>
    <w:rsid w:val="0006730F"/>
    <w:rsid w:val="00076AF2"/>
    <w:rsid w:val="000779BC"/>
    <w:rsid w:val="00077C6E"/>
    <w:rsid w:val="0008229E"/>
    <w:rsid w:val="0008237D"/>
    <w:rsid w:val="00083AAC"/>
    <w:rsid w:val="000841DF"/>
    <w:rsid w:val="00091594"/>
    <w:rsid w:val="000949F0"/>
    <w:rsid w:val="000A6D69"/>
    <w:rsid w:val="000A7B7C"/>
    <w:rsid w:val="000A7CE3"/>
    <w:rsid w:val="000B1126"/>
    <w:rsid w:val="000B148D"/>
    <w:rsid w:val="000B23BB"/>
    <w:rsid w:val="000B4C66"/>
    <w:rsid w:val="000C1059"/>
    <w:rsid w:val="000C24BE"/>
    <w:rsid w:val="000D1CD4"/>
    <w:rsid w:val="000D1D16"/>
    <w:rsid w:val="000D2A08"/>
    <w:rsid w:val="000D3ACE"/>
    <w:rsid w:val="000E16EA"/>
    <w:rsid w:val="000E1988"/>
    <w:rsid w:val="000F0D4F"/>
    <w:rsid w:val="000F4849"/>
    <w:rsid w:val="00102974"/>
    <w:rsid w:val="001109A6"/>
    <w:rsid w:val="00110F2C"/>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1893"/>
    <w:rsid w:val="0019292F"/>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A2E"/>
    <w:rsid w:val="00276DEF"/>
    <w:rsid w:val="00292A5F"/>
    <w:rsid w:val="002931D3"/>
    <w:rsid w:val="002A29D2"/>
    <w:rsid w:val="002A3698"/>
    <w:rsid w:val="002B103F"/>
    <w:rsid w:val="002B1104"/>
    <w:rsid w:val="002D77ED"/>
    <w:rsid w:val="002E011E"/>
    <w:rsid w:val="002E1CD0"/>
    <w:rsid w:val="00304108"/>
    <w:rsid w:val="00312BC6"/>
    <w:rsid w:val="00323372"/>
    <w:rsid w:val="00334E70"/>
    <w:rsid w:val="0034644A"/>
    <w:rsid w:val="00355419"/>
    <w:rsid w:val="00363DC7"/>
    <w:rsid w:val="00364272"/>
    <w:rsid w:val="003649A2"/>
    <w:rsid w:val="00367ACB"/>
    <w:rsid w:val="0037165E"/>
    <w:rsid w:val="003721C4"/>
    <w:rsid w:val="003747E9"/>
    <w:rsid w:val="00377D49"/>
    <w:rsid w:val="00386143"/>
    <w:rsid w:val="00387D8E"/>
    <w:rsid w:val="00390954"/>
    <w:rsid w:val="003910F8"/>
    <w:rsid w:val="00395D38"/>
    <w:rsid w:val="003A5A60"/>
    <w:rsid w:val="003B7DA5"/>
    <w:rsid w:val="003C2037"/>
    <w:rsid w:val="003D2BF0"/>
    <w:rsid w:val="003D2DE3"/>
    <w:rsid w:val="003D4F2A"/>
    <w:rsid w:val="003E1738"/>
    <w:rsid w:val="003E2589"/>
    <w:rsid w:val="003E31C5"/>
    <w:rsid w:val="003F0190"/>
    <w:rsid w:val="003F7CE1"/>
    <w:rsid w:val="004044FB"/>
    <w:rsid w:val="0040774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D10A0"/>
    <w:rsid w:val="004D354C"/>
    <w:rsid w:val="004E0911"/>
    <w:rsid w:val="004E6D3E"/>
    <w:rsid w:val="004E7724"/>
    <w:rsid w:val="004F370D"/>
    <w:rsid w:val="004F41C6"/>
    <w:rsid w:val="0051120B"/>
    <w:rsid w:val="005154BC"/>
    <w:rsid w:val="005171A4"/>
    <w:rsid w:val="0052553A"/>
    <w:rsid w:val="00531894"/>
    <w:rsid w:val="0053199F"/>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7899"/>
    <w:rsid w:val="005D1D52"/>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40553"/>
    <w:rsid w:val="00642C1A"/>
    <w:rsid w:val="00646BA0"/>
    <w:rsid w:val="00654ACC"/>
    <w:rsid w:val="00655438"/>
    <w:rsid w:val="00657DD0"/>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1C22"/>
    <w:rsid w:val="008240CD"/>
    <w:rsid w:val="00825E34"/>
    <w:rsid w:val="00841152"/>
    <w:rsid w:val="00851CDB"/>
    <w:rsid w:val="00851D38"/>
    <w:rsid w:val="008573D3"/>
    <w:rsid w:val="0086362E"/>
    <w:rsid w:val="008732BD"/>
    <w:rsid w:val="00873334"/>
    <w:rsid w:val="00873375"/>
    <w:rsid w:val="00874DC7"/>
    <w:rsid w:val="008925AC"/>
    <w:rsid w:val="008A4591"/>
    <w:rsid w:val="008A72E5"/>
    <w:rsid w:val="008C1DC4"/>
    <w:rsid w:val="008C3FAA"/>
    <w:rsid w:val="008C6FF1"/>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74AA6"/>
    <w:rsid w:val="009867EF"/>
    <w:rsid w:val="00992722"/>
    <w:rsid w:val="00996B82"/>
    <w:rsid w:val="00996C14"/>
    <w:rsid w:val="009A0A0E"/>
    <w:rsid w:val="009A2A50"/>
    <w:rsid w:val="009B1A74"/>
    <w:rsid w:val="009C0B66"/>
    <w:rsid w:val="009C11A4"/>
    <w:rsid w:val="009E30B3"/>
    <w:rsid w:val="009E6DAF"/>
    <w:rsid w:val="009F08AF"/>
    <w:rsid w:val="00A012CB"/>
    <w:rsid w:val="00A21406"/>
    <w:rsid w:val="00A25F3B"/>
    <w:rsid w:val="00A2779F"/>
    <w:rsid w:val="00A301A2"/>
    <w:rsid w:val="00A32B9E"/>
    <w:rsid w:val="00A34BF1"/>
    <w:rsid w:val="00A44738"/>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AF63B9"/>
    <w:rsid w:val="00B02C9B"/>
    <w:rsid w:val="00B11BD8"/>
    <w:rsid w:val="00B2412C"/>
    <w:rsid w:val="00B26B3A"/>
    <w:rsid w:val="00B3782E"/>
    <w:rsid w:val="00B37BB7"/>
    <w:rsid w:val="00B41BC8"/>
    <w:rsid w:val="00B66C21"/>
    <w:rsid w:val="00B70481"/>
    <w:rsid w:val="00B82BF5"/>
    <w:rsid w:val="00B84FF9"/>
    <w:rsid w:val="00B86BA5"/>
    <w:rsid w:val="00BA4DE4"/>
    <w:rsid w:val="00BB0BAD"/>
    <w:rsid w:val="00BE2F07"/>
    <w:rsid w:val="00BE3C79"/>
    <w:rsid w:val="00BE44F2"/>
    <w:rsid w:val="00BE5D69"/>
    <w:rsid w:val="00C04302"/>
    <w:rsid w:val="00C0687C"/>
    <w:rsid w:val="00C1330F"/>
    <w:rsid w:val="00C22B64"/>
    <w:rsid w:val="00C2333A"/>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0BF7"/>
    <w:rsid w:val="00CC3AC1"/>
    <w:rsid w:val="00CD332C"/>
    <w:rsid w:val="00CF33BD"/>
    <w:rsid w:val="00D00189"/>
    <w:rsid w:val="00D01AD7"/>
    <w:rsid w:val="00D2161C"/>
    <w:rsid w:val="00D23F95"/>
    <w:rsid w:val="00D24DC6"/>
    <w:rsid w:val="00D26F37"/>
    <w:rsid w:val="00D270AF"/>
    <w:rsid w:val="00D3456C"/>
    <w:rsid w:val="00D57FD3"/>
    <w:rsid w:val="00D61FA9"/>
    <w:rsid w:val="00D62341"/>
    <w:rsid w:val="00D634D9"/>
    <w:rsid w:val="00D6448D"/>
    <w:rsid w:val="00D654AD"/>
    <w:rsid w:val="00D679BC"/>
    <w:rsid w:val="00D709EE"/>
    <w:rsid w:val="00D73E22"/>
    <w:rsid w:val="00D9607F"/>
    <w:rsid w:val="00D97BDD"/>
    <w:rsid w:val="00DA649E"/>
    <w:rsid w:val="00DB01D6"/>
    <w:rsid w:val="00DB1D04"/>
    <w:rsid w:val="00DB30F8"/>
    <w:rsid w:val="00DC1984"/>
    <w:rsid w:val="00DC2724"/>
    <w:rsid w:val="00DC6AE5"/>
    <w:rsid w:val="00DE10AB"/>
    <w:rsid w:val="00DE4F6B"/>
    <w:rsid w:val="00E05409"/>
    <w:rsid w:val="00E13060"/>
    <w:rsid w:val="00E1770C"/>
    <w:rsid w:val="00E21258"/>
    <w:rsid w:val="00E36216"/>
    <w:rsid w:val="00E36CC3"/>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4A8B"/>
    <w:rsid w:val="00F05699"/>
    <w:rsid w:val="00F06BA3"/>
    <w:rsid w:val="00F1526C"/>
    <w:rsid w:val="00F15DB0"/>
    <w:rsid w:val="00F2721A"/>
    <w:rsid w:val="00F314E2"/>
    <w:rsid w:val="00F35431"/>
    <w:rsid w:val="00F46A0C"/>
    <w:rsid w:val="00F724A4"/>
    <w:rsid w:val="00F7572C"/>
    <w:rsid w:val="00F9260C"/>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590629111">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833952941">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072308860">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08300325">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kcenter.harvard.edu/taxonomies-learning" TargetMode="External"/><Relationship Id="rId18" Type="http://schemas.openxmlformats.org/officeDocument/2006/relationships/hyperlink" Target="https://www.wichita.edu/about/policy/ch_02/ch2_17.php" TargetMode="External"/><Relationship Id="rId26" Type="http://schemas.openxmlformats.org/officeDocument/2006/relationships/hyperlink" Target="http://www.wichita.edu/syllabuspolicies" TargetMode="External"/><Relationship Id="rId3" Type="http://schemas.openxmlformats.org/officeDocument/2006/relationships/customXml" Target="../customXml/item3.xml"/><Relationship Id="rId21" Type="http://schemas.openxmlformats.org/officeDocument/2006/relationships/hyperlink" Target="https://www.wichita.edu/services/accommodations/index.php"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cm.maxient.com/reportingform.php?WichitaStateUniv&amp;layout_id=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tac@wichita.edu" TargetMode="Externa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https://www.wichita.edu/about/policy/ch_03/ch3_06.php" TargetMode="External"/><Relationship Id="rId28" Type="http://schemas.openxmlformats.org/officeDocument/2006/relationships/hyperlink" Target="https://www.kansasregents.org/about/policies-by-laws-missions/board_policy_manual_2/chapter_ii_governance_state_universities_2/chapter_ii_full_text" TargetMode="External"/><Relationship Id="rId10" Type="http://schemas.openxmlformats.org/officeDocument/2006/relationships/endnotes" Target="endnotes.xml"/><Relationship Id="rId19" Type="http://schemas.openxmlformats.org/officeDocument/2006/relationships/hyperlink" Target="https://www.wichita.edu/about/student_conduct/ai.ph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s://hunter.accessiblelearning.com/Wichita/ApplicationStudent.aspx" TargetMode="External"/><Relationship Id="rId27" Type="http://schemas.openxmlformats.org/officeDocument/2006/relationships/hyperlink" Target="https://www.wichita.edu/about/policy/ch_11/ch11_19.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2.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3.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3443</Words>
  <Characters>19630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5</cp:revision>
  <cp:lastPrinted>2023-08-04T14:53:00Z</cp:lastPrinted>
  <dcterms:created xsi:type="dcterms:W3CDTF">2025-06-02T14:52:00Z</dcterms:created>
  <dcterms:modified xsi:type="dcterms:W3CDTF">2025-06-02T14:55:00Z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