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F9" w:rsidRDefault="009142F9" w:rsidP="009142F9">
      <w:pPr>
        <w:pStyle w:val="NormalWeb"/>
        <w:spacing w:before="0" w:beforeAutospacing="0" w:after="0" w:afterAutospacing="0" w:line="360" w:lineRule="auto"/>
        <w:jc w:val="center"/>
      </w:pPr>
      <w:bookmarkStart w:id="0" w:name="_GoBack"/>
      <w:bookmarkEnd w:id="0"/>
      <w:r>
        <w:rPr>
          <w:rFonts w:ascii="Arial" w:hAnsi="Arial" w:cs="Arial"/>
          <w:b/>
          <w:bCs/>
          <w:color w:val="000000"/>
          <w:sz w:val="22"/>
          <w:szCs w:val="22"/>
        </w:rPr>
        <w:t>CBBSN Writing Internship Job Description</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The CBBSN writing internship includes writing features, news content and press releases for the Collegiate Baseball Scouting Network website, CBScout.net.</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Interns will be expected to have strong baseball knowledge, including familiarity of technical terms as well as understanding scouting notes, recaps, 20/80 reports and having a beat on college baseball.</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A scouting/player development background is not expected, however, a desire to learn about this area of baseball is a must.</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 xml:space="preserve">Strong interpersonal and communication skills are needed for this position, as interns will communicate with the organization remotely, through </w:t>
      </w:r>
      <w:proofErr w:type="spellStart"/>
      <w:r>
        <w:rPr>
          <w:rFonts w:ascii="Arial" w:hAnsi="Arial" w:cs="Arial"/>
          <w:color w:val="000000"/>
          <w:sz w:val="22"/>
          <w:szCs w:val="22"/>
        </w:rPr>
        <w:t>GroupMe</w:t>
      </w:r>
      <w:proofErr w:type="spellEnd"/>
      <w:r>
        <w:rPr>
          <w:rFonts w:ascii="Arial" w:hAnsi="Arial" w:cs="Arial"/>
          <w:color w:val="000000"/>
          <w:sz w:val="22"/>
          <w:szCs w:val="22"/>
        </w:rPr>
        <w:t xml:space="preserve"> and the company’s Google Drive.</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CBBSN has scouts throughout North America, spanning both coasts and Canada. Constant contact with scouts and supervisors to maintain a beat on the organization is imperative. It will be the journalists’ position to find notable content through the scouts and news around college baseball.</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CBBSN uses AP Style, prior experience and knowledge of this is a plus, but not required.</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 xml:space="preserve">This is a school-year internship, with writing opportunities starting in the fall, and ramping up during the spring season, February through June. </w:t>
      </w:r>
    </w:p>
    <w:p w:rsidR="009142F9" w:rsidRDefault="009142F9" w:rsidP="009142F9">
      <w:pPr>
        <w:pStyle w:val="NormalWeb"/>
        <w:spacing w:before="0" w:beforeAutospacing="0" w:after="0" w:afterAutospacing="0" w:line="360" w:lineRule="auto"/>
        <w:jc w:val="center"/>
        <w:rPr>
          <w:rFonts w:ascii="Arial" w:hAnsi="Arial" w:cs="Arial"/>
          <w:color w:val="000000"/>
          <w:sz w:val="22"/>
          <w:szCs w:val="22"/>
        </w:rPr>
      </w:pP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If interested, please see Questionnaire below:</w:t>
      </w:r>
    </w:p>
    <w:p w:rsidR="009142F9" w:rsidRDefault="009142F9" w:rsidP="009142F9">
      <w:pPr>
        <w:pStyle w:val="NormalWeb"/>
        <w:spacing w:before="0" w:beforeAutospacing="0" w:after="0" w:afterAutospacing="0" w:line="360" w:lineRule="auto"/>
        <w:jc w:val="center"/>
        <w:rPr>
          <w:rFonts w:ascii="Arial" w:hAnsi="Arial" w:cs="Arial"/>
          <w:color w:val="000000"/>
          <w:sz w:val="22"/>
          <w:szCs w:val="22"/>
        </w:rPr>
      </w:pPr>
    </w:p>
    <w:p w:rsidR="009142F9" w:rsidRDefault="009142F9" w:rsidP="009142F9">
      <w:pPr>
        <w:pStyle w:val="NormalWeb"/>
        <w:spacing w:before="0" w:beforeAutospacing="0" w:after="0" w:afterAutospacing="0" w:line="360" w:lineRule="auto"/>
        <w:jc w:val="center"/>
        <w:rPr>
          <w:rFonts w:ascii="Arial" w:hAnsi="Arial" w:cs="Arial"/>
          <w:color w:val="000000"/>
          <w:sz w:val="22"/>
          <w:szCs w:val="22"/>
        </w:rPr>
      </w:pPr>
    </w:p>
    <w:p w:rsidR="009142F9" w:rsidRDefault="009142F9" w:rsidP="009142F9">
      <w:pPr>
        <w:pStyle w:val="NormalWeb"/>
        <w:spacing w:before="0" w:beforeAutospacing="0" w:after="0" w:afterAutospacing="0" w:line="360" w:lineRule="auto"/>
        <w:jc w:val="center"/>
        <w:rPr>
          <w:rFonts w:ascii="Arial" w:hAnsi="Arial" w:cs="Arial"/>
          <w:color w:val="000000"/>
          <w:sz w:val="22"/>
          <w:szCs w:val="22"/>
        </w:rPr>
      </w:pPr>
    </w:p>
    <w:p w:rsidR="009142F9" w:rsidRDefault="009142F9" w:rsidP="009142F9">
      <w:pPr>
        <w:pStyle w:val="NormalWeb"/>
        <w:spacing w:before="0" w:beforeAutospacing="0" w:after="0" w:afterAutospacing="0" w:line="360" w:lineRule="auto"/>
        <w:jc w:val="center"/>
        <w:rPr>
          <w:rFonts w:ascii="Arial" w:hAnsi="Arial" w:cs="Arial"/>
          <w:color w:val="000000"/>
          <w:sz w:val="22"/>
          <w:szCs w:val="22"/>
        </w:rPr>
      </w:pPr>
    </w:p>
    <w:p w:rsidR="009142F9" w:rsidRDefault="009142F9" w:rsidP="009142F9">
      <w:pPr>
        <w:pStyle w:val="NormalWeb"/>
        <w:spacing w:before="0" w:beforeAutospacing="0" w:after="0" w:afterAutospacing="0" w:line="360" w:lineRule="auto"/>
        <w:jc w:val="center"/>
        <w:rPr>
          <w:rFonts w:ascii="Arial" w:hAnsi="Arial" w:cs="Arial"/>
          <w:color w:val="000000"/>
          <w:sz w:val="22"/>
          <w:szCs w:val="22"/>
        </w:rPr>
      </w:pPr>
    </w:p>
    <w:p w:rsidR="009142F9" w:rsidRDefault="009142F9" w:rsidP="009142F9">
      <w:pPr>
        <w:pStyle w:val="NormalWeb"/>
        <w:spacing w:before="0" w:beforeAutospacing="0" w:after="0" w:afterAutospacing="0" w:line="360" w:lineRule="auto"/>
        <w:jc w:val="center"/>
        <w:rPr>
          <w:rFonts w:ascii="Arial" w:hAnsi="Arial" w:cs="Arial"/>
          <w:color w:val="000000"/>
          <w:sz w:val="22"/>
          <w:szCs w:val="22"/>
        </w:rPr>
      </w:pPr>
    </w:p>
    <w:p w:rsidR="009142F9" w:rsidRDefault="009142F9" w:rsidP="009142F9">
      <w:pPr>
        <w:pStyle w:val="NormalWeb"/>
        <w:spacing w:before="0" w:beforeAutospacing="0" w:after="0" w:afterAutospacing="0" w:line="360" w:lineRule="auto"/>
        <w:jc w:val="center"/>
      </w:pPr>
      <w:r>
        <w:rPr>
          <w:rFonts w:ascii="Arial" w:hAnsi="Arial" w:cs="Arial"/>
          <w:b/>
          <w:bCs/>
          <w:color w:val="000000"/>
          <w:sz w:val="22"/>
          <w:szCs w:val="22"/>
        </w:rPr>
        <w:lastRenderedPageBreak/>
        <w:t>2017-18 Collegiate Baseball Scouting Network Writer Questionnaire</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Thank you for your interest in writing for Collegiate Baseball Scouting Network (CBBSN).  In order to gain a better understanding of yourself and writing experience, please fill out the following questionnaire. Some of these questions are casual, and there is no right or wrong answer, we just want to gain a better understanding of your likes and interests. We are interested in the quality of your answers as well as your thought process. Please keep responses to a 500-word maximum.</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 xml:space="preserve">Please email resume and questionnaire responses to </w:t>
      </w:r>
      <w:r w:rsidRPr="009142F9">
        <w:rPr>
          <w:rFonts w:ascii="Arial" w:hAnsi="Arial" w:cs="Arial"/>
          <w:b/>
          <w:color w:val="000000"/>
          <w:sz w:val="22"/>
          <w:szCs w:val="22"/>
        </w:rPr>
        <w:t>Tiffany Seal, tseal@cbscout.net.</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1.</w:t>
      </w:r>
      <w:r>
        <w:rPr>
          <w:color w:val="000000"/>
          <w:sz w:val="14"/>
          <w:szCs w:val="14"/>
        </w:rPr>
        <w:t xml:space="preserve">     </w:t>
      </w:r>
      <w:r>
        <w:rPr>
          <w:rFonts w:ascii="Arial" w:hAnsi="Arial" w:cs="Arial"/>
          <w:color w:val="000000"/>
          <w:sz w:val="22"/>
          <w:szCs w:val="22"/>
        </w:rPr>
        <w:t>What and who are some of your favorite baseball publications and writers and why?</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2.</w:t>
      </w:r>
      <w:r>
        <w:rPr>
          <w:color w:val="000000"/>
          <w:sz w:val="14"/>
          <w:szCs w:val="14"/>
        </w:rPr>
        <w:t xml:space="preserve">     </w:t>
      </w:r>
      <w:r>
        <w:rPr>
          <w:rFonts w:ascii="Arial" w:hAnsi="Arial" w:cs="Arial"/>
          <w:color w:val="000000"/>
          <w:sz w:val="22"/>
          <w:szCs w:val="22"/>
        </w:rPr>
        <w:t>What experience to you have in covering baseball, and if any, in scouting/player development?</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3.</w:t>
      </w:r>
      <w:r>
        <w:rPr>
          <w:color w:val="000000"/>
          <w:sz w:val="14"/>
          <w:szCs w:val="14"/>
        </w:rPr>
        <w:t xml:space="preserve">     </w:t>
      </w:r>
      <w:r>
        <w:rPr>
          <w:rFonts w:ascii="Arial" w:hAnsi="Arial" w:cs="Arial"/>
          <w:color w:val="000000"/>
          <w:sz w:val="22"/>
          <w:szCs w:val="22"/>
        </w:rPr>
        <w:t>What do you feel like your strengths are, and what you could contribute to the CBBSN writing staff?</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4.</w:t>
      </w:r>
      <w:r>
        <w:rPr>
          <w:color w:val="000000"/>
          <w:sz w:val="14"/>
          <w:szCs w:val="14"/>
        </w:rPr>
        <w:t xml:space="preserve">     </w:t>
      </w:r>
      <w:r>
        <w:rPr>
          <w:rFonts w:ascii="Arial" w:hAnsi="Arial" w:cs="Arial"/>
          <w:color w:val="000000"/>
          <w:sz w:val="22"/>
          <w:szCs w:val="22"/>
        </w:rPr>
        <w:t>Please give an example of a time and experience where you had to complete a task involving remote communication (i.e. not face-to-face). What were some challenges and how did you overcome them?</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5.</w:t>
      </w:r>
      <w:r>
        <w:rPr>
          <w:color w:val="000000"/>
          <w:sz w:val="14"/>
          <w:szCs w:val="14"/>
        </w:rPr>
        <w:t xml:space="preserve">     </w:t>
      </w:r>
      <w:r>
        <w:rPr>
          <w:rFonts w:ascii="Arial" w:hAnsi="Arial" w:cs="Arial"/>
          <w:color w:val="000000"/>
          <w:sz w:val="22"/>
          <w:szCs w:val="22"/>
        </w:rPr>
        <w:t>Please correct this portion of a game recap according to AP Style form. Please explain the reasons for your corrections.</w:t>
      </w:r>
    </w:p>
    <w:p w:rsidR="009142F9" w:rsidRDefault="009142F9" w:rsidP="009142F9">
      <w:pPr>
        <w:pStyle w:val="NormalWeb"/>
        <w:spacing w:before="0" w:beforeAutospacing="0" w:after="0" w:afterAutospacing="0" w:line="360" w:lineRule="auto"/>
        <w:rPr>
          <w:rFonts w:ascii="Arial" w:hAnsi="Arial" w:cs="Arial"/>
          <w:color w:val="000000"/>
          <w:sz w:val="22"/>
          <w:szCs w:val="22"/>
        </w:rPr>
      </w:pPr>
    </w:p>
    <w:p w:rsidR="009142F9" w:rsidRDefault="009142F9" w:rsidP="009142F9">
      <w:pPr>
        <w:pStyle w:val="NormalWeb"/>
        <w:spacing w:before="0" w:beforeAutospacing="0" w:after="0" w:afterAutospacing="0" w:line="360" w:lineRule="auto"/>
      </w:pPr>
      <w:r>
        <w:rPr>
          <w:rFonts w:ascii="Arial" w:hAnsi="Arial" w:cs="Arial"/>
          <w:color w:val="000000"/>
          <w:sz w:val="22"/>
          <w:szCs w:val="22"/>
        </w:rPr>
        <w:t>Left handed 6’4’’ pitcher Clayton Kershaw went six and two-thirds innings, striking out ten while giving up 5 hits in a 5-0 win against the Diamondbacks. This was Clayton Kershaw’s first start since his no hitter on Friday. Clayton helped himself out at the plate as well, roping a 2 RBI double to right. Head Coach Dave Roberts decided to move Clayton back in the rotation to give him extended rest after a high pitch count in his no hitter.</w:t>
      </w:r>
    </w:p>
    <w:p w:rsidR="009142F9" w:rsidRDefault="009142F9" w:rsidP="009142F9">
      <w:pPr>
        <w:pStyle w:val="NormalWeb"/>
        <w:spacing w:before="0" w:beforeAutospacing="0" w:after="0" w:afterAutospacing="0" w:line="360" w:lineRule="auto"/>
      </w:pPr>
    </w:p>
    <w:p w:rsidR="00604CBB" w:rsidRDefault="00604CBB" w:rsidP="009142F9">
      <w:pPr>
        <w:spacing w:line="360" w:lineRule="auto"/>
      </w:pPr>
    </w:p>
    <w:sectPr w:rsidR="00604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F9"/>
    <w:rsid w:val="000068A2"/>
    <w:rsid w:val="00011483"/>
    <w:rsid w:val="0001430E"/>
    <w:rsid w:val="00026E3A"/>
    <w:rsid w:val="0004309B"/>
    <w:rsid w:val="00051E0C"/>
    <w:rsid w:val="00091704"/>
    <w:rsid w:val="000979ED"/>
    <w:rsid w:val="000D241B"/>
    <w:rsid w:val="000D295A"/>
    <w:rsid w:val="000D428F"/>
    <w:rsid w:val="00143B36"/>
    <w:rsid w:val="00175221"/>
    <w:rsid w:val="00175BF9"/>
    <w:rsid w:val="001842DA"/>
    <w:rsid w:val="00194690"/>
    <w:rsid w:val="00197566"/>
    <w:rsid w:val="001B6E87"/>
    <w:rsid w:val="001B7FFB"/>
    <w:rsid w:val="001D7966"/>
    <w:rsid w:val="001E12E4"/>
    <w:rsid w:val="00244238"/>
    <w:rsid w:val="00251F4F"/>
    <w:rsid w:val="002622BC"/>
    <w:rsid w:val="00275E48"/>
    <w:rsid w:val="002B5511"/>
    <w:rsid w:val="002C092F"/>
    <w:rsid w:val="003251C0"/>
    <w:rsid w:val="00326747"/>
    <w:rsid w:val="00341B2C"/>
    <w:rsid w:val="0034606B"/>
    <w:rsid w:val="0034680E"/>
    <w:rsid w:val="00362A85"/>
    <w:rsid w:val="003D5459"/>
    <w:rsid w:val="004026BE"/>
    <w:rsid w:val="00415EA5"/>
    <w:rsid w:val="00421FF1"/>
    <w:rsid w:val="00465BFF"/>
    <w:rsid w:val="004A35ED"/>
    <w:rsid w:val="004A7BC2"/>
    <w:rsid w:val="004B205C"/>
    <w:rsid w:val="004B24D3"/>
    <w:rsid w:val="004F774D"/>
    <w:rsid w:val="00512FFD"/>
    <w:rsid w:val="0051597C"/>
    <w:rsid w:val="00535835"/>
    <w:rsid w:val="00586107"/>
    <w:rsid w:val="005A3DAA"/>
    <w:rsid w:val="005E20A2"/>
    <w:rsid w:val="00604CBB"/>
    <w:rsid w:val="00605F0F"/>
    <w:rsid w:val="00637DF2"/>
    <w:rsid w:val="00660073"/>
    <w:rsid w:val="006668A0"/>
    <w:rsid w:val="00671042"/>
    <w:rsid w:val="00683FF5"/>
    <w:rsid w:val="006C25E6"/>
    <w:rsid w:val="006C785C"/>
    <w:rsid w:val="006D7836"/>
    <w:rsid w:val="00710065"/>
    <w:rsid w:val="00720ADD"/>
    <w:rsid w:val="00721420"/>
    <w:rsid w:val="00736AE0"/>
    <w:rsid w:val="00774869"/>
    <w:rsid w:val="007849D2"/>
    <w:rsid w:val="0079304B"/>
    <w:rsid w:val="007C27C8"/>
    <w:rsid w:val="00817C06"/>
    <w:rsid w:val="00836203"/>
    <w:rsid w:val="008926CF"/>
    <w:rsid w:val="008C0CCD"/>
    <w:rsid w:val="009142F9"/>
    <w:rsid w:val="00956095"/>
    <w:rsid w:val="009B0E77"/>
    <w:rsid w:val="00A37E04"/>
    <w:rsid w:val="00A42112"/>
    <w:rsid w:val="00A42B72"/>
    <w:rsid w:val="00A55A87"/>
    <w:rsid w:val="00A64C1E"/>
    <w:rsid w:val="00A91275"/>
    <w:rsid w:val="00AC5D0B"/>
    <w:rsid w:val="00AC775D"/>
    <w:rsid w:val="00AF0A55"/>
    <w:rsid w:val="00AF2D0F"/>
    <w:rsid w:val="00B05A52"/>
    <w:rsid w:val="00B229CB"/>
    <w:rsid w:val="00B55E7E"/>
    <w:rsid w:val="00B70DCC"/>
    <w:rsid w:val="00B7109E"/>
    <w:rsid w:val="00B82B2F"/>
    <w:rsid w:val="00B86792"/>
    <w:rsid w:val="00BB2143"/>
    <w:rsid w:val="00BD4E5F"/>
    <w:rsid w:val="00BE5D00"/>
    <w:rsid w:val="00C339EC"/>
    <w:rsid w:val="00C43C3C"/>
    <w:rsid w:val="00CB5188"/>
    <w:rsid w:val="00CC4EBE"/>
    <w:rsid w:val="00CD2984"/>
    <w:rsid w:val="00CD377A"/>
    <w:rsid w:val="00CE5DE0"/>
    <w:rsid w:val="00D21990"/>
    <w:rsid w:val="00D34C2B"/>
    <w:rsid w:val="00D422D1"/>
    <w:rsid w:val="00D5738F"/>
    <w:rsid w:val="00D62202"/>
    <w:rsid w:val="00D64443"/>
    <w:rsid w:val="00D96337"/>
    <w:rsid w:val="00DC47FC"/>
    <w:rsid w:val="00DD2AD8"/>
    <w:rsid w:val="00DF5DD5"/>
    <w:rsid w:val="00E05E81"/>
    <w:rsid w:val="00E261C6"/>
    <w:rsid w:val="00E42B89"/>
    <w:rsid w:val="00E45709"/>
    <w:rsid w:val="00E5592A"/>
    <w:rsid w:val="00E74B9D"/>
    <w:rsid w:val="00E93505"/>
    <w:rsid w:val="00E96E49"/>
    <w:rsid w:val="00EB345B"/>
    <w:rsid w:val="00EB7974"/>
    <w:rsid w:val="00ED2D92"/>
    <w:rsid w:val="00EE280F"/>
    <w:rsid w:val="00F15259"/>
    <w:rsid w:val="00F60C05"/>
    <w:rsid w:val="00F92C64"/>
    <w:rsid w:val="00F92D68"/>
    <w:rsid w:val="00FD7E61"/>
    <w:rsid w:val="00FE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5C04-092D-41BF-8A9B-A3AE82A5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2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917145">
      <w:bodyDiv w:val="1"/>
      <w:marLeft w:val="0"/>
      <w:marRight w:val="0"/>
      <w:marTop w:val="0"/>
      <w:marBottom w:val="0"/>
      <w:divBdr>
        <w:top w:val="none" w:sz="0" w:space="0" w:color="auto"/>
        <w:left w:val="none" w:sz="0" w:space="0" w:color="auto"/>
        <w:bottom w:val="none" w:sz="0" w:space="0" w:color="auto"/>
        <w:right w:val="none" w:sz="0" w:space="0" w:color="auto"/>
      </w:divBdr>
    </w:div>
    <w:div w:id="19519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Ascetta</dc:creator>
  <cp:keywords/>
  <dc:description/>
  <cp:lastModifiedBy>Steinbach, Susie</cp:lastModifiedBy>
  <cp:revision>2</cp:revision>
  <dcterms:created xsi:type="dcterms:W3CDTF">2017-07-27T15:20:00Z</dcterms:created>
  <dcterms:modified xsi:type="dcterms:W3CDTF">2017-07-27T15:20:00Z</dcterms:modified>
</cp:coreProperties>
</file>