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1D0" w:rsidRDefault="00FF01D0" w:rsidP="00FF01D0">
      <w:pPr>
        <w:pStyle w:val="NoSpacing"/>
        <w:rPr>
          <w:b/>
          <w:sz w:val="24"/>
          <w:szCs w:val="24"/>
        </w:rPr>
      </w:pPr>
      <w:r w:rsidRPr="003D078F">
        <w:rPr>
          <w:b/>
          <w:sz w:val="24"/>
          <w:szCs w:val="24"/>
        </w:rPr>
        <w:t>Students with Dis</w:t>
      </w:r>
      <w:bookmarkStart w:id="0" w:name="_GoBack"/>
      <w:bookmarkEnd w:id="0"/>
      <w:r w:rsidRPr="003D078F">
        <w:rPr>
          <w:b/>
          <w:sz w:val="24"/>
          <w:szCs w:val="24"/>
        </w:rPr>
        <w:t>abilities</w:t>
      </w:r>
    </w:p>
    <w:p w:rsidR="00FF01D0" w:rsidRDefault="00FF01D0" w:rsidP="00FF01D0">
      <w:pPr>
        <w:pStyle w:val="NoSpacing"/>
        <w:rPr>
          <w:b/>
          <w:sz w:val="24"/>
          <w:szCs w:val="24"/>
        </w:rPr>
      </w:pPr>
    </w:p>
    <w:p w:rsidR="00FF01D0" w:rsidRDefault="00FF01D0" w:rsidP="00FF01D0">
      <w:pPr>
        <w:pStyle w:val="NoSpacing"/>
        <w:rPr>
          <w:b/>
        </w:rPr>
      </w:pPr>
      <w:r w:rsidRPr="008C28D5">
        <w:rPr>
          <w:b/>
        </w:rPr>
        <w:t>Resources for Working with Students with Disabilities</w:t>
      </w:r>
    </w:p>
    <w:p w:rsidR="00FF01D0" w:rsidRDefault="00FF01D0" w:rsidP="00FF01D0">
      <w:pPr>
        <w:pStyle w:val="NoSpacing"/>
      </w:pPr>
      <w:r>
        <w:t xml:space="preserve">Students with disabilities face unique challenges advisors must be equipped to face. Consult the Disability Etiquette Handbook for a general introduction: </w:t>
      </w:r>
      <w:hyperlink r:id="rId5" w:history="1">
        <w:r w:rsidRPr="007F50C5">
          <w:rPr>
            <w:rStyle w:val="Hyperlink"/>
          </w:rPr>
          <w:t>http://webs.wichita.edu/depttools/depttoolsmemberfiles/disserv/disability_etiquette_handbook%20new.pdf</w:t>
        </w:r>
      </w:hyperlink>
      <w:r>
        <w:t>.</w:t>
      </w:r>
    </w:p>
    <w:p w:rsidR="00FF01D0" w:rsidRDefault="00FF01D0" w:rsidP="00FF01D0">
      <w:pPr>
        <w:pStyle w:val="NoSpacing"/>
      </w:pPr>
    </w:p>
    <w:p w:rsidR="00FF01D0" w:rsidRDefault="00FF01D0" w:rsidP="00FF01D0">
      <w:pPr>
        <w:pStyle w:val="NoSpacing"/>
        <w:rPr>
          <w:rFonts w:asciiTheme="minorHAnsi" w:hAnsiTheme="minorHAnsi" w:cstheme="minorHAnsi"/>
          <w:color w:val="000000"/>
          <w:shd w:val="clear" w:color="auto" w:fill="FFFFFF"/>
        </w:rPr>
      </w:pPr>
      <w:r w:rsidRPr="008C28D5">
        <w:rPr>
          <w:rFonts w:asciiTheme="minorHAnsi" w:hAnsiTheme="minorHAnsi" w:cstheme="minorHAnsi"/>
        </w:rPr>
        <w:t xml:space="preserve">To learn more about the importance of accommodating students from the instructor’s point of view, go through the, </w:t>
      </w:r>
      <w:r w:rsidRPr="008C28D5">
        <w:rPr>
          <w:rFonts w:asciiTheme="minorHAnsi" w:hAnsiTheme="minorHAnsi" w:cstheme="minorHAnsi"/>
          <w:color w:val="000000"/>
          <w:shd w:val="clear" w:color="auto" w:fill="FFFFFF"/>
        </w:rPr>
        <w:t xml:space="preserve">"Accommodating Students with Disabilities" you can access here: </w:t>
      </w:r>
      <w:hyperlink r:id="rId6" w:history="1">
        <w:r w:rsidRPr="008C28D5">
          <w:rPr>
            <w:rStyle w:val="Hyperlink"/>
            <w:rFonts w:asciiTheme="minorHAnsi" w:hAnsiTheme="minorHAnsi" w:cstheme="minorHAnsi"/>
            <w:shd w:val="clear" w:color="auto" w:fill="FFFFFF"/>
          </w:rPr>
          <w:t>http://dss.wichita.edu/asd/</w:t>
        </w:r>
      </w:hyperlink>
      <w:r w:rsidRPr="008C28D5">
        <w:rPr>
          <w:rFonts w:asciiTheme="minorHAnsi" w:hAnsiTheme="minorHAnsi" w:cstheme="minorHAnsi"/>
          <w:color w:val="000000"/>
          <w:shd w:val="clear" w:color="auto" w:fill="FFFFFF"/>
        </w:rPr>
        <w:t>.</w:t>
      </w:r>
      <w:r w:rsidRPr="008C28D5">
        <w:rPr>
          <w:rFonts w:asciiTheme="minorHAnsi" w:hAnsiTheme="minorHAnsi" w:cstheme="minorHAnsi"/>
          <w:color w:val="000000"/>
        </w:rPr>
        <w:t xml:space="preserve">  </w:t>
      </w:r>
      <w:r w:rsidRPr="008C28D5">
        <w:rPr>
          <w:rFonts w:asciiTheme="minorHAnsi" w:hAnsiTheme="minorHAnsi" w:cstheme="minorHAnsi"/>
          <w:color w:val="000000"/>
          <w:shd w:val="clear" w:color="auto" w:fill="FFFFFF"/>
        </w:rPr>
        <w:t xml:space="preserve">You will need to click the "Sign up now!" link. The key is </w:t>
      </w:r>
      <w:proofErr w:type="spellStart"/>
      <w:r w:rsidRPr="008C28D5">
        <w:rPr>
          <w:rFonts w:asciiTheme="minorHAnsi" w:hAnsiTheme="minorHAnsi" w:cstheme="minorHAnsi"/>
          <w:color w:val="000000"/>
          <w:shd w:val="clear" w:color="auto" w:fill="FFFFFF"/>
        </w:rPr>
        <w:t>wushock</w:t>
      </w:r>
      <w:proofErr w:type="spellEnd"/>
      <w:r w:rsidRPr="008C28D5">
        <w:rPr>
          <w:rFonts w:asciiTheme="minorHAnsi" w:hAnsiTheme="minorHAnsi" w:cstheme="minorHAnsi"/>
          <w:color w:val="000000"/>
          <w:shd w:val="clear" w:color="auto" w:fill="FFFFFF"/>
        </w:rPr>
        <w:t>.</w:t>
      </w:r>
    </w:p>
    <w:p w:rsidR="00FF01D0" w:rsidRDefault="00FF01D0" w:rsidP="00FF01D0">
      <w:pPr>
        <w:pStyle w:val="NoSpacing"/>
        <w:rPr>
          <w:rFonts w:asciiTheme="minorHAnsi" w:hAnsiTheme="minorHAnsi" w:cstheme="minorHAnsi"/>
          <w:color w:val="000000"/>
          <w:shd w:val="clear" w:color="auto" w:fill="FFFFFF"/>
        </w:rPr>
      </w:pPr>
    </w:p>
    <w:p w:rsidR="00FF01D0" w:rsidRDefault="00FF01D0" w:rsidP="00FF01D0">
      <w:pPr>
        <w:pStyle w:val="NoSpacing"/>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For NACADA resources, visit: </w:t>
      </w:r>
      <w:hyperlink r:id="rId7" w:history="1">
        <w:r w:rsidRPr="007F50C5">
          <w:rPr>
            <w:rStyle w:val="Hyperlink"/>
            <w:rFonts w:asciiTheme="minorHAnsi" w:hAnsiTheme="minorHAnsi" w:cstheme="minorHAnsi"/>
            <w:shd w:val="clear" w:color="auto" w:fill="FFFFFF"/>
          </w:rPr>
          <w:t>http://www.nacada.ksu.edu/Resources/Clearinghouse/View-Articles/Disabilities-resource-links.aspx</w:t>
        </w:r>
      </w:hyperlink>
      <w:r>
        <w:rPr>
          <w:rFonts w:asciiTheme="minorHAnsi" w:hAnsiTheme="minorHAnsi" w:cstheme="minorHAnsi"/>
          <w:color w:val="000000"/>
          <w:shd w:val="clear" w:color="auto" w:fill="FFFFFF"/>
        </w:rPr>
        <w:t>.</w:t>
      </w:r>
    </w:p>
    <w:p w:rsidR="00FF01D0" w:rsidRPr="00E7257F" w:rsidRDefault="00FF01D0" w:rsidP="00FF01D0">
      <w:pPr>
        <w:pStyle w:val="NoSpacing"/>
      </w:pPr>
    </w:p>
    <w:p w:rsidR="00FF01D0" w:rsidRDefault="00FF01D0" w:rsidP="00FF01D0">
      <w:pPr>
        <w:pStyle w:val="NoSpacing"/>
      </w:pPr>
      <w:r w:rsidRPr="00E7257F">
        <w:t xml:space="preserve">For resources for your students, visit: </w:t>
      </w:r>
      <w:hyperlink r:id="rId8" w:history="1">
        <w:r w:rsidRPr="007F50C5">
          <w:rPr>
            <w:rStyle w:val="Hyperlink"/>
          </w:rPr>
          <w:t>http://webs.wichita.edu/?u=dss&amp;p=/resources/</w:t>
        </w:r>
      </w:hyperlink>
    </w:p>
    <w:p w:rsidR="00FF01D0" w:rsidRPr="00E7257F" w:rsidRDefault="00FF01D0" w:rsidP="00FF01D0">
      <w:pPr>
        <w:pStyle w:val="NoSpacing"/>
      </w:pPr>
    </w:p>
    <w:p w:rsidR="00FF01D0" w:rsidRPr="003D078F" w:rsidRDefault="00FF01D0" w:rsidP="00FF01D0">
      <w:pPr>
        <w:pStyle w:val="NoSpacing"/>
        <w:rPr>
          <w:b/>
        </w:rPr>
      </w:pPr>
      <w:r w:rsidRPr="003D078F">
        <w:rPr>
          <w:b/>
        </w:rPr>
        <w:t>Disability Services</w:t>
      </w:r>
    </w:p>
    <w:p w:rsidR="00FF01D0" w:rsidRDefault="00FF01D0" w:rsidP="00FF01D0">
      <w:pPr>
        <w:pStyle w:val="NoSpacing"/>
        <w:rPr>
          <w:rFonts w:asciiTheme="minorHAnsi" w:hAnsiTheme="minorHAnsi" w:cstheme="minorHAnsi"/>
          <w:color w:val="000000"/>
        </w:rPr>
      </w:pPr>
      <w:r w:rsidRPr="003D078F">
        <w:rPr>
          <w:rFonts w:asciiTheme="minorHAnsi" w:hAnsiTheme="minorHAnsi" w:cstheme="minorHAnsi"/>
          <w:color w:val="000000"/>
        </w:rPr>
        <w:t xml:space="preserve">The Office of Disability Services (ODS), located in Grace </w:t>
      </w:r>
      <w:proofErr w:type="spellStart"/>
      <w:r w:rsidRPr="003D078F">
        <w:rPr>
          <w:rFonts w:asciiTheme="minorHAnsi" w:hAnsiTheme="minorHAnsi" w:cstheme="minorHAnsi"/>
          <w:color w:val="000000"/>
        </w:rPr>
        <w:t>Wilkie</w:t>
      </w:r>
      <w:proofErr w:type="spellEnd"/>
      <w:r w:rsidRPr="003D078F">
        <w:rPr>
          <w:rFonts w:asciiTheme="minorHAnsi" w:hAnsiTheme="minorHAnsi" w:cstheme="minorHAnsi"/>
          <w:color w:val="000000"/>
        </w:rPr>
        <w:t xml:space="preserve"> Hall, room 203, provides individuals with learning, mental or physical disabilities an equal opportunity to attain their academic and personal goals to the fullest of their abilities.</w:t>
      </w:r>
      <w:r>
        <w:rPr>
          <w:rFonts w:asciiTheme="minorHAnsi" w:hAnsiTheme="minorHAnsi" w:cstheme="minorHAnsi"/>
          <w:color w:val="000000"/>
        </w:rPr>
        <w:t xml:space="preserve"> </w:t>
      </w:r>
      <w:r w:rsidRPr="003D078F">
        <w:rPr>
          <w:rFonts w:asciiTheme="minorHAnsi" w:hAnsiTheme="minorHAnsi" w:cstheme="minorHAnsi"/>
          <w:color w:val="000000"/>
        </w:rPr>
        <w:t>From note-taking assistance to auxiliary aids, ODS provides students, staff, faculty and guests an assortment of accessibility services.</w:t>
      </w:r>
    </w:p>
    <w:p w:rsidR="00FF01D0" w:rsidRDefault="00FF01D0" w:rsidP="00FF01D0">
      <w:pPr>
        <w:pStyle w:val="NoSpacing"/>
        <w:rPr>
          <w:rFonts w:asciiTheme="minorHAnsi" w:hAnsiTheme="minorHAnsi" w:cstheme="minorHAnsi"/>
          <w:color w:val="000000"/>
        </w:rPr>
      </w:pPr>
    </w:p>
    <w:p w:rsidR="00FF01D0" w:rsidRPr="00E7257F" w:rsidRDefault="00FF01D0" w:rsidP="00FF01D0">
      <w:pPr>
        <w:pStyle w:val="NoSpacing"/>
        <w:rPr>
          <w:b/>
        </w:rPr>
      </w:pPr>
      <w:r w:rsidRPr="00E7257F">
        <w:rPr>
          <w:b/>
        </w:rPr>
        <w:t>TRIO Disability Support Services</w:t>
      </w:r>
    </w:p>
    <w:p w:rsidR="00FF01D0" w:rsidRPr="00E7257F" w:rsidRDefault="00FF01D0" w:rsidP="00FF01D0">
      <w:pPr>
        <w:pStyle w:val="NoSpacing"/>
        <w:rPr>
          <w:rFonts w:ascii="Arial" w:hAnsi="Arial" w:cs="Arial"/>
          <w:color w:val="000000"/>
          <w:sz w:val="20"/>
          <w:szCs w:val="20"/>
        </w:rPr>
      </w:pPr>
      <w:r w:rsidRPr="00E7257F">
        <w:t xml:space="preserve">TRIO Disability Support Services (DSS) assists undergraduate students who have learning, physical, and psychological disabilities. </w:t>
      </w:r>
      <w:r>
        <w:t xml:space="preserve"> </w:t>
      </w:r>
      <w:r>
        <w:rPr>
          <w:rFonts w:ascii="Arial" w:hAnsi="Arial" w:cs="Arial"/>
          <w:color w:val="000000"/>
          <w:sz w:val="20"/>
          <w:szCs w:val="20"/>
          <w:shd w:val="clear" w:color="auto" w:fill="FFFFFF"/>
        </w:rPr>
        <w:t>Among the services we provide are academic support and tutoring, access to adaptive computer equipment and other services that enable students to persist and graduate.</w:t>
      </w:r>
      <w:r>
        <w:t xml:space="preserve"> DSS is located in </w:t>
      </w:r>
      <w:r>
        <w:rPr>
          <w:rFonts w:ascii="Arial" w:hAnsi="Arial" w:cs="Arial"/>
          <w:color w:val="000000"/>
          <w:sz w:val="20"/>
          <w:szCs w:val="20"/>
        </w:rPr>
        <w:t xml:space="preserve">158 Grace </w:t>
      </w:r>
      <w:proofErr w:type="spellStart"/>
      <w:r>
        <w:rPr>
          <w:rFonts w:ascii="Arial" w:hAnsi="Arial" w:cs="Arial"/>
          <w:color w:val="000000"/>
          <w:sz w:val="20"/>
          <w:szCs w:val="20"/>
        </w:rPr>
        <w:t>Wilkie</w:t>
      </w:r>
      <w:proofErr w:type="spellEnd"/>
      <w:r>
        <w:rPr>
          <w:rFonts w:ascii="Arial" w:hAnsi="Arial" w:cs="Arial"/>
          <w:color w:val="000000"/>
          <w:sz w:val="20"/>
          <w:szCs w:val="20"/>
        </w:rPr>
        <w:t xml:space="preserve"> Annex and can be reached at: 316-978-5949. For a full list of services, visit: </w:t>
      </w:r>
      <w:hyperlink r:id="rId9" w:history="1">
        <w:r w:rsidRPr="007F50C5">
          <w:rPr>
            <w:rStyle w:val="Hyperlink"/>
            <w:rFonts w:ascii="Arial" w:hAnsi="Arial" w:cs="Arial"/>
            <w:sz w:val="20"/>
            <w:szCs w:val="20"/>
          </w:rPr>
          <w:t>http://webs.wichita.edu/?u=dss&amp;p=/services/</w:t>
        </w:r>
      </w:hyperlink>
    </w:p>
    <w:p w:rsidR="00FF01D0" w:rsidRDefault="00FF01D0" w:rsidP="00FF01D0">
      <w:pPr>
        <w:pStyle w:val="NoSpacing"/>
        <w:rPr>
          <w:rFonts w:asciiTheme="minorHAnsi" w:hAnsiTheme="minorHAnsi" w:cstheme="minorHAnsi"/>
          <w:color w:val="000000"/>
        </w:rPr>
      </w:pPr>
    </w:p>
    <w:p w:rsidR="00FF01D0" w:rsidRPr="00373F1B" w:rsidRDefault="00FF01D0" w:rsidP="00FF01D0">
      <w:pPr>
        <w:pStyle w:val="NoSpacing"/>
        <w:rPr>
          <w:b/>
        </w:rPr>
      </w:pPr>
      <w:r w:rsidRPr="00373F1B">
        <w:rPr>
          <w:b/>
        </w:rPr>
        <w:t>Accessible Classrooms</w:t>
      </w:r>
    </w:p>
    <w:p w:rsidR="00FF01D0" w:rsidRPr="00373F1B" w:rsidRDefault="00FF01D0" w:rsidP="00FF01D0">
      <w:pPr>
        <w:pStyle w:val="NoSpacing"/>
      </w:pPr>
      <w:r w:rsidRPr="00373F1B">
        <w:t>If a student has a disability that affects his/her mobility, it is the policy of WSU to move classes that are scheduled in inaccessible rooms to accessible rooms. The schedule of classes has an asterisk (*) next to classes that are accessible. If the student can register for a class already assigned to an accessible classroom, please do so. But if it cannot fit into your schedule then contact ODS and we will work with the Registrar's office to move the class. If there is only one section of the class being offered and it is in an inaccessible location, the student should contact ODS as soon as possible. This will allow the Registrar's office to change and post the new classroom assignment before the semester begins. When a student makes a request to have a class moved, the request should contain all the pertinent information ODS needs to consider when moving the class.</w:t>
      </w:r>
    </w:p>
    <w:p w:rsidR="00FF01D0" w:rsidRPr="00373F1B" w:rsidRDefault="00FF01D0" w:rsidP="00FF01D0">
      <w:pPr>
        <w:pStyle w:val="NormalWeb"/>
        <w:shd w:val="clear" w:color="auto" w:fill="FFFFFF"/>
        <w:rPr>
          <w:rFonts w:asciiTheme="minorHAnsi" w:hAnsiTheme="minorHAnsi" w:cstheme="minorHAnsi"/>
          <w:color w:val="000000"/>
          <w:sz w:val="22"/>
          <w:szCs w:val="22"/>
        </w:rPr>
      </w:pPr>
      <w:r w:rsidRPr="00373F1B">
        <w:rPr>
          <w:rFonts w:asciiTheme="minorHAnsi" w:hAnsiTheme="minorHAnsi" w:cstheme="minorHAnsi"/>
          <w:color w:val="000000"/>
          <w:sz w:val="22"/>
          <w:szCs w:val="22"/>
        </w:rPr>
        <w:t>If the student is not sure the classroom is a</w:t>
      </w:r>
      <w:r>
        <w:rPr>
          <w:rFonts w:asciiTheme="minorHAnsi" w:hAnsiTheme="minorHAnsi" w:cstheme="minorHAnsi"/>
          <w:color w:val="000000"/>
          <w:sz w:val="22"/>
          <w:szCs w:val="22"/>
        </w:rPr>
        <w:t>ccessible, please visit the classroom</w:t>
      </w:r>
      <w:r w:rsidRPr="00373F1B">
        <w:rPr>
          <w:rFonts w:asciiTheme="minorHAnsi" w:hAnsiTheme="minorHAnsi" w:cstheme="minorHAnsi"/>
          <w:color w:val="000000"/>
          <w:sz w:val="22"/>
          <w:szCs w:val="22"/>
        </w:rPr>
        <w:t xml:space="preserve">. If it is not accessible, then contact the Director or Assistant Director at ODS and ask to have the class </w:t>
      </w:r>
      <w:r>
        <w:rPr>
          <w:rFonts w:asciiTheme="minorHAnsi" w:hAnsiTheme="minorHAnsi" w:cstheme="minorHAnsi"/>
          <w:color w:val="000000"/>
          <w:sz w:val="22"/>
          <w:szCs w:val="22"/>
        </w:rPr>
        <w:t xml:space="preserve">moved to an accessible building: </w:t>
      </w:r>
      <w:r w:rsidRPr="00373F1B">
        <w:rPr>
          <w:rFonts w:asciiTheme="minorHAnsi" w:hAnsiTheme="minorHAnsi" w:cstheme="minorHAnsi"/>
          <w:color w:val="000000"/>
          <w:sz w:val="22"/>
          <w:szCs w:val="22"/>
          <w:shd w:val="clear" w:color="auto" w:fill="FFFFFF"/>
        </w:rPr>
        <w:t>316-978-3309 (Voice)</w:t>
      </w:r>
      <w:r w:rsidRPr="00373F1B">
        <w:rPr>
          <w:rFonts w:asciiTheme="minorHAnsi" w:hAnsiTheme="minorHAnsi" w:cstheme="minorHAnsi"/>
          <w:color w:val="000000"/>
          <w:sz w:val="22"/>
          <w:szCs w:val="22"/>
        </w:rPr>
        <w:t xml:space="preserve"> </w:t>
      </w:r>
      <w:r w:rsidRPr="00373F1B">
        <w:rPr>
          <w:rFonts w:asciiTheme="minorHAnsi" w:hAnsiTheme="minorHAnsi" w:cstheme="minorHAnsi"/>
          <w:color w:val="000000"/>
          <w:sz w:val="22"/>
          <w:szCs w:val="22"/>
          <w:shd w:val="clear" w:color="auto" w:fill="FFFFFF"/>
        </w:rPr>
        <w:t>316-854-3032 (videophone)</w:t>
      </w:r>
      <w:r w:rsidRPr="00373F1B">
        <w:rPr>
          <w:rFonts w:asciiTheme="minorHAnsi" w:hAnsiTheme="minorHAnsi" w:cstheme="minorHAnsi"/>
          <w:color w:val="000000"/>
          <w:sz w:val="22"/>
          <w:szCs w:val="22"/>
        </w:rPr>
        <w:t xml:space="preserve"> </w:t>
      </w:r>
      <w:r w:rsidRPr="00373F1B">
        <w:rPr>
          <w:rFonts w:asciiTheme="minorHAnsi" w:hAnsiTheme="minorHAnsi" w:cstheme="minorHAnsi"/>
          <w:color w:val="000000"/>
          <w:sz w:val="22"/>
          <w:szCs w:val="22"/>
          <w:shd w:val="clear" w:color="auto" w:fill="FFFFFF"/>
        </w:rPr>
        <w:t>316-978-3114 (Fax).</w:t>
      </w:r>
    </w:p>
    <w:p w:rsidR="00FF01D0" w:rsidRDefault="00FF01D0" w:rsidP="00FF01D0">
      <w:pPr>
        <w:pStyle w:val="Heading1"/>
        <w:shd w:val="clear" w:color="auto" w:fill="FFFFFF"/>
        <w:spacing w:before="60" w:after="75"/>
        <w:rPr>
          <w:rFonts w:ascii="Georgia" w:hAnsi="Georgia"/>
          <w:color w:val="000000"/>
          <w:sz w:val="42"/>
          <w:szCs w:val="42"/>
        </w:rPr>
      </w:pPr>
      <w:r w:rsidRPr="00373F1B">
        <w:rPr>
          <w:rFonts w:asciiTheme="minorHAnsi" w:hAnsiTheme="minorHAnsi" w:cstheme="minorHAnsi"/>
          <w:color w:val="000000"/>
          <w:sz w:val="22"/>
          <w:szCs w:val="22"/>
        </w:rPr>
        <w:lastRenderedPageBreak/>
        <w:t>If the class is at a satellite campus and the student is unfamiliar with the site, the student should drive by the location before class begins. This will allow the student to become familiar with accessible parking and the location of classes. All classrooms at the Westside, Derby and the Metropolitan Complex are accessible.</w:t>
      </w:r>
      <w:r w:rsidRPr="00333748">
        <w:rPr>
          <w:rFonts w:ascii="Georgia" w:hAnsi="Georgia"/>
          <w:color w:val="000000"/>
          <w:sz w:val="42"/>
          <w:szCs w:val="42"/>
        </w:rPr>
        <w:t xml:space="preserve"> </w:t>
      </w:r>
    </w:p>
    <w:p w:rsidR="00FF01D0" w:rsidRPr="00333748" w:rsidRDefault="00FF01D0" w:rsidP="00FF01D0">
      <w:pPr>
        <w:pStyle w:val="NoSpacing"/>
        <w:rPr>
          <w:rFonts w:asciiTheme="minorHAnsi" w:hAnsiTheme="minorHAnsi" w:cstheme="minorHAnsi"/>
          <w:b/>
        </w:rPr>
      </w:pPr>
      <w:r w:rsidRPr="00333748">
        <w:rPr>
          <w:rFonts w:asciiTheme="minorHAnsi" w:hAnsiTheme="minorHAnsi" w:cstheme="minorHAnsi"/>
          <w:b/>
        </w:rPr>
        <w:t>Escorting Services</w:t>
      </w:r>
    </w:p>
    <w:p w:rsidR="00FF01D0" w:rsidRPr="00333748" w:rsidRDefault="00FF01D0" w:rsidP="00FF01D0">
      <w:pPr>
        <w:pStyle w:val="NoSpacing"/>
        <w:rPr>
          <w:rFonts w:asciiTheme="minorHAnsi" w:hAnsiTheme="minorHAnsi" w:cstheme="minorHAnsi"/>
        </w:rPr>
      </w:pPr>
      <w:r w:rsidRPr="00333748">
        <w:rPr>
          <w:rFonts w:asciiTheme="minorHAnsi" w:hAnsiTheme="minorHAnsi" w:cstheme="minorHAnsi"/>
        </w:rPr>
        <w:t>The Office of Disability Services provides both golf cart and walking escort services on campus to individuals with mobility and vision impairments. ODS will provide the following escorting services to and from the following activities, </w:t>
      </w:r>
      <w:r w:rsidRPr="00333748">
        <w:rPr>
          <w:rStyle w:val="Emphasis"/>
          <w:rFonts w:asciiTheme="minorHAnsi" w:hAnsiTheme="minorHAnsi" w:cstheme="minorHAnsi"/>
          <w:color w:val="000000"/>
        </w:rPr>
        <w:t>during our normal business hours</w:t>
      </w:r>
      <w:r w:rsidRPr="00333748">
        <w:rPr>
          <w:rFonts w:asciiTheme="minorHAnsi" w:hAnsiTheme="minorHAnsi" w:cstheme="minorHAnsi"/>
        </w:rPr>
        <w:t>:</w:t>
      </w:r>
    </w:p>
    <w:p w:rsidR="00FF01D0" w:rsidRPr="00333748" w:rsidRDefault="00FF01D0" w:rsidP="00FF01D0">
      <w:pPr>
        <w:pStyle w:val="NoSpacing"/>
        <w:numPr>
          <w:ilvl w:val="0"/>
          <w:numId w:val="2"/>
        </w:numPr>
        <w:rPr>
          <w:rFonts w:asciiTheme="minorHAnsi" w:hAnsiTheme="minorHAnsi" w:cstheme="minorHAnsi"/>
        </w:rPr>
      </w:pPr>
      <w:r w:rsidRPr="00333748">
        <w:rPr>
          <w:rFonts w:asciiTheme="minorHAnsi" w:hAnsiTheme="minorHAnsi" w:cstheme="minorHAnsi"/>
        </w:rPr>
        <w:t>Classes from residence halls, bus stops, parking lots, and between classes.</w:t>
      </w:r>
    </w:p>
    <w:p w:rsidR="00FF01D0" w:rsidRPr="00333748" w:rsidRDefault="00FF01D0" w:rsidP="00FF01D0">
      <w:pPr>
        <w:pStyle w:val="NoSpacing"/>
        <w:numPr>
          <w:ilvl w:val="0"/>
          <w:numId w:val="2"/>
        </w:numPr>
        <w:rPr>
          <w:rFonts w:asciiTheme="minorHAnsi" w:hAnsiTheme="minorHAnsi" w:cstheme="minorHAnsi"/>
        </w:rPr>
      </w:pPr>
      <w:r w:rsidRPr="00333748">
        <w:rPr>
          <w:rFonts w:asciiTheme="minorHAnsi" w:hAnsiTheme="minorHAnsi" w:cstheme="minorHAnsi"/>
        </w:rPr>
        <w:t>Class-related activities such as meeting with instructors, tutoring sessions, study groups, on-campus lectures, plays, concerts, library, or campus bookstore for purchase of books.</w:t>
      </w:r>
    </w:p>
    <w:p w:rsidR="00FF01D0" w:rsidRPr="00333748" w:rsidRDefault="00FF01D0" w:rsidP="00FF01D0">
      <w:pPr>
        <w:pStyle w:val="NoSpacing"/>
        <w:numPr>
          <w:ilvl w:val="0"/>
          <w:numId w:val="2"/>
        </w:numPr>
        <w:rPr>
          <w:rFonts w:asciiTheme="minorHAnsi" w:hAnsiTheme="minorHAnsi" w:cstheme="minorHAnsi"/>
        </w:rPr>
      </w:pPr>
      <w:r w:rsidRPr="00333748">
        <w:rPr>
          <w:rFonts w:asciiTheme="minorHAnsi" w:hAnsiTheme="minorHAnsi" w:cstheme="minorHAnsi"/>
        </w:rPr>
        <w:t>WSU administrative functions such as meetings with deans/chairs/advising, add/drop classes, student organization meetings, orientation, and registration.</w:t>
      </w:r>
    </w:p>
    <w:p w:rsidR="00FF01D0" w:rsidRPr="00333748" w:rsidRDefault="00FF01D0" w:rsidP="00FF01D0">
      <w:pPr>
        <w:pStyle w:val="NoSpacing"/>
        <w:numPr>
          <w:ilvl w:val="0"/>
          <w:numId w:val="2"/>
        </w:numPr>
        <w:rPr>
          <w:rFonts w:asciiTheme="minorHAnsi" w:hAnsiTheme="minorHAnsi" w:cstheme="minorHAnsi"/>
        </w:rPr>
      </w:pPr>
      <w:r w:rsidRPr="00333748">
        <w:rPr>
          <w:rFonts w:asciiTheme="minorHAnsi" w:hAnsiTheme="minorHAnsi" w:cstheme="minorHAnsi"/>
        </w:rPr>
        <w:t>Student Health Services.</w:t>
      </w:r>
    </w:p>
    <w:p w:rsidR="00FF01D0" w:rsidRDefault="00FF01D0" w:rsidP="00FF01D0">
      <w:pPr>
        <w:pStyle w:val="NoSpacing"/>
        <w:rPr>
          <w:rFonts w:asciiTheme="minorHAnsi" w:hAnsiTheme="minorHAnsi" w:cstheme="minorHAnsi"/>
        </w:rPr>
      </w:pPr>
      <w:r w:rsidRPr="00333748">
        <w:rPr>
          <w:rFonts w:asciiTheme="minorHAnsi" w:hAnsiTheme="minorHAnsi" w:cstheme="minorHAnsi"/>
        </w:rPr>
        <w:t>Stude</w:t>
      </w:r>
      <w:r>
        <w:rPr>
          <w:rFonts w:asciiTheme="minorHAnsi" w:hAnsiTheme="minorHAnsi" w:cstheme="minorHAnsi"/>
        </w:rPr>
        <w:t>nts, faculty, staff and guests can call</w:t>
      </w:r>
      <w:r w:rsidRPr="00333748">
        <w:rPr>
          <w:rFonts w:asciiTheme="minorHAnsi" w:hAnsiTheme="minorHAnsi" w:cstheme="minorHAnsi"/>
        </w:rPr>
        <w:t xml:space="preserve"> 316-978-3309 to schedule escorting services.</w:t>
      </w:r>
    </w:p>
    <w:p w:rsidR="00FF01D0" w:rsidRPr="00333748" w:rsidRDefault="00FF01D0" w:rsidP="00FF01D0">
      <w:pPr>
        <w:pStyle w:val="NoSpacing"/>
        <w:rPr>
          <w:rFonts w:asciiTheme="minorHAnsi" w:hAnsiTheme="minorHAnsi" w:cstheme="minorHAnsi"/>
        </w:rPr>
      </w:pPr>
    </w:p>
    <w:p w:rsidR="00FF01D0" w:rsidRPr="005A7222" w:rsidRDefault="00FF01D0" w:rsidP="00FF01D0">
      <w:pPr>
        <w:pStyle w:val="NoSpacing"/>
        <w:rPr>
          <w:rFonts w:asciiTheme="minorHAnsi" w:hAnsiTheme="minorHAnsi" w:cstheme="minorHAnsi"/>
          <w:b/>
        </w:rPr>
      </w:pPr>
      <w:r w:rsidRPr="005A7222">
        <w:rPr>
          <w:rFonts w:asciiTheme="minorHAnsi" w:hAnsiTheme="minorHAnsi" w:cstheme="minorHAnsi"/>
          <w:b/>
        </w:rPr>
        <w:t>Auxiliary Aids and Adaptive Equipment</w:t>
      </w:r>
    </w:p>
    <w:p w:rsidR="00FF01D0" w:rsidRPr="005A7222" w:rsidRDefault="00FF01D0" w:rsidP="00FF01D0">
      <w:pPr>
        <w:pStyle w:val="NoSpacing"/>
        <w:rPr>
          <w:rFonts w:asciiTheme="minorHAnsi" w:hAnsiTheme="minorHAnsi" w:cstheme="minorHAnsi"/>
        </w:rPr>
      </w:pPr>
      <w:r w:rsidRPr="005A7222">
        <w:rPr>
          <w:rFonts w:asciiTheme="minorHAnsi" w:hAnsiTheme="minorHAnsi" w:cstheme="minorHAnsi"/>
        </w:rPr>
        <w:t>Aids/Equipment available for students registered with the Office of Disability Services (ODS)</w:t>
      </w:r>
      <w:r>
        <w:rPr>
          <w:rFonts w:asciiTheme="minorHAnsi" w:hAnsiTheme="minorHAnsi" w:cstheme="minorHAnsi"/>
        </w:rPr>
        <w:t xml:space="preserve"> include</w:t>
      </w:r>
      <w:r w:rsidRPr="005A7222">
        <w:rPr>
          <w:rFonts w:asciiTheme="minorHAnsi" w:hAnsiTheme="minorHAnsi" w:cstheme="minorHAnsi"/>
        </w:rPr>
        <w:t>:</w:t>
      </w:r>
    </w:p>
    <w:p w:rsidR="00FF01D0" w:rsidRPr="005A7222" w:rsidRDefault="00FF01D0" w:rsidP="00FF01D0">
      <w:pPr>
        <w:pStyle w:val="NoSpacing"/>
        <w:numPr>
          <w:ilvl w:val="0"/>
          <w:numId w:val="1"/>
        </w:numPr>
        <w:rPr>
          <w:rFonts w:asciiTheme="minorHAnsi" w:hAnsiTheme="minorHAnsi" w:cstheme="minorHAnsi"/>
        </w:rPr>
      </w:pPr>
      <w:r w:rsidRPr="005A7222">
        <w:rPr>
          <w:rFonts w:asciiTheme="minorHAnsi" w:hAnsiTheme="minorHAnsi" w:cstheme="minorHAnsi"/>
        </w:rPr>
        <w:t>FM assistive listening device (Phonic Ear)</w:t>
      </w:r>
    </w:p>
    <w:p w:rsidR="00FF01D0" w:rsidRPr="005A7222" w:rsidRDefault="00FF01D0" w:rsidP="00FF01D0">
      <w:pPr>
        <w:pStyle w:val="NoSpacing"/>
        <w:numPr>
          <w:ilvl w:val="0"/>
          <w:numId w:val="1"/>
        </w:numPr>
        <w:rPr>
          <w:rFonts w:asciiTheme="minorHAnsi" w:hAnsiTheme="minorHAnsi" w:cstheme="minorHAnsi"/>
        </w:rPr>
      </w:pPr>
      <w:r w:rsidRPr="005A7222">
        <w:rPr>
          <w:rFonts w:asciiTheme="minorHAnsi" w:hAnsiTheme="minorHAnsi" w:cstheme="minorHAnsi"/>
        </w:rPr>
        <w:t>Wireless microphones and receivers</w:t>
      </w:r>
    </w:p>
    <w:p w:rsidR="00FF01D0" w:rsidRPr="005A7222" w:rsidRDefault="00FF01D0" w:rsidP="00FF01D0">
      <w:pPr>
        <w:pStyle w:val="NoSpacing"/>
        <w:numPr>
          <w:ilvl w:val="0"/>
          <w:numId w:val="1"/>
        </w:numPr>
        <w:rPr>
          <w:rFonts w:asciiTheme="minorHAnsi" w:hAnsiTheme="minorHAnsi" w:cstheme="minorHAnsi"/>
        </w:rPr>
      </w:pPr>
      <w:r w:rsidRPr="005A7222">
        <w:rPr>
          <w:rFonts w:asciiTheme="minorHAnsi" w:hAnsiTheme="minorHAnsi" w:cstheme="minorHAnsi"/>
        </w:rPr>
        <w:t>Wheelchair for emergency or temporary usage</w:t>
      </w:r>
    </w:p>
    <w:p w:rsidR="00FF01D0" w:rsidRPr="005A7222" w:rsidRDefault="00FF01D0" w:rsidP="00FF01D0">
      <w:pPr>
        <w:pStyle w:val="NoSpacing"/>
        <w:numPr>
          <w:ilvl w:val="0"/>
          <w:numId w:val="1"/>
        </w:numPr>
        <w:rPr>
          <w:rFonts w:asciiTheme="minorHAnsi" w:hAnsiTheme="minorHAnsi" w:cstheme="minorHAnsi"/>
        </w:rPr>
      </w:pPr>
      <w:r w:rsidRPr="005A7222">
        <w:rPr>
          <w:rFonts w:asciiTheme="minorHAnsi" w:hAnsiTheme="minorHAnsi" w:cstheme="minorHAnsi"/>
        </w:rPr>
        <w:t>Pocket talker</w:t>
      </w:r>
    </w:p>
    <w:p w:rsidR="00FF01D0" w:rsidRPr="005A7222" w:rsidRDefault="00FF01D0" w:rsidP="00FF01D0">
      <w:pPr>
        <w:pStyle w:val="NoSpacing"/>
        <w:numPr>
          <w:ilvl w:val="0"/>
          <w:numId w:val="1"/>
        </w:numPr>
        <w:rPr>
          <w:rFonts w:asciiTheme="minorHAnsi" w:hAnsiTheme="minorHAnsi" w:cstheme="minorHAnsi"/>
        </w:rPr>
      </w:pPr>
      <w:r w:rsidRPr="005A7222">
        <w:rPr>
          <w:rFonts w:asciiTheme="minorHAnsi" w:hAnsiTheme="minorHAnsi" w:cstheme="minorHAnsi"/>
        </w:rPr>
        <w:t>Braille materials</w:t>
      </w:r>
    </w:p>
    <w:p w:rsidR="00FF01D0" w:rsidRPr="005A7222" w:rsidRDefault="00FF01D0" w:rsidP="00FF01D0">
      <w:pPr>
        <w:pStyle w:val="NoSpacing"/>
        <w:numPr>
          <w:ilvl w:val="0"/>
          <w:numId w:val="1"/>
        </w:numPr>
        <w:rPr>
          <w:rFonts w:asciiTheme="minorHAnsi" w:hAnsiTheme="minorHAnsi" w:cstheme="minorHAnsi"/>
        </w:rPr>
      </w:pPr>
      <w:r w:rsidRPr="005A7222">
        <w:rPr>
          <w:rFonts w:asciiTheme="minorHAnsi" w:hAnsiTheme="minorHAnsi" w:cstheme="minorHAnsi"/>
        </w:rPr>
        <w:t>Large print materials</w:t>
      </w:r>
    </w:p>
    <w:p w:rsidR="00FF01D0" w:rsidRPr="005A7222" w:rsidRDefault="00FF01D0" w:rsidP="00FF01D0">
      <w:pPr>
        <w:pStyle w:val="NoSpacing"/>
        <w:numPr>
          <w:ilvl w:val="0"/>
          <w:numId w:val="1"/>
        </w:numPr>
        <w:rPr>
          <w:rFonts w:asciiTheme="minorHAnsi" w:hAnsiTheme="minorHAnsi" w:cstheme="minorHAnsi"/>
        </w:rPr>
      </w:pPr>
      <w:r w:rsidRPr="005A7222">
        <w:rPr>
          <w:rFonts w:asciiTheme="minorHAnsi" w:hAnsiTheme="minorHAnsi" w:cstheme="minorHAnsi"/>
        </w:rPr>
        <w:t xml:space="preserve">Two visual techs (one in </w:t>
      </w:r>
      <w:proofErr w:type="spellStart"/>
      <w:r w:rsidRPr="005A7222">
        <w:rPr>
          <w:rFonts w:asciiTheme="minorHAnsi" w:hAnsiTheme="minorHAnsi" w:cstheme="minorHAnsi"/>
        </w:rPr>
        <w:t>Ablah</w:t>
      </w:r>
      <w:proofErr w:type="spellEnd"/>
      <w:r w:rsidRPr="005A7222">
        <w:rPr>
          <w:rFonts w:asciiTheme="minorHAnsi" w:hAnsiTheme="minorHAnsi" w:cstheme="minorHAnsi"/>
        </w:rPr>
        <w:t xml:space="preserve"> Library, room 323 and reference section)</w:t>
      </w:r>
    </w:p>
    <w:p w:rsidR="00FF01D0" w:rsidRDefault="00FF01D0" w:rsidP="00FF01D0">
      <w:pPr>
        <w:pStyle w:val="NoSpacing"/>
        <w:numPr>
          <w:ilvl w:val="0"/>
          <w:numId w:val="1"/>
        </w:numPr>
        <w:rPr>
          <w:rFonts w:asciiTheme="minorHAnsi" w:hAnsiTheme="minorHAnsi" w:cstheme="minorHAnsi"/>
        </w:rPr>
      </w:pPr>
      <w:r w:rsidRPr="005A7222">
        <w:rPr>
          <w:rFonts w:asciiTheme="minorHAnsi" w:hAnsiTheme="minorHAnsi" w:cstheme="minorHAnsi"/>
        </w:rPr>
        <w:t xml:space="preserve">Adaptive computer with screen reader, scanner, dictation software (in </w:t>
      </w:r>
      <w:proofErr w:type="spellStart"/>
      <w:r w:rsidRPr="005A7222">
        <w:rPr>
          <w:rFonts w:asciiTheme="minorHAnsi" w:hAnsiTheme="minorHAnsi" w:cstheme="minorHAnsi"/>
        </w:rPr>
        <w:t>Ablah</w:t>
      </w:r>
      <w:proofErr w:type="spellEnd"/>
      <w:r w:rsidRPr="005A7222">
        <w:rPr>
          <w:rFonts w:asciiTheme="minorHAnsi" w:hAnsiTheme="minorHAnsi" w:cstheme="minorHAnsi"/>
        </w:rPr>
        <w:t xml:space="preserve"> Library, room 323)</w:t>
      </w:r>
    </w:p>
    <w:p w:rsidR="00FF01D0" w:rsidRDefault="00FF01D0" w:rsidP="00FF01D0">
      <w:pPr>
        <w:pStyle w:val="NoSpacing"/>
        <w:rPr>
          <w:rFonts w:asciiTheme="minorHAnsi" w:hAnsiTheme="minorHAnsi" w:cstheme="minorHAnsi"/>
        </w:rPr>
      </w:pPr>
    </w:p>
    <w:p w:rsidR="00FF01D0" w:rsidRDefault="00FF01D0" w:rsidP="00FF01D0">
      <w:pPr>
        <w:pStyle w:val="NoSpacing"/>
        <w:rPr>
          <w:rFonts w:asciiTheme="minorHAnsi" w:hAnsiTheme="minorHAnsi" w:cstheme="minorHAnsi"/>
        </w:rPr>
      </w:pPr>
      <w:r>
        <w:rPr>
          <w:rFonts w:asciiTheme="minorHAnsi" w:hAnsiTheme="minorHAnsi" w:cstheme="minorHAnsi"/>
        </w:rPr>
        <w:t xml:space="preserve">For more information, visit: </w:t>
      </w:r>
      <w:hyperlink r:id="rId10" w:history="1">
        <w:r w:rsidRPr="007F50C5">
          <w:rPr>
            <w:rStyle w:val="Hyperlink"/>
            <w:rFonts w:asciiTheme="minorHAnsi" w:hAnsiTheme="minorHAnsi" w:cstheme="minorHAnsi"/>
          </w:rPr>
          <w:t>http://webs.wichita.edu/?u=disserv&amp;p=/auxaides/</w:t>
        </w:r>
      </w:hyperlink>
    </w:p>
    <w:p w:rsidR="00FF01D0" w:rsidRDefault="00FF01D0" w:rsidP="00FF01D0">
      <w:pPr>
        <w:pStyle w:val="NoSpacing"/>
        <w:rPr>
          <w:rFonts w:asciiTheme="minorHAnsi" w:hAnsiTheme="minorHAnsi" w:cstheme="minorHAnsi"/>
        </w:rPr>
      </w:pPr>
      <w:r>
        <w:rPr>
          <w:rFonts w:asciiTheme="minorHAnsi" w:hAnsiTheme="minorHAnsi" w:cstheme="minorHAnsi"/>
        </w:rPr>
        <w:t xml:space="preserve"> </w:t>
      </w:r>
    </w:p>
    <w:p w:rsidR="00FF01D0" w:rsidRPr="005A7222" w:rsidRDefault="00FF01D0" w:rsidP="00FF01D0">
      <w:pPr>
        <w:pStyle w:val="NoSpacing"/>
        <w:rPr>
          <w:rFonts w:asciiTheme="minorHAnsi" w:hAnsiTheme="minorHAnsi" w:cstheme="minorHAnsi"/>
          <w:b/>
        </w:rPr>
      </w:pPr>
      <w:r w:rsidRPr="005A7222">
        <w:rPr>
          <w:rFonts w:asciiTheme="minorHAnsi" w:hAnsiTheme="minorHAnsi" w:cstheme="minorHAnsi"/>
          <w:b/>
        </w:rPr>
        <w:t>Brailling Services</w:t>
      </w:r>
    </w:p>
    <w:p w:rsidR="00FF01D0" w:rsidRDefault="00FF01D0" w:rsidP="00FF01D0">
      <w:pPr>
        <w:pStyle w:val="NoSpacing"/>
        <w:rPr>
          <w:rFonts w:asciiTheme="minorHAnsi" w:hAnsiTheme="minorHAnsi" w:cstheme="minorHAnsi"/>
        </w:rPr>
      </w:pPr>
      <w:r w:rsidRPr="005A7222">
        <w:rPr>
          <w:rFonts w:asciiTheme="minorHAnsi" w:hAnsiTheme="minorHAnsi" w:cstheme="minorHAnsi"/>
        </w:rPr>
        <w:t>The Office of Disability Services can braille materials for students</w:t>
      </w:r>
      <w:r>
        <w:rPr>
          <w:rFonts w:asciiTheme="minorHAnsi" w:hAnsiTheme="minorHAnsi" w:cstheme="minorHAnsi"/>
        </w:rPr>
        <w:t xml:space="preserve">. </w:t>
      </w:r>
      <w:r w:rsidRPr="005A7222">
        <w:rPr>
          <w:rFonts w:asciiTheme="minorHAnsi" w:hAnsiTheme="minorHAnsi" w:cstheme="minorHAnsi"/>
        </w:rPr>
        <w:t>If a student will need brailling services, the student should make sure this is discussed when their intake is completed for the semester</w:t>
      </w:r>
      <w:r>
        <w:rPr>
          <w:rFonts w:asciiTheme="minorHAnsi" w:hAnsiTheme="minorHAnsi" w:cstheme="minorHAnsi"/>
        </w:rPr>
        <w:t xml:space="preserve"> with ODS</w:t>
      </w:r>
      <w:r w:rsidRPr="005A7222">
        <w:rPr>
          <w:rFonts w:asciiTheme="minorHAnsi" w:hAnsiTheme="minorHAnsi" w:cstheme="minorHAnsi"/>
        </w:rPr>
        <w:t xml:space="preserve">. If the student needs </w:t>
      </w:r>
      <w:proofErr w:type="gramStart"/>
      <w:r w:rsidRPr="005A7222">
        <w:rPr>
          <w:rFonts w:asciiTheme="minorHAnsi" w:hAnsiTheme="minorHAnsi" w:cstheme="minorHAnsi"/>
        </w:rPr>
        <w:t>brailling</w:t>
      </w:r>
      <w:proofErr w:type="gramEnd"/>
      <w:r w:rsidRPr="005A7222">
        <w:rPr>
          <w:rFonts w:asciiTheme="minorHAnsi" w:hAnsiTheme="minorHAnsi" w:cstheme="minorHAnsi"/>
        </w:rPr>
        <w:t xml:space="preserve"> once the semester has started they should schedule a meeting with the Director or Assistant Director to add this service for the semester.</w:t>
      </w:r>
      <w:r>
        <w:rPr>
          <w:rFonts w:asciiTheme="minorHAnsi" w:hAnsiTheme="minorHAnsi" w:cstheme="minorHAnsi"/>
        </w:rPr>
        <w:t xml:space="preserve"> For more information, visit: </w:t>
      </w:r>
      <w:hyperlink r:id="rId11" w:history="1">
        <w:r w:rsidRPr="007F50C5">
          <w:rPr>
            <w:rStyle w:val="Hyperlink"/>
            <w:rFonts w:asciiTheme="minorHAnsi" w:hAnsiTheme="minorHAnsi" w:cstheme="minorHAnsi"/>
          </w:rPr>
          <w:t>http://webs.wichita.edu/?u=disserv&amp;p=/brailing/</w:t>
        </w:r>
      </w:hyperlink>
    </w:p>
    <w:p w:rsidR="00FF01D0" w:rsidRDefault="00FF01D0" w:rsidP="00FF01D0">
      <w:pPr>
        <w:pStyle w:val="NoSpacing"/>
        <w:rPr>
          <w:rFonts w:asciiTheme="minorHAnsi" w:hAnsiTheme="minorHAnsi" w:cstheme="minorHAnsi"/>
        </w:rPr>
      </w:pPr>
    </w:p>
    <w:p w:rsidR="00FF01D0" w:rsidRPr="00A72222" w:rsidRDefault="00FF01D0" w:rsidP="00FF01D0">
      <w:pPr>
        <w:pStyle w:val="NoSpacing"/>
        <w:rPr>
          <w:rFonts w:asciiTheme="minorHAnsi" w:hAnsiTheme="minorHAnsi" w:cstheme="minorHAnsi"/>
          <w:b/>
        </w:rPr>
      </w:pPr>
      <w:r w:rsidRPr="00A72222">
        <w:rPr>
          <w:rFonts w:asciiTheme="minorHAnsi" w:hAnsiTheme="minorHAnsi" w:cstheme="minorHAnsi"/>
          <w:b/>
        </w:rPr>
        <w:t>Typing/Transcribing Papers</w:t>
      </w:r>
    </w:p>
    <w:p w:rsidR="00FF01D0" w:rsidRDefault="00FF01D0" w:rsidP="00FF01D0">
      <w:pPr>
        <w:pStyle w:val="NoSpacing"/>
        <w:rPr>
          <w:rFonts w:asciiTheme="minorHAnsi" w:hAnsiTheme="minorHAnsi" w:cstheme="minorHAnsi"/>
        </w:rPr>
      </w:pPr>
      <w:r w:rsidRPr="00A72222">
        <w:rPr>
          <w:rFonts w:asciiTheme="minorHAnsi" w:hAnsiTheme="minorHAnsi" w:cstheme="minorHAnsi"/>
        </w:rPr>
        <w:t xml:space="preserve">The Office of Disability Services will type papers and transcribe tapes for students whose disability requires assistance with typing. ODS should receive a Request for Service form three school days before a dictation appointment. </w:t>
      </w:r>
      <w:r>
        <w:rPr>
          <w:rFonts w:asciiTheme="minorHAnsi" w:hAnsiTheme="minorHAnsi" w:cstheme="minorHAnsi"/>
        </w:rPr>
        <w:t xml:space="preserve">For more information, visit: </w:t>
      </w:r>
      <w:hyperlink r:id="rId12" w:history="1">
        <w:r w:rsidRPr="007F50C5">
          <w:rPr>
            <w:rStyle w:val="Hyperlink"/>
            <w:rFonts w:asciiTheme="minorHAnsi" w:hAnsiTheme="minorHAnsi" w:cstheme="minorHAnsi"/>
          </w:rPr>
          <w:t>http://webs.wichita.edu/?u=disserv&amp;p=/transcribing/</w:t>
        </w:r>
      </w:hyperlink>
    </w:p>
    <w:p w:rsidR="00FF01D0" w:rsidRDefault="00FF01D0" w:rsidP="00FF01D0">
      <w:pPr>
        <w:pStyle w:val="NoSpacing"/>
        <w:rPr>
          <w:rFonts w:asciiTheme="minorHAnsi" w:hAnsiTheme="minorHAnsi" w:cstheme="minorHAnsi"/>
        </w:rPr>
      </w:pPr>
    </w:p>
    <w:p w:rsidR="00FF01D0" w:rsidRDefault="00FF01D0" w:rsidP="00FF01D0">
      <w:pPr>
        <w:pStyle w:val="NoSpacing"/>
        <w:rPr>
          <w:rFonts w:asciiTheme="minorHAnsi" w:hAnsiTheme="minorHAnsi" w:cstheme="minorHAnsi"/>
        </w:rPr>
      </w:pPr>
    </w:p>
    <w:p w:rsidR="00FF01D0" w:rsidRPr="005A7222" w:rsidRDefault="00FF01D0" w:rsidP="00FF01D0">
      <w:pPr>
        <w:pStyle w:val="NoSpacing"/>
        <w:rPr>
          <w:rFonts w:asciiTheme="minorHAnsi" w:hAnsiTheme="minorHAnsi" w:cstheme="minorHAnsi"/>
          <w:b/>
        </w:rPr>
      </w:pPr>
      <w:r w:rsidRPr="005A7222">
        <w:rPr>
          <w:rFonts w:asciiTheme="minorHAnsi" w:hAnsiTheme="minorHAnsi" w:cstheme="minorHAnsi"/>
          <w:b/>
        </w:rPr>
        <w:t>Computer Lab</w:t>
      </w:r>
    </w:p>
    <w:p w:rsidR="00FF01D0" w:rsidRPr="005A7222" w:rsidRDefault="00FF01D0" w:rsidP="00FF01D0">
      <w:pPr>
        <w:pStyle w:val="NoSpacing"/>
        <w:rPr>
          <w:rFonts w:asciiTheme="minorHAnsi" w:hAnsiTheme="minorHAnsi" w:cstheme="minorHAnsi"/>
        </w:rPr>
      </w:pPr>
      <w:r>
        <w:rPr>
          <w:rStyle w:val="Strong"/>
          <w:rFonts w:asciiTheme="minorHAnsi" w:hAnsiTheme="minorHAnsi" w:cstheme="minorHAnsi"/>
          <w:color w:val="000000"/>
        </w:rPr>
        <w:t>ODS has</w:t>
      </w:r>
      <w:r w:rsidRPr="005A7222">
        <w:rPr>
          <w:rFonts w:asciiTheme="minorHAnsi" w:hAnsiTheme="minorHAnsi" w:cstheme="minorHAnsi"/>
        </w:rPr>
        <w:t xml:space="preserve"> a specialized lab for i</w:t>
      </w:r>
      <w:r>
        <w:rPr>
          <w:rFonts w:asciiTheme="minorHAnsi" w:hAnsiTheme="minorHAnsi" w:cstheme="minorHAnsi"/>
        </w:rPr>
        <w:t>ndividuals with disabilities that provides students with</w:t>
      </w:r>
      <w:r w:rsidRPr="005A7222">
        <w:rPr>
          <w:rFonts w:asciiTheme="minorHAnsi" w:hAnsiTheme="minorHAnsi" w:cstheme="minorHAnsi"/>
        </w:rPr>
        <w:t xml:space="preserve"> the opportunity to learn the use of adaptive computer software and hardware for completion of academic assignments, or </w:t>
      </w:r>
      <w:r w:rsidRPr="005A7222">
        <w:rPr>
          <w:rFonts w:asciiTheme="minorHAnsi" w:hAnsiTheme="minorHAnsi" w:cstheme="minorHAnsi"/>
        </w:rPr>
        <w:lastRenderedPageBreak/>
        <w:t>other school related projects.</w:t>
      </w:r>
      <w:r>
        <w:rPr>
          <w:rFonts w:asciiTheme="minorHAnsi" w:hAnsiTheme="minorHAnsi" w:cstheme="minorHAnsi"/>
        </w:rPr>
        <w:t xml:space="preserve"> Located in Grace Wilke Hall 203. For more information: </w:t>
      </w:r>
      <w:hyperlink r:id="rId13" w:history="1">
        <w:r w:rsidRPr="007F50C5">
          <w:rPr>
            <w:rStyle w:val="Hyperlink"/>
            <w:rFonts w:asciiTheme="minorHAnsi" w:hAnsiTheme="minorHAnsi" w:cstheme="minorHAnsi"/>
          </w:rPr>
          <w:t>http://webs.wichita.edu/?u=disserv&amp;p=/computerlab/</w:t>
        </w:r>
      </w:hyperlink>
      <w:r>
        <w:rPr>
          <w:rFonts w:asciiTheme="minorHAnsi" w:hAnsiTheme="minorHAnsi" w:cstheme="minorHAnsi"/>
        </w:rPr>
        <w:t xml:space="preserve">. </w:t>
      </w:r>
    </w:p>
    <w:p w:rsidR="00FF01D0" w:rsidRPr="005A7222" w:rsidRDefault="00FF01D0" w:rsidP="00FF01D0">
      <w:pPr>
        <w:pStyle w:val="NoSpacing"/>
        <w:rPr>
          <w:rFonts w:asciiTheme="minorHAnsi" w:hAnsiTheme="minorHAnsi" w:cstheme="minorHAnsi"/>
        </w:rPr>
      </w:pPr>
    </w:p>
    <w:p w:rsidR="009F0EED" w:rsidRDefault="009F0EED"/>
    <w:sectPr w:rsidR="009F0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7CEE"/>
    <w:multiLevelType w:val="hybridMultilevel"/>
    <w:tmpl w:val="0CDC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26AD1"/>
    <w:multiLevelType w:val="hybridMultilevel"/>
    <w:tmpl w:val="52D0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D0"/>
    <w:rsid w:val="00215F13"/>
    <w:rsid w:val="009F0EED"/>
    <w:rsid w:val="00FF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14991-7904-4088-80F0-F581AD1E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F13"/>
  </w:style>
  <w:style w:type="paragraph" w:styleId="Heading1">
    <w:name w:val="heading 1"/>
    <w:basedOn w:val="Normal"/>
    <w:next w:val="Normal"/>
    <w:link w:val="Heading1Char"/>
    <w:uiPriority w:val="9"/>
    <w:qFormat/>
    <w:rsid w:val="00FF01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D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F01D0"/>
    <w:rPr>
      <w:color w:val="0563C1"/>
      <w:u w:val="single"/>
    </w:rPr>
  </w:style>
  <w:style w:type="paragraph" w:styleId="NormalWeb">
    <w:name w:val="Normal (Web)"/>
    <w:basedOn w:val="Normal"/>
    <w:uiPriority w:val="99"/>
    <w:unhideWhenUsed/>
    <w:rsid w:val="00FF01D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F01D0"/>
    <w:rPr>
      <w:b/>
      <w:bCs/>
    </w:rPr>
  </w:style>
  <w:style w:type="paragraph" w:styleId="NoSpacing">
    <w:name w:val="No Spacing"/>
    <w:uiPriority w:val="1"/>
    <w:qFormat/>
    <w:rsid w:val="00FF01D0"/>
    <w:rPr>
      <w:rFonts w:ascii="Calibri" w:hAnsi="Calibri" w:cs="Calibri"/>
    </w:rPr>
  </w:style>
  <w:style w:type="character" w:styleId="Emphasis">
    <w:name w:val="Emphasis"/>
    <w:basedOn w:val="DefaultParagraphFont"/>
    <w:uiPriority w:val="20"/>
    <w:qFormat/>
    <w:rsid w:val="00FF01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wichita.edu/?u=dss&amp;p=/resources/" TargetMode="External"/><Relationship Id="rId13" Type="http://schemas.openxmlformats.org/officeDocument/2006/relationships/hyperlink" Target="http://webs.wichita.edu/?u=disserv&amp;p=/computerlab/" TargetMode="External"/><Relationship Id="rId3" Type="http://schemas.openxmlformats.org/officeDocument/2006/relationships/settings" Target="settings.xml"/><Relationship Id="rId7" Type="http://schemas.openxmlformats.org/officeDocument/2006/relationships/hyperlink" Target="http://www.nacada.ksu.edu/Resources/Clearinghouse/View-Articles/Disabilities-resource-links.aspx" TargetMode="External"/><Relationship Id="rId12" Type="http://schemas.openxmlformats.org/officeDocument/2006/relationships/hyperlink" Target="http://webs.wichita.edu/?u=disserv&amp;p=/transcrib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s.wichita.edu/asd/" TargetMode="External"/><Relationship Id="rId11" Type="http://schemas.openxmlformats.org/officeDocument/2006/relationships/hyperlink" Target="http://webs.wichita.edu/?u=disserv&amp;p=/brailing/" TargetMode="External"/><Relationship Id="rId5" Type="http://schemas.openxmlformats.org/officeDocument/2006/relationships/hyperlink" Target="http://webs.wichita.edu/depttools/depttoolsmemberfiles/disserv/disability_etiquette_handbook%20new.pdf" TargetMode="External"/><Relationship Id="rId15" Type="http://schemas.openxmlformats.org/officeDocument/2006/relationships/theme" Target="theme/theme1.xml"/><Relationship Id="rId10" Type="http://schemas.openxmlformats.org/officeDocument/2006/relationships/hyperlink" Target="http://webs.wichita.edu/?u=disserv&amp;p=/auxaides/" TargetMode="External"/><Relationship Id="rId4" Type="http://schemas.openxmlformats.org/officeDocument/2006/relationships/webSettings" Target="webSettings.xml"/><Relationship Id="rId9" Type="http://schemas.openxmlformats.org/officeDocument/2006/relationships/hyperlink" Target="http://webs.wichita.edu/?u=dss&amp;p=/serv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 Randy</dc:creator>
  <cp:keywords/>
  <dc:description/>
  <cp:lastModifiedBy>Ware, Randy</cp:lastModifiedBy>
  <cp:revision>1</cp:revision>
  <dcterms:created xsi:type="dcterms:W3CDTF">2017-07-10T18:36:00Z</dcterms:created>
  <dcterms:modified xsi:type="dcterms:W3CDTF">2017-07-10T18:36:00Z</dcterms:modified>
</cp:coreProperties>
</file>