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40A18" w14:textId="22A4F44D" w:rsidR="00CE4E9A" w:rsidRPr="00CE4E9A" w:rsidRDefault="00CE4E9A" w:rsidP="00CE4E9A">
      <w:pPr>
        <w:pStyle w:val="paragraph"/>
        <w:spacing w:before="0" w:beforeAutospacing="0" w:after="0" w:afterAutospacing="0"/>
        <w:textAlignment w:val="baseline"/>
        <w:rPr>
          <w:sz w:val="18"/>
          <w:szCs w:val="18"/>
        </w:rPr>
      </w:pPr>
      <w:r w:rsidRPr="00CE4E9A">
        <w:rPr>
          <w:rStyle w:val="normaltextrun"/>
          <w:rFonts w:eastAsiaTheme="majorEastAsia"/>
          <w:b/>
          <w:bCs/>
          <w:color w:val="000000"/>
          <w:sz w:val="28"/>
          <w:szCs w:val="28"/>
        </w:rPr>
        <w:t xml:space="preserve">Faculty Senate </w:t>
      </w:r>
      <w:r w:rsidRPr="00CE4E9A">
        <w:rPr>
          <w:rStyle w:val="normaltextrun"/>
          <w:rFonts w:eastAsiaTheme="majorEastAsia"/>
          <w:b/>
          <w:bCs/>
          <w:sz w:val="28"/>
          <w:szCs w:val="28"/>
        </w:rPr>
        <w:t>(202</w:t>
      </w:r>
      <w:r w:rsidR="00167B93">
        <w:rPr>
          <w:rStyle w:val="normaltextrun"/>
          <w:rFonts w:eastAsiaTheme="majorEastAsia"/>
          <w:b/>
          <w:bCs/>
          <w:sz w:val="28"/>
          <w:szCs w:val="28"/>
        </w:rPr>
        <w:t>5</w:t>
      </w:r>
      <w:r w:rsidRPr="00CE4E9A">
        <w:rPr>
          <w:rStyle w:val="normaltextrun"/>
          <w:rFonts w:eastAsiaTheme="majorEastAsia"/>
          <w:b/>
          <w:bCs/>
          <w:sz w:val="28"/>
          <w:szCs w:val="28"/>
        </w:rPr>
        <w:t xml:space="preserve"> – 202</w:t>
      </w:r>
      <w:r w:rsidR="00167B93">
        <w:rPr>
          <w:rStyle w:val="normaltextrun"/>
          <w:rFonts w:eastAsiaTheme="majorEastAsia"/>
          <w:b/>
          <w:bCs/>
          <w:sz w:val="28"/>
          <w:szCs w:val="28"/>
        </w:rPr>
        <w:t>6</w:t>
      </w:r>
      <w:r w:rsidRPr="00CE4E9A">
        <w:rPr>
          <w:rStyle w:val="normaltextrun"/>
          <w:rFonts w:eastAsiaTheme="majorEastAsia"/>
          <w:b/>
          <w:bCs/>
          <w:sz w:val="28"/>
          <w:szCs w:val="28"/>
        </w:rPr>
        <w:t xml:space="preserve">) </w:t>
      </w:r>
      <w:r w:rsidRPr="00CE4E9A">
        <w:rPr>
          <w:rStyle w:val="normaltextrun"/>
          <w:rFonts w:eastAsiaTheme="majorEastAsia"/>
          <w:b/>
          <w:bCs/>
          <w:color w:val="000000"/>
          <w:sz w:val="28"/>
          <w:szCs w:val="28"/>
        </w:rPr>
        <w:t>Meeting Minutes - Draft</w:t>
      </w:r>
      <w:r w:rsidRPr="00CE4E9A">
        <w:rPr>
          <w:rStyle w:val="eop"/>
          <w:rFonts w:eastAsiaTheme="majorEastAsia"/>
          <w:color w:val="000000"/>
        </w:rPr>
        <w:t> </w:t>
      </w:r>
    </w:p>
    <w:p w14:paraId="19C3F9A9" w14:textId="22813B3E" w:rsidR="00CE4E9A" w:rsidRPr="00CE4E9A" w:rsidRDefault="00CE4E9A" w:rsidP="00CE4E9A">
      <w:pPr>
        <w:pStyle w:val="paragraph"/>
        <w:spacing w:before="0" w:beforeAutospacing="0" w:after="0" w:afterAutospacing="0"/>
        <w:textAlignment w:val="baseline"/>
        <w:rPr>
          <w:sz w:val="18"/>
          <w:szCs w:val="18"/>
        </w:rPr>
      </w:pPr>
      <w:r w:rsidRPr="00CE4E9A">
        <w:rPr>
          <w:rStyle w:val="normaltextrun"/>
          <w:rFonts w:eastAsiaTheme="majorEastAsia"/>
          <w:b/>
          <w:bCs/>
          <w:color w:val="000000"/>
          <w:sz w:val="28"/>
          <w:szCs w:val="28"/>
        </w:rPr>
        <w:t xml:space="preserve">Monday, </w:t>
      </w:r>
      <w:r w:rsidR="00850FAF">
        <w:rPr>
          <w:rStyle w:val="normaltextrun"/>
          <w:rFonts w:eastAsiaTheme="majorEastAsia"/>
          <w:b/>
          <w:bCs/>
          <w:color w:val="000000"/>
          <w:sz w:val="28"/>
          <w:szCs w:val="28"/>
        </w:rPr>
        <w:t>November 24</w:t>
      </w:r>
      <w:r w:rsidR="00513CA3">
        <w:rPr>
          <w:rStyle w:val="normaltextrun"/>
          <w:rFonts w:eastAsiaTheme="majorEastAsia"/>
          <w:b/>
          <w:bCs/>
          <w:color w:val="000000"/>
          <w:sz w:val="28"/>
          <w:szCs w:val="28"/>
        </w:rPr>
        <w:t>, 2025</w:t>
      </w:r>
      <w:r w:rsidRPr="00CE4E9A">
        <w:rPr>
          <w:rStyle w:val="eop"/>
          <w:rFonts w:eastAsiaTheme="majorEastAsia"/>
          <w:color w:val="000000"/>
        </w:rPr>
        <w:t> </w:t>
      </w:r>
    </w:p>
    <w:p w14:paraId="22243BAC" w14:textId="7B287905" w:rsidR="000204DF" w:rsidRDefault="00CE4E9A" w:rsidP="00CE4E9A">
      <w:pPr>
        <w:pStyle w:val="paragraph"/>
        <w:spacing w:before="0" w:beforeAutospacing="0" w:after="0" w:afterAutospacing="0"/>
        <w:textAlignment w:val="baseline"/>
        <w:rPr>
          <w:rStyle w:val="normaltextrun"/>
          <w:rFonts w:eastAsiaTheme="majorEastAsia"/>
          <w:color w:val="000000"/>
          <w:sz w:val="28"/>
          <w:szCs w:val="28"/>
        </w:rPr>
      </w:pPr>
      <w:r w:rsidRPr="00CE4E9A">
        <w:rPr>
          <w:rStyle w:val="normaltextrun"/>
          <w:rFonts w:eastAsiaTheme="majorEastAsia"/>
          <w:b/>
          <w:bCs/>
          <w:color w:val="000000"/>
          <w:sz w:val="28"/>
          <w:szCs w:val="28"/>
        </w:rPr>
        <w:t>3:30-</w:t>
      </w:r>
      <w:r w:rsidR="00386C8F">
        <w:rPr>
          <w:rStyle w:val="normaltextrun"/>
          <w:rFonts w:eastAsiaTheme="majorEastAsia"/>
          <w:b/>
          <w:bCs/>
          <w:color w:val="000000"/>
          <w:sz w:val="28"/>
          <w:szCs w:val="28"/>
        </w:rPr>
        <w:t>5</w:t>
      </w:r>
      <w:r w:rsidRPr="00CE4E9A">
        <w:rPr>
          <w:rStyle w:val="normaltextrun"/>
          <w:rFonts w:eastAsiaTheme="majorEastAsia"/>
          <w:b/>
          <w:bCs/>
          <w:color w:val="000000"/>
          <w:sz w:val="28"/>
          <w:szCs w:val="28"/>
        </w:rPr>
        <w:t>:</w:t>
      </w:r>
      <w:r w:rsidR="00386C8F">
        <w:rPr>
          <w:rStyle w:val="normaltextrun"/>
          <w:rFonts w:eastAsiaTheme="majorEastAsia"/>
          <w:b/>
          <w:bCs/>
          <w:color w:val="000000"/>
          <w:sz w:val="28"/>
          <w:szCs w:val="28"/>
        </w:rPr>
        <w:t>0</w:t>
      </w:r>
      <w:r w:rsidRPr="00CE4E9A">
        <w:rPr>
          <w:rStyle w:val="normaltextrun"/>
          <w:rFonts w:eastAsiaTheme="majorEastAsia"/>
          <w:b/>
          <w:bCs/>
          <w:color w:val="000000"/>
          <w:sz w:val="28"/>
          <w:szCs w:val="28"/>
        </w:rPr>
        <w:t>0 pm</w:t>
      </w:r>
      <w:r w:rsidRPr="00CE4E9A">
        <w:rPr>
          <w:rStyle w:val="normaltextrun"/>
          <w:rFonts w:eastAsiaTheme="majorEastAsia"/>
          <w:color w:val="000000"/>
          <w:sz w:val="28"/>
          <w:szCs w:val="28"/>
        </w:rPr>
        <w:t> </w:t>
      </w:r>
      <w:r w:rsidR="00554F3E">
        <w:rPr>
          <w:rStyle w:val="normaltextrun"/>
          <w:rFonts w:eastAsiaTheme="majorEastAsia"/>
          <w:color w:val="000000"/>
          <w:sz w:val="28"/>
          <w:szCs w:val="28"/>
        </w:rPr>
        <w:t>Woolsey Hall, 110A</w:t>
      </w:r>
    </w:p>
    <w:p w14:paraId="20D34A89" w14:textId="77777777" w:rsidR="0021205A" w:rsidRDefault="0021205A" w:rsidP="00CE4E9A">
      <w:pPr>
        <w:pStyle w:val="paragraph"/>
        <w:spacing w:before="0" w:beforeAutospacing="0" w:after="0" w:afterAutospacing="0"/>
        <w:textAlignment w:val="baseline"/>
        <w:rPr>
          <w:rStyle w:val="normaltextrun"/>
          <w:rFonts w:eastAsiaTheme="majorEastAsia"/>
          <w:color w:val="000000"/>
          <w:sz w:val="28"/>
          <w:szCs w:val="28"/>
        </w:rPr>
      </w:pPr>
    </w:p>
    <w:p w14:paraId="59977738" w14:textId="4D6BDF60" w:rsidR="008B5CAE" w:rsidRDefault="008B5CAE" w:rsidP="008B5CAE">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Present</w:t>
      </w:r>
      <w:r>
        <w:rPr>
          <w:rStyle w:val="normaltextrun"/>
          <w:rFonts w:eastAsiaTheme="majorEastAsia"/>
        </w:rPr>
        <w:t>: </w:t>
      </w:r>
      <w:r w:rsidR="005D5C23" w:rsidRPr="005D5C23">
        <w:rPr>
          <w:rStyle w:val="normaltextrun"/>
          <w:rFonts w:eastAsiaTheme="majorEastAsia"/>
        </w:rPr>
        <w:t>Allen, Asmatulu</w:t>
      </w:r>
      <w:r w:rsidR="00583643">
        <w:rPr>
          <w:rStyle w:val="normaltextrun"/>
          <w:rFonts w:eastAsiaTheme="majorEastAsia"/>
        </w:rPr>
        <w:t xml:space="preserve">, </w:t>
      </w:r>
      <w:r>
        <w:rPr>
          <w:rStyle w:val="normaltextrun"/>
          <w:rFonts w:eastAsiaTheme="majorEastAsia"/>
        </w:rPr>
        <w:t>Beck, Billingham, Bowen, Boynton, Butler, Castro, Celestin, Chang, Chesser, Cooper,</w:t>
      </w:r>
      <w:r w:rsidR="00583643">
        <w:rPr>
          <w:rStyle w:val="normaltextrun"/>
          <w:rFonts w:eastAsiaTheme="majorEastAsia"/>
        </w:rPr>
        <w:t xml:space="preserve"> </w:t>
      </w:r>
      <w:r>
        <w:rPr>
          <w:rStyle w:val="normaltextrun"/>
          <w:rFonts w:eastAsiaTheme="majorEastAsia"/>
        </w:rPr>
        <w:t>Cossell, Dai, Dudley, Flores, Foster,</w:t>
      </w:r>
      <w:r w:rsidR="006C5D1D">
        <w:rPr>
          <w:rStyle w:val="normaltextrun"/>
          <w:rFonts w:eastAsiaTheme="majorEastAsia"/>
        </w:rPr>
        <w:t xml:space="preserve"> </w:t>
      </w:r>
      <w:r>
        <w:rPr>
          <w:rStyle w:val="normaltextrun"/>
          <w:rFonts w:eastAsiaTheme="majorEastAsia"/>
        </w:rPr>
        <w:t>Griffith, Jamkartanian, Jones, Jorn, Kim, Kirby, Koop, </w:t>
      </w:r>
      <w:r w:rsidR="001F7975" w:rsidRPr="001F7975">
        <w:rPr>
          <w:rStyle w:val="normaltextrun"/>
          <w:rFonts w:eastAsiaTheme="majorEastAsia"/>
        </w:rPr>
        <w:t>Kuhlman</w:t>
      </w:r>
      <w:r w:rsidR="001F7975">
        <w:rPr>
          <w:rStyle w:val="normaltextrun"/>
          <w:rFonts w:eastAsiaTheme="majorEastAsia"/>
        </w:rPr>
        <w:t xml:space="preserve">, </w:t>
      </w:r>
      <w:r>
        <w:rPr>
          <w:rStyle w:val="normaltextrun"/>
          <w:rFonts w:eastAsiaTheme="majorEastAsia"/>
        </w:rPr>
        <w:t>Loibl, Lynch, Muether, Myose, Nelson, Nicks, O’Bryan, Ott, Price, Pulaski, Ray, Sarionder, </w:t>
      </w:r>
      <w:r w:rsidR="00BC0C5B" w:rsidRPr="00BC0C5B">
        <w:rPr>
          <w:rStyle w:val="normaltextrun"/>
          <w:rFonts w:eastAsiaTheme="majorEastAsia"/>
        </w:rPr>
        <w:t>Shan</w:t>
      </w:r>
      <w:r w:rsidR="00BC0C5B">
        <w:rPr>
          <w:rStyle w:val="normaltextrun"/>
          <w:rFonts w:eastAsiaTheme="majorEastAsia"/>
        </w:rPr>
        <w:t xml:space="preserve">, </w:t>
      </w:r>
      <w:r>
        <w:rPr>
          <w:rStyle w:val="normaltextrun"/>
          <w:rFonts w:eastAsiaTheme="majorEastAsia"/>
        </w:rPr>
        <w:t>Sherwood, Showstack, Small, Stone, Swindle, Terry, Tew, Thompson, </w:t>
      </w:r>
      <w:r w:rsidR="001167DC" w:rsidRPr="001167DC">
        <w:rPr>
          <w:rStyle w:val="normaltextrun"/>
          <w:rFonts w:eastAsiaTheme="majorEastAsia"/>
        </w:rPr>
        <w:t>Vasquez</w:t>
      </w:r>
      <w:r w:rsidR="001167DC">
        <w:rPr>
          <w:rStyle w:val="normaltextrun"/>
          <w:rFonts w:eastAsiaTheme="majorEastAsia"/>
        </w:rPr>
        <w:t xml:space="preserve">, </w:t>
      </w:r>
      <w:r>
        <w:rPr>
          <w:rStyle w:val="normaltextrun"/>
          <w:rFonts w:eastAsiaTheme="majorEastAsia"/>
        </w:rPr>
        <w:t>Williams, Zhu</w:t>
      </w:r>
      <w:r>
        <w:rPr>
          <w:rStyle w:val="eop"/>
          <w:rFonts w:eastAsiaTheme="majorEastAsia"/>
        </w:rPr>
        <w:t> </w:t>
      </w:r>
    </w:p>
    <w:p w14:paraId="22C579EF" w14:textId="6060F2CE" w:rsidR="008B5CAE" w:rsidRDefault="008B5CAE" w:rsidP="008B5CAE">
      <w:pPr>
        <w:pStyle w:val="paragraph"/>
        <w:spacing w:before="0" w:beforeAutospacing="0" w:after="0" w:afterAutospacing="0"/>
        <w:textAlignment w:val="baseline"/>
        <w:rPr>
          <w:rFonts w:ascii="Segoe UI" w:hAnsi="Segoe UI" w:cs="Segoe UI"/>
          <w:sz w:val="18"/>
          <w:szCs w:val="18"/>
        </w:rPr>
      </w:pPr>
      <w:proofErr w:type="gramStart"/>
      <w:r>
        <w:rPr>
          <w:rStyle w:val="normaltextrun"/>
          <w:rFonts w:eastAsiaTheme="majorEastAsia"/>
          <w:b/>
          <w:bCs/>
        </w:rPr>
        <w:t>Excused</w:t>
      </w:r>
      <w:proofErr w:type="gramEnd"/>
      <w:r>
        <w:rPr>
          <w:rStyle w:val="normaltextrun"/>
          <w:rFonts w:eastAsiaTheme="majorEastAsia"/>
        </w:rPr>
        <w:t>: </w:t>
      </w:r>
      <w:r w:rsidR="00D43E36">
        <w:rPr>
          <w:rStyle w:val="normaltextrun"/>
          <w:rFonts w:eastAsiaTheme="majorEastAsia"/>
        </w:rPr>
        <w:t>NA</w:t>
      </w:r>
    </w:p>
    <w:p w14:paraId="1D997625" w14:textId="4A7FCEC1" w:rsidR="0044104A" w:rsidRPr="00D43E36" w:rsidRDefault="008B5CAE" w:rsidP="00D43E36">
      <w:pPr>
        <w:pStyle w:val="paragraph"/>
        <w:spacing w:before="0" w:beforeAutospacing="0" w:after="240" w:afterAutospacing="0"/>
        <w:textAlignment w:val="baseline"/>
        <w:rPr>
          <w:rFonts w:ascii="Segoe UI" w:hAnsi="Segoe UI" w:cs="Segoe UI"/>
          <w:sz w:val="18"/>
          <w:szCs w:val="18"/>
        </w:rPr>
      </w:pPr>
      <w:r>
        <w:rPr>
          <w:rStyle w:val="normaltextrun"/>
          <w:rFonts w:eastAsiaTheme="majorEastAsia"/>
          <w:b/>
          <w:bCs/>
        </w:rPr>
        <w:t>Absent</w:t>
      </w:r>
      <w:r>
        <w:rPr>
          <w:rStyle w:val="normaltextrun"/>
          <w:rFonts w:eastAsiaTheme="majorEastAsia"/>
        </w:rPr>
        <w:t>: </w:t>
      </w:r>
      <w:r w:rsidR="00B137E1" w:rsidRPr="00B137E1">
        <w:rPr>
          <w:rStyle w:val="normaltextrun"/>
          <w:rFonts w:eastAsiaTheme="majorEastAsia"/>
        </w:rPr>
        <w:t>Delacruz</w:t>
      </w:r>
      <w:r w:rsidR="00AA2151">
        <w:rPr>
          <w:rStyle w:val="normaltextrun"/>
          <w:rFonts w:eastAsiaTheme="majorEastAsia"/>
        </w:rPr>
        <w:t xml:space="preserve">, </w:t>
      </w:r>
      <w:r w:rsidR="006C5D1D" w:rsidRPr="006C5D1D">
        <w:rPr>
          <w:rStyle w:val="normaltextrun"/>
          <w:rFonts w:eastAsiaTheme="majorEastAsia"/>
        </w:rPr>
        <w:t>Gilstrap</w:t>
      </w:r>
      <w:r w:rsidR="006C5D1D">
        <w:rPr>
          <w:rStyle w:val="normaltextrun"/>
          <w:rFonts w:eastAsiaTheme="majorEastAsia"/>
        </w:rPr>
        <w:t xml:space="preserve">, </w:t>
      </w:r>
      <w:r>
        <w:rPr>
          <w:rStyle w:val="normaltextrun"/>
          <w:rFonts w:eastAsiaTheme="majorEastAsia"/>
        </w:rPr>
        <w:t xml:space="preserve">Kreinath, Li, Ma, </w:t>
      </w:r>
      <w:r w:rsidR="009E1999" w:rsidRPr="009E1999">
        <w:rPr>
          <w:rStyle w:val="normaltextrun"/>
          <w:rFonts w:eastAsiaTheme="majorEastAsia"/>
        </w:rPr>
        <w:t>Proctor</w:t>
      </w:r>
      <w:r w:rsidR="009E1999">
        <w:rPr>
          <w:rStyle w:val="normaltextrun"/>
          <w:rFonts w:eastAsiaTheme="majorEastAsia"/>
        </w:rPr>
        <w:t xml:space="preserve">, </w:t>
      </w:r>
      <w:r w:rsidR="009E1999" w:rsidRPr="009E1999">
        <w:rPr>
          <w:rStyle w:val="normaltextrun"/>
          <w:rFonts w:eastAsiaTheme="majorEastAsia"/>
        </w:rPr>
        <w:t>Rani</w:t>
      </w:r>
      <w:r w:rsidR="009E1999">
        <w:rPr>
          <w:rStyle w:val="normaltextrun"/>
          <w:rFonts w:eastAsiaTheme="majorEastAsia"/>
        </w:rPr>
        <w:t>,</w:t>
      </w:r>
      <w:r>
        <w:rPr>
          <w:rStyle w:val="normaltextrun"/>
          <w:rFonts w:eastAsiaTheme="majorEastAsia"/>
        </w:rPr>
        <w:t> Twomey</w:t>
      </w:r>
    </w:p>
    <w:p w14:paraId="78756835" w14:textId="547E8457" w:rsidR="00A92C62" w:rsidRDefault="00EA34B0" w:rsidP="00380718">
      <w:pPr>
        <w:pStyle w:val="Heading1"/>
        <w:rPr>
          <w:rFonts w:eastAsia="Aptos"/>
        </w:rPr>
      </w:pPr>
      <w:r>
        <w:rPr>
          <w:rFonts w:eastAsia="Aptos"/>
        </w:rPr>
        <w:t xml:space="preserve">Call to </w:t>
      </w:r>
      <w:r w:rsidR="00B74570">
        <w:rPr>
          <w:rFonts w:eastAsia="Aptos"/>
        </w:rPr>
        <w:t>Order</w:t>
      </w:r>
    </w:p>
    <w:p w14:paraId="3099B3E3" w14:textId="51216D58" w:rsidR="00F53545" w:rsidRPr="00F53545" w:rsidRDefault="00B74570" w:rsidP="00F53545">
      <w:pPr>
        <w:pStyle w:val="ListParagraph"/>
        <w:numPr>
          <w:ilvl w:val="0"/>
          <w:numId w:val="13"/>
        </w:numPr>
      </w:pPr>
      <w:r w:rsidRPr="00F53545">
        <w:rPr>
          <w:rFonts w:eastAsia="Aptos" w:cs="Times New Roman"/>
          <w:kern w:val="0"/>
          <w:szCs w:val="24"/>
        </w:rPr>
        <w:t xml:space="preserve">President </w:t>
      </w:r>
      <w:r w:rsidR="002410D8">
        <w:rPr>
          <w:rFonts w:eastAsia="Aptos" w:cs="Times New Roman"/>
          <w:kern w:val="0"/>
          <w:szCs w:val="24"/>
        </w:rPr>
        <w:t>Stone</w:t>
      </w:r>
      <w:r w:rsidRPr="00F53545">
        <w:rPr>
          <w:rFonts w:eastAsia="Aptos" w:cs="Times New Roman"/>
          <w:kern w:val="0"/>
          <w:szCs w:val="24"/>
        </w:rPr>
        <w:t xml:space="preserve"> at </w:t>
      </w:r>
      <w:r w:rsidR="00554F3E" w:rsidRPr="00F53545">
        <w:rPr>
          <w:rFonts w:eastAsia="Times New Roman" w:cs="Times New Roman"/>
          <w:kern w:val="0"/>
          <w:szCs w:val="24"/>
          <w14:ligatures w14:val="none"/>
        </w:rPr>
        <w:t>3:30</w:t>
      </w:r>
      <w:r w:rsidR="00F53545" w:rsidRPr="00F53545">
        <w:rPr>
          <w:rFonts w:eastAsia="Times New Roman" w:cs="Times New Roman"/>
          <w:kern w:val="0"/>
          <w:szCs w:val="24"/>
          <w14:ligatures w14:val="none"/>
        </w:rPr>
        <w:t xml:space="preserve"> </w:t>
      </w:r>
    </w:p>
    <w:p w14:paraId="3973CB29" w14:textId="0BDFDAC8" w:rsidR="00F74751" w:rsidRPr="00F74751" w:rsidRDefault="00CC2131" w:rsidP="0094533B">
      <w:pPr>
        <w:pStyle w:val="ListParagraph"/>
        <w:numPr>
          <w:ilvl w:val="1"/>
          <w:numId w:val="13"/>
        </w:numPr>
      </w:pPr>
      <w:r>
        <w:t>Last-minute change to agenda approved by consensus.</w:t>
      </w:r>
    </w:p>
    <w:p w14:paraId="5AF56A6B" w14:textId="2B56BBEA" w:rsidR="0063334E" w:rsidRPr="006B158F" w:rsidRDefault="003177BA" w:rsidP="0094533B">
      <w:pPr>
        <w:pStyle w:val="ListParagraph"/>
        <w:numPr>
          <w:ilvl w:val="1"/>
          <w:numId w:val="13"/>
        </w:numPr>
      </w:pPr>
      <w:r>
        <w:rPr>
          <w:rFonts w:eastAsia="Times New Roman" w:cs="Times New Roman"/>
          <w:kern w:val="0"/>
          <w:szCs w:val="24"/>
          <w14:ligatures w14:val="none"/>
        </w:rPr>
        <w:t>Reminder to keep cross-talk to a minimum in the room due to the table mics</w:t>
      </w:r>
    </w:p>
    <w:p w14:paraId="7972B80D" w14:textId="77777777" w:rsidR="006B158F" w:rsidRDefault="006B158F" w:rsidP="006B158F">
      <w:pPr>
        <w:pStyle w:val="Heading1"/>
        <w:rPr>
          <w:rFonts w:eastAsia="Aptos"/>
        </w:rPr>
      </w:pPr>
      <w:r>
        <w:rPr>
          <w:rFonts w:eastAsia="Aptos"/>
        </w:rPr>
        <w:t>Approval of Minutes</w:t>
      </w:r>
    </w:p>
    <w:p w14:paraId="1CCE6B65" w14:textId="52C6B1F4" w:rsidR="00E3329A" w:rsidRPr="003177BA" w:rsidRDefault="0094533B" w:rsidP="003177BA">
      <w:pPr>
        <w:pStyle w:val="ListParagraph"/>
        <w:numPr>
          <w:ilvl w:val="0"/>
          <w:numId w:val="5"/>
        </w:numPr>
        <w:spacing w:line="252" w:lineRule="auto"/>
        <w:rPr>
          <w:rFonts w:eastAsia="Aptos" w:cs="Times New Roman"/>
          <w:kern w:val="0"/>
          <w:szCs w:val="24"/>
        </w:rPr>
      </w:pPr>
      <w:r>
        <w:t>October 27</w:t>
      </w:r>
      <w:r w:rsidR="003177BA" w:rsidRPr="00F30C3D">
        <w:t>, 2025</w:t>
      </w:r>
      <w:r w:rsidR="003177BA">
        <w:t xml:space="preserve"> </w:t>
      </w:r>
      <w:r w:rsidR="006B158F" w:rsidRPr="00392451">
        <w:rPr>
          <w:rFonts w:eastAsia="Aptos" w:cs="Times New Roman"/>
          <w:kern w:val="0"/>
          <w:szCs w:val="24"/>
        </w:rPr>
        <w:t>–</w:t>
      </w:r>
      <w:r>
        <w:rPr>
          <w:rFonts w:eastAsia="Aptos" w:cs="Times New Roman"/>
          <w:kern w:val="0"/>
          <w:szCs w:val="24"/>
        </w:rPr>
        <w:t xml:space="preserve"> </w:t>
      </w:r>
      <w:r w:rsidR="005A705C">
        <w:rPr>
          <w:rFonts w:eastAsia="Aptos" w:cs="Times New Roman"/>
          <w:kern w:val="0"/>
          <w:szCs w:val="24"/>
        </w:rPr>
        <w:t xml:space="preserve">no comments, approved </w:t>
      </w:r>
      <w:r>
        <w:rPr>
          <w:rFonts w:eastAsia="Aptos" w:cs="Times New Roman"/>
          <w:kern w:val="0"/>
          <w:szCs w:val="24"/>
        </w:rPr>
        <w:t>by consensus</w:t>
      </w:r>
      <w:r w:rsidR="005A705C">
        <w:rPr>
          <w:rFonts w:eastAsia="Aptos" w:cs="Times New Roman"/>
          <w:kern w:val="0"/>
          <w:szCs w:val="24"/>
        </w:rPr>
        <w:t xml:space="preserve">. </w:t>
      </w:r>
    </w:p>
    <w:p w14:paraId="5D0E2215" w14:textId="77777777" w:rsidR="00554F3E" w:rsidRDefault="00554F3E" w:rsidP="00554F3E">
      <w:pPr>
        <w:pStyle w:val="Heading1"/>
        <w:rPr>
          <w:rFonts w:eastAsia="Aptos"/>
        </w:rPr>
      </w:pPr>
      <w:r>
        <w:rPr>
          <w:rFonts w:eastAsia="Aptos"/>
        </w:rPr>
        <w:t>Informal Statements</w:t>
      </w:r>
    </w:p>
    <w:p w14:paraId="06FF07D0" w14:textId="71D7B191" w:rsidR="007F73E5" w:rsidRDefault="00505A2A" w:rsidP="00505A2A">
      <w:pPr>
        <w:pStyle w:val="ListParagraph"/>
        <w:numPr>
          <w:ilvl w:val="0"/>
          <w:numId w:val="5"/>
        </w:numPr>
      </w:pPr>
      <w:r>
        <w:t>None</w:t>
      </w:r>
    </w:p>
    <w:p w14:paraId="22EB1323" w14:textId="4C32E2B6" w:rsidR="00753972" w:rsidRDefault="003177BA" w:rsidP="003177BA">
      <w:r>
        <w:t>Teams meeting recording started</w:t>
      </w:r>
      <w:r w:rsidR="00F30C3D">
        <w:t xml:space="preserve"> at 3:3</w:t>
      </w:r>
      <w:r w:rsidR="00505A2A">
        <w:t>1</w:t>
      </w:r>
    </w:p>
    <w:p w14:paraId="0AF30AE5" w14:textId="19D903DA" w:rsidR="004D2916" w:rsidRDefault="004D2916" w:rsidP="004D2916">
      <w:pPr>
        <w:pStyle w:val="Heading1"/>
        <w:rPr>
          <w:rFonts w:eastAsia="Aptos"/>
        </w:rPr>
      </w:pPr>
      <w:r>
        <w:rPr>
          <w:rFonts w:eastAsia="Aptos"/>
        </w:rPr>
        <w:t xml:space="preserve">President’s Report </w:t>
      </w:r>
    </w:p>
    <w:p w14:paraId="414A3BA3" w14:textId="76391C84" w:rsidR="00DA7D2C" w:rsidRDefault="00B80DB3" w:rsidP="003E3A02">
      <w:pPr>
        <w:pStyle w:val="ListParagraph"/>
        <w:numPr>
          <w:ilvl w:val="0"/>
          <w:numId w:val="23"/>
        </w:numPr>
      </w:pPr>
      <w:r>
        <w:t>Reminder to update constituents</w:t>
      </w:r>
    </w:p>
    <w:p w14:paraId="7A62FA13" w14:textId="5D151D94" w:rsidR="003833B1" w:rsidRDefault="00894655" w:rsidP="00B80DB3">
      <w:pPr>
        <w:pStyle w:val="ListParagraph"/>
        <w:numPr>
          <w:ilvl w:val="1"/>
          <w:numId w:val="23"/>
        </w:numPr>
      </w:pPr>
      <w:r>
        <w:t>Please regularly inform constituents on</w:t>
      </w:r>
      <w:r w:rsidR="00C01E1C">
        <w:t xml:space="preserve"> Faculty Senate</w:t>
      </w:r>
      <w:r>
        <w:t xml:space="preserve"> </w:t>
      </w:r>
      <w:r w:rsidR="00C01E1C">
        <w:t>(</w:t>
      </w:r>
      <w:r>
        <w:t>FS</w:t>
      </w:r>
      <w:r w:rsidR="00C01E1C">
        <w:t>)</w:t>
      </w:r>
      <w:r>
        <w:t xml:space="preserve"> business</w:t>
      </w:r>
      <w:r w:rsidR="006A4D21">
        <w:t xml:space="preserve"> and be available to bring issues forward.</w:t>
      </w:r>
    </w:p>
    <w:p w14:paraId="4805A758" w14:textId="062BF9CC" w:rsidR="006A4D21" w:rsidRDefault="006A4D21" w:rsidP="006A4D21">
      <w:pPr>
        <w:pStyle w:val="ListParagraph"/>
        <w:numPr>
          <w:ilvl w:val="0"/>
          <w:numId w:val="23"/>
        </w:numPr>
      </w:pPr>
      <w:r>
        <w:t>Updates</w:t>
      </w:r>
    </w:p>
    <w:p w14:paraId="7A165973" w14:textId="5707AE0F" w:rsidR="006A4D21" w:rsidRDefault="006A4D21" w:rsidP="006A4D21">
      <w:pPr>
        <w:pStyle w:val="ListParagraph"/>
        <w:numPr>
          <w:ilvl w:val="1"/>
          <w:numId w:val="23"/>
        </w:numPr>
      </w:pPr>
      <w:r>
        <w:t>Draft KBOR policies</w:t>
      </w:r>
      <w:r w:rsidR="00C01E1C">
        <w:t xml:space="preserve"> – files are posted on FS documents/reports web page. WSU concerns have been shared with the Council on Faculty Senate Presidents. </w:t>
      </w:r>
      <w:r w:rsidR="003B101F">
        <w:t>Will continue to bring WSU feedback forward as needed. Expect additional feedback from KBOR as the policies move through their system</w:t>
      </w:r>
      <w:r w:rsidR="005D4EF8">
        <w:t xml:space="preserve">. </w:t>
      </w:r>
    </w:p>
    <w:p w14:paraId="3A7016D0" w14:textId="77777777" w:rsidR="00951182" w:rsidRDefault="00951182" w:rsidP="00951182">
      <w:pPr>
        <w:pStyle w:val="Heading1"/>
        <w:rPr>
          <w:rFonts w:eastAsia="Aptos"/>
        </w:rPr>
      </w:pPr>
      <w:r w:rsidRPr="0004625E">
        <w:rPr>
          <w:rFonts w:eastAsia="Aptos"/>
        </w:rPr>
        <w:t>Committee Reports</w:t>
      </w:r>
    </w:p>
    <w:p w14:paraId="7927F610" w14:textId="746F42F5" w:rsidR="00951182" w:rsidRPr="00F95CAB" w:rsidRDefault="005D4EF8" w:rsidP="00951182">
      <w:pPr>
        <w:pStyle w:val="ListParagraph"/>
        <w:numPr>
          <w:ilvl w:val="0"/>
          <w:numId w:val="3"/>
        </w:numPr>
      </w:pPr>
      <w:r>
        <w:rPr>
          <w:szCs w:val="24"/>
        </w:rPr>
        <w:t xml:space="preserve">Nominations from </w:t>
      </w:r>
      <w:r w:rsidR="00951182" w:rsidRPr="00F95CAB">
        <w:rPr>
          <w:szCs w:val="24"/>
        </w:rPr>
        <w:t>Rules</w:t>
      </w:r>
      <w:r w:rsidR="00951182" w:rsidRPr="00F95CAB">
        <w:rPr>
          <w:spacing w:val="-4"/>
          <w:szCs w:val="24"/>
        </w:rPr>
        <w:t xml:space="preserve"> </w:t>
      </w:r>
      <w:r w:rsidR="00951182" w:rsidRPr="00F95CAB">
        <w:rPr>
          <w:szCs w:val="24"/>
        </w:rPr>
        <w:t>Committee</w:t>
      </w:r>
      <w:r w:rsidR="00951182" w:rsidRPr="00F95CAB">
        <w:rPr>
          <w:spacing w:val="-2"/>
          <w:szCs w:val="24"/>
        </w:rPr>
        <w:t xml:space="preserve"> – </w:t>
      </w:r>
      <w:r w:rsidR="00951182">
        <w:rPr>
          <w:spacing w:val="-2"/>
          <w:szCs w:val="24"/>
        </w:rPr>
        <w:t>President</w:t>
      </w:r>
      <w:r w:rsidR="00C07E0D">
        <w:rPr>
          <w:spacing w:val="-2"/>
          <w:szCs w:val="24"/>
        </w:rPr>
        <w:t>-</w:t>
      </w:r>
      <w:r w:rsidR="00951182">
        <w:rPr>
          <w:spacing w:val="-2"/>
          <w:szCs w:val="24"/>
        </w:rPr>
        <w:t>Elect Koop</w:t>
      </w:r>
    </w:p>
    <w:p w14:paraId="2837ED91" w14:textId="09FD1734" w:rsidR="00D17E79" w:rsidRPr="005D4EF8" w:rsidRDefault="00CC2131" w:rsidP="00610EBF">
      <w:pPr>
        <w:pStyle w:val="ListParagraph"/>
        <w:numPr>
          <w:ilvl w:val="1"/>
          <w:numId w:val="3"/>
        </w:numPr>
      </w:pPr>
      <w:r>
        <w:rPr>
          <w:spacing w:val="-4"/>
        </w:rPr>
        <w:t>Several committees</w:t>
      </w:r>
      <w:r w:rsidR="00AA1486">
        <w:rPr>
          <w:spacing w:val="-4"/>
        </w:rPr>
        <w:t xml:space="preserve"> </w:t>
      </w:r>
      <w:r>
        <w:rPr>
          <w:spacing w:val="-4"/>
        </w:rPr>
        <w:t xml:space="preserve">have </w:t>
      </w:r>
      <w:r w:rsidR="00AA1486">
        <w:rPr>
          <w:spacing w:val="-4"/>
        </w:rPr>
        <w:t>member</w:t>
      </w:r>
      <w:r w:rsidR="002C50B2">
        <w:rPr>
          <w:spacing w:val="-4"/>
        </w:rPr>
        <w:t>s</w:t>
      </w:r>
      <w:r w:rsidR="00C07E0D">
        <w:rPr>
          <w:spacing w:val="-4"/>
        </w:rPr>
        <w:t xml:space="preserve"> </w:t>
      </w:r>
      <w:r w:rsidR="00AA1486">
        <w:rPr>
          <w:spacing w:val="-4"/>
        </w:rPr>
        <w:t xml:space="preserve">for </w:t>
      </w:r>
      <w:r w:rsidR="00D67D1E">
        <w:rPr>
          <w:spacing w:val="-4"/>
        </w:rPr>
        <w:t>ratification</w:t>
      </w:r>
      <w:r w:rsidR="00AA1486">
        <w:rPr>
          <w:spacing w:val="-4"/>
        </w:rPr>
        <w:t xml:space="preserve"> – </w:t>
      </w:r>
      <w:r w:rsidR="0096409D">
        <w:rPr>
          <w:spacing w:val="-4"/>
        </w:rPr>
        <w:t xml:space="preserve">full slate </w:t>
      </w:r>
      <w:r w:rsidR="00AA1486">
        <w:rPr>
          <w:spacing w:val="-4"/>
        </w:rPr>
        <w:t>confirmed una</w:t>
      </w:r>
      <w:r w:rsidR="00D67D1E">
        <w:rPr>
          <w:spacing w:val="-4"/>
        </w:rPr>
        <w:t>nimously</w:t>
      </w:r>
      <w:r w:rsidR="0096409D">
        <w:rPr>
          <w:spacing w:val="-4"/>
        </w:rPr>
        <w:t>.</w:t>
      </w:r>
    </w:p>
    <w:p w14:paraId="27B40ED6" w14:textId="4502E497" w:rsidR="005D4EF8" w:rsidRDefault="008243DF" w:rsidP="00610EBF">
      <w:pPr>
        <w:pStyle w:val="ListParagraph"/>
        <w:numPr>
          <w:ilvl w:val="1"/>
          <w:numId w:val="3"/>
        </w:numPr>
      </w:pPr>
      <w:r>
        <w:t>Student members</w:t>
      </w:r>
      <w:r w:rsidR="00891DF2">
        <w:t xml:space="preserve"> for several committees </w:t>
      </w:r>
      <w:r w:rsidR="006C7E06">
        <w:t>need</w:t>
      </w:r>
      <w:r w:rsidR="00891DF2">
        <w:t xml:space="preserve"> ratifi</w:t>
      </w:r>
      <w:r w:rsidR="006C7E06">
        <w:t>ed</w:t>
      </w:r>
      <w:r w:rsidR="00891DF2">
        <w:t xml:space="preserve"> – full slate confirmed unanimously.</w:t>
      </w:r>
    </w:p>
    <w:p w14:paraId="2A02BBFA" w14:textId="0DC0FE3D" w:rsidR="002C4BA4" w:rsidRPr="0096409D" w:rsidRDefault="002C4BA4" w:rsidP="00610EBF">
      <w:pPr>
        <w:pStyle w:val="ListParagraph"/>
        <w:numPr>
          <w:ilvl w:val="1"/>
          <w:numId w:val="3"/>
        </w:numPr>
      </w:pPr>
      <w:r>
        <w:t>Senator nomination presented for ratification</w:t>
      </w:r>
      <w:r w:rsidR="00E82748">
        <w:t xml:space="preserve"> – no discussion, confirmed unanimously.</w:t>
      </w:r>
    </w:p>
    <w:p w14:paraId="6EB9CEE1" w14:textId="3CDC620B" w:rsidR="00170709" w:rsidRDefault="005F4247" w:rsidP="00B346B9">
      <w:pPr>
        <w:pStyle w:val="ListParagraph"/>
        <w:numPr>
          <w:ilvl w:val="1"/>
          <w:numId w:val="3"/>
        </w:numPr>
      </w:pPr>
      <w:r>
        <w:t xml:space="preserve">Library Committee Composition Change </w:t>
      </w:r>
      <w:r w:rsidR="005009AD">
        <w:t>–</w:t>
      </w:r>
      <w:r w:rsidR="00FD5742">
        <w:t xml:space="preserve"> </w:t>
      </w:r>
      <w:r w:rsidR="005009AD">
        <w:t>clarifications made regarding historical context</w:t>
      </w:r>
      <w:r w:rsidR="00FD5742">
        <w:t xml:space="preserve"> on member composition and title change for library coordinator. </w:t>
      </w:r>
    </w:p>
    <w:p w14:paraId="240503E6" w14:textId="10F37D8F" w:rsidR="00C445CB" w:rsidRDefault="00723895" w:rsidP="00C445CB">
      <w:pPr>
        <w:pStyle w:val="ListParagraph"/>
        <w:numPr>
          <w:ilvl w:val="2"/>
          <w:numId w:val="3"/>
        </w:numPr>
      </w:pPr>
      <w:r>
        <w:lastRenderedPageBreak/>
        <w:t xml:space="preserve">Motion made/seconded/approved to suspend rule for </w:t>
      </w:r>
      <w:r w:rsidR="006C7E06">
        <w:t>two</w:t>
      </w:r>
      <w:r>
        <w:t xml:space="preserve"> reads, move to second read, and vote at this meeting. </w:t>
      </w:r>
    </w:p>
    <w:p w14:paraId="566430D9" w14:textId="1679597A" w:rsidR="00C445CB" w:rsidRDefault="00C445CB" w:rsidP="00C445CB">
      <w:pPr>
        <w:pStyle w:val="ListParagraph"/>
        <w:numPr>
          <w:ilvl w:val="2"/>
          <w:numId w:val="3"/>
        </w:numPr>
      </w:pPr>
      <w:r>
        <w:t xml:space="preserve">Composition </w:t>
      </w:r>
      <w:proofErr w:type="gramStart"/>
      <w:r>
        <w:t>change</w:t>
      </w:r>
      <w:proofErr w:type="gramEnd"/>
      <w:r>
        <w:t xml:space="preserve"> approved.</w:t>
      </w:r>
    </w:p>
    <w:p w14:paraId="3345814A" w14:textId="320B1E02" w:rsidR="00C445CB" w:rsidRPr="00F95CAB" w:rsidRDefault="00C445CB" w:rsidP="00C445CB">
      <w:pPr>
        <w:pStyle w:val="ListParagraph"/>
        <w:numPr>
          <w:ilvl w:val="1"/>
          <w:numId w:val="3"/>
        </w:numPr>
      </w:pPr>
      <w:r>
        <w:t>Library Committee member nominee – no discussion, confirmed un</w:t>
      </w:r>
      <w:r w:rsidR="00E82748">
        <w:t>animously.</w:t>
      </w:r>
    </w:p>
    <w:p w14:paraId="0FF9CF70" w14:textId="0EC048C6" w:rsidR="00CD337E" w:rsidRDefault="00CD337E" w:rsidP="00CD337E">
      <w:pPr>
        <w:pStyle w:val="Heading1"/>
        <w:rPr>
          <w:rFonts w:eastAsia="Aptos"/>
        </w:rPr>
      </w:pPr>
      <w:r>
        <w:rPr>
          <w:rFonts w:eastAsia="Aptos"/>
        </w:rPr>
        <w:t>Old Business</w:t>
      </w:r>
    </w:p>
    <w:p w14:paraId="44159203" w14:textId="0EE586D0" w:rsidR="001C4F16" w:rsidRPr="00074D84" w:rsidRDefault="007B68DF" w:rsidP="001712C7">
      <w:pPr>
        <w:pStyle w:val="ListParagraph"/>
        <w:numPr>
          <w:ilvl w:val="0"/>
          <w:numId w:val="3"/>
        </w:numPr>
        <w:rPr>
          <w:rFonts w:eastAsia="Times New Roman" w:cs="Times New Roman"/>
          <w:kern w:val="0"/>
          <w14:ligatures w14:val="none"/>
        </w:rPr>
      </w:pPr>
      <w:r>
        <w:rPr>
          <w:rFonts w:eastAsia="Times New Roman" w:cs="Times New Roman"/>
          <w:kern w:val="0"/>
          <w:szCs w:val="24"/>
          <w14:ligatures w14:val="none"/>
        </w:rPr>
        <w:t>KBOR Policy Drafts – Open Discussion</w:t>
      </w:r>
      <w:r w:rsidR="00F83CCF">
        <w:rPr>
          <w:rFonts w:eastAsia="Times New Roman" w:cs="Times New Roman"/>
          <w:kern w:val="0"/>
          <w:szCs w:val="24"/>
          <w14:ligatures w14:val="none"/>
        </w:rPr>
        <w:t xml:space="preserve"> (Workload, Tenure appointments, tenure review process)</w:t>
      </w:r>
    </w:p>
    <w:p w14:paraId="0ED01B7B" w14:textId="54DBA33A" w:rsidR="00074D84" w:rsidRPr="00D640F6" w:rsidRDefault="00074D84" w:rsidP="00074D84">
      <w:pPr>
        <w:pStyle w:val="ListParagraph"/>
        <w:numPr>
          <w:ilvl w:val="1"/>
          <w:numId w:val="3"/>
        </w:numPr>
        <w:rPr>
          <w:rFonts w:eastAsia="Times New Roman" w:cs="Times New Roman"/>
          <w:kern w:val="0"/>
          <w14:ligatures w14:val="none"/>
        </w:rPr>
      </w:pPr>
      <w:r w:rsidRPr="00074D84">
        <w:rPr>
          <w:rFonts w:eastAsia="Times New Roman" w:cs="Times New Roman"/>
          <w:kern w:val="0"/>
          <w14:ligatures w14:val="none"/>
        </w:rPr>
        <w:t>Faculty expressed concerns about proposed post-tenure review and workload changes, noting risks to retention, research capacity, and R1 status if teaching loads increase. Overall, there was minimal support for the policy drafts, which were seen as adding unnecessary bureaucracy; suggestions included clarifying language and reducing review requirements when no prior issues exist.</w:t>
      </w:r>
    </w:p>
    <w:p w14:paraId="0DDEA0A7" w14:textId="5EF013BD" w:rsidR="00E6614B" w:rsidRDefault="00CD337E" w:rsidP="00380718">
      <w:pPr>
        <w:pStyle w:val="Heading1"/>
        <w:rPr>
          <w:rFonts w:eastAsia="Aptos"/>
        </w:rPr>
      </w:pPr>
      <w:r>
        <w:rPr>
          <w:rFonts w:eastAsia="Aptos"/>
        </w:rPr>
        <w:t>New</w:t>
      </w:r>
      <w:r w:rsidR="00E6614B" w:rsidRPr="00F975E5">
        <w:rPr>
          <w:rFonts w:eastAsia="Aptos"/>
        </w:rPr>
        <w:t xml:space="preserve"> Business</w:t>
      </w:r>
    </w:p>
    <w:p w14:paraId="7D5DC910" w14:textId="06EF7157" w:rsidR="00627AD4" w:rsidRDefault="00847F34" w:rsidP="00D640F6">
      <w:pPr>
        <w:pStyle w:val="ListParagraph"/>
        <w:numPr>
          <w:ilvl w:val="0"/>
          <w:numId w:val="9"/>
        </w:numPr>
      </w:pPr>
      <w:r>
        <w:t>Budget Update – David Miller</w:t>
      </w:r>
    </w:p>
    <w:p w14:paraId="432803A7" w14:textId="77777777" w:rsidR="001708E9" w:rsidRDefault="00BA60F3" w:rsidP="001708E9">
      <w:pPr>
        <w:pStyle w:val="ListParagraph"/>
        <w:numPr>
          <w:ilvl w:val="1"/>
          <w:numId w:val="9"/>
        </w:numPr>
      </w:pPr>
      <w:r>
        <w:t xml:space="preserve">The University </w:t>
      </w:r>
      <w:r w:rsidRPr="00BA60F3">
        <w:t>faces significant financial challenges, with a minimum 3% GU budget cut announced for FY27 amid uncertainty about state funding. Contributing factors include rising operating costs, campus capital needs, and declining international enrollment, combined with strong domestic competition and state funding that has not kept pace with inflation. One-time state allocations help temporarily, but lack of ongoing maintenance funding adds to long-term concerns.</w:t>
      </w:r>
    </w:p>
    <w:p w14:paraId="376BDA27" w14:textId="577FA151" w:rsidR="001708E9" w:rsidRPr="001708E9" w:rsidRDefault="001708E9" w:rsidP="001708E9">
      <w:pPr>
        <w:pStyle w:val="ListParagraph"/>
        <w:numPr>
          <w:ilvl w:val="1"/>
          <w:numId w:val="9"/>
        </w:numPr>
        <w:rPr>
          <w:rFonts w:cs="Times New Roman"/>
          <w:sz w:val="32"/>
          <w:szCs w:val="28"/>
        </w:rPr>
      </w:pPr>
      <w:r w:rsidRPr="001708E9">
        <w:rPr>
          <w:rFonts w:eastAsia="Times New Roman" w:cs="Times New Roman"/>
          <w:kern w:val="0"/>
          <w:szCs w:val="24"/>
          <w14:ligatures w14:val="none"/>
        </w:rPr>
        <w:t>Discussion highlighted concerns about how to achieve the required 3% budget cut, given that previous adjustments were</w:t>
      </w:r>
      <w:r>
        <w:rPr>
          <w:rFonts w:eastAsia="Times New Roman" w:cs="Times New Roman"/>
          <w:kern w:val="0"/>
          <w:szCs w:val="24"/>
          <w14:ligatures w14:val="none"/>
        </w:rPr>
        <w:t xml:space="preserve"> made through</w:t>
      </w:r>
      <w:r w:rsidRPr="001708E9">
        <w:rPr>
          <w:rFonts w:eastAsia="Times New Roman" w:cs="Times New Roman"/>
          <w:kern w:val="0"/>
          <w:szCs w:val="24"/>
          <w14:ligatures w14:val="none"/>
        </w:rPr>
        <w:t xml:space="preserve"> fund reallocations that are no longer possible, meaning difficult choices like eliminating positions may be necessary. Additional operational costs f</w:t>
      </w:r>
      <w:r w:rsidR="00AE20A7">
        <w:rPr>
          <w:rFonts w:eastAsia="Times New Roman" w:cs="Times New Roman"/>
          <w:kern w:val="0"/>
          <w:szCs w:val="24"/>
          <w14:ligatures w14:val="none"/>
        </w:rPr>
        <w:t xml:space="preserve">or the Biomedical Campus </w:t>
      </w:r>
      <w:r w:rsidRPr="001708E9">
        <w:rPr>
          <w:rFonts w:eastAsia="Times New Roman" w:cs="Times New Roman"/>
          <w:kern w:val="0"/>
          <w:szCs w:val="24"/>
          <w14:ligatures w14:val="none"/>
        </w:rPr>
        <w:t xml:space="preserve">will require </w:t>
      </w:r>
      <w:proofErr w:type="gramStart"/>
      <w:r w:rsidRPr="001708E9">
        <w:rPr>
          <w:rFonts w:eastAsia="Times New Roman" w:cs="Times New Roman"/>
          <w:kern w:val="0"/>
          <w:szCs w:val="24"/>
          <w14:ligatures w14:val="none"/>
        </w:rPr>
        <w:t>reallocating</w:t>
      </w:r>
      <w:proofErr w:type="gramEnd"/>
      <w:r w:rsidRPr="001708E9">
        <w:rPr>
          <w:rFonts w:eastAsia="Times New Roman" w:cs="Times New Roman"/>
          <w:kern w:val="0"/>
          <w:szCs w:val="24"/>
          <w14:ligatures w14:val="none"/>
        </w:rPr>
        <w:t xml:space="preserve"> funds from other units</w:t>
      </w:r>
      <w:r w:rsidR="00AE20A7">
        <w:rPr>
          <w:rFonts w:eastAsia="Times New Roman" w:cs="Times New Roman"/>
          <w:kern w:val="0"/>
          <w:szCs w:val="24"/>
          <w14:ligatures w14:val="none"/>
        </w:rPr>
        <w:t xml:space="preserve">. </w:t>
      </w:r>
      <w:r w:rsidR="00275774">
        <w:rPr>
          <w:rFonts w:eastAsia="Times New Roman" w:cs="Times New Roman"/>
          <w:kern w:val="0"/>
          <w:szCs w:val="24"/>
          <w14:ligatures w14:val="none"/>
        </w:rPr>
        <w:t>E</w:t>
      </w:r>
      <w:r w:rsidRPr="001708E9">
        <w:rPr>
          <w:rFonts w:eastAsia="Times New Roman" w:cs="Times New Roman"/>
          <w:kern w:val="0"/>
          <w:szCs w:val="24"/>
          <w14:ligatures w14:val="none"/>
        </w:rPr>
        <w:t>nrollment declines</w:t>
      </w:r>
      <w:r w:rsidR="00275774">
        <w:rPr>
          <w:rFonts w:eastAsia="Times New Roman" w:cs="Times New Roman"/>
          <w:kern w:val="0"/>
          <w:szCs w:val="24"/>
          <w14:ligatures w14:val="none"/>
        </w:rPr>
        <w:t xml:space="preserve">, </w:t>
      </w:r>
      <w:r w:rsidRPr="001708E9">
        <w:rPr>
          <w:rFonts w:eastAsia="Times New Roman" w:cs="Times New Roman"/>
          <w:kern w:val="0"/>
          <w:szCs w:val="24"/>
          <w14:ligatures w14:val="none"/>
        </w:rPr>
        <w:t>largely due to overly optimistic peak-year projections</w:t>
      </w:r>
      <w:r w:rsidR="00275774">
        <w:rPr>
          <w:rFonts w:eastAsia="Times New Roman" w:cs="Times New Roman"/>
          <w:kern w:val="0"/>
          <w:szCs w:val="24"/>
          <w14:ligatures w14:val="none"/>
        </w:rPr>
        <w:t xml:space="preserve">, </w:t>
      </w:r>
      <w:r w:rsidRPr="001708E9">
        <w:rPr>
          <w:rFonts w:eastAsia="Times New Roman" w:cs="Times New Roman"/>
          <w:kern w:val="0"/>
          <w:szCs w:val="24"/>
          <w14:ligatures w14:val="none"/>
        </w:rPr>
        <w:t xml:space="preserve">raise worries about program perception and faculty loss. These issues will be addressed further </w:t>
      </w:r>
      <w:r w:rsidR="00275774">
        <w:rPr>
          <w:rFonts w:eastAsia="Times New Roman" w:cs="Times New Roman"/>
          <w:kern w:val="0"/>
          <w:szCs w:val="24"/>
          <w14:ligatures w14:val="none"/>
        </w:rPr>
        <w:t>and updates communicated</w:t>
      </w:r>
      <w:r w:rsidR="00BF6E93">
        <w:rPr>
          <w:rFonts w:eastAsia="Times New Roman" w:cs="Times New Roman"/>
          <w:kern w:val="0"/>
          <w:szCs w:val="24"/>
          <w14:ligatures w14:val="none"/>
        </w:rPr>
        <w:t xml:space="preserve"> as quickly and transparently as possible</w:t>
      </w:r>
      <w:r w:rsidRPr="001708E9">
        <w:rPr>
          <w:rFonts w:eastAsia="Times New Roman" w:cs="Times New Roman"/>
          <w:kern w:val="0"/>
          <w:szCs w:val="24"/>
          <w14:ligatures w14:val="none"/>
        </w:rPr>
        <w:t>.</w:t>
      </w:r>
    </w:p>
    <w:p w14:paraId="69FC7346" w14:textId="6AE5D529" w:rsidR="001708E9" w:rsidRDefault="00D649D0" w:rsidP="00BA60F3">
      <w:pPr>
        <w:pStyle w:val="ListParagraph"/>
        <w:numPr>
          <w:ilvl w:val="1"/>
          <w:numId w:val="9"/>
        </w:numPr>
      </w:pPr>
      <w:r>
        <w:t xml:space="preserve">President Stone shared that a new taskforce has been called to work on </w:t>
      </w:r>
      <w:r w:rsidR="0059414C">
        <w:t xml:space="preserve">the budget. </w:t>
      </w:r>
    </w:p>
    <w:p w14:paraId="59565541" w14:textId="0D357F1D" w:rsidR="00EB25DF" w:rsidRDefault="00EB25DF" w:rsidP="00EB25DF">
      <w:pPr>
        <w:pStyle w:val="ListParagraph"/>
        <w:numPr>
          <w:ilvl w:val="0"/>
          <w:numId w:val="9"/>
        </w:numPr>
      </w:pPr>
      <w:r>
        <w:t>Proposed Change to FS Rules – Terms (First Read)</w:t>
      </w:r>
    </w:p>
    <w:p w14:paraId="1745F234" w14:textId="32DA64DB" w:rsidR="00EB25DF" w:rsidRDefault="008A39F5" w:rsidP="00EB25DF">
      <w:pPr>
        <w:pStyle w:val="ListParagraph"/>
        <w:numPr>
          <w:ilvl w:val="1"/>
          <w:numId w:val="9"/>
        </w:numPr>
      </w:pPr>
      <w:r>
        <w:t xml:space="preserve">Discussion held to clarify </w:t>
      </w:r>
      <w:r w:rsidR="00141A82">
        <w:t>some language.</w:t>
      </w:r>
    </w:p>
    <w:p w14:paraId="077E7C70" w14:textId="44BA231E" w:rsidR="00141A82" w:rsidRDefault="00141A82" w:rsidP="00EB25DF">
      <w:pPr>
        <w:pStyle w:val="ListParagraph"/>
        <w:numPr>
          <w:ilvl w:val="1"/>
          <w:numId w:val="9"/>
        </w:numPr>
      </w:pPr>
      <w:r>
        <w:t>Motion for friendly amendment to strike everything from “With the exception” through the end</w:t>
      </w:r>
      <w:r w:rsidR="0078607C">
        <w:t xml:space="preserve"> of the amendment language. Motion seconded. </w:t>
      </w:r>
    </w:p>
    <w:p w14:paraId="01AB0109" w14:textId="64BDC04E" w:rsidR="0078607C" w:rsidRDefault="0078607C" w:rsidP="00EB25DF">
      <w:pPr>
        <w:pStyle w:val="ListParagraph"/>
        <w:numPr>
          <w:ilvl w:val="1"/>
          <w:numId w:val="9"/>
        </w:numPr>
      </w:pPr>
      <w:r>
        <w:t>Amended rules language passed 26-9.</w:t>
      </w:r>
    </w:p>
    <w:p w14:paraId="0A8B2B9D" w14:textId="5F672AA0" w:rsidR="0078607C" w:rsidRDefault="0078607C" w:rsidP="00EB25DF">
      <w:pPr>
        <w:pStyle w:val="ListParagraph"/>
        <w:numPr>
          <w:ilvl w:val="1"/>
          <w:numId w:val="9"/>
        </w:numPr>
      </w:pPr>
      <w:r>
        <w:t xml:space="preserve">Second read at next FS meeting. </w:t>
      </w:r>
    </w:p>
    <w:p w14:paraId="18B38D9C" w14:textId="7AC15DF9" w:rsidR="00F76461" w:rsidRDefault="00F76461" w:rsidP="00FA775F">
      <w:pPr>
        <w:pStyle w:val="Heading1"/>
      </w:pPr>
      <w:r>
        <w:t>As May Arise</w:t>
      </w:r>
    </w:p>
    <w:p w14:paraId="1D622552" w14:textId="15C18084" w:rsidR="00F76461" w:rsidRPr="00F76461" w:rsidRDefault="00FD2174" w:rsidP="00F76461">
      <w:pPr>
        <w:pStyle w:val="ListParagraph"/>
        <w:numPr>
          <w:ilvl w:val="0"/>
          <w:numId w:val="1"/>
        </w:numPr>
      </w:pPr>
      <w:r>
        <w:t xml:space="preserve">Senator </w:t>
      </w:r>
      <w:r w:rsidR="00EB4728">
        <w:t xml:space="preserve">shared an inability to use a certain </w:t>
      </w:r>
      <w:r w:rsidR="005F3444">
        <w:t>web browser. President Stone will follow up with the Senator.</w:t>
      </w:r>
      <w:r w:rsidR="00720E09">
        <w:t xml:space="preserve"> </w:t>
      </w:r>
    </w:p>
    <w:p w14:paraId="32782DD0" w14:textId="68EBA34A" w:rsidR="00610B9B" w:rsidRDefault="000B518B" w:rsidP="00380718">
      <w:pPr>
        <w:pStyle w:val="Heading1"/>
      </w:pPr>
      <w:r w:rsidRPr="00610B9B">
        <w:lastRenderedPageBreak/>
        <w:t>Adjourn</w:t>
      </w:r>
      <w:r w:rsidR="00E0278C">
        <w:t xml:space="preserve"> </w:t>
      </w:r>
    </w:p>
    <w:p w14:paraId="5B57CEE1" w14:textId="1ADF3C2D" w:rsidR="00A51DA9" w:rsidRDefault="00A51DA9" w:rsidP="003978A7">
      <w:pPr>
        <w:pStyle w:val="ListParagraph"/>
        <w:numPr>
          <w:ilvl w:val="0"/>
          <w:numId w:val="1"/>
        </w:numPr>
      </w:pPr>
      <w:r>
        <w:t xml:space="preserve">Next </w:t>
      </w:r>
      <w:r w:rsidR="00D00AFC">
        <w:t xml:space="preserve">FS </w:t>
      </w:r>
      <w:r>
        <w:t>meeting is</w:t>
      </w:r>
      <w:r w:rsidR="00720E09">
        <w:t xml:space="preserve"> </w:t>
      </w:r>
      <w:r w:rsidR="00D00AFC">
        <w:t>January 12</w:t>
      </w:r>
      <w:r>
        <w:t>,</w:t>
      </w:r>
      <w:r w:rsidR="00D00AFC">
        <w:t xml:space="preserve"> 2026, at</w:t>
      </w:r>
      <w:r>
        <w:t xml:space="preserve"> 3:30</w:t>
      </w:r>
      <w:r w:rsidR="001F58D0">
        <w:t>p</w:t>
      </w:r>
      <w:r>
        <w:t xml:space="preserve"> in Woolsey Hall 110A</w:t>
      </w:r>
    </w:p>
    <w:p w14:paraId="347FEF17" w14:textId="39A50287" w:rsidR="003978A7" w:rsidRDefault="003978A7" w:rsidP="003978A7">
      <w:pPr>
        <w:pStyle w:val="ListParagraph"/>
        <w:numPr>
          <w:ilvl w:val="0"/>
          <w:numId w:val="1"/>
        </w:numPr>
      </w:pPr>
      <w:r>
        <w:t xml:space="preserve">President </w:t>
      </w:r>
      <w:r w:rsidR="00A51DA9">
        <w:t>Stone</w:t>
      </w:r>
      <w:r>
        <w:t xml:space="preserve"> adjourned the meeting at</w:t>
      </w:r>
      <w:r w:rsidR="00D00AFC">
        <w:t xml:space="preserve"> 5:01</w:t>
      </w:r>
      <w:r w:rsidR="00720E09">
        <w:t>.</w:t>
      </w:r>
    </w:p>
    <w:p w14:paraId="76916B87" w14:textId="25169EE0" w:rsidR="00613FE3" w:rsidRDefault="001E3A1C">
      <w:r>
        <w:t>Minutes prepared by</w:t>
      </w:r>
      <w:r w:rsidR="00C356A1">
        <w:t xml:space="preserve"> </w:t>
      </w:r>
      <w:r w:rsidR="00A54CD3">
        <w:t>Rhonda William</w:t>
      </w:r>
      <w:r w:rsidR="00F76461">
        <w:t>s</w:t>
      </w:r>
    </w:p>
    <w:sectPr w:rsidR="00613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56D2"/>
    <w:multiLevelType w:val="hybridMultilevel"/>
    <w:tmpl w:val="3C785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C6048"/>
    <w:multiLevelType w:val="hybridMultilevel"/>
    <w:tmpl w:val="C87CBB96"/>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15:restartNumberingAfterBreak="0">
    <w:nsid w:val="18940A48"/>
    <w:multiLevelType w:val="hybridMultilevel"/>
    <w:tmpl w:val="CBA2A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B20DF"/>
    <w:multiLevelType w:val="hybridMultilevel"/>
    <w:tmpl w:val="58A66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D0931"/>
    <w:multiLevelType w:val="hybridMultilevel"/>
    <w:tmpl w:val="9656D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61C13"/>
    <w:multiLevelType w:val="hybridMultilevel"/>
    <w:tmpl w:val="502C2AF2"/>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61B03C7"/>
    <w:multiLevelType w:val="hybridMultilevel"/>
    <w:tmpl w:val="167E4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4925E1"/>
    <w:multiLevelType w:val="hybridMultilevel"/>
    <w:tmpl w:val="6FC41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53046"/>
    <w:multiLevelType w:val="hybridMultilevel"/>
    <w:tmpl w:val="4BBE3DC4"/>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9" w15:restartNumberingAfterBreak="0">
    <w:nsid w:val="306C58F3"/>
    <w:multiLevelType w:val="hybridMultilevel"/>
    <w:tmpl w:val="3BFA5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BA5FE6"/>
    <w:multiLevelType w:val="hybridMultilevel"/>
    <w:tmpl w:val="D736BC92"/>
    <w:lvl w:ilvl="0" w:tplc="70280DEA">
      <w:numFmt w:val="bullet"/>
      <w:lvlText w:val=""/>
      <w:lvlJc w:val="left"/>
      <w:pPr>
        <w:ind w:left="722" w:hanging="360"/>
      </w:pPr>
      <w:rPr>
        <w:rFonts w:ascii="Symbol" w:eastAsia="Symbol" w:hAnsi="Symbol" w:cs="Symbol" w:hint="default"/>
        <w:spacing w:val="0"/>
        <w:w w:val="100"/>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4C2ED768">
      <w:numFmt w:val="bullet"/>
      <w:lvlText w:val="•"/>
      <w:lvlJc w:val="left"/>
      <w:pPr>
        <w:ind w:left="2535" w:hanging="360"/>
      </w:pPr>
      <w:rPr>
        <w:rFonts w:hint="default"/>
        <w:lang w:val="en-US" w:eastAsia="en-US" w:bidi="ar-SA"/>
      </w:rPr>
    </w:lvl>
    <w:lvl w:ilvl="3" w:tplc="668689CE">
      <w:numFmt w:val="bullet"/>
      <w:lvlText w:val="•"/>
      <w:lvlJc w:val="left"/>
      <w:pPr>
        <w:ind w:left="3443" w:hanging="360"/>
      </w:pPr>
      <w:rPr>
        <w:rFonts w:hint="default"/>
        <w:lang w:val="en-US" w:eastAsia="en-US" w:bidi="ar-SA"/>
      </w:rPr>
    </w:lvl>
    <w:lvl w:ilvl="4" w:tplc="05F024D4">
      <w:numFmt w:val="bullet"/>
      <w:lvlText w:val="•"/>
      <w:lvlJc w:val="left"/>
      <w:pPr>
        <w:ind w:left="4351" w:hanging="360"/>
      </w:pPr>
      <w:rPr>
        <w:rFonts w:hint="default"/>
        <w:lang w:val="en-US" w:eastAsia="en-US" w:bidi="ar-SA"/>
      </w:rPr>
    </w:lvl>
    <w:lvl w:ilvl="5" w:tplc="60D65CC0">
      <w:numFmt w:val="bullet"/>
      <w:lvlText w:val="•"/>
      <w:lvlJc w:val="left"/>
      <w:pPr>
        <w:ind w:left="5259" w:hanging="360"/>
      </w:pPr>
      <w:rPr>
        <w:rFonts w:hint="default"/>
        <w:lang w:val="en-US" w:eastAsia="en-US" w:bidi="ar-SA"/>
      </w:rPr>
    </w:lvl>
    <w:lvl w:ilvl="6" w:tplc="8C68F2B0">
      <w:numFmt w:val="bullet"/>
      <w:lvlText w:val="•"/>
      <w:lvlJc w:val="left"/>
      <w:pPr>
        <w:ind w:left="6167" w:hanging="360"/>
      </w:pPr>
      <w:rPr>
        <w:rFonts w:hint="default"/>
        <w:lang w:val="en-US" w:eastAsia="en-US" w:bidi="ar-SA"/>
      </w:rPr>
    </w:lvl>
    <w:lvl w:ilvl="7" w:tplc="0622A7E2">
      <w:numFmt w:val="bullet"/>
      <w:lvlText w:val="•"/>
      <w:lvlJc w:val="left"/>
      <w:pPr>
        <w:ind w:left="7075" w:hanging="360"/>
      </w:pPr>
      <w:rPr>
        <w:rFonts w:hint="default"/>
        <w:lang w:val="en-US" w:eastAsia="en-US" w:bidi="ar-SA"/>
      </w:rPr>
    </w:lvl>
    <w:lvl w:ilvl="8" w:tplc="179E7D18">
      <w:numFmt w:val="bullet"/>
      <w:lvlText w:val="•"/>
      <w:lvlJc w:val="left"/>
      <w:pPr>
        <w:ind w:left="7983" w:hanging="360"/>
      </w:pPr>
      <w:rPr>
        <w:rFonts w:hint="default"/>
        <w:lang w:val="en-US" w:eastAsia="en-US" w:bidi="ar-SA"/>
      </w:rPr>
    </w:lvl>
  </w:abstractNum>
  <w:abstractNum w:abstractNumId="11" w15:restartNumberingAfterBreak="0">
    <w:nsid w:val="3BFF63D6"/>
    <w:multiLevelType w:val="hybridMultilevel"/>
    <w:tmpl w:val="C862F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10772E"/>
    <w:multiLevelType w:val="hybridMultilevel"/>
    <w:tmpl w:val="E5DCB7B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3" w15:restartNumberingAfterBreak="0">
    <w:nsid w:val="44A9381D"/>
    <w:multiLevelType w:val="hybridMultilevel"/>
    <w:tmpl w:val="A40CF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C815E1"/>
    <w:multiLevelType w:val="hybridMultilevel"/>
    <w:tmpl w:val="A5927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29200E"/>
    <w:multiLevelType w:val="hybridMultilevel"/>
    <w:tmpl w:val="79985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86E7D"/>
    <w:multiLevelType w:val="hybridMultilevel"/>
    <w:tmpl w:val="20FEFF5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7" w15:restartNumberingAfterBreak="0">
    <w:nsid w:val="4C301B75"/>
    <w:multiLevelType w:val="hybridMultilevel"/>
    <w:tmpl w:val="AF16535C"/>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start w:val="1"/>
      <w:numFmt w:val="bullet"/>
      <w:lvlText w:val=""/>
      <w:lvlJc w:val="left"/>
      <w:pPr>
        <w:ind w:left="2267" w:hanging="360"/>
      </w:pPr>
      <w:rPr>
        <w:rFonts w:ascii="Wingdings" w:hAnsi="Wingdings" w:hint="default"/>
      </w:rPr>
    </w:lvl>
    <w:lvl w:ilvl="3" w:tplc="0409000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8" w15:restartNumberingAfterBreak="0">
    <w:nsid w:val="56E25B10"/>
    <w:multiLevelType w:val="hybridMultilevel"/>
    <w:tmpl w:val="4BCAEE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FB5539E"/>
    <w:multiLevelType w:val="hybridMultilevel"/>
    <w:tmpl w:val="24065262"/>
    <w:lvl w:ilvl="0" w:tplc="3CBECDD6">
      <w:start w:val="1"/>
      <w:numFmt w:val="bullet"/>
      <w:lvlText w:val=""/>
      <w:lvlJc w:val="left"/>
      <w:pPr>
        <w:ind w:left="720" w:hanging="360"/>
      </w:pPr>
      <w:rPr>
        <w:rFonts w:ascii="Symbol" w:hAnsi="Symbol" w:hint="default"/>
      </w:rPr>
    </w:lvl>
    <w:lvl w:ilvl="1" w:tplc="46687CB0" w:tentative="1">
      <w:start w:val="1"/>
      <w:numFmt w:val="bullet"/>
      <w:lvlText w:val="o"/>
      <w:lvlJc w:val="left"/>
      <w:pPr>
        <w:ind w:left="1440" w:hanging="360"/>
      </w:pPr>
      <w:rPr>
        <w:rFonts w:ascii="Courier New" w:hAnsi="Courier New" w:hint="default"/>
      </w:rPr>
    </w:lvl>
    <w:lvl w:ilvl="2" w:tplc="EE4C5F38" w:tentative="1">
      <w:start w:val="1"/>
      <w:numFmt w:val="bullet"/>
      <w:lvlText w:val=""/>
      <w:lvlJc w:val="left"/>
      <w:pPr>
        <w:ind w:left="2160" w:hanging="360"/>
      </w:pPr>
      <w:rPr>
        <w:rFonts w:ascii="Wingdings" w:hAnsi="Wingdings" w:hint="default"/>
      </w:rPr>
    </w:lvl>
    <w:lvl w:ilvl="3" w:tplc="4E14D36E" w:tentative="1">
      <w:start w:val="1"/>
      <w:numFmt w:val="bullet"/>
      <w:lvlText w:val=""/>
      <w:lvlJc w:val="left"/>
      <w:pPr>
        <w:ind w:left="2880" w:hanging="360"/>
      </w:pPr>
      <w:rPr>
        <w:rFonts w:ascii="Symbol" w:hAnsi="Symbol" w:hint="default"/>
      </w:rPr>
    </w:lvl>
    <w:lvl w:ilvl="4" w:tplc="D93C90F8" w:tentative="1">
      <w:start w:val="1"/>
      <w:numFmt w:val="bullet"/>
      <w:lvlText w:val="o"/>
      <w:lvlJc w:val="left"/>
      <w:pPr>
        <w:ind w:left="3600" w:hanging="360"/>
      </w:pPr>
      <w:rPr>
        <w:rFonts w:ascii="Courier New" w:hAnsi="Courier New" w:hint="default"/>
      </w:rPr>
    </w:lvl>
    <w:lvl w:ilvl="5" w:tplc="DFF67694" w:tentative="1">
      <w:start w:val="1"/>
      <w:numFmt w:val="bullet"/>
      <w:lvlText w:val=""/>
      <w:lvlJc w:val="left"/>
      <w:pPr>
        <w:ind w:left="4320" w:hanging="360"/>
      </w:pPr>
      <w:rPr>
        <w:rFonts w:ascii="Wingdings" w:hAnsi="Wingdings" w:hint="default"/>
      </w:rPr>
    </w:lvl>
    <w:lvl w:ilvl="6" w:tplc="9F1A4D7C" w:tentative="1">
      <w:start w:val="1"/>
      <w:numFmt w:val="bullet"/>
      <w:lvlText w:val=""/>
      <w:lvlJc w:val="left"/>
      <w:pPr>
        <w:ind w:left="5040" w:hanging="360"/>
      </w:pPr>
      <w:rPr>
        <w:rFonts w:ascii="Symbol" w:hAnsi="Symbol" w:hint="default"/>
      </w:rPr>
    </w:lvl>
    <w:lvl w:ilvl="7" w:tplc="DE28625C" w:tentative="1">
      <w:start w:val="1"/>
      <w:numFmt w:val="bullet"/>
      <w:lvlText w:val="o"/>
      <w:lvlJc w:val="left"/>
      <w:pPr>
        <w:ind w:left="5760" w:hanging="360"/>
      </w:pPr>
      <w:rPr>
        <w:rFonts w:ascii="Courier New" w:hAnsi="Courier New" w:hint="default"/>
      </w:rPr>
    </w:lvl>
    <w:lvl w:ilvl="8" w:tplc="D0D88682" w:tentative="1">
      <w:start w:val="1"/>
      <w:numFmt w:val="bullet"/>
      <w:lvlText w:val=""/>
      <w:lvlJc w:val="left"/>
      <w:pPr>
        <w:ind w:left="6480" w:hanging="360"/>
      </w:pPr>
      <w:rPr>
        <w:rFonts w:ascii="Wingdings" w:hAnsi="Wingdings" w:hint="default"/>
      </w:rPr>
    </w:lvl>
  </w:abstractNum>
  <w:abstractNum w:abstractNumId="20" w15:restartNumberingAfterBreak="0">
    <w:nsid w:val="7666766D"/>
    <w:multiLevelType w:val="hybridMultilevel"/>
    <w:tmpl w:val="2C3E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A12F70"/>
    <w:multiLevelType w:val="hybridMultilevel"/>
    <w:tmpl w:val="3E744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074218"/>
    <w:multiLevelType w:val="hybridMultilevel"/>
    <w:tmpl w:val="65469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3647240">
    <w:abstractNumId w:val="7"/>
  </w:num>
  <w:num w:numId="2" w16cid:durableId="1134105796">
    <w:abstractNumId w:val="18"/>
  </w:num>
  <w:num w:numId="3" w16cid:durableId="129396493">
    <w:abstractNumId w:val="0"/>
  </w:num>
  <w:num w:numId="4" w16cid:durableId="1309288661">
    <w:abstractNumId w:val="5"/>
  </w:num>
  <w:num w:numId="5" w16cid:durableId="1441341613">
    <w:abstractNumId w:val="15"/>
  </w:num>
  <w:num w:numId="6" w16cid:durableId="155803365">
    <w:abstractNumId w:val="12"/>
  </w:num>
  <w:num w:numId="7" w16cid:durableId="1727022360">
    <w:abstractNumId w:val="20"/>
  </w:num>
  <w:num w:numId="8" w16cid:durableId="1770079009">
    <w:abstractNumId w:val="3"/>
  </w:num>
  <w:num w:numId="9" w16cid:durableId="1827475946">
    <w:abstractNumId w:val="22"/>
  </w:num>
  <w:num w:numId="10" w16cid:durableId="1829129699">
    <w:abstractNumId w:val="13"/>
  </w:num>
  <w:num w:numId="11" w16cid:durableId="1859152834">
    <w:abstractNumId w:val="8"/>
  </w:num>
  <w:num w:numId="12" w16cid:durableId="1864517631">
    <w:abstractNumId w:val="11"/>
  </w:num>
  <w:num w:numId="13" w16cid:durableId="2106921729">
    <w:abstractNumId w:val="14"/>
  </w:num>
  <w:num w:numId="14" w16cid:durableId="325547993">
    <w:abstractNumId w:val="1"/>
  </w:num>
  <w:num w:numId="15" w16cid:durableId="448479505">
    <w:abstractNumId w:val="21"/>
  </w:num>
  <w:num w:numId="16" w16cid:durableId="537619131">
    <w:abstractNumId w:val="16"/>
  </w:num>
  <w:num w:numId="17" w16cid:durableId="566262789">
    <w:abstractNumId w:val="4"/>
  </w:num>
  <w:num w:numId="18" w16cid:durableId="821577877">
    <w:abstractNumId w:val="9"/>
  </w:num>
  <w:num w:numId="19" w16cid:durableId="843592824">
    <w:abstractNumId w:val="2"/>
  </w:num>
  <w:num w:numId="20" w16cid:durableId="855654222">
    <w:abstractNumId w:val="10"/>
  </w:num>
  <w:num w:numId="21" w16cid:durableId="890651648">
    <w:abstractNumId w:val="19"/>
  </w:num>
  <w:num w:numId="22" w16cid:durableId="98718396">
    <w:abstractNumId w:val="17"/>
  </w:num>
  <w:num w:numId="23" w16cid:durableId="20225832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78"/>
    <w:rsid w:val="00002027"/>
    <w:rsid w:val="00005348"/>
    <w:rsid w:val="00005DF0"/>
    <w:rsid w:val="0000753A"/>
    <w:rsid w:val="00007708"/>
    <w:rsid w:val="00007D51"/>
    <w:rsid w:val="00015CD6"/>
    <w:rsid w:val="000204DF"/>
    <w:rsid w:val="000206FC"/>
    <w:rsid w:val="000213F2"/>
    <w:rsid w:val="00022DB0"/>
    <w:rsid w:val="00025CAF"/>
    <w:rsid w:val="0002603E"/>
    <w:rsid w:val="0003025D"/>
    <w:rsid w:val="000317E6"/>
    <w:rsid w:val="00031F59"/>
    <w:rsid w:val="0003522B"/>
    <w:rsid w:val="00037632"/>
    <w:rsid w:val="00041E0F"/>
    <w:rsid w:val="00042091"/>
    <w:rsid w:val="00044BED"/>
    <w:rsid w:val="0004625E"/>
    <w:rsid w:val="000466DC"/>
    <w:rsid w:val="000467DB"/>
    <w:rsid w:val="00046C5E"/>
    <w:rsid w:val="000538EF"/>
    <w:rsid w:val="00056661"/>
    <w:rsid w:val="00056C59"/>
    <w:rsid w:val="00060E0C"/>
    <w:rsid w:val="00063522"/>
    <w:rsid w:val="00063FE2"/>
    <w:rsid w:val="00065DA8"/>
    <w:rsid w:val="00067EE0"/>
    <w:rsid w:val="00074D84"/>
    <w:rsid w:val="00080667"/>
    <w:rsid w:val="000816F2"/>
    <w:rsid w:val="0008301C"/>
    <w:rsid w:val="000907C9"/>
    <w:rsid w:val="0009435A"/>
    <w:rsid w:val="00097E98"/>
    <w:rsid w:val="000A08BF"/>
    <w:rsid w:val="000A144E"/>
    <w:rsid w:val="000A237E"/>
    <w:rsid w:val="000A2514"/>
    <w:rsid w:val="000B506C"/>
    <w:rsid w:val="000B518B"/>
    <w:rsid w:val="000C14F5"/>
    <w:rsid w:val="000C5A2F"/>
    <w:rsid w:val="000D03CB"/>
    <w:rsid w:val="000D32A4"/>
    <w:rsid w:val="000D4BA4"/>
    <w:rsid w:val="000D5293"/>
    <w:rsid w:val="000D73CA"/>
    <w:rsid w:val="000E1DDF"/>
    <w:rsid w:val="000E40F7"/>
    <w:rsid w:val="000E5B2D"/>
    <w:rsid w:val="000E5ED1"/>
    <w:rsid w:val="000E7527"/>
    <w:rsid w:val="000F07E9"/>
    <w:rsid w:val="000F3EE7"/>
    <w:rsid w:val="000F4A63"/>
    <w:rsid w:val="000F797C"/>
    <w:rsid w:val="0010366D"/>
    <w:rsid w:val="001042B3"/>
    <w:rsid w:val="00116407"/>
    <w:rsid w:val="001167DC"/>
    <w:rsid w:val="00116C07"/>
    <w:rsid w:val="00120E8C"/>
    <w:rsid w:val="001218AD"/>
    <w:rsid w:val="00122AFF"/>
    <w:rsid w:val="00124709"/>
    <w:rsid w:val="0012608A"/>
    <w:rsid w:val="001262BA"/>
    <w:rsid w:val="001265F8"/>
    <w:rsid w:val="001269BF"/>
    <w:rsid w:val="0013073A"/>
    <w:rsid w:val="00130E25"/>
    <w:rsid w:val="00131D24"/>
    <w:rsid w:val="00134785"/>
    <w:rsid w:val="001347A9"/>
    <w:rsid w:val="00135105"/>
    <w:rsid w:val="00136154"/>
    <w:rsid w:val="00140621"/>
    <w:rsid w:val="00141A82"/>
    <w:rsid w:val="0014269E"/>
    <w:rsid w:val="00142BAB"/>
    <w:rsid w:val="00150E9A"/>
    <w:rsid w:val="00151E28"/>
    <w:rsid w:val="001558E2"/>
    <w:rsid w:val="00157294"/>
    <w:rsid w:val="001604AF"/>
    <w:rsid w:val="00164876"/>
    <w:rsid w:val="00167B93"/>
    <w:rsid w:val="00170709"/>
    <w:rsid w:val="00170869"/>
    <w:rsid w:val="001708E9"/>
    <w:rsid w:val="001712C7"/>
    <w:rsid w:val="00171A27"/>
    <w:rsid w:val="00174F54"/>
    <w:rsid w:val="001805C5"/>
    <w:rsid w:val="00181EBE"/>
    <w:rsid w:val="00182F4C"/>
    <w:rsid w:val="00194BEB"/>
    <w:rsid w:val="001958AC"/>
    <w:rsid w:val="001A3050"/>
    <w:rsid w:val="001A5669"/>
    <w:rsid w:val="001A5D5F"/>
    <w:rsid w:val="001B455C"/>
    <w:rsid w:val="001B5332"/>
    <w:rsid w:val="001C1931"/>
    <w:rsid w:val="001C1AD3"/>
    <w:rsid w:val="001C22DA"/>
    <w:rsid w:val="001C3A16"/>
    <w:rsid w:val="001C4F16"/>
    <w:rsid w:val="001C5284"/>
    <w:rsid w:val="001E2EE2"/>
    <w:rsid w:val="001E3A1C"/>
    <w:rsid w:val="001F0101"/>
    <w:rsid w:val="001F58D0"/>
    <w:rsid w:val="001F7975"/>
    <w:rsid w:val="001F7D6C"/>
    <w:rsid w:val="001F7DC3"/>
    <w:rsid w:val="00202280"/>
    <w:rsid w:val="00202A78"/>
    <w:rsid w:val="00202ADE"/>
    <w:rsid w:val="00205AC5"/>
    <w:rsid w:val="00207AE6"/>
    <w:rsid w:val="00210270"/>
    <w:rsid w:val="0021205A"/>
    <w:rsid w:val="002127DB"/>
    <w:rsid w:val="002143C6"/>
    <w:rsid w:val="002147A0"/>
    <w:rsid w:val="00220D2B"/>
    <w:rsid w:val="0022127E"/>
    <w:rsid w:val="00224CAA"/>
    <w:rsid w:val="00227584"/>
    <w:rsid w:val="00227CD2"/>
    <w:rsid w:val="00230957"/>
    <w:rsid w:val="002323CE"/>
    <w:rsid w:val="00233BA4"/>
    <w:rsid w:val="00235693"/>
    <w:rsid w:val="002356C2"/>
    <w:rsid w:val="002410D8"/>
    <w:rsid w:val="002423EC"/>
    <w:rsid w:val="00245015"/>
    <w:rsid w:val="00253975"/>
    <w:rsid w:val="0025537A"/>
    <w:rsid w:val="00255AEB"/>
    <w:rsid w:val="00256163"/>
    <w:rsid w:val="0026393C"/>
    <w:rsid w:val="00266CDA"/>
    <w:rsid w:val="00272719"/>
    <w:rsid w:val="00275774"/>
    <w:rsid w:val="0028015D"/>
    <w:rsid w:val="00281905"/>
    <w:rsid w:val="002821A5"/>
    <w:rsid w:val="00283212"/>
    <w:rsid w:val="00283910"/>
    <w:rsid w:val="0028753E"/>
    <w:rsid w:val="002912DA"/>
    <w:rsid w:val="00293450"/>
    <w:rsid w:val="00293A34"/>
    <w:rsid w:val="0029722C"/>
    <w:rsid w:val="002A38BA"/>
    <w:rsid w:val="002A3A36"/>
    <w:rsid w:val="002A6A29"/>
    <w:rsid w:val="002B2BC0"/>
    <w:rsid w:val="002C1EC0"/>
    <w:rsid w:val="002C4BA4"/>
    <w:rsid w:val="002C50B2"/>
    <w:rsid w:val="002D045B"/>
    <w:rsid w:val="002D2C91"/>
    <w:rsid w:val="002D4CB8"/>
    <w:rsid w:val="002D7037"/>
    <w:rsid w:val="002D7E64"/>
    <w:rsid w:val="002E0DBE"/>
    <w:rsid w:val="002E34FF"/>
    <w:rsid w:val="002E63D2"/>
    <w:rsid w:val="002E669D"/>
    <w:rsid w:val="002E7388"/>
    <w:rsid w:val="002E7974"/>
    <w:rsid w:val="002F6F05"/>
    <w:rsid w:val="00300136"/>
    <w:rsid w:val="003002F5"/>
    <w:rsid w:val="003020BB"/>
    <w:rsid w:val="003119B3"/>
    <w:rsid w:val="00316E12"/>
    <w:rsid w:val="003177BA"/>
    <w:rsid w:val="00323C34"/>
    <w:rsid w:val="00326C25"/>
    <w:rsid w:val="00327E60"/>
    <w:rsid w:val="003438F9"/>
    <w:rsid w:val="00343ED6"/>
    <w:rsid w:val="00345902"/>
    <w:rsid w:val="00346251"/>
    <w:rsid w:val="0034678F"/>
    <w:rsid w:val="0035355C"/>
    <w:rsid w:val="003548C1"/>
    <w:rsid w:val="00360A72"/>
    <w:rsid w:val="00365F54"/>
    <w:rsid w:val="0036665F"/>
    <w:rsid w:val="00380718"/>
    <w:rsid w:val="00380B64"/>
    <w:rsid w:val="00380F0D"/>
    <w:rsid w:val="00381B21"/>
    <w:rsid w:val="003833B1"/>
    <w:rsid w:val="00383C98"/>
    <w:rsid w:val="00383EBE"/>
    <w:rsid w:val="003852D8"/>
    <w:rsid w:val="00385703"/>
    <w:rsid w:val="003862B2"/>
    <w:rsid w:val="00386C8F"/>
    <w:rsid w:val="00392451"/>
    <w:rsid w:val="003978A7"/>
    <w:rsid w:val="003A08D3"/>
    <w:rsid w:val="003A23BD"/>
    <w:rsid w:val="003A4279"/>
    <w:rsid w:val="003A5305"/>
    <w:rsid w:val="003A7B36"/>
    <w:rsid w:val="003B101F"/>
    <w:rsid w:val="003B2685"/>
    <w:rsid w:val="003B4144"/>
    <w:rsid w:val="003C137E"/>
    <w:rsid w:val="003C169B"/>
    <w:rsid w:val="003C4B1F"/>
    <w:rsid w:val="003C6204"/>
    <w:rsid w:val="003C73C6"/>
    <w:rsid w:val="003D0FD1"/>
    <w:rsid w:val="003D4782"/>
    <w:rsid w:val="003D51D9"/>
    <w:rsid w:val="003D5F47"/>
    <w:rsid w:val="003E3A02"/>
    <w:rsid w:val="003E43E3"/>
    <w:rsid w:val="003E5014"/>
    <w:rsid w:val="003E6BC8"/>
    <w:rsid w:val="0040155B"/>
    <w:rsid w:val="0040315F"/>
    <w:rsid w:val="004060CA"/>
    <w:rsid w:val="00415653"/>
    <w:rsid w:val="00415A50"/>
    <w:rsid w:val="004168F8"/>
    <w:rsid w:val="004172EB"/>
    <w:rsid w:val="00420580"/>
    <w:rsid w:val="00424EAD"/>
    <w:rsid w:val="00426F1B"/>
    <w:rsid w:val="00427A7F"/>
    <w:rsid w:val="00430948"/>
    <w:rsid w:val="00430FDE"/>
    <w:rsid w:val="004317D3"/>
    <w:rsid w:val="004332E0"/>
    <w:rsid w:val="004401B9"/>
    <w:rsid w:val="00440209"/>
    <w:rsid w:val="0044104A"/>
    <w:rsid w:val="004430A7"/>
    <w:rsid w:val="004444FF"/>
    <w:rsid w:val="004458FE"/>
    <w:rsid w:val="00452537"/>
    <w:rsid w:val="0046197D"/>
    <w:rsid w:val="00461A5A"/>
    <w:rsid w:val="00462D22"/>
    <w:rsid w:val="00470381"/>
    <w:rsid w:val="00470502"/>
    <w:rsid w:val="0047069D"/>
    <w:rsid w:val="004762F6"/>
    <w:rsid w:val="00482862"/>
    <w:rsid w:val="00486CA1"/>
    <w:rsid w:val="00490C73"/>
    <w:rsid w:val="00490E82"/>
    <w:rsid w:val="00491F65"/>
    <w:rsid w:val="0049611A"/>
    <w:rsid w:val="004A6E11"/>
    <w:rsid w:val="004B057C"/>
    <w:rsid w:val="004B4D3D"/>
    <w:rsid w:val="004C309C"/>
    <w:rsid w:val="004C63D4"/>
    <w:rsid w:val="004C7931"/>
    <w:rsid w:val="004C7C78"/>
    <w:rsid w:val="004D2916"/>
    <w:rsid w:val="004D2A59"/>
    <w:rsid w:val="004D384F"/>
    <w:rsid w:val="004E2105"/>
    <w:rsid w:val="004E68D6"/>
    <w:rsid w:val="004F4AF8"/>
    <w:rsid w:val="004F4B6B"/>
    <w:rsid w:val="004F6380"/>
    <w:rsid w:val="0050026E"/>
    <w:rsid w:val="005009AD"/>
    <w:rsid w:val="005033EA"/>
    <w:rsid w:val="00503C9C"/>
    <w:rsid w:val="00505A2A"/>
    <w:rsid w:val="00506A9E"/>
    <w:rsid w:val="0051256E"/>
    <w:rsid w:val="00513CA3"/>
    <w:rsid w:val="0051410E"/>
    <w:rsid w:val="005205F8"/>
    <w:rsid w:val="00520668"/>
    <w:rsid w:val="00520924"/>
    <w:rsid w:val="0052309F"/>
    <w:rsid w:val="00523C80"/>
    <w:rsid w:val="005317B1"/>
    <w:rsid w:val="005337E1"/>
    <w:rsid w:val="00533A51"/>
    <w:rsid w:val="0053421C"/>
    <w:rsid w:val="00536138"/>
    <w:rsid w:val="005372B2"/>
    <w:rsid w:val="00537806"/>
    <w:rsid w:val="00542294"/>
    <w:rsid w:val="00542312"/>
    <w:rsid w:val="00546640"/>
    <w:rsid w:val="00547B45"/>
    <w:rsid w:val="00553589"/>
    <w:rsid w:val="00554F3E"/>
    <w:rsid w:val="00555FAD"/>
    <w:rsid w:val="00556843"/>
    <w:rsid w:val="0055692E"/>
    <w:rsid w:val="00556F7C"/>
    <w:rsid w:val="005571B7"/>
    <w:rsid w:val="0056015D"/>
    <w:rsid w:val="00561E5C"/>
    <w:rsid w:val="00565D53"/>
    <w:rsid w:val="005705CD"/>
    <w:rsid w:val="00575FA5"/>
    <w:rsid w:val="005768EF"/>
    <w:rsid w:val="00576DC7"/>
    <w:rsid w:val="005772B1"/>
    <w:rsid w:val="0058090B"/>
    <w:rsid w:val="0058208C"/>
    <w:rsid w:val="0058233B"/>
    <w:rsid w:val="00583643"/>
    <w:rsid w:val="00583E80"/>
    <w:rsid w:val="00586E76"/>
    <w:rsid w:val="00590FE4"/>
    <w:rsid w:val="0059126E"/>
    <w:rsid w:val="00591FCA"/>
    <w:rsid w:val="0059414C"/>
    <w:rsid w:val="0059594A"/>
    <w:rsid w:val="005A0226"/>
    <w:rsid w:val="005A0811"/>
    <w:rsid w:val="005A3458"/>
    <w:rsid w:val="005A705C"/>
    <w:rsid w:val="005B1E3F"/>
    <w:rsid w:val="005B2B22"/>
    <w:rsid w:val="005B50B9"/>
    <w:rsid w:val="005B5635"/>
    <w:rsid w:val="005C1987"/>
    <w:rsid w:val="005C337A"/>
    <w:rsid w:val="005C47B6"/>
    <w:rsid w:val="005C684C"/>
    <w:rsid w:val="005D1F50"/>
    <w:rsid w:val="005D2191"/>
    <w:rsid w:val="005D4EF8"/>
    <w:rsid w:val="005D5C23"/>
    <w:rsid w:val="005D6B04"/>
    <w:rsid w:val="005E0030"/>
    <w:rsid w:val="005E4B33"/>
    <w:rsid w:val="005E7003"/>
    <w:rsid w:val="005F3444"/>
    <w:rsid w:val="005F4247"/>
    <w:rsid w:val="005F4916"/>
    <w:rsid w:val="005F5682"/>
    <w:rsid w:val="006011AD"/>
    <w:rsid w:val="00602636"/>
    <w:rsid w:val="006057F9"/>
    <w:rsid w:val="00610B9B"/>
    <w:rsid w:val="00610C68"/>
    <w:rsid w:val="00610EBF"/>
    <w:rsid w:val="006133C7"/>
    <w:rsid w:val="00613FE3"/>
    <w:rsid w:val="0061541F"/>
    <w:rsid w:val="0062259B"/>
    <w:rsid w:val="00625032"/>
    <w:rsid w:val="00625363"/>
    <w:rsid w:val="00627AD4"/>
    <w:rsid w:val="0063334E"/>
    <w:rsid w:val="00635466"/>
    <w:rsid w:val="00642988"/>
    <w:rsid w:val="006463A6"/>
    <w:rsid w:val="00647D57"/>
    <w:rsid w:val="00650AA7"/>
    <w:rsid w:val="0065266E"/>
    <w:rsid w:val="0065553E"/>
    <w:rsid w:val="006559AB"/>
    <w:rsid w:val="00661166"/>
    <w:rsid w:val="00664CDA"/>
    <w:rsid w:val="00672540"/>
    <w:rsid w:val="00674B06"/>
    <w:rsid w:val="00675B4B"/>
    <w:rsid w:val="00675F06"/>
    <w:rsid w:val="006827B5"/>
    <w:rsid w:val="0068578E"/>
    <w:rsid w:val="00685ABB"/>
    <w:rsid w:val="006879AD"/>
    <w:rsid w:val="00687ED1"/>
    <w:rsid w:val="00690E52"/>
    <w:rsid w:val="00696C4A"/>
    <w:rsid w:val="006972C6"/>
    <w:rsid w:val="006A1644"/>
    <w:rsid w:val="006A4D21"/>
    <w:rsid w:val="006A72A7"/>
    <w:rsid w:val="006B108D"/>
    <w:rsid w:val="006B158F"/>
    <w:rsid w:val="006B6635"/>
    <w:rsid w:val="006C0F45"/>
    <w:rsid w:val="006C140A"/>
    <w:rsid w:val="006C36EB"/>
    <w:rsid w:val="006C3A0C"/>
    <w:rsid w:val="006C5D1D"/>
    <w:rsid w:val="006C7E06"/>
    <w:rsid w:val="006D3D4F"/>
    <w:rsid w:val="006D4E1F"/>
    <w:rsid w:val="006D6B4B"/>
    <w:rsid w:val="006E3C39"/>
    <w:rsid w:val="006F12B3"/>
    <w:rsid w:val="006F1819"/>
    <w:rsid w:val="006F5DFF"/>
    <w:rsid w:val="006F76DC"/>
    <w:rsid w:val="006F7BAE"/>
    <w:rsid w:val="0071061B"/>
    <w:rsid w:val="0071277B"/>
    <w:rsid w:val="00713CB6"/>
    <w:rsid w:val="007150B2"/>
    <w:rsid w:val="0071533F"/>
    <w:rsid w:val="007156B8"/>
    <w:rsid w:val="007157C8"/>
    <w:rsid w:val="00720E09"/>
    <w:rsid w:val="007215A3"/>
    <w:rsid w:val="00723895"/>
    <w:rsid w:val="0073038B"/>
    <w:rsid w:val="00732870"/>
    <w:rsid w:val="00732D66"/>
    <w:rsid w:val="00740DBE"/>
    <w:rsid w:val="00745387"/>
    <w:rsid w:val="00753972"/>
    <w:rsid w:val="00756F9F"/>
    <w:rsid w:val="0076149C"/>
    <w:rsid w:val="00767FD3"/>
    <w:rsid w:val="007717FD"/>
    <w:rsid w:val="00782FBE"/>
    <w:rsid w:val="0078311C"/>
    <w:rsid w:val="0078454F"/>
    <w:rsid w:val="0078607C"/>
    <w:rsid w:val="00786A1D"/>
    <w:rsid w:val="007871D7"/>
    <w:rsid w:val="007909D7"/>
    <w:rsid w:val="00794E89"/>
    <w:rsid w:val="007966A0"/>
    <w:rsid w:val="0079738D"/>
    <w:rsid w:val="007A1C40"/>
    <w:rsid w:val="007A572B"/>
    <w:rsid w:val="007A7755"/>
    <w:rsid w:val="007B2D86"/>
    <w:rsid w:val="007B5C31"/>
    <w:rsid w:val="007B68DF"/>
    <w:rsid w:val="007B6B69"/>
    <w:rsid w:val="007B7B11"/>
    <w:rsid w:val="007C1C61"/>
    <w:rsid w:val="007C3A95"/>
    <w:rsid w:val="007D6278"/>
    <w:rsid w:val="007E4A2A"/>
    <w:rsid w:val="007E7DAA"/>
    <w:rsid w:val="007F4A22"/>
    <w:rsid w:val="007F5AC9"/>
    <w:rsid w:val="007F62EC"/>
    <w:rsid w:val="007F73E5"/>
    <w:rsid w:val="00805FA2"/>
    <w:rsid w:val="00807593"/>
    <w:rsid w:val="00813557"/>
    <w:rsid w:val="00816108"/>
    <w:rsid w:val="0082007C"/>
    <w:rsid w:val="00821368"/>
    <w:rsid w:val="00823F6B"/>
    <w:rsid w:val="008243DF"/>
    <w:rsid w:val="00824728"/>
    <w:rsid w:val="008329CE"/>
    <w:rsid w:val="00842665"/>
    <w:rsid w:val="00844D1A"/>
    <w:rsid w:val="00847F34"/>
    <w:rsid w:val="00850AFB"/>
    <w:rsid w:val="00850CC0"/>
    <w:rsid w:val="00850FAF"/>
    <w:rsid w:val="0085250A"/>
    <w:rsid w:val="00852626"/>
    <w:rsid w:val="008539A1"/>
    <w:rsid w:val="008546F5"/>
    <w:rsid w:val="00855951"/>
    <w:rsid w:val="008560A1"/>
    <w:rsid w:val="008564EE"/>
    <w:rsid w:val="00856A1E"/>
    <w:rsid w:val="0086058D"/>
    <w:rsid w:val="00862B37"/>
    <w:rsid w:val="00864F9A"/>
    <w:rsid w:val="008653F0"/>
    <w:rsid w:val="00865CB8"/>
    <w:rsid w:val="00874E50"/>
    <w:rsid w:val="00875E68"/>
    <w:rsid w:val="008802BF"/>
    <w:rsid w:val="00880B1F"/>
    <w:rsid w:val="00880DEB"/>
    <w:rsid w:val="0088277C"/>
    <w:rsid w:val="00891DF2"/>
    <w:rsid w:val="00894655"/>
    <w:rsid w:val="00895948"/>
    <w:rsid w:val="008977F0"/>
    <w:rsid w:val="008A064C"/>
    <w:rsid w:val="008A39F5"/>
    <w:rsid w:val="008A4036"/>
    <w:rsid w:val="008A4BD8"/>
    <w:rsid w:val="008B0184"/>
    <w:rsid w:val="008B23E2"/>
    <w:rsid w:val="008B2981"/>
    <w:rsid w:val="008B5CAE"/>
    <w:rsid w:val="008B5D10"/>
    <w:rsid w:val="008B7E9F"/>
    <w:rsid w:val="008B7EDF"/>
    <w:rsid w:val="008C12DF"/>
    <w:rsid w:val="008C15E4"/>
    <w:rsid w:val="008C1A41"/>
    <w:rsid w:val="008C2994"/>
    <w:rsid w:val="008C4839"/>
    <w:rsid w:val="008C76A7"/>
    <w:rsid w:val="008D2E40"/>
    <w:rsid w:val="008D4B94"/>
    <w:rsid w:val="008D6FB9"/>
    <w:rsid w:val="008D7EA4"/>
    <w:rsid w:val="008E025D"/>
    <w:rsid w:val="008E099B"/>
    <w:rsid w:val="008E233F"/>
    <w:rsid w:val="008E3355"/>
    <w:rsid w:val="008E4129"/>
    <w:rsid w:val="008F5254"/>
    <w:rsid w:val="008F5B8F"/>
    <w:rsid w:val="008F5F93"/>
    <w:rsid w:val="008F66A0"/>
    <w:rsid w:val="008F75C5"/>
    <w:rsid w:val="00904215"/>
    <w:rsid w:val="00904367"/>
    <w:rsid w:val="00906814"/>
    <w:rsid w:val="00906C54"/>
    <w:rsid w:val="00907085"/>
    <w:rsid w:val="009074C4"/>
    <w:rsid w:val="0091051D"/>
    <w:rsid w:val="009107E8"/>
    <w:rsid w:val="0091500D"/>
    <w:rsid w:val="00920E3B"/>
    <w:rsid w:val="009232E0"/>
    <w:rsid w:val="009237CE"/>
    <w:rsid w:val="009265DB"/>
    <w:rsid w:val="0093029F"/>
    <w:rsid w:val="009339C6"/>
    <w:rsid w:val="009366BA"/>
    <w:rsid w:val="0094503D"/>
    <w:rsid w:val="0094533B"/>
    <w:rsid w:val="009506EF"/>
    <w:rsid w:val="00951182"/>
    <w:rsid w:val="009533FC"/>
    <w:rsid w:val="00956CFC"/>
    <w:rsid w:val="00957AB9"/>
    <w:rsid w:val="00963247"/>
    <w:rsid w:val="009638FF"/>
    <w:rsid w:val="0096409D"/>
    <w:rsid w:val="00965B58"/>
    <w:rsid w:val="00970244"/>
    <w:rsid w:val="00976EB7"/>
    <w:rsid w:val="0098673E"/>
    <w:rsid w:val="009900D2"/>
    <w:rsid w:val="00990C22"/>
    <w:rsid w:val="0099600D"/>
    <w:rsid w:val="009A2592"/>
    <w:rsid w:val="009A527B"/>
    <w:rsid w:val="009A5D5E"/>
    <w:rsid w:val="009B5C58"/>
    <w:rsid w:val="009B683B"/>
    <w:rsid w:val="009C3598"/>
    <w:rsid w:val="009C4A45"/>
    <w:rsid w:val="009C4EE2"/>
    <w:rsid w:val="009D16AB"/>
    <w:rsid w:val="009D442E"/>
    <w:rsid w:val="009D58B4"/>
    <w:rsid w:val="009E1999"/>
    <w:rsid w:val="009E1BC9"/>
    <w:rsid w:val="009E3488"/>
    <w:rsid w:val="009E3683"/>
    <w:rsid w:val="009E3F6F"/>
    <w:rsid w:val="009F0956"/>
    <w:rsid w:val="009F5856"/>
    <w:rsid w:val="00A00268"/>
    <w:rsid w:val="00A00EF5"/>
    <w:rsid w:val="00A03791"/>
    <w:rsid w:val="00A039AD"/>
    <w:rsid w:val="00A04E8D"/>
    <w:rsid w:val="00A06387"/>
    <w:rsid w:val="00A06BFD"/>
    <w:rsid w:val="00A07E8B"/>
    <w:rsid w:val="00A10A1D"/>
    <w:rsid w:val="00A138A6"/>
    <w:rsid w:val="00A14412"/>
    <w:rsid w:val="00A205A7"/>
    <w:rsid w:val="00A244FC"/>
    <w:rsid w:val="00A30A6C"/>
    <w:rsid w:val="00A3488D"/>
    <w:rsid w:val="00A354E2"/>
    <w:rsid w:val="00A456BE"/>
    <w:rsid w:val="00A45FD9"/>
    <w:rsid w:val="00A51DA9"/>
    <w:rsid w:val="00A520C3"/>
    <w:rsid w:val="00A52BB0"/>
    <w:rsid w:val="00A54CD3"/>
    <w:rsid w:val="00A62E09"/>
    <w:rsid w:val="00A65F31"/>
    <w:rsid w:val="00A665D6"/>
    <w:rsid w:val="00A71893"/>
    <w:rsid w:val="00A723B8"/>
    <w:rsid w:val="00A756A0"/>
    <w:rsid w:val="00A81A17"/>
    <w:rsid w:val="00A823A4"/>
    <w:rsid w:val="00A83DBD"/>
    <w:rsid w:val="00A86E79"/>
    <w:rsid w:val="00A903C7"/>
    <w:rsid w:val="00A904E4"/>
    <w:rsid w:val="00A90523"/>
    <w:rsid w:val="00A90C5B"/>
    <w:rsid w:val="00A91A36"/>
    <w:rsid w:val="00A92C62"/>
    <w:rsid w:val="00A96CD5"/>
    <w:rsid w:val="00AA1486"/>
    <w:rsid w:val="00AA2151"/>
    <w:rsid w:val="00AA3B73"/>
    <w:rsid w:val="00AA6E6B"/>
    <w:rsid w:val="00AC15E2"/>
    <w:rsid w:val="00AC1EF9"/>
    <w:rsid w:val="00AC2B3A"/>
    <w:rsid w:val="00AC41A8"/>
    <w:rsid w:val="00AC6157"/>
    <w:rsid w:val="00AD1CB9"/>
    <w:rsid w:val="00AD4C6E"/>
    <w:rsid w:val="00AD5FE5"/>
    <w:rsid w:val="00AE20A7"/>
    <w:rsid w:val="00AE6E77"/>
    <w:rsid w:val="00AE7CB3"/>
    <w:rsid w:val="00AF108F"/>
    <w:rsid w:val="00AF3298"/>
    <w:rsid w:val="00AF77E1"/>
    <w:rsid w:val="00B00306"/>
    <w:rsid w:val="00B013C9"/>
    <w:rsid w:val="00B07B94"/>
    <w:rsid w:val="00B103C3"/>
    <w:rsid w:val="00B10BDC"/>
    <w:rsid w:val="00B11B76"/>
    <w:rsid w:val="00B123D7"/>
    <w:rsid w:val="00B137E1"/>
    <w:rsid w:val="00B14492"/>
    <w:rsid w:val="00B16CC5"/>
    <w:rsid w:val="00B176C3"/>
    <w:rsid w:val="00B23F2B"/>
    <w:rsid w:val="00B346B9"/>
    <w:rsid w:val="00B35D8F"/>
    <w:rsid w:val="00B46BF4"/>
    <w:rsid w:val="00B47D38"/>
    <w:rsid w:val="00B501C3"/>
    <w:rsid w:val="00B50B38"/>
    <w:rsid w:val="00B52E46"/>
    <w:rsid w:val="00B55B2E"/>
    <w:rsid w:val="00B55CF0"/>
    <w:rsid w:val="00B62766"/>
    <w:rsid w:val="00B63FAA"/>
    <w:rsid w:val="00B64A39"/>
    <w:rsid w:val="00B66EC7"/>
    <w:rsid w:val="00B71CE7"/>
    <w:rsid w:val="00B71DD4"/>
    <w:rsid w:val="00B74570"/>
    <w:rsid w:val="00B747B1"/>
    <w:rsid w:val="00B75164"/>
    <w:rsid w:val="00B80DB3"/>
    <w:rsid w:val="00B82DEB"/>
    <w:rsid w:val="00B831C8"/>
    <w:rsid w:val="00B8325E"/>
    <w:rsid w:val="00B867EA"/>
    <w:rsid w:val="00B9164F"/>
    <w:rsid w:val="00B96963"/>
    <w:rsid w:val="00BA2FCE"/>
    <w:rsid w:val="00BA3CAE"/>
    <w:rsid w:val="00BA60F3"/>
    <w:rsid w:val="00BA66C8"/>
    <w:rsid w:val="00BB652F"/>
    <w:rsid w:val="00BC0151"/>
    <w:rsid w:val="00BC0C5B"/>
    <w:rsid w:val="00BC27AA"/>
    <w:rsid w:val="00BC402D"/>
    <w:rsid w:val="00BC4690"/>
    <w:rsid w:val="00BC48C1"/>
    <w:rsid w:val="00BC6683"/>
    <w:rsid w:val="00BC7DDE"/>
    <w:rsid w:val="00BD0135"/>
    <w:rsid w:val="00BD0A19"/>
    <w:rsid w:val="00BD0DD9"/>
    <w:rsid w:val="00BD23E7"/>
    <w:rsid w:val="00BD373D"/>
    <w:rsid w:val="00BD5ED5"/>
    <w:rsid w:val="00BD65E5"/>
    <w:rsid w:val="00BE62E0"/>
    <w:rsid w:val="00BE74A8"/>
    <w:rsid w:val="00BF100B"/>
    <w:rsid w:val="00BF148E"/>
    <w:rsid w:val="00BF6E93"/>
    <w:rsid w:val="00C00BEC"/>
    <w:rsid w:val="00C01284"/>
    <w:rsid w:val="00C017A7"/>
    <w:rsid w:val="00C01E1C"/>
    <w:rsid w:val="00C02A6A"/>
    <w:rsid w:val="00C07E0D"/>
    <w:rsid w:val="00C16BC0"/>
    <w:rsid w:val="00C22D22"/>
    <w:rsid w:val="00C241A3"/>
    <w:rsid w:val="00C24CF5"/>
    <w:rsid w:val="00C32D0C"/>
    <w:rsid w:val="00C356A1"/>
    <w:rsid w:val="00C40219"/>
    <w:rsid w:val="00C4092A"/>
    <w:rsid w:val="00C4188F"/>
    <w:rsid w:val="00C445CB"/>
    <w:rsid w:val="00C4738C"/>
    <w:rsid w:val="00C54297"/>
    <w:rsid w:val="00C55E26"/>
    <w:rsid w:val="00C6134A"/>
    <w:rsid w:val="00C61F77"/>
    <w:rsid w:val="00C63F37"/>
    <w:rsid w:val="00C65297"/>
    <w:rsid w:val="00C6739A"/>
    <w:rsid w:val="00C70798"/>
    <w:rsid w:val="00C732E3"/>
    <w:rsid w:val="00C739A5"/>
    <w:rsid w:val="00C74D96"/>
    <w:rsid w:val="00C758A1"/>
    <w:rsid w:val="00C75D3C"/>
    <w:rsid w:val="00C7791D"/>
    <w:rsid w:val="00C81999"/>
    <w:rsid w:val="00C87800"/>
    <w:rsid w:val="00C904ED"/>
    <w:rsid w:val="00C91B01"/>
    <w:rsid w:val="00C94A98"/>
    <w:rsid w:val="00CA0527"/>
    <w:rsid w:val="00CA6F16"/>
    <w:rsid w:val="00CB19B8"/>
    <w:rsid w:val="00CB53E0"/>
    <w:rsid w:val="00CC2131"/>
    <w:rsid w:val="00CC3D71"/>
    <w:rsid w:val="00CC4277"/>
    <w:rsid w:val="00CD02AC"/>
    <w:rsid w:val="00CD337E"/>
    <w:rsid w:val="00CD62FA"/>
    <w:rsid w:val="00CD6822"/>
    <w:rsid w:val="00CE1A20"/>
    <w:rsid w:val="00CE2CA6"/>
    <w:rsid w:val="00CE4E9A"/>
    <w:rsid w:val="00CE63CF"/>
    <w:rsid w:val="00CF4FD1"/>
    <w:rsid w:val="00CF7748"/>
    <w:rsid w:val="00D00AFC"/>
    <w:rsid w:val="00D02E66"/>
    <w:rsid w:val="00D06321"/>
    <w:rsid w:val="00D077D1"/>
    <w:rsid w:val="00D1150D"/>
    <w:rsid w:val="00D163B7"/>
    <w:rsid w:val="00D179C8"/>
    <w:rsid w:val="00D17E79"/>
    <w:rsid w:val="00D23106"/>
    <w:rsid w:val="00D27B85"/>
    <w:rsid w:val="00D30D26"/>
    <w:rsid w:val="00D37D79"/>
    <w:rsid w:val="00D43E36"/>
    <w:rsid w:val="00D46A45"/>
    <w:rsid w:val="00D46F63"/>
    <w:rsid w:val="00D47DC5"/>
    <w:rsid w:val="00D50338"/>
    <w:rsid w:val="00D555A9"/>
    <w:rsid w:val="00D575FE"/>
    <w:rsid w:val="00D62D78"/>
    <w:rsid w:val="00D640F6"/>
    <w:rsid w:val="00D649D0"/>
    <w:rsid w:val="00D65D2D"/>
    <w:rsid w:val="00D664A0"/>
    <w:rsid w:val="00D67D1E"/>
    <w:rsid w:val="00D73ADE"/>
    <w:rsid w:val="00D75B35"/>
    <w:rsid w:val="00D77FBF"/>
    <w:rsid w:val="00D81E33"/>
    <w:rsid w:val="00D84F1C"/>
    <w:rsid w:val="00D86B0F"/>
    <w:rsid w:val="00D91494"/>
    <w:rsid w:val="00D97859"/>
    <w:rsid w:val="00DA499B"/>
    <w:rsid w:val="00DA59EA"/>
    <w:rsid w:val="00DA6808"/>
    <w:rsid w:val="00DA7D2C"/>
    <w:rsid w:val="00DB22C9"/>
    <w:rsid w:val="00DB4513"/>
    <w:rsid w:val="00DB48F4"/>
    <w:rsid w:val="00DC19D4"/>
    <w:rsid w:val="00DC4181"/>
    <w:rsid w:val="00DD0694"/>
    <w:rsid w:val="00DD188D"/>
    <w:rsid w:val="00DD283A"/>
    <w:rsid w:val="00DD2CFE"/>
    <w:rsid w:val="00DD31F8"/>
    <w:rsid w:val="00DD61C9"/>
    <w:rsid w:val="00DD653F"/>
    <w:rsid w:val="00DD678F"/>
    <w:rsid w:val="00DE12A1"/>
    <w:rsid w:val="00DF1C2A"/>
    <w:rsid w:val="00DF7E36"/>
    <w:rsid w:val="00E0079F"/>
    <w:rsid w:val="00E00C7F"/>
    <w:rsid w:val="00E0167F"/>
    <w:rsid w:val="00E0278C"/>
    <w:rsid w:val="00E042D2"/>
    <w:rsid w:val="00E0721D"/>
    <w:rsid w:val="00E07A05"/>
    <w:rsid w:val="00E12240"/>
    <w:rsid w:val="00E2000F"/>
    <w:rsid w:val="00E20065"/>
    <w:rsid w:val="00E22A7E"/>
    <w:rsid w:val="00E22EE2"/>
    <w:rsid w:val="00E24CC0"/>
    <w:rsid w:val="00E2748F"/>
    <w:rsid w:val="00E30898"/>
    <w:rsid w:val="00E3329A"/>
    <w:rsid w:val="00E3340B"/>
    <w:rsid w:val="00E33C40"/>
    <w:rsid w:val="00E404BE"/>
    <w:rsid w:val="00E45163"/>
    <w:rsid w:val="00E47BD0"/>
    <w:rsid w:val="00E52D77"/>
    <w:rsid w:val="00E5467D"/>
    <w:rsid w:val="00E54BFE"/>
    <w:rsid w:val="00E54CDA"/>
    <w:rsid w:val="00E5600F"/>
    <w:rsid w:val="00E614A4"/>
    <w:rsid w:val="00E6614B"/>
    <w:rsid w:val="00E71AFC"/>
    <w:rsid w:val="00E724C0"/>
    <w:rsid w:val="00E7301F"/>
    <w:rsid w:val="00E73F0E"/>
    <w:rsid w:val="00E74742"/>
    <w:rsid w:val="00E75BFD"/>
    <w:rsid w:val="00E76E9B"/>
    <w:rsid w:val="00E77D23"/>
    <w:rsid w:val="00E82748"/>
    <w:rsid w:val="00E92809"/>
    <w:rsid w:val="00E977F0"/>
    <w:rsid w:val="00EA34B0"/>
    <w:rsid w:val="00EA66E7"/>
    <w:rsid w:val="00EB25DF"/>
    <w:rsid w:val="00EB3378"/>
    <w:rsid w:val="00EB4728"/>
    <w:rsid w:val="00EB626C"/>
    <w:rsid w:val="00EB6740"/>
    <w:rsid w:val="00EC33AE"/>
    <w:rsid w:val="00EC6C6D"/>
    <w:rsid w:val="00ED14E3"/>
    <w:rsid w:val="00ED1A2E"/>
    <w:rsid w:val="00ED4B67"/>
    <w:rsid w:val="00EE01E9"/>
    <w:rsid w:val="00EE5837"/>
    <w:rsid w:val="00EE65BA"/>
    <w:rsid w:val="00EE7B41"/>
    <w:rsid w:val="00EF0EA2"/>
    <w:rsid w:val="00EF4A1C"/>
    <w:rsid w:val="00EF52FC"/>
    <w:rsid w:val="00F0346F"/>
    <w:rsid w:val="00F10760"/>
    <w:rsid w:val="00F157F7"/>
    <w:rsid w:val="00F15D01"/>
    <w:rsid w:val="00F2110F"/>
    <w:rsid w:val="00F239C7"/>
    <w:rsid w:val="00F2506A"/>
    <w:rsid w:val="00F2514F"/>
    <w:rsid w:val="00F25DEA"/>
    <w:rsid w:val="00F26884"/>
    <w:rsid w:val="00F26DE4"/>
    <w:rsid w:val="00F3008A"/>
    <w:rsid w:val="00F30C3D"/>
    <w:rsid w:val="00F31CEF"/>
    <w:rsid w:val="00F324AD"/>
    <w:rsid w:val="00F32C4D"/>
    <w:rsid w:val="00F33D10"/>
    <w:rsid w:val="00F35CFA"/>
    <w:rsid w:val="00F40FFD"/>
    <w:rsid w:val="00F46975"/>
    <w:rsid w:val="00F51BB3"/>
    <w:rsid w:val="00F51E7E"/>
    <w:rsid w:val="00F52450"/>
    <w:rsid w:val="00F52BEC"/>
    <w:rsid w:val="00F53545"/>
    <w:rsid w:val="00F61400"/>
    <w:rsid w:val="00F623CB"/>
    <w:rsid w:val="00F62636"/>
    <w:rsid w:val="00F64572"/>
    <w:rsid w:val="00F67A6F"/>
    <w:rsid w:val="00F709C4"/>
    <w:rsid w:val="00F723F7"/>
    <w:rsid w:val="00F73EA4"/>
    <w:rsid w:val="00F74751"/>
    <w:rsid w:val="00F75474"/>
    <w:rsid w:val="00F76461"/>
    <w:rsid w:val="00F811C4"/>
    <w:rsid w:val="00F828E0"/>
    <w:rsid w:val="00F83CCF"/>
    <w:rsid w:val="00F85CF4"/>
    <w:rsid w:val="00F92228"/>
    <w:rsid w:val="00F932C6"/>
    <w:rsid w:val="00F93973"/>
    <w:rsid w:val="00F94009"/>
    <w:rsid w:val="00F95112"/>
    <w:rsid w:val="00F95CAB"/>
    <w:rsid w:val="00F975E5"/>
    <w:rsid w:val="00FA137A"/>
    <w:rsid w:val="00FA4BB5"/>
    <w:rsid w:val="00FA62C5"/>
    <w:rsid w:val="00FA775F"/>
    <w:rsid w:val="00FA79FB"/>
    <w:rsid w:val="00FB30CC"/>
    <w:rsid w:val="00FB6084"/>
    <w:rsid w:val="00FB77E2"/>
    <w:rsid w:val="00FB7F9F"/>
    <w:rsid w:val="00FC4527"/>
    <w:rsid w:val="00FD0015"/>
    <w:rsid w:val="00FD2174"/>
    <w:rsid w:val="00FD31E6"/>
    <w:rsid w:val="00FD33AA"/>
    <w:rsid w:val="00FD5742"/>
    <w:rsid w:val="00FE3338"/>
    <w:rsid w:val="00FE5103"/>
    <w:rsid w:val="00FE581C"/>
    <w:rsid w:val="00FF50AC"/>
    <w:rsid w:val="00FF5C61"/>
    <w:rsid w:val="00FF72C6"/>
    <w:rsid w:val="01D8A1D9"/>
    <w:rsid w:val="032214C4"/>
    <w:rsid w:val="04992882"/>
    <w:rsid w:val="04E621B1"/>
    <w:rsid w:val="0919F379"/>
    <w:rsid w:val="0B017A15"/>
    <w:rsid w:val="0D95DC1F"/>
    <w:rsid w:val="10E059E9"/>
    <w:rsid w:val="161AB0EE"/>
    <w:rsid w:val="16B0014F"/>
    <w:rsid w:val="1805FD44"/>
    <w:rsid w:val="1F202957"/>
    <w:rsid w:val="1FF82755"/>
    <w:rsid w:val="202782A9"/>
    <w:rsid w:val="219B1F37"/>
    <w:rsid w:val="27531ABB"/>
    <w:rsid w:val="29DDEB42"/>
    <w:rsid w:val="2ADEF9EA"/>
    <w:rsid w:val="2DC815CA"/>
    <w:rsid w:val="2DEC6BD8"/>
    <w:rsid w:val="2E4D77BC"/>
    <w:rsid w:val="30FF1A29"/>
    <w:rsid w:val="343F0DDF"/>
    <w:rsid w:val="362656A9"/>
    <w:rsid w:val="3A16CFFD"/>
    <w:rsid w:val="3A46B910"/>
    <w:rsid w:val="3BECCB1A"/>
    <w:rsid w:val="3CBC17CE"/>
    <w:rsid w:val="46D56A59"/>
    <w:rsid w:val="476F3971"/>
    <w:rsid w:val="4AFDC9EA"/>
    <w:rsid w:val="50B61005"/>
    <w:rsid w:val="518BCF3B"/>
    <w:rsid w:val="542C623A"/>
    <w:rsid w:val="578F6FE7"/>
    <w:rsid w:val="59628048"/>
    <w:rsid w:val="59FF3365"/>
    <w:rsid w:val="5B2DBF52"/>
    <w:rsid w:val="5C9CF333"/>
    <w:rsid w:val="5CC17A85"/>
    <w:rsid w:val="5F0F4269"/>
    <w:rsid w:val="5F5E3B6F"/>
    <w:rsid w:val="5FF72634"/>
    <w:rsid w:val="61D9334E"/>
    <w:rsid w:val="61F8AD8B"/>
    <w:rsid w:val="67247FF2"/>
    <w:rsid w:val="695B0F58"/>
    <w:rsid w:val="73A2FC3C"/>
    <w:rsid w:val="758D2603"/>
    <w:rsid w:val="7B9FB1D6"/>
    <w:rsid w:val="7CB201E4"/>
    <w:rsid w:val="7F4992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D7FFA"/>
  <w15:chartTrackingRefBased/>
  <w15:docId w15:val="{8ADC109F-12C2-4090-8E3A-EE85DA46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80718"/>
    <w:pPr>
      <w:keepNext/>
      <w:keepLines/>
      <w:spacing w:after="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F31CEF"/>
    <w:pPr>
      <w:keepNext/>
      <w:keepLines/>
      <w:spacing w:before="40" w:after="0"/>
      <w:outlineLvl w:val="1"/>
    </w:pPr>
    <w:rPr>
      <w:rFonts w:eastAsiaTheme="majorEastAsia" w:cstheme="majorBidi"/>
      <w:i/>
      <w:szCs w:val="26"/>
    </w:rPr>
  </w:style>
  <w:style w:type="paragraph" w:styleId="Heading3">
    <w:name w:val="heading 3"/>
    <w:basedOn w:val="Normal"/>
    <w:next w:val="Normal"/>
    <w:link w:val="Heading3Char"/>
    <w:uiPriority w:val="9"/>
    <w:semiHidden/>
    <w:unhideWhenUsed/>
    <w:qFormat/>
    <w:rsid w:val="00D62D7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D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62D7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62D7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2D7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2D7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2D7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590FE4"/>
    <w:pPr>
      <w:spacing w:after="0" w:line="240" w:lineRule="auto"/>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590FE4"/>
    <w:rPr>
      <w:rFonts w:eastAsiaTheme="majorEastAsia" w:cstheme="majorBidi"/>
      <w:b/>
      <w:spacing w:val="-10"/>
      <w:kern w:val="28"/>
      <w:szCs w:val="56"/>
    </w:rPr>
  </w:style>
  <w:style w:type="character" w:customStyle="1" w:styleId="Heading1Char">
    <w:name w:val="Heading 1 Char"/>
    <w:basedOn w:val="DefaultParagraphFont"/>
    <w:link w:val="Heading1"/>
    <w:uiPriority w:val="9"/>
    <w:rsid w:val="00380718"/>
    <w:rPr>
      <w:rFonts w:eastAsiaTheme="majorEastAsia" w:cstheme="majorBidi"/>
      <w:b/>
      <w:szCs w:val="32"/>
    </w:rPr>
  </w:style>
  <w:style w:type="character" w:customStyle="1" w:styleId="Heading2Char">
    <w:name w:val="Heading 2 Char"/>
    <w:basedOn w:val="DefaultParagraphFont"/>
    <w:link w:val="Heading2"/>
    <w:uiPriority w:val="9"/>
    <w:rsid w:val="00F31CEF"/>
    <w:rPr>
      <w:rFonts w:eastAsiaTheme="majorEastAsia" w:cstheme="majorBidi"/>
      <w:i/>
      <w:szCs w:val="26"/>
    </w:rPr>
  </w:style>
  <w:style w:type="character" w:customStyle="1" w:styleId="Heading3Char">
    <w:name w:val="Heading 3 Char"/>
    <w:basedOn w:val="DefaultParagraphFont"/>
    <w:link w:val="Heading3"/>
    <w:uiPriority w:val="9"/>
    <w:semiHidden/>
    <w:rsid w:val="00D62D7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D7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2D7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2D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2D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2D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2D78"/>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D62D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D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2D78"/>
    <w:pPr>
      <w:spacing w:before="160"/>
      <w:jc w:val="center"/>
    </w:pPr>
    <w:rPr>
      <w:i/>
      <w:iCs/>
      <w:color w:val="404040" w:themeColor="text1" w:themeTint="BF"/>
    </w:rPr>
  </w:style>
  <w:style w:type="character" w:customStyle="1" w:styleId="QuoteChar">
    <w:name w:val="Quote Char"/>
    <w:basedOn w:val="DefaultParagraphFont"/>
    <w:link w:val="Quote"/>
    <w:uiPriority w:val="29"/>
    <w:rsid w:val="00D62D78"/>
    <w:rPr>
      <w:i/>
      <w:iCs/>
      <w:color w:val="404040" w:themeColor="text1" w:themeTint="BF"/>
    </w:rPr>
  </w:style>
  <w:style w:type="paragraph" w:styleId="ListParagraph">
    <w:name w:val="List Paragraph"/>
    <w:basedOn w:val="Normal"/>
    <w:uiPriority w:val="1"/>
    <w:qFormat/>
    <w:rsid w:val="00D62D78"/>
    <w:pPr>
      <w:ind w:left="720"/>
      <w:contextualSpacing/>
    </w:pPr>
  </w:style>
  <w:style w:type="character" w:styleId="IntenseEmphasis">
    <w:name w:val="Intense Emphasis"/>
    <w:basedOn w:val="DefaultParagraphFont"/>
    <w:uiPriority w:val="21"/>
    <w:qFormat/>
    <w:rsid w:val="00D62D78"/>
    <w:rPr>
      <w:i/>
      <w:iCs/>
      <w:color w:val="0F4761" w:themeColor="accent1" w:themeShade="BF"/>
    </w:rPr>
  </w:style>
  <w:style w:type="paragraph" w:styleId="IntenseQuote">
    <w:name w:val="Intense Quote"/>
    <w:basedOn w:val="Normal"/>
    <w:next w:val="Normal"/>
    <w:link w:val="IntenseQuoteChar"/>
    <w:uiPriority w:val="30"/>
    <w:qFormat/>
    <w:rsid w:val="00D62D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D78"/>
    <w:rPr>
      <w:i/>
      <w:iCs/>
      <w:color w:val="0F4761" w:themeColor="accent1" w:themeShade="BF"/>
    </w:rPr>
  </w:style>
  <w:style w:type="character" w:styleId="IntenseReference">
    <w:name w:val="Intense Reference"/>
    <w:basedOn w:val="DefaultParagraphFont"/>
    <w:uiPriority w:val="32"/>
    <w:qFormat/>
    <w:rsid w:val="00D62D78"/>
    <w:rPr>
      <w:b/>
      <w:bCs/>
      <w:smallCaps/>
      <w:color w:val="0F4761" w:themeColor="accent1" w:themeShade="BF"/>
      <w:spacing w:val="5"/>
    </w:rPr>
  </w:style>
  <w:style w:type="paragraph" w:customStyle="1" w:styleId="paragraph">
    <w:name w:val="paragraph"/>
    <w:basedOn w:val="Normal"/>
    <w:rsid w:val="00CE4E9A"/>
    <w:pPr>
      <w:spacing w:before="100" w:beforeAutospacing="1" w:after="100" w:afterAutospacing="1" w:line="240" w:lineRule="auto"/>
    </w:pPr>
    <w:rPr>
      <w:rFonts w:eastAsia="Times New Roman" w:cs="Times New Roman"/>
      <w:kern w:val="0"/>
      <w:szCs w:val="24"/>
      <w14:ligatures w14:val="none"/>
    </w:rPr>
  </w:style>
  <w:style w:type="character" w:customStyle="1" w:styleId="normaltextrun">
    <w:name w:val="normaltextrun"/>
    <w:basedOn w:val="DefaultParagraphFont"/>
    <w:rsid w:val="00CE4E9A"/>
  </w:style>
  <w:style w:type="character" w:customStyle="1" w:styleId="eop">
    <w:name w:val="eop"/>
    <w:basedOn w:val="DefaultParagraphFont"/>
    <w:rsid w:val="00CE4E9A"/>
  </w:style>
  <w:style w:type="character" w:styleId="Hyperlink">
    <w:name w:val="Hyperlink"/>
    <w:basedOn w:val="DefaultParagraphFont"/>
    <w:uiPriority w:val="99"/>
    <w:unhideWhenUsed/>
    <w:rsid w:val="000538EF"/>
    <w:rPr>
      <w:color w:val="467886" w:themeColor="hyperlink"/>
      <w:u w:val="single"/>
    </w:rPr>
  </w:style>
  <w:style w:type="character" w:styleId="UnresolvedMention">
    <w:name w:val="Unresolved Mention"/>
    <w:basedOn w:val="DefaultParagraphFont"/>
    <w:uiPriority w:val="99"/>
    <w:semiHidden/>
    <w:unhideWhenUsed/>
    <w:rsid w:val="000538EF"/>
    <w:rPr>
      <w:color w:val="605E5C"/>
      <w:shd w:val="clear" w:color="auto" w:fill="E1DFDD"/>
    </w:rPr>
  </w:style>
  <w:style w:type="paragraph" w:customStyle="1" w:styleId="TableParagraph">
    <w:name w:val="Table Paragraph"/>
    <w:basedOn w:val="Normal"/>
    <w:uiPriority w:val="1"/>
    <w:qFormat/>
    <w:rsid w:val="00970244"/>
    <w:pPr>
      <w:widowControl w:val="0"/>
      <w:autoSpaceDE w:val="0"/>
      <w:autoSpaceDN w:val="0"/>
      <w:spacing w:after="0" w:line="240" w:lineRule="auto"/>
      <w:ind w:left="107"/>
    </w:pPr>
    <w:rPr>
      <w:rFonts w:eastAsia="Times New Roman" w:cs="Times New Roman"/>
      <w:kern w:val="0"/>
      <w:sz w:val="22"/>
      <w14:ligatures w14:val="none"/>
    </w:rPr>
  </w:style>
  <w:style w:type="character" w:styleId="FollowedHyperlink">
    <w:name w:val="FollowedHyperlink"/>
    <w:basedOn w:val="DefaultParagraphFont"/>
    <w:uiPriority w:val="99"/>
    <w:semiHidden/>
    <w:unhideWhenUsed/>
    <w:rsid w:val="003A7B3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05b6b3f-1980-4b24-8637-580771f44dee}" enabled="0" method="" siteId="{e05b6b3f-1980-4b24-8637-580771f44dee}" removed="1"/>
</clbl:labelList>
</file>

<file path=docProps/app.xml><?xml version="1.0" encoding="utf-8"?>
<Properties xmlns="http://schemas.openxmlformats.org/officeDocument/2006/extended-properties" xmlns:vt="http://schemas.openxmlformats.org/officeDocument/2006/docPropsVTypes">
  <Template>Normal</Template>
  <TotalTime>55</TotalTime>
  <Pages>3</Pages>
  <Words>619</Words>
  <Characters>3716</Characters>
  <Application>Microsoft Office Word</Application>
  <DocSecurity>0</DocSecurity>
  <Lines>82</Lines>
  <Paragraphs>48</Paragraphs>
  <ScaleCrop>false</ScaleCrop>
  <Company>Wichita State University</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Rhonda</dc:creator>
  <cp:keywords/>
  <dc:description/>
  <cp:lastModifiedBy>Williams, Rhonda</cp:lastModifiedBy>
  <cp:revision>55</cp:revision>
  <dcterms:created xsi:type="dcterms:W3CDTF">2025-12-10T15:59:00Z</dcterms:created>
  <dcterms:modified xsi:type="dcterms:W3CDTF">2026-01-13T19:58:00Z</dcterms:modified>
</cp:coreProperties>
</file>