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265" w14:textId="6CF265D1" w:rsidR="001178B8" w:rsidRDefault="00BC007B" w:rsidP="00067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Accelerated B</w:t>
      </w:r>
      <w:r w:rsidR="00794A14">
        <w:rPr>
          <w:b/>
          <w:sz w:val="20"/>
          <w:szCs w:val="20"/>
        </w:rPr>
        <w:t>S Criminal Justice</w:t>
      </w:r>
    </w:p>
    <w:p w14:paraId="2EA87115" w14:textId="77777777" w:rsidR="00067554" w:rsidRDefault="00067554" w:rsidP="00067554">
      <w:pPr>
        <w:spacing w:after="0"/>
        <w:jc w:val="center"/>
        <w:rPr>
          <w:b/>
        </w:rPr>
      </w:pPr>
    </w:p>
    <w:p w14:paraId="2A38E1F0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634073F3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ENGL 101</w:t>
      </w:r>
      <w:r>
        <w:rPr>
          <w:sz w:val="20"/>
          <w:szCs w:val="20"/>
        </w:rPr>
        <w:t xml:space="preserve"> College English 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ENGL 102</w:t>
      </w:r>
      <w:r>
        <w:rPr>
          <w:sz w:val="20"/>
          <w:szCs w:val="20"/>
        </w:rPr>
        <w:t xml:space="preserve"> College English II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3AAD2139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COMM 111</w:t>
      </w:r>
      <w:r>
        <w:rPr>
          <w:sz w:val="20"/>
          <w:szCs w:val="20"/>
        </w:rPr>
        <w:t xml:space="preserve"> Public Speaking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MATH 111</w:t>
      </w:r>
      <w:r>
        <w:rPr>
          <w:sz w:val="20"/>
          <w:szCs w:val="20"/>
        </w:rPr>
        <w:t xml:space="preserve"> College Algebra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1EE0496C" w14:textId="44FB68E5" w:rsidR="00794A14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CJ 191 Introduction to Criminal Justice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4A66CA">
        <w:rPr>
          <w:sz w:val="20"/>
          <w:szCs w:val="20"/>
        </w:rPr>
        <w:t>CJ 320 Criminal Procedure</w:t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44FCD3AA" w14:textId="4D92A062" w:rsidR="004A66CA" w:rsidRPr="00521E0E" w:rsidRDefault="004A66CA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CJ </w:t>
      </w:r>
      <w:r w:rsidR="00AD6553">
        <w:rPr>
          <w:sz w:val="20"/>
          <w:szCs w:val="20"/>
        </w:rPr>
        <w:t>220 Modern Ethics in Criminal Justice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6553">
        <w:rPr>
          <w:sz w:val="20"/>
          <w:szCs w:val="20"/>
        </w:rPr>
        <w:t>CJ 315 Criminal Law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1D6D732D" w14:textId="74B4CF47" w:rsidR="00794A14" w:rsidRPr="00521E0E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General Education </w:t>
      </w:r>
      <w:r w:rsidR="00D46C31">
        <w:rPr>
          <w:sz w:val="20"/>
          <w:szCs w:val="20"/>
        </w:rPr>
        <w:t>First-Year Seminar</w:t>
      </w:r>
      <w:r w:rsidR="00D46C31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  <w:t>General Education</w:t>
      </w:r>
      <w:r w:rsidRPr="00521E0E">
        <w:rPr>
          <w:sz w:val="20"/>
          <w:szCs w:val="20"/>
        </w:rPr>
        <w:t xml:space="preserve"> Arts</w:t>
      </w:r>
      <w:r w:rsidR="00D46C31">
        <w:rPr>
          <w:sz w:val="20"/>
          <w:szCs w:val="20"/>
        </w:rPr>
        <w:t xml:space="preserve"> and Humanities Course</w:t>
      </w:r>
      <w:r w:rsidR="00621C39">
        <w:rPr>
          <w:sz w:val="20"/>
          <w:szCs w:val="20"/>
        </w:rPr>
        <w:t xml:space="preserve"> (Text Analy)</w:t>
      </w:r>
      <w:r>
        <w:rPr>
          <w:sz w:val="20"/>
          <w:szCs w:val="20"/>
        </w:rPr>
        <w:tab/>
        <w:t>3</w:t>
      </w:r>
    </w:p>
    <w:p w14:paraId="0D2BA20C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15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</w:p>
    <w:p w14:paraId="5DF4612D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0340EBBE" w14:textId="40356097" w:rsidR="00794A14" w:rsidRPr="00521E0E" w:rsidRDefault="004A66CA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CJ 360 Multiculturalism in CJ</w:t>
      </w:r>
      <w:r w:rsidR="00621C39">
        <w:rPr>
          <w:sz w:val="20"/>
          <w:szCs w:val="20"/>
        </w:rPr>
        <w:t xml:space="preserve"> (Cultural Literacy)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>
        <w:rPr>
          <w:sz w:val="20"/>
          <w:szCs w:val="20"/>
        </w:rPr>
        <w:t>CJ 391 Corrections</w:t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</w:p>
    <w:p w14:paraId="6CA09D2E" w14:textId="5A7131AF" w:rsidR="00794A14" w:rsidRDefault="004A66CA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CJ 392 Law Enforcement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>
        <w:rPr>
          <w:sz w:val="20"/>
          <w:szCs w:val="20"/>
        </w:rPr>
        <w:t>CJ Elective</w:t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</w:p>
    <w:p w14:paraId="68BAE0A7" w14:textId="3EF90AED" w:rsidR="00794A14" w:rsidRPr="00521E0E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ENGL 210 Business, </w:t>
      </w:r>
      <w:proofErr w:type="gramStart"/>
      <w:r>
        <w:rPr>
          <w:sz w:val="20"/>
          <w:szCs w:val="20"/>
        </w:rPr>
        <w:t>Prof</w:t>
      </w:r>
      <w:proofErr w:type="gramEnd"/>
      <w:r>
        <w:rPr>
          <w:sz w:val="20"/>
          <w:szCs w:val="20"/>
        </w:rPr>
        <w:t xml:space="preserve"> and Tech Writing</w:t>
      </w:r>
      <w:r w:rsidR="00621C39">
        <w:rPr>
          <w:sz w:val="20"/>
          <w:szCs w:val="20"/>
        </w:rPr>
        <w:t xml:space="preserve"> (Written Comm)</w:t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>SPAN 212 Spanish for Law Enforcement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644949A5" w14:textId="511099B0" w:rsidR="00794A14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General Education </w:t>
      </w:r>
      <w:r w:rsidR="00D46C31">
        <w:rPr>
          <w:sz w:val="20"/>
          <w:szCs w:val="20"/>
        </w:rPr>
        <w:t xml:space="preserve">Arts and </w:t>
      </w:r>
      <w:r>
        <w:rPr>
          <w:sz w:val="20"/>
          <w:szCs w:val="20"/>
        </w:rPr>
        <w:t>Humanities</w:t>
      </w:r>
      <w:r w:rsidR="00D46C31">
        <w:rPr>
          <w:sz w:val="20"/>
          <w:szCs w:val="20"/>
        </w:rPr>
        <w:t xml:space="preserve"> Course</w:t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>General Education Natural Science with lab</w:t>
      </w:r>
      <w:r w:rsidR="00621C39">
        <w:rPr>
          <w:sz w:val="20"/>
          <w:szCs w:val="20"/>
        </w:rPr>
        <w:t xml:space="preserve"> (Sci Reas)</w:t>
      </w:r>
      <w:r>
        <w:rPr>
          <w:sz w:val="20"/>
          <w:szCs w:val="20"/>
        </w:rPr>
        <w:tab/>
        <w:t>4</w:t>
      </w:r>
    </w:p>
    <w:p w14:paraId="6A9B3D1E" w14:textId="7756E8BF" w:rsidR="00794A14" w:rsidRPr="00521E0E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Social &amp; Behavioral Science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 w:rsidR="00547BD0">
        <w:rPr>
          <w:sz w:val="20"/>
          <w:szCs w:val="20"/>
        </w:rPr>
        <w:tab/>
        <w:t>LASI 105J</w:t>
      </w:r>
      <w:r w:rsidR="001219B4">
        <w:rPr>
          <w:sz w:val="20"/>
          <w:szCs w:val="20"/>
        </w:rPr>
        <w:t xml:space="preserve"> Career Paths in the Legal Profession</w:t>
      </w:r>
      <w:r w:rsidR="00547BD0">
        <w:rPr>
          <w:sz w:val="20"/>
          <w:szCs w:val="20"/>
        </w:rPr>
        <w:tab/>
      </w:r>
      <w:r w:rsidR="00547BD0"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84A39A" w14:textId="27471C2A" w:rsidR="00794A14" w:rsidRPr="00521E0E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547BD0">
        <w:rPr>
          <w:sz w:val="20"/>
          <w:szCs w:val="20"/>
        </w:rPr>
        <w:t>6</w:t>
      </w:r>
    </w:p>
    <w:p w14:paraId="5B8546E0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22FCE9DA" w14:textId="1BDCA8D7" w:rsidR="00794A14" w:rsidRDefault="004A66CA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CJ 394 Courts and the Judicial System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D46C31">
        <w:rPr>
          <w:sz w:val="20"/>
          <w:szCs w:val="20"/>
        </w:rPr>
        <w:t>CJ 598 Contemporary Issues in Criminal Justice</w:t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  <w:r w:rsidR="00794A14">
        <w:rPr>
          <w:sz w:val="20"/>
          <w:szCs w:val="20"/>
        </w:rPr>
        <w:tab/>
      </w:r>
    </w:p>
    <w:p w14:paraId="5BA407F1" w14:textId="77AE2C1A" w:rsidR="00794A14" w:rsidRDefault="004A66CA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CJ 407 Introduction to Research Methods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AD6553">
        <w:rPr>
          <w:sz w:val="20"/>
          <w:szCs w:val="20"/>
        </w:rPr>
        <w:t>CJ Elective</w:t>
      </w:r>
      <w:r w:rsidR="00AD6553">
        <w:rPr>
          <w:sz w:val="20"/>
          <w:szCs w:val="20"/>
        </w:rPr>
        <w:tab/>
      </w:r>
      <w:r w:rsidR="00AD6553">
        <w:rPr>
          <w:sz w:val="20"/>
          <w:szCs w:val="20"/>
        </w:rPr>
        <w:tab/>
      </w:r>
      <w:r w:rsidR="00D46C31">
        <w:rPr>
          <w:sz w:val="20"/>
          <w:szCs w:val="20"/>
        </w:rPr>
        <w:tab/>
      </w:r>
      <w:r w:rsidR="00D46C31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</w:p>
    <w:p w14:paraId="54959525" w14:textId="3421D349" w:rsidR="00411BCF" w:rsidRPr="00521E0E" w:rsidRDefault="00411BCF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CJ 593 Crime Causation &amp; Criminal Justice Policy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6C31">
        <w:rPr>
          <w:sz w:val="20"/>
          <w:szCs w:val="20"/>
        </w:rPr>
        <w:t>LAS Technical Literacy Course</w:t>
      </w:r>
      <w:r w:rsidR="00D46C3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3ED187C9" w14:textId="2DBDACBB" w:rsidR="00794A14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General Education </w:t>
      </w:r>
      <w:r w:rsidR="00D46C31">
        <w:rPr>
          <w:sz w:val="20"/>
          <w:szCs w:val="20"/>
        </w:rPr>
        <w:t>Diversity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D46C31">
        <w:rPr>
          <w:sz w:val="20"/>
          <w:szCs w:val="20"/>
        </w:rPr>
        <w:t>LAS Quantitative Literacy Course</w:t>
      </w:r>
      <w:r w:rsidR="00D46C31">
        <w:rPr>
          <w:sz w:val="20"/>
          <w:szCs w:val="20"/>
        </w:rPr>
        <w:tab/>
      </w:r>
      <w:r w:rsidR="00D46C3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 xml:space="preserve">3 </w:t>
      </w:r>
    </w:p>
    <w:p w14:paraId="0752FEB1" w14:textId="4EA46083" w:rsidR="00794A14" w:rsidRDefault="00D46C31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Civic Responsibility Course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>
        <w:rPr>
          <w:sz w:val="20"/>
          <w:szCs w:val="20"/>
        </w:rPr>
        <w:t xml:space="preserve">LAS </w:t>
      </w:r>
      <w:r w:rsidR="007C08FC">
        <w:rPr>
          <w:sz w:val="20"/>
          <w:szCs w:val="20"/>
        </w:rPr>
        <w:t>Oral Communication</w:t>
      </w:r>
      <w:r>
        <w:rPr>
          <w:sz w:val="20"/>
          <w:szCs w:val="20"/>
        </w:rPr>
        <w:t xml:space="preserve">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</w:p>
    <w:p w14:paraId="61021C06" w14:textId="77777777" w:rsidR="00411BCF" w:rsidRDefault="00794A14" w:rsidP="00BB175D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15</w:t>
      </w:r>
    </w:p>
    <w:p w14:paraId="19D86CB6" w14:textId="73E63166" w:rsidR="001178B8" w:rsidRPr="00521E0E" w:rsidRDefault="001178B8" w:rsidP="00BB175D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4FD85858" w14:textId="77777777" w:rsidR="00C164CB" w:rsidRDefault="00C52B75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</w:t>
      </w:r>
    </w:p>
    <w:p w14:paraId="480B90B6" w14:textId="77777777" w:rsidR="00AD6553" w:rsidRDefault="00AD6553" w:rsidP="00BB175D">
      <w:pPr>
        <w:spacing w:after="0"/>
        <w:rPr>
          <w:sz w:val="20"/>
          <w:szCs w:val="20"/>
        </w:rPr>
      </w:pPr>
    </w:p>
    <w:p w14:paraId="765E6BB6" w14:textId="1172860B" w:rsidR="00AD6553" w:rsidRDefault="00AD6553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Competencies may be met with approved elective, general education, or major courses. Please consult your LAS Advisor.</w:t>
      </w:r>
    </w:p>
    <w:p w14:paraId="64504269" w14:textId="77777777" w:rsidR="00C164CB" w:rsidRDefault="00C164CB">
      <w:pPr>
        <w:spacing w:after="0"/>
        <w:rPr>
          <w:sz w:val="20"/>
          <w:szCs w:val="20"/>
        </w:rPr>
      </w:pPr>
    </w:p>
    <w:sectPr w:rsidR="00C164CB" w:rsidSect="00521E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BD93" w14:textId="77777777" w:rsidR="00934E54" w:rsidRDefault="00934E54" w:rsidP="00934E54">
      <w:pPr>
        <w:spacing w:after="0" w:line="240" w:lineRule="auto"/>
      </w:pPr>
      <w:r>
        <w:separator/>
      </w:r>
    </w:p>
  </w:endnote>
  <w:endnote w:type="continuationSeparator" w:id="0">
    <w:p w14:paraId="6D56D023" w14:textId="77777777" w:rsidR="00934E54" w:rsidRDefault="00934E54" w:rsidP="009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D9B9" w14:textId="77777777" w:rsidR="00934E54" w:rsidRDefault="00934E54" w:rsidP="00934E54">
      <w:pPr>
        <w:spacing w:after="0" w:line="240" w:lineRule="auto"/>
      </w:pPr>
      <w:r>
        <w:separator/>
      </w:r>
    </w:p>
  </w:footnote>
  <w:footnote w:type="continuationSeparator" w:id="0">
    <w:p w14:paraId="728EC9C9" w14:textId="77777777" w:rsidR="00934E54" w:rsidRDefault="00934E54" w:rsidP="0093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80" w14:textId="4A73BCA6" w:rsidR="00934E54" w:rsidRDefault="00934E54">
    <w:pPr>
      <w:pStyle w:val="Header"/>
    </w:pPr>
    <w:r>
      <w:rPr>
        <w:noProof/>
      </w:rPr>
      <w:drawing>
        <wp:inline distT="0" distB="0" distL="0" distR="0" wp14:anchorId="7A5C6E01" wp14:editId="46F50E1B">
          <wp:extent cx="5943600" cy="962025"/>
          <wp:effectExtent l="0" t="0" r="0" b="9525"/>
          <wp:docPr id="1" name="Picture 1" descr="LEAD 3+3 KU L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 3+3 KU L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FA38" w14:textId="77777777" w:rsidR="00934E54" w:rsidRDefault="0093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D"/>
    <w:rsid w:val="00067554"/>
    <w:rsid w:val="001178B8"/>
    <w:rsid w:val="001219B4"/>
    <w:rsid w:val="00153ED0"/>
    <w:rsid w:val="00170605"/>
    <w:rsid w:val="00173B06"/>
    <w:rsid w:val="00182474"/>
    <w:rsid w:val="001E63E9"/>
    <w:rsid w:val="00256E72"/>
    <w:rsid w:val="00276996"/>
    <w:rsid w:val="002C765C"/>
    <w:rsid w:val="00366486"/>
    <w:rsid w:val="00411BCF"/>
    <w:rsid w:val="004341DA"/>
    <w:rsid w:val="00480549"/>
    <w:rsid w:val="004A66CA"/>
    <w:rsid w:val="00521E0E"/>
    <w:rsid w:val="00547BD0"/>
    <w:rsid w:val="00590413"/>
    <w:rsid w:val="00621C39"/>
    <w:rsid w:val="006252D0"/>
    <w:rsid w:val="00634972"/>
    <w:rsid w:val="006620F7"/>
    <w:rsid w:val="006A7E1B"/>
    <w:rsid w:val="006D2A62"/>
    <w:rsid w:val="006E2626"/>
    <w:rsid w:val="006F6121"/>
    <w:rsid w:val="0077453C"/>
    <w:rsid w:val="00794A14"/>
    <w:rsid w:val="007B2B27"/>
    <w:rsid w:val="007C08FC"/>
    <w:rsid w:val="007C57F8"/>
    <w:rsid w:val="008341D7"/>
    <w:rsid w:val="008413C2"/>
    <w:rsid w:val="00934E54"/>
    <w:rsid w:val="00AB7038"/>
    <w:rsid w:val="00AD09CB"/>
    <w:rsid w:val="00AD6553"/>
    <w:rsid w:val="00B253E8"/>
    <w:rsid w:val="00BB175D"/>
    <w:rsid w:val="00BB6A73"/>
    <w:rsid w:val="00BC007B"/>
    <w:rsid w:val="00BE1E2B"/>
    <w:rsid w:val="00C164CB"/>
    <w:rsid w:val="00C20EB4"/>
    <w:rsid w:val="00C52B75"/>
    <w:rsid w:val="00C73958"/>
    <w:rsid w:val="00CC7D2F"/>
    <w:rsid w:val="00D2658F"/>
    <w:rsid w:val="00D46C31"/>
    <w:rsid w:val="00DB5CC6"/>
    <w:rsid w:val="00DB73AF"/>
    <w:rsid w:val="00E92B5B"/>
    <w:rsid w:val="00E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BED"/>
  <w15:chartTrackingRefBased/>
  <w15:docId w15:val="{2AAD1E81-8DC6-4EB6-A498-E3DC68A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4"/>
  </w:style>
  <w:style w:type="paragraph" w:styleId="Footer">
    <w:name w:val="footer"/>
    <w:basedOn w:val="Normal"/>
    <w:link w:val="Foot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Patricia</dc:creator>
  <cp:keywords/>
  <dc:description/>
  <cp:lastModifiedBy>Phillips, Patricia</cp:lastModifiedBy>
  <cp:revision>5</cp:revision>
  <cp:lastPrinted>2022-09-06T18:53:00Z</cp:lastPrinted>
  <dcterms:created xsi:type="dcterms:W3CDTF">2024-03-01T18:54:00Z</dcterms:created>
  <dcterms:modified xsi:type="dcterms:W3CDTF">2024-03-12T20:03:00Z</dcterms:modified>
</cp:coreProperties>
</file>