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DFB2F5" w14:textId="77777777" w:rsidR="00166981" w:rsidRDefault="00166981" w:rsidP="00166981">
      <w:pPr>
        <w:spacing w:after="0" w:line="240" w:lineRule="auto"/>
        <w:contextualSpacing/>
        <w:jc w:val="center"/>
        <w:rPr>
          <w:b/>
          <w:sz w:val="36"/>
          <w:szCs w:val="36"/>
        </w:rPr>
      </w:pPr>
    </w:p>
    <w:p w14:paraId="01E14137" w14:textId="77777777" w:rsidR="00EC2447" w:rsidRDefault="00EC2447" w:rsidP="00EC2447">
      <w:pPr>
        <w:spacing w:after="0"/>
        <w:contextualSpacing/>
        <w:rPr>
          <w:rFonts w:ascii="Arial" w:hAnsi="Arial" w:cs="Arial"/>
          <w:b/>
          <w:sz w:val="26"/>
          <w:szCs w:val="26"/>
        </w:rPr>
      </w:pPr>
    </w:p>
    <w:p w14:paraId="398F9726" w14:textId="77777777" w:rsidR="00ED415E" w:rsidRPr="00ED415E" w:rsidRDefault="00ED415E" w:rsidP="00ED415E">
      <w:pPr>
        <w:spacing w:after="0" w:line="240" w:lineRule="auto"/>
        <w:contextualSpacing/>
        <w:rPr>
          <w:rFonts w:ascii="Arial" w:hAnsi="Arial" w:cs="Arial"/>
          <w:b/>
          <w:sz w:val="28"/>
          <w:szCs w:val="28"/>
          <w:u w:val="single"/>
        </w:rPr>
      </w:pPr>
      <w:r w:rsidRPr="00ED415E">
        <w:rPr>
          <w:rFonts w:ascii="Arial" w:hAnsi="Arial" w:cs="Arial"/>
          <w:b/>
          <w:sz w:val="28"/>
          <w:szCs w:val="28"/>
          <w:u w:val="single"/>
        </w:rPr>
        <w:t>Demographics:</w:t>
      </w:r>
    </w:p>
    <w:p w14:paraId="54A6612D" w14:textId="77777777" w:rsidR="00ED415E" w:rsidRPr="00ED415E" w:rsidRDefault="00ED415E" w:rsidP="00ED415E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ED415E">
        <w:rPr>
          <w:rFonts w:ascii="Arial" w:hAnsi="Arial" w:cs="Arial"/>
          <w:sz w:val="24"/>
          <w:szCs w:val="24"/>
        </w:rPr>
        <w:t>Population: 2,800</w:t>
      </w:r>
    </w:p>
    <w:p w14:paraId="0DEADA0F" w14:textId="77777777" w:rsidR="00ED415E" w:rsidRPr="00ED415E" w:rsidRDefault="00ED415E" w:rsidP="00ED415E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ED415E">
        <w:rPr>
          <w:rFonts w:ascii="Arial" w:hAnsi="Arial" w:cs="Arial"/>
          <w:sz w:val="24"/>
          <w:szCs w:val="24"/>
        </w:rPr>
        <w:t>Median Household Income: $41,000 per year</w:t>
      </w:r>
    </w:p>
    <w:p w14:paraId="05BC3BB5" w14:textId="77777777" w:rsidR="00ED415E" w:rsidRPr="00ED415E" w:rsidRDefault="00ED415E" w:rsidP="00ED415E">
      <w:pPr>
        <w:spacing w:after="0" w:line="240" w:lineRule="auto"/>
        <w:contextualSpacing/>
        <w:rPr>
          <w:rFonts w:ascii="Arial" w:hAnsi="Arial" w:cs="Arial"/>
          <w:sz w:val="28"/>
          <w:szCs w:val="28"/>
        </w:rPr>
      </w:pPr>
    </w:p>
    <w:p w14:paraId="214B4275" w14:textId="77777777" w:rsidR="00ED415E" w:rsidRPr="00ED415E" w:rsidRDefault="00ED415E" w:rsidP="00ED415E">
      <w:pPr>
        <w:spacing w:after="0" w:line="240" w:lineRule="auto"/>
        <w:contextualSpacing/>
        <w:rPr>
          <w:rFonts w:ascii="Arial" w:hAnsi="Arial" w:cs="Arial"/>
          <w:b/>
          <w:sz w:val="28"/>
          <w:szCs w:val="28"/>
          <w:u w:val="single"/>
        </w:rPr>
      </w:pPr>
      <w:r w:rsidRPr="00ED415E">
        <w:rPr>
          <w:rFonts w:ascii="Arial" w:hAnsi="Arial" w:cs="Arial"/>
          <w:b/>
          <w:sz w:val="28"/>
          <w:szCs w:val="28"/>
          <w:u w:val="single"/>
        </w:rPr>
        <w:t>System Characteristics:</w:t>
      </w:r>
    </w:p>
    <w:p w14:paraId="5F4142B7" w14:textId="77777777" w:rsidR="00ED415E" w:rsidRPr="00ED415E" w:rsidRDefault="00ED415E" w:rsidP="00ED415E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ED415E">
        <w:rPr>
          <w:rFonts w:ascii="Arial" w:hAnsi="Arial" w:cs="Arial"/>
          <w:sz w:val="24"/>
          <w:szCs w:val="24"/>
        </w:rPr>
        <w:t>Total Water Purchased: 170,000,000 gallons per year</w:t>
      </w:r>
    </w:p>
    <w:p w14:paraId="65A959DE" w14:textId="77777777" w:rsidR="00ED415E" w:rsidRPr="00ED415E" w:rsidRDefault="00ED415E" w:rsidP="00ED415E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ED415E">
        <w:rPr>
          <w:rFonts w:ascii="Arial" w:hAnsi="Arial" w:cs="Arial"/>
          <w:sz w:val="24"/>
          <w:szCs w:val="24"/>
        </w:rPr>
        <w:t>Total Water Metered: 140,000,000 gallons per year</w:t>
      </w:r>
    </w:p>
    <w:p w14:paraId="2CE98F5D" w14:textId="77777777" w:rsidR="00ED415E" w:rsidRPr="00ED415E" w:rsidRDefault="00ED415E" w:rsidP="00ED415E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ED415E">
        <w:rPr>
          <w:rFonts w:ascii="Arial" w:hAnsi="Arial" w:cs="Arial"/>
          <w:sz w:val="24"/>
          <w:szCs w:val="24"/>
        </w:rPr>
        <w:t>Non-metered Water Use: 10,000,000 gallons per year (filter washing, flushing)</w:t>
      </w:r>
    </w:p>
    <w:p w14:paraId="172DA3FA" w14:textId="77777777" w:rsidR="00ED415E" w:rsidRPr="00ED415E" w:rsidRDefault="00ED415E" w:rsidP="00ED415E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ED415E">
        <w:rPr>
          <w:rFonts w:ascii="Arial" w:hAnsi="Arial" w:cs="Arial"/>
          <w:sz w:val="24"/>
          <w:szCs w:val="24"/>
        </w:rPr>
        <w:t>Value of System Assets: $15,000,000</w:t>
      </w:r>
    </w:p>
    <w:p w14:paraId="4CF86258" w14:textId="77777777" w:rsidR="00ED415E" w:rsidRPr="00ED415E" w:rsidRDefault="00ED415E" w:rsidP="00ED415E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ED415E">
        <w:rPr>
          <w:rFonts w:ascii="Arial" w:hAnsi="Arial" w:cs="Arial"/>
          <w:sz w:val="24"/>
          <w:szCs w:val="24"/>
        </w:rPr>
        <w:t>Number of Accounts: 1,000</w:t>
      </w:r>
    </w:p>
    <w:p w14:paraId="6FE1B078" w14:textId="77777777" w:rsidR="00ED415E" w:rsidRPr="00ED415E" w:rsidRDefault="00ED415E" w:rsidP="00ED415E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403BD804" w14:textId="77777777" w:rsidR="00ED415E" w:rsidRPr="00ED415E" w:rsidRDefault="00ED415E" w:rsidP="00ED415E">
      <w:pPr>
        <w:spacing w:after="0" w:line="240" w:lineRule="auto"/>
        <w:contextualSpacing/>
        <w:rPr>
          <w:rFonts w:ascii="Arial" w:hAnsi="Arial" w:cs="Arial"/>
          <w:b/>
          <w:sz w:val="28"/>
          <w:szCs w:val="28"/>
          <w:u w:val="single"/>
        </w:rPr>
      </w:pPr>
      <w:r w:rsidRPr="00ED415E">
        <w:rPr>
          <w:rFonts w:ascii="Arial" w:hAnsi="Arial" w:cs="Arial"/>
          <w:b/>
          <w:sz w:val="28"/>
          <w:szCs w:val="28"/>
          <w:u w:val="single"/>
        </w:rPr>
        <w:t>Customer Characteristics:</w:t>
      </w:r>
    </w:p>
    <w:p w14:paraId="52DAE4FF" w14:textId="77777777" w:rsidR="00ED415E" w:rsidRPr="00ED415E" w:rsidRDefault="00ED415E" w:rsidP="00ED415E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ED415E">
        <w:rPr>
          <w:rFonts w:ascii="Arial" w:hAnsi="Arial" w:cs="Arial"/>
          <w:sz w:val="24"/>
          <w:szCs w:val="24"/>
        </w:rPr>
        <w:t>949 Residential Accounts</w:t>
      </w:r>
    </w:p>
    <w:p w14:paraId="328FF8C8" w14:textId="77777777" w:rsidR="00ED415E" w:rsidRPr="00ED415E" w:rsidRDefault="00ED415E" w:rsidP="00ED415E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ED415E">
        <w:rPr>
          <w:rFonts w:ascii="Arial" w:hAnsi="Arial" w:cs="Arial"/>
          <w:sz w:val="24"/>
          <w:szCs w:val="24"/>
        </w:rPr>
        <w:t>50 Commercial / Institutional Accounts</w:t>
      </w:r>
    </w:p>
    <w:p w14:paraId="5847EAF2" w14:textId="77777777" w:rsidR="00ED415E" w:rsidRPr="00ED415E" w:rsidRDefault="00ED415E" w:rsidP="00ED415E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ED415E">
        <w:rPr>
          <w:rFonts w:ascii="Arial" w:hAnsi="Arial" w:cs="Arial"/>
          <w:sz w:val="24"/>
          <w:szCs w:val="24"/>
        </w:rPr>
        <w:t>1 Industrial Account</w:t>
      </w:r>
    </w:p>
    <w:p w14:paraId="5A0D1B08" w14:textId="77777777" w:rsidR="00ED415E" w:rsidRPr="00ED415E" w:rsidRDefault="00ED415E" w:rsidP="00ED415E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43D2E8EF" w14:textId="77777777" w:rsidR="00ED415E" w:rsidRPr="00ED415E" w:rsidRDefault="00ED415E" w:rsidP="00ED415E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ED415E">
        <w:rPr>
          <w:rFonts w:ascii="Arial" w:hAnsi="Arial" w:cs="Arial"/>
          <w:sz w:val="24"/>
          <w:szCs w:val="24"/>
        </w:rPr>
        <w:t>*6% per year in Revenue Write-offs (Uncollectable bills)</w:t>
      </w:r>
    </w:p>
    <w:p w14:paraId="0D3EE94D" w14:textId="77777777" w:rsidR="00ED415E" w:rsidRPr="00ED415E" w:rsidRDefault="00ED415E" w:rsidP="00ED415E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4188E598" w14:textId="77777777" w:rsidR="00ED415E" w:rsidRPr="00ED415E" w:rsidRDefault="00ED415E" w:rsidP="00ED415E">
      <w:pPr>
        <w:spacing w:after="0" w:line="240" w:lineRule="auto"/>
        <w:contextualSpacing/>
        <w:rPr>
          <w:rFonts w:ascii="Arial" w:hAnsi="Arial" w:cs="Arial"/>
          <w:b/>
          <w:sz w:val="28"/>
          <w:szCs w:val="28"/>
          <w:u w:val="single"/>
        </w:rPr>
      </w:pPr>
      <w:r w:rsidRPr="00ED415E">
        <w:rPr>
          <w:rFonts w:ascii="Arial" w:hAnsi="Arial" w:cs="Arial"/>
          <w:b/>
          <w:sz w:val="28"/>
          <w:szCs w:val="28"/>
          <w:u w:val="single"/>
        </w:rPr>
        <w:t>Financial Characteristics:</w:t>
      </w:r>
    </w:p>
    <w:p w14:paraId="3BDCE205" w14:textId="77777777" w:rsidR="00ED415E" w:rsidRPr="00ED415E" w:rsidRDefault="00ED415E" w:rsidP="00ED415E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ED415E">
        <w:rPr>
          <w:rFonts w:ascii="Arial" w:hAnsi="Arial" w:cs="Arial"/>
          <w:sz w:val="24"/>
          <w:szCs w:val="24"/>
        </w:rPr>
        <w:t>Operation and Maintenance: $205,000 per year</w:t>
      </w:r>
    </w:p>
    <w:p w14:paraId="23D79F94" w14:textId="77777777" w:rsidR="00ED415E" w:rsidRPr="00ED415E" w:rsidRDefault="00ED415E" w:rsidP="00ED415E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ED415E">
        <w:rPr>
          <w:rFonts w:ascii="Arial" w:hAnsi="Arial" w:cs="Arial"/>
          <w:sz w:val="24"/>
          <w:szCs w:val="24"/>
        </w:rPr>
        <w:t>Debt Service: $50,000 per year</w:t>
      </w:r>
    </w:p>
    <w:p w14:paraId="2211A85D" w14:textId="77777777" w:rsidR="00ED415E" w:rsidRPr="00ED415E" w:rsidRDefault="00ED415E" w:rsidP="00ED415E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ED415E">
        <w:rPr>
          <w:rFonts w:ascii="Arial" w:hAnsi="Arial" w:cs="Arial"/>
          <w:sz w:val="24"/>
          <w:szCs w:val="24"/>
        </w:rPr>
        <w:t>Cost of Water Purchased: $300,000 per year</w:t>
      </w:r>
    </w:p>
    <w:p w14:paraId="1A74C916" w14:textId="77777777" w:rsidR="00ED415E" w:rsidRPr="00ED415E" w:rsidRDefault="00ED415E" w:rsidP="00ED415E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0D53078B" w14:textId="77777777" w:rsidR="00ED415E" w:rsidRPr="00ED415E" w:rsidRDefault="00ED415E" w:rsidP="00ED415E">
      <w:pPr>
        <w:spacing w:after="0" w:line="240" w:lineRule="auto"/>
        <w:contextualSpacing/>
        <w:rPr>
          <w:rFonts w:ascii="Arial" w:hAnsi="Arial" w:cs="Arial"/>
        </w:rPr>
      </w:pPr>
    </w:p>
    <w:p w14:paraId="45551BF7" w14:textId="77777777" w:rsidR="00EC2447" w:rsidRPr="00ED415E" w:rsidRDefault="00EC2447" w:rsidP="00ED415E">
      <w:pPr>
        <w:spacing w:after="0"/>
        <w:contextualSpacing/>
        <w:rPr>
          <w:rFonts w:ascii="Arial" w:hAnsi="Arial" w:cs="Arial"/>
          <w:sz w:val="20"/>
        </w:rPr>
      </w:pPr>
    </w:p>
    <w:p w14:paraId="6D1E9C9B" w14:textId="77777777" w:rsidR="00353427" w:rsidRPr="00ED415E" w:rsidRDefault="00353427">
      <w:pPr>
        <w:rPr>
          <w:rFonts w:ascii="Arial" w:hAnsi="Arial" w:cs="Arial"/>
        </w:rPr>
      </w:pPr>
    </w:p>
    <w:sectPr w:rsidR="00353427" w:rsidRPr="00ED415E" w:rsidSect="00166981">
      <w:headerReference w:type="default" r:id="rId9"/>
      <w:footerReference w:type="default" r:id="rId10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36CBAF" w14:textId="77777777" w:rsidR="00571C5F" w:rsidRDefault="00571C5F" w:rsidP="003A03D3">
      <w:pPr>
        <w:spacing w:after="0" w:line="240" w:lineRule="auto"/>
      </w:pPr>
      <w:r>
        <w:separator/>
      </w:r>
    </w:p>
  </w:endnote>
  <w:endnote w:type="continuationSeparator" w:id="0">
    <w:p w14:paraId="4DBCCA64" w14:textId="77777777" w:rsidR="00571C5F" w:rsidRDefault="00571C5F" w:rsidP="003A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A4624" w14:textId="77777777" w:rsidR="003A03D3" w:rsidRDefault="00D47B13" w:rsidP="003A03D3">
    <w:pPr>
      <w:pStyle w:val="Footer"/>
      <w:jc w:val="center"/>
    </w:pPr>
    <w:r w:rsidRPr="003A03D3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FB40882" wp14:editId="41CC7F3C">
              <wp:simplePos x="0" y="0"/>
              <wp:positionH relativeFrom="margin">
                <wp:posOffset>-83820</wp:posOffset>
              </wp:positionH>
              <wp:positionV relativeFrom="paragraph">
                <wp:posOffset>-160020</wp:posOffset>
              </wp:positionV>
              <wp:extent cx="3275390" cy="365125"/>
              <wp:effectExtent l="0" t="0" r="0" b="0"/>
              <wp:wrapNone/>
              <wp:docPr id="9" name="Date Placeholder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275390" cy="3651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75D7AA2" w14:textId="77777777" w:rsidR="00D47B13" w:rsidRPr="003A03D3" w:rsidRDefault="00D47B13" w:rsidP="00D47B13">
                          <w:pPr>
                            <w:pStyle w:val="NormalWeb"/>
                            <w:spacing w:before="0" w:beforeAutospacing="0" w:after="0" w:afterAutospacing="0"/>
                            <w:rPr>
                              <w:rFonts w:ascii="Arial" w:hAnsi="Arial" w:cs="Arial"/>
                              <w:color w:val="A5A5A5" w:themeColor="accent3"/>
                              <w:sz w:val="10"/>
                            </w:rPr>
                          </w:pPr>
                          <w:r w:rsidRPr="003A03D3">
                            <w:rPr>
                              <w:rFonts w:ascii="Arial" w:hAnsi="Arial" w:cs="Arial"/>
                              <w:smallCaps/>
                              <w:color w:val="A5A5A5" w:themeColor="accent3"/>
                              <w:kern w:val="24"/>
                              <w:sz w:val="14"/>
                              <w:szCs w:val="32"/>
                            </w:rPr>
                            <w:t>Rate Setting &amp; Financial Planning</w:t>
                          </w:r>
                        </w:p>
                      </w:txbxContent>
                    </wps:txbx>
                    <wps:bodyPr vert="horz" lIns="91440" tIns="45720" rIns="91440" bIns="45720" rtlCol="0" anchor="ctr"/>
                  </wps:wsp>
                </a:graphicData>
              </a:graphic>
            </wp:anchor>
          </w:drawing>
        </mc:Choice>
        <mc:Fallback>
          <w:pict>
            <v:shapetype w14:anchorId="2FB40882" id="_x0000_t202" coordsize="21600,21600" o:spt="202" path="m,l,21600r21600,l21600,xe">
              <v:stroke joinstyle="miter"/>
              <v:path gradientshapeok="t" o:connecttype="rect"/>
            </v:shapetype>
            <v:shape id="Date Placeholder 3" o:spid="_x0000_s1027" type="#_x0000_t202" alt="&quot;&quot;" style="position:absolute;left:0;text-align:left;margin-left:-6.6pt;margin-top:-12.6pt;width:257.9pt;height:28.75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" filled="f" stroked="f">
              <v:textbox>
                <w:txbxContent>
                  <w:p w14:paraId="575D7AA2" w14:textId="77777777" w:rsidR="00D47B13" w:rsidRPr="003A03D3" w:rsidRDefault="00D47B13" w:rsidP="00D47B13">
                    <w:pPr>
                      <w:pStyle w:val="NormalWeb"/>
                      <w:spacing w:before="0" w:beforeAutospacing="0" w:after="0" w:afterAutospacing="0"/>
                      <w:rPr>
                        <w:rFonts w:ascii="Arial" w:hAnsi="Arial" w:cs="Arial"/>
                        <w:color w:val="A5A5A5" w:themeColor="accent3"/>
                        <w:sz w:val="10"/>
                      </w:rPr>
                    </w:pPr>
                    <w:r w:rsidRPr="003A03D3">
                      <w:rPr>
                        <w:rFonts w:ascii="Arial" w:hAnsi="Arial" w:cs="Arial"/>
                        <w:smallCaps/>
                        <w:color w:val="A5A5A5" w:themeColor="accent3"/>
                        <w:kern w:val="24"/>
                        <w:sz w:val="14"/>
                        <w:szCs w:val="32"/>
                      </w:rPr>
                      <w:t>Rate Setting &amp; Financial Planning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3A03D3">
      <w:rPr>
        <w:noProof/>
      </w:rPr>
      <w:drawing>
        <wp:inline distT="0" distB="0" distL="0" distR="0" wp14:anchorId="15392EAF" wp14:editId="4912D6DD">
          <wp:extent cx="6309360" cy="101600"/>
          <wp:effectExtent l="0" t="0" r="0" b="0"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9360" cy="10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84D8D6" w14:textId="77777777" w:rsidR="00571C5F" w:rsidRDefault="00571C5F" w:rsidP="003A03D3">
      <w:pPr>
        <w:spacing w:after="0" w:line="240" w:lineRule="auto"/>
      </w:pPr>
      <w:r>
        <w:separator/>
      </w:r>
    </w:p>
  </w:footnote>
  <w:footnote w:type="continuationSeparator" w:id="0">
    <w:p w14:paraId="3F22B618" w14:textId="77777777" w:rsidR="00571C5F" w:rsidRDefault="00571C5F" w:rsidP="003A03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6619E8" w14:textId="77777777" w:rsidR="003A03D3" w:rsidRDefault="003A03D3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5CBC39E" wp14:editId="72C9C661">
              <wp:simplePos x="0" y="0"/>
              <wp:positionH relativeFrom="margin">
                <wp:posOffset>-335280</wp:posOffset>
              </wp:positionH>
              <wp:positionV relativeFrom="paragraph">
                <wp:posOffset>-243840</wp:posOffset>
              </wp:positionV>
              <wp:extent cx="6248400" cy="1404620"/>
              <wp:effectExtent l="0" t="0" r="0" b="0"/>
              <wp:wrapSquare wrapText="bothSides"/>
              <wp:docPr id="217" name="Text Box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484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A9367A" w14:textId="77777777" w:rsidR="003A03D3" w:rsidRPr="003A03D3" w:rsidRDefault="00ED415E" w:rsidP="00ED415E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  <w:r w:rsidRPr="00ED415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Village of Sunflower</w:t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Pr="00ED415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Information Sheet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CBC39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&quot;&quot;" style="position:absolute;margin-left:-26.4pt;margin-top:-19.2pt;width:492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" filled="f" stroked="f">
              <v:textbox style="mso-fit-shape-to-text:t">
                <w:txbxContent>
                  <w:p w14:paraId="72A9367A" w14:textId="77777777" w:rsidR="003A03D3" w:rsidRPr="003A03D3" w:rsidRDefault="00ED415E" w:rsidP="00ED415E">
                    <w:pPr>
                      <w:rPr>
                        <w:rFonts w:ascii="Arial" w:hAnsi="Arial" w:cs="Arial"/>
                        <w:sz w:val="20"/>
                      </w:rPr>
                    </w:pPr>
                    <w:r w:rsidRPr="00ED415E">
                      <w:rPr>
                        <w:rFonts w:ascii="Arial" w:hAnsi="Arial" w:cs="Arial"/>
                        <w:sz w:val="32"/>
                        <w:szCs w:val="36"/>
                      </w:rPr>
                      <w:t>Village of Sunflower</w:t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Pr="00ED415E">
                      <w:rPr>
                        <w:rFonts w:ascii="Arial" w:hAnsi="Arial" w:cs="Arial"/>
                        <w:sz w:val="32"/>
                        <w:szCs w:val="36"/>
                      </w:rPr>
                      <w:t>Information Sheet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8F3BE7" wp14:editId="52D82511">
              <wp:simplePos x="0" y="0"/>
              <wp:positionH relativeFrom="column">
                <wp:posOffset>-1104900</wp:posOffset>
              </wp:positionH>
              <wp:positionV relativeFrom="paragraph">
                <wp:posOffset>-396240</wp:posOffset>
              </wp:positionV>
              <wp:extent cx="8321040" cy="670560"/>
              <wp:effectExtent l="0" t="0" r="3810" b="0"/>
              <wp:wrapNone/>
              <wp:docPr id="6" name="Rectangle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321040" cy="670560"/>
                      </a:xfrm>
                      <a:prstGeom prst="rect">
                        <a:avLst/>
                      </a:prstGeom>
                      <a:solidFill>
                        <a:schemeClr val="accent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724F7476" id="Rectangle 6" o:spid="_x0000_s1026" alt="&quot;&quot;" style="position:absolute;margin-left:-87pt;margin-top:-31.2pt;width:655.2pt;height:52.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" fillcolor="#a5a5a5 [3206]" stroked="f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981"/>
    <w:rsid w:val="00166981"/>
    <w:rsid w:val="00286CCE"/>
    <w:rsid w:val="00353427"/>
    <w:rsid w:val="003A03D3"/>
    <w:rsid w:val="003B3148"/>
    <w:rsid w:val="0051001F"/>
    <w:rsid w:val="00571C5F"/>
    <w:rsid w:val="005F14BC"/>
    <w:rsid w:val="006647A2"/>
    <w:rsid w:val="009A1F85"/>
    <w:rsid w:val="00B918B2"/>
    <w:rsid w:val="00D47B13"/>
    <w:rsid w:val="00DE3ED6"/>
    <w:rsid w:val="00E43810"/>
    <w:rsid w:val="00EC2447"/>
    <w:rsid w:val="00ED415E"/>
    <w:rsid w:val="00EE315F"/>
    <w:rsid w:val="00F472FC"/>
    <w:rsid w:val="00F86861"/>
    <w:rsid w:val="00FE23A4"/>
    <w:rsid w:val="00FF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8312EB"/>
  <w15:chartTrackingRefBased/>
  <w15:docId w15:val="{9A1477BB-C20E-4D8C-8C76-FD9B78708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69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69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03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03D3"/>
  </w:style>
  <w:style w:type="paragraph" w:styleId="Footer">
    <w:name w:val="footer"/>
    <w:basedOn w:val="Normal"/>
    <w:link w:val="FooterChar"/>
    <w:uiPriority w:val="99"/>
    <w:unhideWhenUsed/>
    <w:rsid w:val="003A03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03D3"/>
  </w:style>
  <w:style w:type="paragraph" w:styleId="NormalWeb">
    <w:name w:val="Normal (Web)"/>
    <w:basedOn w:val="Normal"/>
    <w:uiPriority w:val="99"/>
    <w:semiHidden/>
    <w:unhideWhenUsed/>
    <w:rsid w:val="003A03D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89F2623A604548B358A1D081FFA23C" ma:contentTypeVersion="2" ma:contentTypeDescription="Create a new document." ma:contentTypeScope="" ma:versionID="28e0fc73535f3659d435b472178acd69">
  <xsd:schema xmlns:xsd="http://www.w3.org/2001/XMLSchema" xmlns:xs="http://www.w3.org/2001/XMLSchema" xmlns:p="http://schemas.microsoft.com/office/2006/metadata/properties" xmlns:ns2="5d176a5e-9f16-4e25-a634-dff2c13fa3f7" targetNamespace="http://schemas.microsoft.com/office/2006/metadata/properties" ma:root="true" ma:fieldsID="0ff729868a604fde4aa96d1d4242314c" ns2:_="">
    <xsd:import namespace="5d176a5e-9f16-4e25-a634-dff2c13fa3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76a5e-9f16-4e25-a634-dff2c13fa3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FD84E0-8E18-4309-81B4-07A4C9949B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FC83DA-618D-45FD-8E88-CA94124EDA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176a5e-9f16-4e25-a634-dff2c13fa3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F2F257-2A1A-4766-9761-AECAE6297E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Carr, Kyle</dc:creator>
  <cp:keywords/>
  <dc:description/>
  <cp:lastModifiedBy>Ali Levine</cp:lastModifiedBy>
  <cp:revision>2</cp:revision>
  <dcterms:created xsi:type="dcterms:W3CDTF">2020-12-31T16:48:00Z</dcterms:created>
  <dcterms:modified xsi:type="dcterms:W3CDTF">2020-12-31T16:48:00Z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0x0101004489F2623A604548B358A1D081FFA23C</vt:lpwstr>
  </property>
</Properties>
</file>