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396" w:rsidRPr="00C108C6" w:rsidRDefault="00DD4396" w:rsidP="00DD4396">
      <w:pPr>
        <w:tabs>
          <w:tab w:val="left" w:pos="630"/>
        </w:tabs>
        <w:jc w:val="center"/>
        <w:rPr>
          <w:rFonts w:ascii="Georgia" w:hAnsi="Georgia" w:cs="Calibri"/>
          <w:b/>
          <w:sz w:val="24"/>
          <w:szCs w:val="24"/>
        </w:rPr>
      </w:pPr>
    </w:p>
    <w:p w:rsidR="004B285F" w:rsidRPr="00C108C6" w:rsidRDefault="00C06E10" w:rsidP="00DD4396">
      <w:pPr>
        <w:tabs>
          <w:tab w:val="left" w:pos="630"/>
        </w:tabs>
        <w:jc w:val="center"/>
        <w:rPr>
          <w:rFonts w:ascii="Georgia" w:hAnsi="Georgia" w:cs="Calibri"/>
          <w:b/>
          <w:sz w:val="24"/>
          <w:szCs w:val="24"/>
        </w:rPr>
      </w:pPr>
      <w:r>
        <w:rPr>
          <w:rFonts w:ascii="Georgia" w:hAnsi="Georgia" w:cs="Calibri"/>
          <w:b/>
          <w:sz w:val="24"/>
          <w:szCs w:val="24"/>
        </w:rPr>
        <w:t>MSW Foundation</w:t>
      </w:r>
      <w:r w:rsidR="000B1528" w:rsidRPr="00C108C6">
        <w:rPr>
          <w:rFonts w:ascii="Georgia" w:hAnsi="Georgia" w:cs="Calibri"/>
          <w:b/>
          <w:sz w:val="24"/>
          <w:szCs w:val="24"/>
        </w:rPr>
        <w:t xml:space="preserve"> </w:t>
      </w:r>
      <w:r w:rsidR="004B285F" w:rsidRPr="00C108C6">
        <w:rPr>
          <w:rFonts w:ascii="Georgia" w:hAnsi="Georgia" w:cs="Calibri"/>
          <w:b/>
          <w:sz w:val="24"/>
          <w:szCs w:val="24"/>
        </w:rPr>
        <w:t>Evaluation of Field Placement Performance</w:t>
      </w:r>
    </w:p>
    <w:p w:rsidR="000B1528" w:rsidRPr="00C108C6" w:rsidRDefault="000B1528" w:rsidP="00DD4396">
      <w:pPr>
        <w:tabs>
          <w:tab w:val="left" w:pos="630"/>
        </w:tabs>
        <w:jc w:val="center"/>
        <w:rPr>
          <w:rFonts w:ascii="Georgia" w:hAnsi="Georgia" w:cs="Calibri"/>
          <w:b/>
          <w:sz w:val="18"/>
          <w:szCs w:val="18"/>
        </w:rPr>
      </w:pPr>
    </w:p>
    <w:tbl>
      <w:tblPr>
        <w:tblW w:w="6134" w:type="dxa"/>
        <w:jc w:val="center"/>
        <w:tblLayout w:type="fixed"/>
        <w:tblLook w:val="01E0" w:firstRow="1" w:lastRow="1" w:firstColumn="1" w:lastColumn="1" w:noHBand="0" w:noVBand="0"/>
      </w:tblPr>
      <w:tblGrid>
        <w:gridCol w:w="360"/>
        <w:gridCol w:w="2590"/>
        <w:gridCol w:w="394"/>
        <w:gridCol w:w="2790"/>
      </w:tblGrid>
      <w:tr w:rsidR="004B285F" w:rsidRPr="00DD4396" w:rsidTr="00532C15">
        <w:trPr>
          <w:trHeight w:val="278"/>
          <w:jc w:val="center"/>
        </w:trPr>
        <w:tc>
          <w:tcPr>
            <w:tcW w:w="360" w:type="dxa"/>
            <w:tcMar>
              <w:left w:w="0" w:type="dxa"/>
              <w:right w:w="0" w:type="dxa"/>
            </w:tcMar>
            <w:vAlign w:val="bottom"/>
          </w:tcPr>
          <w:p w:rsidR="004B285F" w:rsidRPr="00C108C6" w:rsidRDefault="004B285F" w:rsidP="00DD4396">
            <w:pPr>
              <w:tabs>
                <w:tab w:val="left" w:pos="630"/>
              </w:tabs>
              <w:jc w:val="center"/>
              <w:rPr>
                <w:rFonts w:ascii="Georgia" w:hAnsi="Georgia" w:cs="Calibri"/>
                <w:b/>
                <w:sz w:val="18"/>
                <w:szCs w:val="18"/>
              </w:rPr>
            </w:pPr>
            <w:r w:rsidRPr="00C108C6">
              <w:rPr>
                <w:rFonts w:ascii="Georgia" w:hAnsi="Georgia" w:cs="Calibri"/>
                <w:b/>
                <w:sz w:val="18"/>
                <w:szCs w:val="18"/>
              </w:rPr>
              <w:fldChar w:fldCharType="begin">
                <w:ffData>
                  <w:name w:val="Check1"/>
                  <w:enabled/>
                  <w:calcOnExit w:val="0"/>
                  <w:checkBox>
                    <w:sizeAuto/>
                    <w:default w:val="0"/>
                    <w:checked w:val="0"/>
                  </w:checkBox>
                </w:ffData>
              </w:fldChar>
            </w:r>
            <w:bookmarkStart w:id="0" w:name="Check1"/>
            <w:r w:rsidRPr="00C108C6">
              <w:rPr>
                <w:rFonts w:ascii="Georgia" w:hAnsi="Georgia" w:cs="Calibri"/>
                <w:b/>
                <w:sz w:val="18"/>
                <w:szCs w:val="18"/>
              </w:rPr>
              <w:instrText xml:space="preserve"> FORMCHECKBOX </w:instrText>
            </w:r>
            <w:r w:rsidRPr="00C108C6">
              <w:rPr>
                <w:rFonts w:ascii="Georgia" w:hAnsi="Georgia" w:cs="Calibri"/>
                <w:b/>
                <w:sz w:val="18"/>
                <w:szCs w:val="18"/>
              </w:rPr>
            </w:r>
            <w:r w:rsidRPr="00C108C6">
              <w:rPr>
                <w:rFonts w:ascii="Georgia" w:hAnsi="Georgia" w:cs="Calibri"/>
                <w:b/>
                <w:sz w:val="18"/>
                <w:szCs w:val="18"/>
              </w:rPr>
              <w:fldChar w:fldCharType="end"/>
            </w:r>
            <w:bookmarkEnd w:id="0"/>
          </w:p>
        </w:tc>
        <w:tc>
          <w:tcPr>
            <w:tcW w:w="2590" w:type="dxa"/>
            <w:tcMar>
              <w:left w:w="0" w:type="dxa"/>
              <w:right w:w="0" w:type="dxa"/>
            </w:tcMar>
            <w:vAlign w:val="bottom"/>
          </w:tcPr>
          <w:p w:rsidR="004B285F" w:rsidRPr="00C108C6" w:rsidRDefault="00EA4B8E" w:rsidP="00C06E10">
            <w:pPr>
              <w:tabs>
                <w:tab w:val="left" w:pos="630"/>
              </w:tabs>
              <w:rPr>
                <w:rFonts w:ascii="Georgia" w:hAnsi="Georgia" w:cs="Calibri"/>
                <w:b/>
                <w:sz w:val="18"/>
                <w:szCs w:val="18"/>
              </w:rPr>
            </w:pPr>
            <w:r w:rsidRPr="00C108C6">
              <w:rPr>
                <w:rFonts w:ascii="Georgia" w:hAnsi="Georgia" w:cs="Calibri"/>
                <w:b/>
                <w:sz w:val="18"/>
                <w:szCs w:val="18"/>
              </w:rPr>
              <w:t xml:space="preserve">ScWk </w:t>
            </w:r>
            <w:r w:rsidR="00C06E10">
              <w:rPr>
                <w:rFonts w:ascii="Georgia" w:hAnsi="Georgia" w:cs="Calibri"/>
                <w:b/>
                <w:sz w:val="18"/>
                <w:szCs w:val="18"/>
              </w:rPr>
              <w:t>720 Field</w:t>
            </w:r>
            <w:r w:rsidRPr="00C108C6">
              <w:rPr>
                <w:rFonts w:ascii="Georgia" w:hAnsi="Georgia" w:cs="Calibri"/>
                <w:b/>
                <w:sz w:val="18"/>
                <w:szCs w:val="18"/>
              </w:rPr>
              <w:t xml:space="preserve"> Practicum I</w:t>
            </w:r>
          </w:p>
        </w:tc>
        <w:bookmarkStart w:id="1" w:name="Check2"/>
        <w:tc>
          <w:tcPr>
            <w:tcW w:w="394" w:type="dxa"/>
            <w:tcMar>
              <w:left w:w="0" w:type="dxa"/>
              <w:right w:w="0" w:type="dxa"/>
            </w:tcMar>
            <w:vAlign w:val="bottom"/>
          </w:tcPr>
          <w:p w:rsidR="004B285F" w:rsidRPr="00C108C6" w:rsidRDefault="00532C15" w:rsidP="00DD4396">
            <w:pPr>
              <w:tabs>
                <w:tab w:val="left" w:pos="630"/>
              </w:tabs>
              <w:jc w:val="center"/>
              <w:rPr>
                <w:rFonts w:ascii="Georgia" w:hAnsi="Georgia" w:cs="Calibri"/>
                <w:b/>
                <w:sz w:val="18"/>
                <w:szCs w:val="18"/>
              </w:rPr>
            </w:pPr>
            <w:r w:rsidRPr="00C108C6">
              <w:rPr>
                <w:rFonts w:ascii="Georgia" w:hAnsi="Georgia" w:cs="Calibri"/>
                <w:b/>
                <w:sz w:val="18"/>
                <w:szCs w:val="18"/>
              </w:rPr>
              <w:fldChar w:fldCharType="begin">
                <w:ffData>
                  <w:name w:val="Check2"/>
                  <w:enabled/>
                  <w:calcOnExit w:val="0"/>
                  <w:checkBox>
                    <w:sizeAuto/>
                    <w:default w:val="0"/>
                  </w:checkBox>
                </w:ffData>
              </w:fldChar>
            </w:r>
            <w:r w:rsidRPr="00C108C6">
              <w:rPr>
                <w:rFonts w:ascii="Georgia" w:hAnsi="Georgia" w:cs="Calibri"/>
                <w:b/>
                <w:sz w:val="18"/>
                <w:szCs w:val="18"/>
              </w:rPr>
              <w:instrText xml:space="preserve"> FORMCHECKBOX </w:instrText>
            </w:r>
            <w:r w:rsidRPr="00C108C6">
              <w:rPr>
                <w:rFonts w:ascii="Georgia" w:hAnsi="Georgia" w:cs="Calibri"/>
                <w:b/>
                <w:sz w:val="18"/>
                <w:szCs w:val="18"/>
              </w:rPr>
            </w:r>
            <w:r w:rsidRPr="00C108C6">
              <w:rPr>
                <w:rFonts w:ascii="Georgia" w:hAnsi="Georgia" w:cs="Calibri"/>
                <w:b/>
                <w:sz w:val="18"/>
                <w:szCs w:val="18"/>
              </w:rPr>
              <w:fldChar w:fldCharType="end"/>
            </w:r>
            <w:bookmarkEnd w:id="1"/>
          </w:p>
        </w:tc>
        <w:tc>
          <w:tcPr>
            <w:tcW w:w="2790" w:type="dxa"/>
            <w:tcMar>
              <w:left w:w="0" w:type="dxa"/>
              <w:right w:w="0" w:type="dxa"/>
            </w:tcMar>
            <w:vAlign w:val="bottom"/>
          </w:tcPr>
          <w:p w:rsidR="004B285F" w:rsidRPr="00C108C6" w:rsidRDefault="00EA4B8E" w:rsidP="00C06E10">
            <w:pPr>
              <w:ind w:left="-11" w:firstLine="34"/>
              <w:rPr>
                <w:rFonts w:ascii="Georgia" w:hAnsi="Georgia" w:cs="Calibri"/>
                <w:b/>
                <w:sz w:val="18"/>
                <w:szCs w:val="18"/>
              </w:rPr>
            </w:pPr>
            <w:r w:rsidRPr="00C108C6">
              <w:rPr>
                <w:rFonts w:ascii="Georgia" w:hAnsi="Georgia" w:cs="Calibri"/>
                <w:b/>
                <w:sz w:val="18"/>
                <w:szCs w:val="18"/>
              </w:rPr>
              <w:t xml:space="preserve">ScWk </w:t>
            </w:r>
            <w:r w:rsidR="00C06E10">
              <w:rPr>
                <w:rFonts w:ascii="Georgia" w:hAnsi="Georgia" w:cs="Calibri"/>
                <w:b/>
                <w:sz w:val="18"/>
                <w:szCs w:val="18"/>
              </w:rPr>
              <w:t>721 Field</w:t>
            </w:r>
            <w:r w:rsidRPr="00C108C6">
              <w:rPr>
                <w:rFonts w:ascii="Georgia" w:hAnsi="Georgia" w:cs="Calibri"/>
                <w:b/>
                <w:sz w:val="18"/>
                <w:szCs w:val="18"/>
              </w:rPr>
              <w:t xml:space="preserve"> Practicum II</w:t>
            </w:r>
          </w:p>
        </w:tc>
      </w:tr>
    </w:tbl>
    <w:p w:rsidR="00DD4396" w:rsidRPr="00DD4396" w:rsidRDefault="00DD4396" w:rsidP="00DD4396">
      <w:pPr>
        <w:tabs>
          <w:tab w:val="left" w:pos="630"/>
        </w:tabs>
        <w:rPr>
          <w:sz w:val="8"/>
          <w:szCs w:val="8"/>
        </w:rPr>
      </w:pPr>
    </w:p>
    <w:tbl>
      <w:tblPr>
        <w:tblW w:w="9902" w:type="dxa"/>
        <w:tblLayout w:type="fixed"/>
        <w:tblLook w:val="01E0" w:firstRow="1" w:lastRow="1" w:firstColumn="1" w:lastColumn="1" w:noHBand="0" w:noVBand="0"/>
      </w:tblPr>
      <w:tblGrid>
        <w:gridCol w:w="1728"/>
        <w:gridCol w:w="3780"/>
        <w:gridCol w:w="810"/>
        <w:gridCol w:w="3584"/>
      </w:tblGrid>
      <w:tr w:rsidR="004B285F" w:rsidRPr="00DD4396" w:rsidTr="00DD4396">
        <w:trPr>
          <w:trHeight w:val="491"/>
        </w:trPr>
        <w:tc>
          <w:tcPr>
            <w:tcW w:w="1728" w:type="dxa"/>
            <w:vAlign w:val="bottom"/>
          </w:tcPr>
          <w:p w:rsidR="004B285F" w:rsidRPr="00C108C6" w:rsidRDefault="004B285F" w:rsidP="00DD4396">
            <w:pPr>
              <w:tabs>
                <w:tab w:val="left" w:pos="630"/>
              </w:tabs>
              <w:rPr>
                <w:rFonts w:ascii="Georgia" w:hAnsi="Georgia" w:cs="Calibri"/>
                <w:sz w:val="18"/>
                <w:szCs w:val="18"/>
              </w:rPr>
            </w:pPr>
            <w:r w:rsidRPr="00C108C6">
              <w:rPr>
                <w:rFonts w:ascii="Georgia" w:hAnsi="Georgia" w:cs="Calibri"/>
                <w:sz w:val="18"/>
                <w:szCs w:val="18"/>
              </w:rPr>
              <w:t>Practicum Student</w:t>
            </w:r>
          </w:p>
        </w:tc>
        <w:tc>
          <w:tcPr>
            <w:tcW w:w="3780" w:type="dxa"/>
            <w:tcBorders>
              <w:bottom w:val="single" w:sz="4" w:space="0" w:color="auto"/>
            </w:tcBorders>
            <w:vAlign w:val="bottom"/>
          </w:tcPr>
          <w:p w:rsidR="004B285F" w:rsidRPr="00C108C6" w:rsidRDefault="004B285F" w:rsidP="00DD4396">
            <w:pPr>
              <w:tabs>
                <w:tab w:val="left" w:pos="630"/>
              </w:tabs>
              <w:rPr>
                <w:rFonts w:ascii="Georgia" w:hAnsi="Georgia" w:cs="Calibri"/>
                <w:sz w:val="18"/>
                <w:szCs w:val="18"/>
              </w:rPr>
            </w:pPr>
            <w:r w:rsidRPr="00C108C6">
              <w:rPr>
                <w:rFonts w:ascii="Georgia" w:hAnsi="Georgia" w:cs="Calibri"/>
                <w:sz w:val="18"/>
                <w:szCs w:val="18"/>
              </w:rPr>
              <w:fldChar w:fldCharType="begin">
                <w:ffData>
                  <w:name w:val="Text1"/>
                  <w:enabled/>
                  <w:calcOnExit w:val="0"/>
                  <w:textInput/>
                </w:ffData>
              </w:fldChar>
            </w:r>
            <w:bookmarkStart w:id="2" w:name="Text1"/>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bookmarkEnd w:id="2"/>
          </w:p>
        </w:tc>
        <w:tc>
          <w:tcPr>
            <w:tcW w:w="810" w:type="dxa"/>
          </w:tcPr>
          <w:p w:rsidR="004B285F" w:rsidRPr="00C108C6" w:rsidRDefault="004B285F" w:rsidP="00DD4396">
            <w:pPr>
              <w:tabs>
                <w:tab w:val="left" w:pos="630"/>
              </w:tabs>
              <w:jc w:val="right"/>
              <w:rPr>
                <w:rFonts w:ascii="Georgia" w:hAnsi="Georgia" w:cs="Calibri"/>
                <w:sz w:val="18"/>
                <w:szCs w:val="18"/>
              </w:rPr>
            </w:pPr>
          </w:p>
          <w:p w:rsidR="004B285F" w:rsidRPr="00C108C6" w:rsidRDefault="004B285F" w:rsidP="00DD4396">
            <w:pPr>
              <w:tabs>
                <w:tab w:val="left" w:pos="630"/>
              </w:tabs>
              <w:jc w:val="right"/>
              <w:rPr>
                <w:rFonts w:ascii="Georgia" w:hAnsi="Georgia" w:cs="Calibri"/>
                <w:sz w:val="18"/>
                <w:szCs w:val="18"/>
              </w:rPr>
            </w:pPr>
            <w:r w:rsidRPr="00C108C6">
              <w:rPr>
                <w:rFonts w:ascii="Georgia" w:hAnsi="Georgia" w:cs="Calibri"/>
                <w:sz w:val="18"/>
                <w:szCs w:val="18"/>
              </w:rPr>
              <w:t>Date</w:t>
            </w:r>
          </w:p>
        </w:tc>
        <w:tc>
          <w:tcPr>
            <w:tcW w:w="3584" w:type="dxa"/>
            <w:tcBorders>
              <w:bottom w:val="single" w:sz="4" w:space="0" w:color="auto"/>
            </w:tcBorders>
            <w:vAlign w:val="bottom"/>
          </w:tcPr>
          <w:p w:rsidR="004B285F" w:rsidRPr="00C108C6" w:rsidRDefault="004B285F" w:rsidP="00DD4396">
            <w:pPr>
              <w:tabs>
                <w:tab w:val="left" w:pos="630"/>
              </w:tabs>
              <w:ind w:right="612"/>
              <w:rPr>
                <w:rFonts w:ascii="Georgia" w:hAnsi="Georgia" w:cs="Calibri"/>
                <w:sz w:val="18"/>
                <w:szCs w:val="18"/>
              </w:rPr>
            </w:pPr>
            <w:r w:rsidRPr="00C108C6">
              <w:rPr>
                <w:rFonts w:ascii="Georgia" w:hAnsi="Georgia" w:cs="Calibri"/>
                <w:sz w:val="18"/>
                <w:szCs w:val="18"/>
              </w:rPr>
              <w:fldChar w:fldCharType="begin">
                <w:ffData>
                  <w:name w:val="Text1"/>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4B285F" w:rsidRPr="00DD4396" w:rsidTr="00DD4396">
        <w:trPr>
          <w:trHeight w:val="432"/>
        </w:trPr>
        <w:tc>
          <w:tcPr>
            <w:tcW w:w="1728" w:type="dxa"/>
            <w:vAlign w:val="bottom"/>
          </w:tcPr>
          <w:p w:rsidR="004B285F" w:rsidRPr="00C108C6" w:rsidRDefault="004B285F" w:rsidP="00DD4396">
            <w:pPr>
              <w:tabs>
                <w:tab w:val="left" w:pos="630"/>
              </w:tabs>
              <w:rPr>
                <w:rFonts w:ascii="Georgia" w:hAnsi="Georgia" w:cs="Calibri"/>
                <w:sz w:val="18"/>
                <w:szCs w:val="18"/>
              </w:rPr>
            </w:pPr>
            <w:r w:rsidRPr="00C108C6">
              <w:rPr>
                <w:rFonts w:ascii="Georgia" w:hAnsi="Georgia" w:cs="Calibri"/>
                <w:sz w:val="18"/>
                <w:szCs w:val="18"/>
              </w:rPr>
              <w:t>Field Instructor</w:t>
            </w:r>
          </w:p>
        </w:tc>
        <w:tc>
          <w:tcPr>
            <w:tcW w:w="3780" w:type="dxa"/>
            <w:tcBorders>
              <w:bottom w:val="single" w:sz="4" w:space="0" w:color="auto"/>
            </w:tcBorders>
            <w:vAlign w:val="bottom"/>
          </w:tcPr>
          <w:p w:rsidR="004B285F" w:rsidRPr="00C108C6" w:rsidRDefault="004B285F" w:rsidP="00DD4396">
            <w:pPr>
              <w:tabs>
                <w:tab w:val="left" w:pos="630"/>
              </w:tabs>
              <w:rPr>
                <w:rFonts w:ascii="Georgia" w:hAnsi="Georgia" w:cs="Calibri"/>
                <w:sz w:val="18"/>
                <w:szCs w:val="18"/>
              </w:rPr>
            </w:pPr>
            <w:r w:rsidRPr="00C108C6">
              <w:rPr>
                <w:rFonts w:ascii="Georgia" w:hAnsi="Georgia" w:cs="Calibri"/>
                <w:sz w:val="18"/>
                <w:szCs w:val="18"/>
              </w:rPr>
              <w:fldChar w:fldCharType="begin">
                <w:ffData>
                  <w:name w:val="Text1"/>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c>
          <w:tcPr>
            <w:tcW w:w="810" w:type="dxa"/>
            <w:vMerge w:val="restart"/>
            <w:vAlign w:val="bottom"/>
          </w:tcPr>
          <w:p w:rsidR="004B285F" w:rsidRPr="00C108C6" w:rsidRDefault="004B285F" w:rsidP="00DD4396">
            <w:pPr>
              <w:tabs>
                <w:tab w:val="left" w:pos="630"/>
              </w:tabs>
              <w:jc w:val="right"/>
              <w:rPr>
                <w:rFonts w:ascii="Georgia" w:hAnsi="Georgia" w:cs="Calibri"/>
                <w:sz w:val="18"/>
                <w:szCs w:val="18"/>
              </w:rPr>
            </w:pPr>
            <w:r w:rsidRPr="00C108C6">
              <w:rPr>
                <w:rFonts w:ascii="Georgia" w:hAnsi="Georgia" w:cs="Calibri"/>
                <w:sz w:val="18"/>
                <w:szCs w:val="18"/>
              </w:rPr>
              <w:t>Agency</w:t>
            </w:r>
          </w:p>
        </w:tc>
        <w:tc>
          <w:tcPr>
            <w:tcW w:w="3584" w:type="dxa"/>
            <w:vMerge w:val="restart"/>
            <w:tcBorders>
              <w:bottom w:val="single" w:sz="4" w:space="0" w:color="auto"/>
            </w:tcBorders>
            <w:vAlign w:val="bottom"/>
          </w:tcPr>
          <w:p w:rsidR="004B285F" w:rsidRPr="00C108C6" w:rsidRDefault="004B285F" w:rsidP="00DD4396">
            <w:pPr>
              <w:tabs>
                <w:tab w:val="left" w:pos="630"/>
              </w:tabs>
              <w:ind w:right="612"/>
              <w:rPr>
                <w:rFonts w:ascii="Georgia" w:hAnsi="Georgia" w:cs="Calibri"/>
                <w:sz w:val="18"/>
                <w:szCs w:val="18"/>
              </w:rPr>
            </w:pPr>
            <w:r w:rsidRPr="00C108C6">
              <w:rPr>
                <w:rFonts w:ascii="Georgia" w:hAnsi="Georgia" w:cs="Calibri"/>
                <w:sz w:val="18"/>
                <w:szCs w:val="18"/>
              </w:rPr>
              <w:fldChar w:fldCharType="begin">
                <w:ffData>
                  <w:name w:val="Text1"/>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4B285F" w:rsidRPr="00DD4396" w:rsidTr="00DD4396">
        <w:trPr>
          <w:trHeight w:val="450"/>
        </w:trPr>
        <w:tc>
          <w:tcPr>
            <w:tcW w:w="1728" w:type="dxa"/>
            <w:vAlign w:val="bottom"/>
          </w:tcPr>
          <w:p w:rsidR="004B285F" w:rsidRPr="00C108C6" w:rsidRDefault="004B285F" w:rsidP="00DD4396">
            <w:pPr>
              <w:tabs>
                <w:tab w:val="left" w:pos="630"/>
              </w:tabs>
              <w:rPr>
                <w:rFonts w:ascii="Georgia" w:hAnsi="Georgia" w:cs="Calibri"/>
                <w:sz w:val="18"/>
                <w:szCs w:val="18"/>
              </w:rPr>
            </w:pPr>
            <w:r w:rsidRPr="00C108C6">
              <w:rPr>
                <w:rFonts w:ascii="Georgia" w:hAnsi="Georgia" w:cs="Calibri"/>
                <w:sz w:val="18"/>
                <w:szCs w:val="18"/>
              </w:rPr>
              <w:t>Task Instructor</w:t>
            </w:r>
          </w:p>
        </w:tc>
        <w:tc>
          <w:tcPr>
            <w:tcW w:w="3780" w:type="dxa"/>
            <w:tcBorders>
              <w:bottom w:val="single" w:sz="4" w:space="0" w:color="auto"/>
            </w:tcBorders>
            <w:vAlign w:val="bottom"/>
          </w:tcPr>
          <w:p w:rsidR="004B285F" w:rsidRPr="00C108C6" w:rsidRDefault="004B285F" w:rsidP="00DD4396">
            <w:pPr>
              <w:tabs>
                <w:tab w:val="left" w:pos="630"/>
              </w:tabs>
              <w:rPr>
                <w:rFonts w:ascii="Georgia" w:hAnsi="Georgia" w:cs="Calibri"/>
                <w:sz w:val="18"/>
                <w:szCs w:val="18"/>
              </w:rPr>
            </w:pPr>
            <w:r w:rsidRPr="00C108C6">
              <w:rPr>
                <w:rFonts w:ascii="Georgia" w:hAnsi="Georgia" w:cs="Calibri"/>
                <w:sz w:val="18"/>
                <w:szCs w:val="18"/>
              </w:rPr>
              <w:fldChar w:fldCharType="begin">
                <w:ffData>
                  <w:name w:val="Text1"/>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c>
          <w:tcPr>
            <w:tcW w:w="810" w:type="dxa"/>
            <w:vMerge/>
          </w:tcPr>
          <w:p w:rsidR="004B285F" w:rsidRPr="00C108C6" w:rsidRDefault="004B285F" w:rsidP="00DD4396">
            <w:pPr>
              <w:tabs>
                <w:tab w:val="left" w:pos="630"/>
              </w:tabs>
              <w:jc w:val="right"/>
              <w:rPr>
                <w:rFonts w:ascii="Georgia" w:hAnsi="Georgia" w:cs="Calibri"/>
                <w:sz w:val="18"/>
                <w:szCs w:val="18"/>
              </w:rPr>
            </w:pPr>
          </w:p>
        </w:tc>
        <w:tc>
          <w:tcPr>
            <w:tcW w:w="3584" w:type="dxa"/>
            <w:vMerge/>
            <w:tcBorders>
              <w:bottom w:val="single" w:sz="4" w:space="0" w:color="auto"/>
            </w:tcBorders>
          </w:tcPr>
          <w:p w:rsidR="004B285F" w:rsidRPr="00C108C6" w:rsidRDefault="004B285F" w:rsidP="00DD4396">
            <w:pPr>
              <w:tabs>
                <w:tab w:val="left" w:pos="630"/>
              </w:tabs>
              <w:ind w:right="612"/>
              <w:rPr>
                <w:rFonts w:ascii="Georgia" w:hAnsi="Georgia" w:cs="Calibri"/>
                <w:sz w:val="18"/>
                <w:szCs w:val="18"/>
              </w:rPr>
            </w:pPr>
          </w:p>
        </w:tc>
      </w:tr>
    </w:tbl>
    <w:p w:rsidR="004B285F" w:rsidRPr="00C108C6" w:rsidRDefault="004B285F" w:rsidP="00DD4396">
      <w:pPr>
        <w:tabs>
          <w:tab w:val="left" w:pos="360"/>
          <w:tab w:val="left" w:pos="630"/>
        </w:tabs>
        <w:rPr>
          <w:rFonts w:ascii="Georgia" w:hAnsi="Georgia" w:cs="Calibri"/>
          <w:sz w:val="8"/>
          <w:szCs w:val="8"/>
        </w:rPr>
      </w:pPr>
    </w:p>
    <w:p w:rsidR="00D15A65" w:rsidRPr="00C108C6" w:rsidRDefault="004B285F" w:rsidP="00DD4396">
      <w:pPr>
        <w:tabs>
          <w:tab w:val="left" w:pos="360"/>
          <w:tab w:val="left" w:pos="630"/>
        </w:tabs>
        <w:rPr>
          <w:rFonts w:ascii="Georgia" w:hAnsi="Georgia" w:cs="Calibri"/>
          <w:sz w:val="18"/>
          <w:szCs w:val="18"/>
        </w:rPr>
      </w:pPr>
      <w:r w:rsidRPr="00C108C6">
        <w:rPr>
          <w:rFonts w:ascii="Georgia" w:hAnsi="Georgia" w:cs="Calibri"/>
          <w:sz w:val="18"/>
          <w:szCs w:val="18"/>
        </w:rPr>
        <w:t xml:space="preserve">The Performance Evaluation must be completed </w:t>
      </w:r>
      <w:r w:rsidRPr="00C108C6">
        <w:rPr>
          <w:rFonts w:ascii="Georgia" w:hAnsi="Georgia" w:cs="Calibri"/>
          <w:sz w:val="18"/>
          <w:szCs w:val="18"/>
          <w:u w:val="single"/>
        </w:rPr>
        <w:t>and signed</w:t>
      </w:r>
      <w:r w:rsidRPr="00C108C6">
        <w:rPr>
          <w:rFonts w:ascii="Georgia" w:hAnsi="Georgia" w:cs="Calibri"/>
          <w:sz w:val="18"/>
          <w:szCs w:val="18"/>
        </w:rPr>
        <w:t xml:space="preserve"> by the Field Instructor, On-Site Supervisor</w:t>
      </w:r>
      <w:r w:rsidR="0094472E" w:rsidRPr="00C108C6">
        <w:rPr>
          <w:rFonts w:ascii="Georgia" w:hAnsi="Georgia" w:cs="Calibri"/>
          <w:sz w:val="18"/>
          <w:szCs w:val="18"/>
        </w:rPr>
        <w:t xml:space="preserve"> (if applicable)</w:t>
      </w:r>
      <w:r w:rsidRPr="00C108C6">
        <w:rPr>
          <w:rFonts w:ascii="Georgia" w:hAnsi="Georgia" w:cs="Calibri"/>
          <w:sz w:val="18"/>
          <w:szCs w:val="18"/>
        </w:rPr>
        <w:t xml:space="preserve">, and the Student. </w:t>
      </w:r>
      <w:r w:rsidR="0094472E" w:rsidRPr="00C108C6">
        <w:rPr>
          <w:rFonts w:ascii="Georgia" w:hAnsi="Georgia" w:cs="Calibri"/>
          <w:sz w:val="18"/>
          <w:szCs w:val="18"/>
        </w:rPr>
        <w:t xml:space="preserve">  </w:t>
      </w:r>
    </w:p>
    <w:p w:rsidR="00D15A65" w:rsidRPr="00C108C6" w:rsidRDefault="00D15A65" w:rsidP="00DD4396">
      <w:pPr>
        <w:tabs>
          <w:tab w:val="left" w:pos="360"/>
          <w:tab w:val="left" w:pos="630"/>
        </w:tabs>
        <w:rPr>
          <w:rFonts w:ascii="Georgia" w:hAnsi="Georgia" w:cs="Calibri"/>
          <w:sz w:val="8"/>
          <w:szCs w:val="8"/>
        </w:rPr>
      </w:pPr>
    </w:p>
    <w:p w:rsidR="0094472E" w:rsidRPr="00C108C6" w:rsidRDefault="00EA4B8E" w:rsidP="00DD4396">
      <w:pPr>
        <w:tabs>
          <w:tab w:val="left" w:pos="360"/>
          <w:tab w:val="left" w:pos="630"/>
        </w:tabs>
        <w:rPr>
          <w:rFonts w:ascii="Georgia" w:hAnsi="Georgia" w:cs="Calibri"/>
          <w:sz w:val="18"/>
          <w:szCs w:val="18"/>
        </w:rPr>
      </w:pPr>
      <w:r w:rsidRPr="00C108C6">
        <w:rPr>
          <w:rFonts w:ascii="Georgia" w:hAnsi="Georgia" w:cs="Calibri"/>
          <w:sz w:val="18"/>
          <w:szCs w:val="18"/>
        </w:rPr>
        <w:t>The standard by which a S</w:t>
      </w:r>
      <w:r w:rsidR="004B285F" w:rsidRPr="00C108C6">
        <w:rPr>
          <w:rFonts w:ascii="Georgia" w:hAnsi="Georgia" w:cs="Calibri"/>
          <w:sz w:val="18"/>
          <w:szCs w:val="18"/>
        </w:rPr>
        <w:t xml:space="preserve">ocial </w:t>
      </w:r>
      <w:r w:rsidRPr="00C108C6">
        <w:rPr>
          <w:rFonts w:ascii="Georgia" w:hAnsi="Georgia" w:cs="Calibri"/>
          <w:sz w:val="18"/>
          <w:szCs w:val="18"/>
        </w:rPr>
        <w:t>W</w:t>
      </w:r>
      <w:r w:rsidR="004B285F" w:rsidRPr="00C108C6">
        <w:rPr>
          <w:rFonts w:ascii="Georgia" w:hAnsi="Georgia" w:cs="Calibri"/>
          <w:sz w:val="18"/>
          <w:szCs w:val="18"/>
        </w:rPr>
        <w:t xml:space="preserve">ork </w:t>
      </w:r>
      <w:r w:rsidRPr="00C108C6">
        <w:rPr>
          <w:rFonts w:ascii="Georgia" w:hAnsi="Georgia" w:cs="Calibri"/>
          <w:sz w:val="18"/>
          <w:szCs w:val="18"/>
        </w:rPr>
        <w:t>402 and 404</w:t>
      </w:r>
      <w:r w:rsidR="004B285F" w:rsidRPr="00C108C6">
        <w:rPr>
          <w:rFonts w:ascii="Georgia" w:hAnsi="Georgia" w:cs="Calibri"/>
          <w:sz w:val="18"/>
          <w:szCs w:val="18"/>
        </w:rPr>
        <w:t xml:space="preserve"> practicum student </w:t>
      </w:r>
      <w:r w:rsidRPr="00C108C6">
        <w:rPr>
          <w:rFonts w:ascii="Georgia" w:hAnsi="Georgia" w:cs="Calibri"/>
          <w:sz w:val="18"/>
          <w:szCs w:val="18"/>
        </w:rPr>
        <w:t xml:space="preserve">is to be compared is that of a generalist </w:t>
      </w:r>
      <w:r w:rsidRPr="00C108C6">
        <w:rPr>
          <w:rFonts w:ascii="Georgia" w:hAnsi="Georgia" w:cs="Calibri"/>
          <w:b/>
          <w:sz w:val="18"/>
          <w:szCs w:val="18"/>
        </w:rPr>
        <w:t>B</w:t>
      </w:r>
      <w:r w:rsidR="004B285F" w:rsidRPr="00C108C6">
        <w:rPr>
          <w:rFonts w:ascii="Georgia" w:hAnsi="Georgia" w:cs="Calibri"/>
          <w:b/>
          <w:sz w:val="18"/>
          <w:szCs w:val="18"/>
        </w:rPr>
        <w:t>SW student</w:t>
      </w:r>
      <w:r w:rsidR="004B285F" w:rsidRPr="00C108C6">
        <w:rPr>
          <w:rFonts w:ascii="Georgia" w:hAnsi="Georgia" w:cs="Calibri"/>
          <w:sz w:val="18"/>
          <w:szCs w:val="18"/>
        </w:rPr>
        <w:t xml:space="preserve">. The Core Competencies are those established by our national accrediting organization, the Council on Social Work Education (CSWE).  We are asking you to rate each of the </w:t>
      </w:r>
      <w:r w:rsidR="0094472E" w:rsidRPr="00C108C6">
        <w:rPr>
          <w:rFonts w:ascii="Georgia" w:hAnsi="Georgia" w:cs="Calibri"/>
          <w:sz w:val="18"/>
          <w:szCs w:val="18"/>
        </w:rPr>
        <w:t>practicum behaviors</w:t>
      </w:r>
      <w:r w:rsidR="004B285F" w:rsidRPr="00C108C6">
        <w:rPr>
          <w:rFonts w:ascii="Georgia" w:hAnsi="Georgia" w:cs="Calibri"/>
          <w:sz w:val="18"/>
          <w:szCs w:val="18"/>
        </w:rPr>
        <w:t xml:space="preserve"> based on the following scale:</w:t>
      </w:r>
    </w:p>
    <w:p w:rsidR="002C0A84" w:rsidRPr="00C108C6" w:rsidRDefault="002C0A84" w:rsidP="00DD4396">
      <w:pPr>
        <w:tabs>
          <w:tab w:val="left" w:pos="360"/>
          <w:tab w:val="left" w:pos="630"/>
        </w:tabs>
        <w:rPr>
          <w:rFonts w:ascii="Georgia" w:hAnsi="Georgia" w:cs="Calibri"/>
          <w:sz w:val="8"/>
          <w:szCs w:val="8"/>
        </w:rPr>
      </w:pPr>
    </w:p>
    <w:tbl>
      <w:tblPr>
        <w:tblW w:w="99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8"/>
        <w:gridCol w:w="9172"/>
      </w:tblGrid>
      <w:tr w:rsidR="002C0A84" w:rsidRPr="00DD4396" w:rsidTr="00C108C6">
        <w:tc>
          <w:tcPr>
            <w:tcW w:w="728" w:type="dxa"/>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0</w:t>
            </w:r>
          </w:p>
        </w:tc>
        <w:tc>
          <w:tcPr>
            <w:tcW w:w="9172" w:type="dxa"/>
            <w:shd w:val="clear" w:color="auto" w:fill="auto"/>
          </w:tcPr>
          <w:p w:rsidR="002C0A84" w:rsidRPr="00C108C6" w:rsidRDefault="002C0A84"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Not Observed: </w:t>
            </w:r>
            <w:r w:rsidRPr="00C108C6">
              <w:rPr>
                <w:rFonts w:ascii="Georgia" w:hAnsi="Georgia" w:cs="Calibri"/>
                <w:sz w:val="18"/>
                <w:szCs w:val="18"/>
              </w:rPr>
              <w:t xml:space="preserve"> No opportunity for these skills to be performed by the practicum student in this semester.</w:t>
            </w:r>
          </w:p>
          <w:p w:rsidR="00B74AFF" w:rsidRPr="00C108C6" w:rsidRDefault="00B74AFF" w:rsidP="00C108C6">
            <w:pPr>
              <w:tabs>
                <w:tab w:val="left" w:pos="360"/>
                <w:tab w:val="left" w:pos="630"/>
              </w:tabs>
              <w:rPr>
                <w:rFonts w:ascii="Georgia" w:hAnsi="Georgia" w:cs="Calibri"/>
                <w:sz w:val="18"/>
                <w:szCs w:val="18"/>
              </w:rPr>
            </w:pPr>
          </w:p>
        </w:tc>
      </w:tr>
      <w:tr w:rsidR="002C0A84" w:rsidRPr="00DD4396" w:rsidTr="00C108C6">
        <w:tc>
          <w:tcPr>
            <w:tcW w:w="728" w:type="dxa"/>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1</w:t>
            </w:r>
          </w:p>
        </w:tc>
        <w:tc>
          <w:tcPr>
            <w:tcW w:w="9172" w:type="dxa"/>
            <w:shd w:val="clear" w:color="auto" w:fill="auto"/>
          </w:tcPr>
          <w:p w:rsidR="002C0A84" w:rsidRPr="00C108C6" w:rsidRDefault="00D45170" w:rsidP="00C108C6">
            <w:pPr>
              <w:tabs>
                <w:tab w:val="left" w:pos="360"/>
                <w:tab w:val="left" w:pos="630"/>
              </w:tabs>
              <w:rPr>
                <w:rFonts w:ascii="Georgia" w:hAnsi="Georgia" w:cs="Calibri"/>
                <w:sz w:val="18"/>
                <w:szCs w:val="18"/>
              </w:rPr>
            </w:pPr>
            <w:r w:rsidRPr="00C108C6">
              <w:rPr>
                <w:rFonts w:ascii="Georgia" w:hAnsi="Georgia" w:cs="Calibri"/>
                <w:b/>
                <w:sz w:val="18"/>
                <w:szCs w:val="18"/>
              </w:rPr>
              <w:t>Questionable</w:t>
            </w:r>
            <w:r w:rsidR="002C0A84" w:rsidRPr="00C108C6">
              <w:rPr>
                <w:rFonts w:ascii="Georgia" w:hAnsi="Georgia" w:cs="Calibri"/>
                <w:b/>
                <w:sz w:val="18"/>
                <w:szCs w:val="18"/>
              </w:rPr>
              <w:t xml:space="preserve"> Practice: </w:t>
            </w:r>
            <w:r w:rsidR="002C0A84" w:rsidRPr="00C108C6">
              <w:rPr>
                <w:rFonts w:ascii="Georgia" w:hAnsi="Georgia" w:cs="Calibri"/>
                <w:sz w:val="18"/>
                <w:szCs w:val="18"/>
              </w:rPr>
              <w:t xml:space="preserve">Consistently demonstrates competency </w:t>
            </w:r>
            <w:r w:rsidR="002C0A84" w:rsidRPr="00C108C6">
              <w:rPr>
                <w:rFonts w:ascii="Georgia" w:hAnsi="Georgia" w:cs="Calibri"/>
                <w:b/>
                <w:sz w:val="18"/>
                <w:szCs w:val="18"/>
              </w:rPr>
              <w:t xml:space="preserve">far below (less than 50% of the time) </w:t>
            </w:r>
            <w:r w:rsidR="002C0A84" w:rsidRPr="00C108C6">
              <w:rPr>
                <w:rFonts w:ascii="Georgia" w:hAnsi="Georgia" w:cs="Calibri"/>
                <w:sz w:val="18"/>
                <w:szCs w:val="18"/>
              </w:rPr>
              <w:t>for this behavior.</w:t>
            </w:r>
          </w:p>
        </w:tc>
      </w:tr>
      <w:tr w:rsidR="002C0A84" w:rsidRPr="00DD4396" w:rsidTr="00C108C6">
        <w:tc>
          <w:tcPr>
            <w:tcW w:w="728" w:type="dxa"/>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2</w:t>
            </w:r>
          </w:p>
        </w:tc>
        <w:tc>
          <w:tcPr>
            <w:tcW w:w="9172" w:type="dxa"/>
            <w:shd w:val="clear" w:color="auto" w:fill="auto"/>
          </w:tcPr>
          <w:p w:rsidR="002C0A84" w:rsidRPr="00C108C6" w:rsidRDefault="00D45170" w:rsidP="00C108C6">
            <w:pPr>
              <w:tabs>
                <w:tab w:val="left" w:pos="360"/>
                <w:tab w:val="left" w:pos="630"/>
              </w:tabs>
              <w:rPr>
                <w:rFonts w:ascii="Georgia" w:hAnsi="Georgia" w:cs="Calibri"/>
                <w:sz w:val="18"/>
                <w:szCs w:val="18"/>
              </w:rPr>
            </w:pPr>
            <w:r w:rsidRPr="00C108C6">
              <w:rPr>
                <w:rFonts w:ascii="Georgia" w:hAnsi="Georgia" w:cs="Calibri"/>
                <w:b/>
                <w:sz w:val="18"/>
                <w:szCs w:val="18"/>
              </w:rPr>
              <w:t>Beginner</w:t>
            </w:r>
            <w:r w:rsidR="002C0A84" w:rsidRPr="00C108C6">
              <w:rPr>
                <w:rFonts w:ascii="Georgia" w:hAnsi="Georgia" w:cs="Calibri"/>
                <w:b/>
                <w:sz w:val="18"/>
                <w:szCs w:val="18"/>
              </w:rPr>
              <w:t xml:space="preserve"> Practice: </w:t>
            </w:r>
            <w:r w:rsidR="002C0A84" w:rsidRPr="00C108C6">
              <w:rPr>
                <w:rFonts w:ascii="Georgia" w:hAnsi="Georgia" w:cs="Calibri"/>
                <w:sz w:val="18"/>
                <w:szCs w:val="18"/>
              </w:rPr>
              <w:t xml:space="preserve">Consistently demonstrates competency </w:t>
            </w:r>
            <w:r w:rsidR="002C0A84" w:rsidRPr="00C108C6">
              <w:rPr>
                <w:rFonts w:ascii="Georgia" w:hAnsi="Georgia" w:cs="Calibri"/>
                <w:b/>
                <w:sz w:val="18"/>
                <w:szCs w:val="18"/>
              </w:rPr>
              <w:t xml:space="preserve">below (at least 50% of the time) </w:t>
            </w:r>
            <w:r w:rsidR="002C0A84" w:rsidRPr="00C108C6">
              <w:rPr>
                <w:rFonts w:ascii="Georgia" w:hAnsi="Georgia" w:cs="Calibri"/>
                <w:sz w:val="18"/>
                <w:szCs w:val="18"/>
              </w:rPr>
              <w:t>for this behavior.</w:t>
            </w:r>
          </w:p>
        </w:tc>
      </w:tr>
      <w:tr w:rsidR="002C0A84" w:rsidRPr="00DD4396" w:rsidTr="00C108C6">
        <w:tc>
          <w:tcPr>
            <w:tcW w:w="728" w:type="dxa"/>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3</w:t>
            </w:r>
          </w:p>
        </w:tc>
        <w:tc>
          <w:tcPr>
            <w:tcW w:w="9172" w:type="dxa"/>
            <w:shd w:val="clear" w:color="auto" w:fill="auto"/>
          </w:tcPr>
          <w:p w:rsidR="002C0A84" w:rsidRPr="00C108C6" w:rsidRDefault="002C0A84"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Acceptable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at the level (at least 70% of the time) </w:t>
            </w:r>
            <w:r w:rsidRPr="00C108C6">
              <w:rPr>
                <w:rFonts w:ascii="Georgia" w:hAnsi="Georgia" w:cs="Calibri"/>
                <w:sz w:val="18"/>
                <w:szCs w:val="18"/>
              </w:rPr>
              <w:t>for this behavior.</w:t>
            </w:r>
          </w:p>
        </w:tc>
      </w:tr>
      <w:tr w:rsidR="002C0A84" w:rsidRPr="00DD4396" w:rsidTr="00C108C6">
        <w:tc>
          <w:tcPr>
            <w:tcW w:w="728" w:type="dxa"/>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4</w:t>
            </w:r>
          </w:p>
        </w:tc>
        <w:tc>
          <w:tcPr>
            <w:tcW w:w="9172" w:type="dxa"/>
            <w:shd w:val="clear" w:color="auto" w:fill="auto"/>
          </w:tcPr>
          <w:p w:rsidR="002C0A84" w:rsidRPr="00C108C6" w:rsidRDefault="002C0A84"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Good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above (at least 80% of the time) </w:t>
            </w:r>
            <w:r w:rsidRPr="00C108C6">
              <w:rPr>
                <w:rFonts w:ascii="Georgia" w:hAnsi="Georgia" w:cs="Calibri"/>
                <w:sz w:val="18"/>
                <w:szCs w:val="18"/>
              </w:rPr>
              <w:t>for this behavior.</w:t>
            </w:r>
          </w:p>
          <w:p w:rsidR="00DD4396" w:rsidRPr="00C108C6" w:rsidRDefault="00DD4396" w:rsidP="00C108C6">
            <w:pPr>
              <w:tabs>
                <w:tab w:val="left" w:pos="360"/>
                <w:tab w:val="left" w:pos="630"/>
              </w:tabs>
              <w:rPr>
                <w:rFonts w:ascii="Georgia" w:hAnsi="Georgia" w:cs="Calibri"/>
                <w:sz w:val="18"/>
                <w:szCs w:val="18"/>
              </w:rPr>
            </w:pPr>
          </w:p>
        </w:tc>
      </w:tr>
      <w:tr w:rsidR="002C0A84" w:rsidRPr="00DD4396" w:rsidTr="00C108C6">
        <w:tc>
          <w:tcPr>
            <w:tcW w:w="728" w:type="dxa"/>
            <w:tcBorders>
              <w:bottom w:val="single" w:sz="4" w:space="0" w:color="000000"/>
            </w:tcBorders>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5</w:t>
            </w:r>
          </w:p>
        </w:tc>
        <w:tc>
          <w:tcPr>
            <w:tcW w:w="9172" w:type="dxa"/>
            <w:tcBorders>
              <w:bottom w:val="single" w:sz="4" w:space="0" w:color="000000"/>
            </w:tcBorders>
            <w:shd w:val="clear" w:color="auto" w:fill="auto"/>
          </w:tcPr>
          <w:p w:rsidR="002C0A84" w:rsidRPr="00C108C6" w:rsidRDefault="00D45170" w:rsidP="00C108C6">
            <w:pPr>
              <w:tabs>
                <w:tab w:val="left" w:pos="360"/>
                <w:tab w:val="left" w:pos="630"/>
              </w:tabs>
              <w:rPr>
                <w:rFonts w:ascii="Georgia" w:hAnsi="Georgia" w:cs="Calibri"/>
                <w:sz w:val="18"/>
                <w:szCs w:val="18"/>
              </w:rPr>
            </w:pPr>
            <w:r w:rsidRPr="00C108C6">
              <w:rPr>
                <w:rFonts w:ascii="Georgia" w:hAnsi="Georgia" w:cs="Calibri"/>
                <w:b/>
                <w:sz w:val="18"/>
                <w:szCs w:val="18"/>
              </w:rPr>
              <w:t>Advanced</w:t>
            </w:r>
            <w:r w:rsidR="002C0A84" w:rsidRPr="00C108C6">
              <w:rPr>
                <w:rFonts w:ascii="Georgia" w:hAnsi="Georgia" w:cs="Calibri"/>
                <w:b/>
                <w:sz w:val="18"/>
                <w:szCs w:val="18"/>
              </w:rPr>
              <w:t xml:space="preserve"> Practice: </w:t>
            </w:r>
            <w:r w:rsidR="002C0A84" w:rsidRPr="00C108C6">
              <w:rPr>
                <w:rFonts w:ascii="Georgia" w:hAnsi="Georgia" w:cs="Calibri"/>
                <w:sz w:val="18"/>
                <w:szCs w:val="18"/>
              </w:rPr>
              <w:t xml:space="preserve">Consistently demonstrates competency </w:t>
            </w:r>
            <w:r w:rsidR="002C0A84" w:rsidRPr="00C108C6">
              <w:rPr>
                <w:rFonts w:ascii="Georgia" w:hAnsi="Georgia" w:cs="Calibri"/>
                <w:b/>
                <w:sz w:val="18"/>
                <w:szCs w:val="18"/>
              </w:rPr>
              <w:t xml:space="preserve">far above (at least 90% of the time) </w:t>
            </w:r>
            <w:r w:rsidR="002C0A84" w:rsidRPr="00C108C6">
              <w:rPr>
                <w:rFonts w:ascii="Georgia" w:hAnsi="Georgia" w:cs="Calibri"/>
                <w:sz w:val="18"/>
                <w:szCs w:val="18"/>
              </w:rPr>
              <w:t>for this behavior.</w:t>
            </w:r>
          </w:p>
        </w:tc>
      </w:tr>
    </w:tbl>
    <w:p w:rsidR="0094472E" w:rsidRPr="00C108C6" w:rsidRDefault="0094472E" w:rsidP="00DD4396">
      <w:pPr>
        <w:tabs>
          <w:tab w:val="left" w:pos="360"/>
          <w:tab w:val="left" w:pos="630"/>
        </w:tabs>
        <w:rPr>
          <w:rFonts w:ascii="Georgia" w:hAnsi="Georgia" w:cs="Calibri"/>
          <w:sz w:val="8"/>
          <w:szCs w:val="8"/>
        </w:rPr>
      </w:pPr>
    </w:p>
    <w:p w:rsidR="004B285F" w:rsidRPr="00C108C6" w:rsidRDefault="004B285F" w:rsidP="00DD4396">
      <w:pPr>
        <w:tabs>
          <w:tab w:val="left" w:pos="360"/>
          <w:tab w:val="left" w:pos="630"/>
        </w:tabs>
        <w:rPr>
          <w:rFonts w:ascii="Georgia" w:hAnsi="Georgia" w:cs="Calibri"/>
          <w:sz w:val="18"/>
          <w:szCs w:val="18"/>
        </w:rPr>
      </w:pPr>
      <w:r w:rsidRPr="00C108C6">
        <w:rPr>
          <w:rFonts w:ascii="Georgia" w:hAnsi="Georgia" w:cs="Calibri"/>
          <w:sz w:val="18"/>
          <w:szCs w:val="18"/>
        </w:rPr>
        <w:t xml:space="preserve">This practicum evaluation will be used as a significant portion of the practicum seminar grade each semester. </w:t>
      </w:r>
    </w:p>
    <w:p w:rsidR="004B285F" w:rsidRPr="00C108C6" w:rsidRDefault="004B285F" w:rsidP="00DD4396">
      <w:pPr>
        <w:tabs>
          <w:tab w:val="left" w:pos="360"/>
          <w:tab w:val="left" w:pos="630"/>
        </w:tabs>
        <w:rPr>
          <w:rFonts w:ascii="Georgia" w:hAnsi="Georgia" w:cs="Calibri"/>
          <w:sz w:val="8"/>
          <w:szCs w:val="8"/>
        </w:rPr>
      </w:pPr>
    </w:p>
    <w:p w:rsidR="004B285F" w:rsidRPr="00C108C6" w:rsidRDefault="004B285F" w:rsidP="00DD4396">
      <w:pPr>
        <w:pStyle w:val="Title"/>
        <w:tabs>
          <w:tab w:val="left" w:pos="630"/>
        </w:tabs>
        <w:jc w:val="left"/>
        <w:rPr>
          <w:rFonts w:ascii="Georgia" w:hAnsi="Georgia" w:cs="Calibri"/>
          <w:b w:val="0"/>
          <w:sz w:val="18"/>
          <w:szCs w:val="18"/>
        </w:rPr>
      </w:pPr>
      <w:r w:rsidRPr="00C108C6">
        <w:rPr>
          <w:rFonts w:ascii="Georgia" w:hAnsi="Georgia" w:cs="Calibri"/>
          <w:b w:val="0"/>
          <w:sz w:val="18"/>
          <w:szCs w:val="18"/>
          <w:u w:val="single"/>
        </w:rPr>
        <w:t>Narrative Section:</w:t>
      </w:r>
      <w:r w:rsidRPr="00C108C6">
        <w:rPr>
          <w:rFonts w:ascii="Georgia" w:hAnsi="Georgia" w:cs="Calibri"/>
          <w:b w:val="0"/>
          <w:sz w:val="18"/>
          <w:szCs w:val="18"/>
        </w:rPr>
        <w:t xml:space="preserve"> </w:t>
      </w:r>
    </w:p>
    <w:p w:rsidR="004B285F" w:rsidRPr="00C108C6" w:rsidRDefault="004B285F" w:rsidP="00DD4396">
      <w:pPr>
        <w:pStyle w:val="Title"/>
        <w:tabs>
          <w:tab w:val="left" w:pos="630"/>
        </w:tabs>
        <w:jc w:val="left"/>
        <w:rPr>
          <w:rFonts w:ascii="Georgia" w:hAnsi="Georgia" w:cs="Calibri"/>
          <w:b w:val="0"/>
          <w:sz w:val="18"/>
          <w:szCs w:val="18"/>
        </w:rPr>
      </w:pPr>
      <w:r w:rsidRPr="00C108C6">
        <w:rPr>
          <w:rFonts w:ascii="Georgia" w:hAnsi="Georgia" w:cs="Calibri"/>
          <w:b w:val="0"/>
          <w:sz w:val="18"/>
          <w:szCs w:val="18"/>
        </w:rPr>
        <w:t xml:space="preserve">Please use the brief assessment narrative section of each core competency </w:t>
      </w:r>
      <w:r w:rsidR="000B1528" w:rsidRPr="00C108C6">
        <w:rPr>
          <w:rFonts w:ascii="Georgia" w:hAnsi="Georgia" w:cs="Calibri"/>
          <w:b w:val="0"/>
          <w:sz w:val="18"/>
          <w:szCs w:val="18"/>
        </w:rPr>
        <w:t>to individualize</w:t>
      </w:r>
      <w:r w:rsidRPr="00C108C6">
        <w:rPr>
          <w:rFonts w:ascii="Georgia" w:hAnsi="Georgia" w:cs="Calibri"/>
          <w:b w:val="0"/>
          <w:sz w:val="18"/>
          <w:szCs w:val="18"/>
        </w:rPr>
        <w:t xml:space="preserve"> the student’s evaluation. The assessment is an important and necessary part of the evaluation. Your comments personalize and clarify for your students the essence of your evaluation of their work. It is important to comment on areas that need work, as well as areas in which the student excels or has shown significant growth or accomplishment. If possible, give examples of strengths or weaknesses. If a student is having problems in a certain area, please document thoroughly the examples of concerns in that area. It is essential for the student and the School to have this section completed on all students.</w:t>
      </w:r>
    </w:p>
    <w:p w:rsidR="004B285F" w:rsidRPr="00C108C6" w:rsidRDefault="004B285F" w:rsidP="00DD4396">
      <w:pPr>
        <w:pStyle w:val="Title"/>
        <w:tabs>
          <w:tab w:val="left" w:pos="630"/>
        </w:tabs>
        <w:jc w:val="left"/>
        <w:rPr>
          <w:rFonts w:ascii="Georgia" w:hAnsi="Georgia" w:cs="Calibri"/>
          <w:b w:val="0"/>
          <w:sz w:val="18"/>
          <w:szCs w:val="18"/>
          <w:u w:val="single"/>
        </w:rPr>
      </w:pPr>
      <w:r w:rsidRPr="00C108C6">
        <w:rPr>
          <w:rFonts w:ascii="Georgia" w:hAnsi="Georgia" w:cs="Calibri"/>
          <w:b w:val="0"/>
          <w:sz w:val="18"/>
          <w:szCs w:val="18"/>
          <w:u w:val="single"/>
        </w:rPr>
        <w:t>____________________________</w:t>
      </w:r>
    </w:p>
    <w:p w:rsidR="00DD4396" w:rsidRPr="00C108C6" w:rsidRDefault="00DD4396" w:rsidP="00DD4396">
      <w:pPr>
        <w:tabs>
          <w:tab w:val="left" w:pos="630"/>
        </w:tabs>
        <w:spacing w:after="200" w:line="276" w:lineRule="auto"/>
        <w:rPr>
          <w:rFonts w:ascii="Georgia" w:hAnsi="Georgia" w:cs="Calibri"/>
          <w:sz w:val="18"/>
          <w:szCs w:val="18"/>
        </w:rPr>
      </w:pPr>
    </w:p>
    <w:p w:rsidR="00DD4396" w:rsidRPr="00C108C6" w:rsidRDefault="00DD4396" w:rsidP="00DD4396">
      <w:pPr>
        <w:tabs>
          <w:tab w:val="left" w:pos="630"/>
        </w:tabs>
        <w:spacing w:after="200" w:line="276" w:lineRule="auto"/>
        <w:rPr>
          <w:rFonts w:ascii="Georgia" w:hAnsi="Georgia" w:cs="Calibri"/>
          <w:sz w:val="18"/>
          <w:szCs w:val="18"/>
        </w:rPr>
      </w:pPr>
    </w:p>
    <w:p w:rsidR="00DD4396" w:rsidRPr="00C108C6" w:rsidRDefault="00DD4396" w:rsidP="00DD4396">
      <w:pPr>
        <w:tabs>
          <w:tab w:val="left" w:pos="630"/>
        </w:tabs>
        <w:spacing w:after="200" w:line="276" w:lineRule="auto"/>
        <w:rPr>
          <w:rFonts w:ascii="Georgia" w:hAnsi="Georgia" w:cs="Calibri"/>
          <w:sz w:val="18"/>
          <w:szCs w:val="18"/>
        </w:rPr>
      </w:pPr>
    </w:p>
    <w:p w:rsidR="00DD4396" w:rsidRPr="00C108C6" w:rsidRDefault="00DD4396" w:rsidP="00DD4396">
      <w:pPr>
        <w:tabs>
          <w:tab w:val="left" w:pos="630"/>
        </w:tabs>
        <w:spacing w:after="200" w:line="276" w:lineRule="auto"/>
        <w:rPr>
          <w:rFonts w:ascii="Georgia" w:hAnsi="Georgia" w:cs="Calibri"/>
          <w:sz w:val="18"/>
          <w:szCs w:val="18"/>
        </w:rPr>
      </w:pPr>
    </w:p>
    <w:p w:rsidR="00DD4396" w:rsidRPr="00C108C6" w:rsidRDefault="00DD4396" w:rsidP="00DD4396">
      <w:pPr>
        <w:tabs>
          <w:tab w:val="left" w:pos="630"/>
        </w:tabs>
        <w:spacing w:after="200" w:line="276" w:lineRule="auto"/>
        <w:rPr>
          <w:rFonts w:ascii="Georgia" w:hAnsi="Georgia" w:cs="Calibri"/>
          <w:sz w:val="18"/>
          <w:szCs w:val="18"/>
        </w:rPr>
      </w:pPr>
    </w:p>
    <w:p w:rsidR="00656C23" w:rsidRDefault="00656C23" w:rsidP="00DD4396">
      <w:pPr>
        <w:pStyle w:val="Title"/>
        <w:tabs>
          <w:tab w:val="left" w:pos="630"/>
          <w:tab w:val="right" w:pos="10260"/>
        </w:tabs>
        <w:jc w:val="right"/>
        <w:rPr>
          <w:rFonts w:ascii="Georgia" w:hAnsi="Georgia" w:cs="Arial"/>
          <w:b w:val="0"/>
          <w:sz w:val="18"/>
          <w:szCs w:val="18"/>
        </w:rPr>
      </w:pPr>
    </w:p>
    <w:p w:rsidR="00893E0C" w:rsidRDefault="00893E0C" w:rsidP="00DD4396">
      <w:pPr>
        <w:pStyle w:val="Title"/>
        <w:tabs>
          <w:tab w:val="left" w:pos="630"/>
          <w:tab w:val="right" w:pos="10260"/>
        </w:tabs>
        <w:jc w:val="right"/>
        <w:rPr>
          <w:rFonts w:ascii="Georgia" w:hAnsi="Georgia" w:cs="Arial"/>
          <w:b w:val="0"/>
          <w:sz w:val="18"/>
          <w:szCs w:val="18"/>
        </w:rPr>
      </w:pPr>
    </w:p>
    <w:p w:rsidR="00656C23" w:rsidRDefault="00656C23" w:rsidP="00DD4396">
      <w:pPr>
        <w:pStyle w:val="Title"/>
        <w:tabs>
          <w:tab w:val="left" w:pos="630"/>
          <w:tab w:val="right" w:pos="10260"/>
        </w:tabs>
        <w:jc w:val="right"/>
        <w:rPr>
          <w:rFonts w:ascii="Georgia" w:hAnsi="Georgia" w:cs="Arial"/>
          <w:b w:val="0"/>
          <w:sz w:val="18"/>
          <w:szCs w:val="18"/>
        </w:rPr>
      </w:pPr>
    </w:p>
    <w:p w:rsidR="00656C23" w:rsidRDefault="00656C23" w:rsidP="00DD4396">
      <w:pPr>
        <w:pStyle w:val="Title"/>
        <w:tabs>
          <w:tab w:val="left" w:pos="630"/>
          <w:tab w:val="right" w:pos="10260"/>
        </w:tabs>
        <w:jc w:val="right"/>
        <w:rPr>
          <w:rFonts w:ascii="Georgia" w:hAnsi="Georgia" w:cs="Arial"/>
          <w:b w:val="0"/>
          <w:sz w:val="18"/>
          <w:szCs w:val="18"/>
        </w:rPr>
      </w:pPr>
    </w:p>
    <w:p w:rsidR="00786C23" w:rsidRDefault="00786C23" w:rsidP="00DD4396">
      <w:pPr>
        <w:pStyle w:val="Title"/>
        <w:tabs>
          <w:tab w:val="left" w:pos="630"/>
          <w:tab w:val="right" w:pos="10260"/>
        </w:tabs>
        <w:jc w:val="right"/>
        <w:rPr>
          <w:rFonts w:ascii="Georgia" w:hAnsi="Georgia" w:cs="Arial"/>
          <w:b w:val="0"/>
          <w:sz w:val="18"/>
          <w:szCs w:val="18"/>
        </w:rPr>
      </w:pPr>
    </w:p>
    <w:p w:rsidR="00786C23" w:rsidRDefault="00786C23" w:rsidP="00DD4396">
      <w:pPr>
        <w:pStyle w:val="Title"/>
        <w:tabs>
          <w:tab w:val="left" w:pos="630"/>
          <w:tab w:val="right" w:pos="10260"/>
        </w:tabs>
        <w:jc w:val="right"/>
        <w:rPr>
          <w:rFonts w:ascii="Georgia" w:hAnsi="Georgia" w:cs="Arial"/>
          <w:b w:val="0"/>
          <w:sz w:val="18"/>
          <w:szCs w:val="18"/>
        </w:rPr>
      </w:pPr>
    </w:p>
    <w:p w:rsidR="00DD4396" w:rsidRPr="00DD4396" w:rsidRDefault="00DD4396" w:rsidP="00DD4396">
      <w:pPr>
        <w:pStyle w:val="Title"/>
        <w:tabs>
          <w:tab w:val="left" w:pos="630"/>
          <w:tab w:val="right" w:pos="10260"/>
        </w:tabs>
        <w:jc w:val="right"/>
        <w:rPr>
          <w:rFonts w:ascii="Georgia" w:hAnsi="Georgia" w:cs="Arial"/>
          <w:b w:val="0"/>
          <w:sz w:val="18"/>
          <w:szCs w:val="18"/>
        </w:rPr>
      </w:pPr>
      <w:r w:rsidRPr="00DD4396">
        <w:rPr>
          <w:rFonts w:ascii="Georgia" w:hAnsi="Georgia" w:cs="Arial"/>
          <w:b w:val="0"/>
          <w:sz w:val="18"/>
          <w:szCs w:val="18"/>
        </w:rPr>
        <w:t xml:space="preserve">Rev </w:t>
      </w:r>
      <w:r w:rsidR="00C06E10">
        <w:rPr>
          <w:rFonts w:ascii="Georgia" w:hAnsi="Georgia" w:cs="Arial"/>
          <w:b w:val="0"/>
          <w:sz w:val="18"/>
          <w:szCs w:val="18"/>
        </w:rPr>
        <w:t>08/16</w:t>
      </w:r>
    </w:p>
    <w:p w:rsidR="00753F54" w:rsidRPr="00C108C6" w:rsidRDefault="00DD4396" w:rsidP="00DD4396">
      <w:pPr>
        <w:tabs>
          <w:tab w:val="left" w:pos="630"/>
        </w:tabs>
        <w:spacing w:after="200" w:line="276" w:lineRule="auto"/>
        <w:jc w:val="center"/>
        <w:rPr>
          <w:rFonts w:ascii="Georgia" w:hAnsi="Georgia" w:cs="Calibri"/>
          <w:sz w:val="18"/>
          <w:szCs w:val="18"/>
        </w:rPr>
      </w:pPr>
      <w:r w:rsidRPr="00C108C6">
        <w:rPr>
          <w:rFonts w:ascii="Georgia" w:hAnsi="Georgia" w:cs="Calibri"/>
          <w:b/>
          <w:sz w:val="18"/>
          <w:szCs w:val="18"/>
          <w:u w:val="single"/>
        </w:rPr>
        <w:br w:type="page"/>
      </w:r>
      <w:r w:rsidR="00753F54" w:rsidRPr="00C108C6">
        <w:rPr>
          <w:rFonts w:ascii="Georgia" w:hAnsi="Georgia" w:cs="Calibri"/>
          <w:b/>
          <w:sz w:val="18"/>
          <w:szCs w:val="18"/>
          <w:u w:val="single"/>
        </w:rPr>
        <w:lastRenderedPageBreak/>
        <w:t>Core Competency #1:</w:t>
      </w:r>
      <w:r w:rsidRPr="00C108C6">
        <w:rPr>
          <w:rFonts w:ascii="Georgia" w:hAnsi="Georgia" w:cs="Calibri"/>
          <w:b/>
          <w:sz w:val="18"/>
          <w:szCs w:val="18"/>
          <w:u w:val="single"/>
        </w:rPr>
        <w:br/>
      </w:r>
      <w:r w:rsidR="00B8373F">
        <w:rPr>
          <w:rFonts w:ascii="Georgia" w:hAnsi="Georgia" w:cs="Calibri"/>
          <w:sz w:val="18"/>
          <w:szCs w:val="18"/>
        </w:rPr>
        <w:t>Demonstrate Ethical and Professional Behavior</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B285F" w:rsidRPr="00DD4396" w:rsidTr="00C108C6">
        <w:trPr>
          <w:trHeight w:val="1268"/>
        </w:trPr>
        <w:tc>
          <w:tcPr>
            <w:tcW w:w="9576" w:type="dxa"/>
            <w:gridSpan w:val="3"/>
            <w:tcBorders>
              <w:bottom w:val="single" w:sz="4" w:space="0" w:color="000000"/>
            </w:tcBorders>
            <w:shd w:val="pct20" w:color="auto" w:fill="auto"/>
          </w:tcPr>
          <w:p w:rsidR="00DD4396" w:rsidRPr="00C108C6" w:rsidRDefault="00DD4396" w:rsidP="00C108C6">
            <w:pPr>
              <w:tabs>
                <w:tab w:val="left" w:pos="630"/>
              </w:tabs>
              <w:jc w:val="center"/>
              <w:rPr>
                <w:rFonts w:ascii="Georgia" w:hAnsi="Georgia" w:cs="Calibri"/>
                <w:b/>
                <w:sz w:val="18"/>
                <w:szCs w:val="18"/>
              </w:rPr>
            </w:pPr>
          </w:p>
          <w:p w:rsidR="004B285F" w:rsidRPr="00C108C6" w:rsidRDefault="00313C03" w:rsidP="00C108C6">
            <w:pPr>
              <w:tabs>
                <w:tab w:val="left" w:pos="630"/>
              </w:tabs>
              <w:jc w:val="center"/>
              <w:rPr>
                <w:rFonts w:ascii="Georgia" w:hAnsi="Georgia" w:cs="Calibri"/>
                <w:b/>
                <w:sz w:val="18"/>
                <w:szCs w:val="18"/>
              </w:rPr>
            </w:pPr>
            <w:r w:rsidRPr="00C108C6">
              <w:rPr>
                <w:rFonts w:ascii="Georgia" w:hAnsi="Georgia" w:cs="Calibri"/>
                <w:b/>
                <w:sz w:val="18"/>
                <w:szCs w:val="18"/>
              </w:rPr>
              <w:t>Please evaluate the student’s level of competency by rating each of the following practice behaviors (PB) using the specified rating scale below.  You will write in your rating score in the right-hand column beside each practice behavior.  Space provided at the end of the page for you to provide additional comments and feedback.</w:t>
            </w:r>
          </w:p>
        </w:tc>
      </w:tr>
      <w:tr w:rsidR="002C0A84" w:rsidRPr="00DD4396" w:rsidTr="00C108C6">
        <w:tc>
          <w:tcPr>
            <w:tcW w:w="1008" w:type="dxa"/>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0</w:t>
            </w:r>
          </w:p>
        </w:tc>
        <w:tc>
          <w:tcPr>
            <w:tcW w:w="8568" w:type="dxa"/>
            <w:gridSpan w:val="2"/>
            <w:shd w:val="clear" w:color="auto" w:fill="auto"/>
          </w:tcPr>
          <w:p w:rsidR="002C0A84" w:rsidRPr="00C108C6" w:rsidRDefault="002C0A84"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Not Observed: </w:t>
            </w:r>
            <w:r w:rsidRPr="00C108C6">
              <w:rPr>
                <w:rFonts w:ascii="Georgia" w:hAnsi="Georgia" w:cs="Calibri"/>
                <w:sz w:val="18"/>
                <w:szCs w:val="18"/>
              </w:rPr>
              <w:t xml:space="preserve"> No opportunity for these skills to be performed by the practicum student in this semester.</w:t>
            </w:r>
          </w:p>
        </w:tc>
      </w:tr>
      <w:tr w:rsidR="002C0A84" w:rsidRPr="00DD4396" w:rsidTr="00C108C6">
        <w:tc>
          <w:tcPr>
            <w:tcW w:w="1008" w:type="dxa"/>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1</w:t>
            </w:r>
          </w:p>
        </w:tc>
        <w:tc>
          <w:tcPr>
            <w:tcW w:w="8568" w:type="dxa"/>
            <w:gridSpan w:val="2"/>
            <w:shd w:val="clear" w:color="auto" w:fill="auto"/>
          </w:tcPr>
          <w:p w:rsidR="002C0A84" w:rsidRPr="00C108C6" w:rsidRDefault="00D45170" w:rsidP="00C108C6">
            <w:pPr>
              <w:tabs>
                <w:tab w:val="left" w:pos="360"/>
                <w:tab w:val="left" w:pos="630"/>
              </w:tabs>
              <w:rPr>
                <w:rFonts w:ascii="Georgia" w:hAnsi="Georgia" w:cs="Calibri"/>
                <w:sz w:val="18"/>
                <w:szCs w:val="18"/>
              </w:rPr>
            </w:pPr>
            <w:r w:rsidRPr="00C108C6">
              <w:rPr>
                <w:rFonts w:ascii="Georgia" w:hAnsi="Georgia" w:cs="Calibri"/>
                <w:b/>
                <w:sz w:val="18"/>
                <w:szCs w:val="18"/>
              </w:rPr>
              <w:t>Questionable</w:t>
            </w:r>
            <w:r w:rsidR="002C0A84" w:rsidRPr="00C108C6">
              <w:rPr>
                <w:rFonts w:ascii="Georgia" w:hAnsi="Georgia" w:cs="Calibri"/>
                <w:b/>
                <w:sz w:val="18"/>
                <w:szCs w:val="18"/>
              </w:rPr>
              <w:t xml:space="preserve"> Practice: </w:t>
            </w:r>
            <w:r w:rsidR="002C0A84" w:rsidRPr="00C108C6">
              <w:rPr>
                <w:rFonts w:ascii="Georgia" w:hAnsi="Georgia" w:cs="Calibri"/>
                <w:sz w:val="18"/>
                <w:szCs w:val="18"/>
              </w:rPr>
              <w:t xml:space="preserve">Consistently demonstrates competency </w:t>
            </w:r>
            <w:r w:rsidR="002C0A84" w:rsidRPr="00C108C6">
              <w:rPr>
                <w:rFonts w:ascii="Georgia" w:hAnsi="Georgia" w:cs="Calibri"/>
                <w:b/>
                <w:sz w:val="18"/>
                <w:szCs w:val="18"/>
              </w:rPr>
              <w:t xml:space="preserve">far below (less than 50% of the time) </w:t>
            </w:r>
            <w:r w:rsidR="002C0A84" w:rsidRPr="00C108C6">
              <w:rPr>
                <w:rFonts w:ascii="Georgia" w:hAnsi="Georgia" w:cs="Calibri"/>
                <w:sz w:val="18"/>
                <w:szCs w:val="18"/>
              </w:rPr>
              <w:t>for this behavior.</w:t>
            </w:r>
          </w:p>
        </w:tc>
      </w:tr>
      <w:tr w:rsidR="002C0A84" w:rsidRPr="00DD4396" w:rsidTr="00C108C6">
        <w:tc>
          <w:tcPr>
            <w:tcW w:w="1008" w:type="dxa"/>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2</w:t>
            </w:r>
          </w:p>
        </w:tc>
        <w:tc>
          <w:tcPr>
            <w:tcW w:w="8568" w:type="dxa"/>
            <w:gridSpan w:val="2"/>
            <w:shd w:val="clear" w:color="auto" w:fill="auto"/>
          </w:tcPr>
          <w:p w:rsidR="002C0A84" w:rsidRPr="00C108C6" w:rsidRDefault="00D45170" w:rsidP="00C108C6">
            <w:pPr>
              <w:tabs>
                <w:tab w:val="left" w:pos="360"/>
                <w:tab w:val="left" w:pos="630"/>
              </w:tabs>
              <w:rPr>
                <w:rFonts w:ascii="Georgia" w:hAnsi="Georgia" w:cs="Calibri"/>
                <w:sz w:val="18"/>
                <w:szCs w:val="18"/>
              </w:rPr>
            </w:pPr>
            <w:r w:rsidRPr="00C108C6">
              <w:rPr>
                <w:rFonts w:ascii="Georgia" w:hAnsi="Georgia" w:cs="Calibri"/>
                <w:b/>
                <w:sz w:val="18"/>
                <w:szCs w:val="18"/>
              </w:rPr>
              <w:t>Beginner</w:t>
            </w:r>
            <w:r w:rsidR="002C0A84" w:rsidRPr="00C108C6">
              <w:rPr>
                <w:rFonts w:ascii="Georgia" w:hAnsi="Georgia" w:cs="Calibri"/>
                <w:b/>
                <w:sz w:val="18"/>
                <w:szCs w:val="18"/>
              </w:rPr>
              <w:t xml:space="preserve"> Practice: </w:t>
            </w:r>
            <w:r w:rsidR="002C0A84" w:rsidRPr="00C108C6">
              <w:rPr>
                <w:rFonts w:ascii="Georgia" w:hAnsi="Georgia" w:cs="Calibri"/>
                <w:sz w:val="18"/>
                <w:szCs w:val="18"/>
              </w:rPr>
              <w:t xml:space="preserve">Consistently demonstrates competency </w:t>
            </w:r>
            <w:r w:rsidR="002C0A84" w:rsidRPr="00C108C6">
              <w:rPr>
                <w:rFonts w:ascii="Georgia" w:hAnsi="Georgia" w:cs="Calibri"/>
                <w:b/>
                <w:sz w:val="18"/>
                <w:szCs w:val="18"/>
              </w:rPr>
              <w:t xml:space="preserve">below (at least 50% of the time) </w:t>
            </w:r>
            <w:r w:rsidR="002C0A84" w:rsidRPr="00C108C6">
              <w:rPr>
                <w:rFonts w:ascii="Georgia" w:hAnsi="Georgia" w:cs="Calibri"/>
                <w:sz w:val="18"/>
                <w:szCs w:val="18"/>
              </w:rPr>
              <w:t>for this behavior.</w:t>
            </w:r>
          </w:p>
        </w:tc>
      </w:tr>
      <w:tr w:rsidR="002C0A84" w:rsidRPr="00DD4396" w:rsidTr="00C108C6">
        <w:tc>
          <w:tcPr>
            <w:tcW w:w="1008" w:type="dxa"/>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3</w:t>
            </w:r>
          </w:p>
        </w:tc>
        <w:tc>
          <w:tcPr>
            <w:tcW w:w="8568" w:type="dxa"/>
            <w:gridSpan w:val="2"/>
            <w:shd w:val="clear" w:color="auto" w:fill="auto"/>
          </w:tcPr>
          <w:p w:rsidR="002C0A84" w:rsidRPr="00C108C6" w:rsidRDefault="002C0A84"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Acceptable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at the level (at least 70% of the time) </w:t>
            </w:r>
            <w:r w:rsidRPr="00C108C6">
              <w:rPr>
                <w:rFonts w:ascii="Georgia" w:hAnsi="Georgia" w:cs="Calibri"/>
                <w:sz w:val="18"/>
                <w:szCs w:val="18"/>
              </w:rPr>
              <w:t>for this behavior.</w:t>
            </w:r>
          </w:p>
        </w:tc>
      </w:tr>
      <w:tr w:rsidR="002C0A84" w:rsidRPr="00DD4396" w:rsidTr="00C108C6">
        <w:tc>
          <w:tcPr>
            <w:tcW w:w="1008" w:type="dxa"/>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4</w:t>
            </w:r>
          </w:p>
        </w:tc>
        <w:tc>
          <w:tcPr>
            <w:tcW w:w="8568" w:type="dxa"/>
            <w:gridSpan w:val="2"/>
            <w:shd w:val="clear" w:color="auto" w:fill="auto"/>
          </w:tcPr>
          <w:p w:rsidR="002C0A84" w:rsidRPr="00C108C6" w:rsidRDefault="002C0A84"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Good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above (at least 80% of the time) </w:t>
            </w:r>
            <w:r w:rsidRPr="00C108C6">
              <w:rPr>
                <w:rFonts w:ascii="Georgia" w:hAnsi="Georgia" w:cs="Calibri"/>
                <w:sz w:val="18"/>
                <w:szCs w:val="18"/>
              </w:rPr>
              <w:t>for this behavior.</w:t>
            </w:r>
          </w:p>
        </w:tc>
      </w:tr>
      <w:tr w:rsidR="002C0A84" w:rsidRPr="00DD4396" w:rsidTr="00C108C6">
        <w:tc>
          <w:tcPr>
            <w:tcW w:w="1008" w:type="dxa"/>
            <w:tcBorders>
              <w:bottom w:val="single" w:sz="4" w:space="0" w:color="000000"/>
            </w:tcBorders>
            <w:shd w:val="clear" w:color="auto" w:fill="auto"/>
          </w:tcPr>
          <w:p w:rsidR="002C0A84"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5</w:t>
            </w:r>
          </w:p>
        </w:tc>
        <w:tc>
          <w:tcPr>
            <w:tcW w:w="8568" w:type="dxa"/>
            <w:gridSpan w:val="2"/>
            <w:tcBorders>
              <w:bottom w:val="single" w:sz="4" w:space="0" w:color="000000"/>
            </w:tcBorders>
            <w:shd w:val="clear" w:color="auto" w:fill="auto"/>
          </w:tcPr>
          <w:p w:rsidR="002C0A84" w:rsidRPr="00C108C6" w:rsidRDefault="00D45170"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Advanced </w:t>
            </w:r>
            <w:r w:rsidR="002C0A84" w:rsidRPr="00C108C6">
              <w:rPr>
                <w:rFonts w:ascii="Georgia" w:hAnsi="Georgia" w:cs="Calibri"/>
                <w:b/>
                <w:sz w:val="18"/>
                <w:szCs w:val="18"/>
              </w:rPr>
              <w:t xml:space="preserve">Practice: </w:t>
            </w:r>
            <w:r w:rsidR="002C0A84" w:rsidRPr="00C108C6">
              <w:rPr>
                <w:rFonts w:ascii="Georgia" w:hAnsi="Georgia" w:cs="Calibri"/>
                <w:sz w:val="18"/>
                <w:szCs w:val="18"/>
              </w:rPr>
              <w:t xml:space="preserve">Consistently demonstrates competency </w:t>
            </w:r>
            <w:r w:rsidR="002C0A84" w:rsidRPr="00C108C6">
              <w:rPr>
                <w:rFonts w:ascii="Georgia" w:hAnsi="Georgia" w:cs="Calibri"/>
                <w:b/>
                <w:sz w:val="18"/>
                <w:szCs w:val="18"/>
              </w:rPr>
              <w:t xml:space="preserve">far above (at least 90% of the time) </w:t>
            </w:r>
            <w:r w:rsidR="002C0A84" w:rsidRPr="00C108C6">
              <w:rPr>
                <w:rFonts w:ascii="Georgia" w:hAnsi="Georgia" w:cs="Calibri"/>
                <w:sz w:val="18"/>
                <w:szCs w:val="18"/>
              </w:rPr>
              <w:t>for this behavior.</w:t>
            </w:r>
          </w:p>
        </w:tc>
      </w:tr>
      <w:tr w:rsidR="009A18C2" w:rsidRPr="00DD4396" w:rsidTr="00C108C6">
        <w:tc>
          <w:tcPr>
            <w:tcW w:w="8298" w:type="dxa"/>
            <w:gridSpan w:val="2"/>
            <w:shd w:val="pct20" w:color="auto" w:fill="auto"/>
          </w:tcPr>
          <w:p w:rsidR="009A18C2" w:rsidRPr="00C108C6" w:rsidRDefault="009A18C2" w:rsidP="00C108C6">
            <w:pPr>
              <w:tabs>
                <w:tab w:val="left" w:pos="630"/>
              </w:tabs>
              <w:jc w:val="center"/>
              <w:rPr>
                <w:rFonts w:ascii="Georgia" w:hAnsi="Georgia" w:cs="Calibri"/>
                <w:b/>
                <w:sz w:val="18"/>
                <w:szCs w:val="18"/>
              </w:rPr>
            </w:pPr>
          </w:p>
          <w:p w:rsidR="009A18C2" w:rsidRPr="00C108C6" w:rsidRDefault="009A18C2" w:rsidP="00C108C6">
            <w:pPr>
              <w:tabs>
                <w:tab w:val="left" w:pos="630"/>
              </w:tabs>
              <w:jc w:val="center"/>
              <w:rPr>
                <w:rFonts w:ascii="Georgia" w:hAnsi="Georgia" w:cs="Calibri"/>
                <w:b/>
                <w:sz w:val="18"/>
                <w:szCs w:val="18"/>
              </w:rPr>
            </w:pPr>
            <w:r w:rsidRPr="00C108C6">
              <w:rPr>
                <w:rFonts w:ascii="Georgia" w:hAnsi="Georgia" w:cs="Calibri"/>
                <w:b/>
                <w:sz w:val="18"/>
                <w:szCs w:val="18"/>
              </w:rPr>
              <w:t>Practice Behaviors</w:t>
            </w:r>
          </w:p>
          <w:p w:rsidR="009A18C2" w:rsidRPr="00C108C6" w:rsidRDefault="009A18C2" w:rsidP="00C108C6">
            <w:pPr>
              <w:tabs>
                <w:tab w:val="left" w:pos="630"/>
              </w:tabs>
              <w:jc w:val="center"/>
              <w:rPr>
                <w:rFonts w:ascii="Georgia" w:hAnsi="Georgia" w:cs="Calibri"/>
                <w:b/>
                <w:sz w:val="18"/>
                <w:szCs w:val="18"/>
              </w:rPr>
            </w:pPr>
          </w:p>
          <w:p w:rsidR="009A18C2" w:rsidRPr="00C108C6" w:rsidRDefault="009A18C2" w:rsidP="00C108C6">
            <w:pPr>
              <w:tabs>
                <w:tab w:val="left" w:pos="630"/>
              </w:tabs>
              <w:jc w:val="center"/>
              <w:rPr>
                <w:rFonts w:ascii="Georgia" w:hAnsi="Georgia" w:cs="Calibri"/>
                <w:b/>
                <w:sz w:val="18"/>
                <w:szCs w:val="18"/>
              </w:rPr>
            </w:pPr>
          </w:p>
        </w:tc>
        <w:tc>
          <w:tcPr>
            <w:tcW w:w="1278" w:type="dxa"/>
            <w:shd w:val="pct20" w:color="auto" w:fill="auto"/>
          </w:tcPr>
          <w:p w:rsidR="009A18C2" w:rsidRPr="00C108C6" w:rsidRDefault="009A18C2" w:rsidP="00C108C6">
            <w:pPr>
              <w:tabs>
                <w:tab w:val="left" w:pos="630"/>
              </w:tabs>
              <w:jc w:val="center"/>
              <w:rPr>
                <w:rFonts w:ascii="Georgia" w:hAnsi="Georgia" w:cs="Calibri"/>
                <w:b/>
                <w:sz w:val="18"/>
                <w:szCs w:val="18"/>
              </w:rPr>
            </w:pPr>
          </w:p>
          <w:p w:rsidR="009A18C2" w:rsidRPr="00C108C6" w:rsidRDefault="009A18C2" w:rsidP="00C108C6">
            <w:pPr>
              <w:tabs>
                <w:tab w:val="left" w:pos="630"/>
              </w:tabs>
              <w:jc w:val="center"/>
              <w:rPr>
                <w:rFonts w:ascii="Georgia" w:hAnsi="Georgia" w:cs="Calibri"/>
                <w:b/>
                <w:sz w:val="18"/>
                <w:szCs w:val="18"/>
              </w:rPr>
            </w:pPr>
            <w:r w:rsidRPr="00C108C6">
              <w:rPr>
                <w:rFonts w:ascii="Georgia" w:hAnsi="Georgia" w:cs="Calibri"/>
                <w:b/>
                <w:sz w:val="18"/>
                <w:szCs w:val="18"/>
              </w:rPr>
              <w:t>RATING</w:t>
            </w:r>
          </w:p>
          <w:p w:rsidR="009A18C2" w:rsidRPr="00C108C6" w:rsidRDefault="009A18C2" w:rsidP="00C108C6">
            <w:pPr>
              <w:tabs>
                <w:tab w:val="left" w:pos="630"/>
              </w:tabs>
              <w:jc w:val="center"/>
              <w:rPr>
                <w:rFonts w:ascii="Georgia" w:hAnsi="Georgia" w:cs="Calibri"/>
                <w:b/>
                <w:sz w:val="18"/>
                <w:szCs w:val="18"/>
              </w:rPr>
            </w:pPr>
            <w:r w:rsidRPr="00C108C6">
              <w:rPr>
                <w:rFonts w:ascii="Georgia" w:hAnsi="Georgia" w:cs="Calibri"/>
                <w:b/>
                <w:sz w:val="18"/>
                <w:szCs w:val="18"/>
              </w:rPr>
              <w:t xml:space="preserve">0 to </w:t>
            </w:r>
            <w:r w:rsidR="00466E48" w:rsidRPr="00C108C6">
              <w:rPr>
                <w:rFonts w:ascii="Georgia" w:hAnsi="Georgia" w:cs="Calibri"/>
                <w:b/>
                <w:sz w:val="18"/>
                <w:szCs w:val="18"/>
              </w:rPr>
              <w:t>5</w:t>
            </w:r>
          </w:p>
        </w:tc>
      </w:tr>
      <w:tr w:rsidR="009A18C2" w:rsidRPr="00DD4396" w:rsidTr="00C108C6">
        <w:tc>
          <w:tcPr>
            <w:tcW w:w="8298" w:type="dxa"/>
            <w:gridSpan w:val="2"/>
            <w:shd w:val="clear" w:color="auto" w:fill="auto"/>
          </w:tcPr>
          <w:p w:rsidR="009A18C2" w:rsidRPr="00C108C6" w:rsidRDefault="00DD4396" w:rsidP="00B8373F">
            <w:pPr>
              <w:tabs>
                <w:tab w:val="left" w:pos="630"/>
              </w:tabs>
              <w:autoSpaceDE w:val="0"/>
              <w:autoSpaceDN w:val="0"/>
              <w:adjustRightInd w:val="0"/>
              <w:ind w:left="630" w:hanging="630"/>
              <w:contextualSpacing/>
              <w:rPr>
                <w:rFonts w:ascii="Georgia" w:hAnsi="Georgia" w:cs="Calibri"/>
                <w:sz w:val="18"/>
                <w:szCs w:val="18"/>
              </w:rPr>
            </w:pPr>
            <w:r w:rsidRPr="00C108C6">
              <w:rPr>
                <w:rFonts w:ascii="Georgia" w:hAnsi="Georgia" w:cs="Calibri"/>
                <w:sz w:val="18"/>
                <w:szCs w:val="18"/>
              </w:rPr>
              <w:t>PB 1 -</w:t>
            </w:r>
            <w:r w:rsidRPr="00C108C6">
              <w:rPr>
                <w:rFonts w:ascii="Georgia" w:hAnsi="Georgia" w:cs="Calibri"/>
                <w:sz w:val="18"/>
                <w:szCs w:val="18"/>
              </w:rPr>
              <w:tab/>
            </w:r>
            <w:r w:rsidR="00B8373F">
              <w:rPr>
                <w:rFonts w:ascii="Georgia" w:hAnsi="Georgia" w:cs="Calibri"/>
                <w:sz w:val="18"/>
                <w:szCs w:val="18"/>
              </w:rPr>
              <w:t>Makes ethical decisions by applying the standards of the NASW Code of Ethics, relevant laws and regulations, models for ethical decision-making, ethical conduct of research, and additional codes of ethics as appropriate to context.</w:t>
            </w:r>
          </w:p>
        </w:tc>
        <w:tc>
          <w:tcPr>
            <w:tcW w:w="1278" w:type="dxa"/>
            <w:shd w:val="clear" w:color="auto" w:fill="auto"/>
            <w:vAlign w:val="center"/>
          </w:tcPr>
          <w:p w:rsidR="009A18C2" w:rsidRPr="00C108C6" w:rsidRDefault="007F1C2D"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bookmarkStart w:id="3" w:name="Text2"/>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bookmarkEnd w:id="3"/>
          </w:p>
        </w:tc>
      </w:tr>
      <w:tr w:rsidR="009A18C2" w:rsidRPr="00DD4396" w:rsidTr="00C108C6">
        <w:tc>
          <w:tcPr>
            <w:tcW w:w="8298" w:type="dxa"/>
            <w:gridSpan w:val="2"/>
            <w:shd w:val="clear" w:color="auto" w:fill="auto"/>
          </w:tcPr>
          <w:p w:rsidR="00DD4396" w:rsidRPr="00C108C6" w:rsidRDefault="00DD4396" w:rsidP="00B8373F">
            <w:pPr>
              <w:tabs>
                <w:tab w:val="left" w:pos="630"/>
              </w:tabs>
              <w:ind w:left="630" w:hanging="630"/>
              <w:contextualSpacing/>
              <w:rPr>
                <w:rFonts w:ascii="Georgia" w:hAnsi="Georgia" w:cs="Calibri"/>
                <w:sz w:val="18"/>
                <w:szCs w:val="18"/>
              </w:rPr>
            </w:pPr>
            <w:r w:rsidRPr="00C108C6">
              <w:rPr>
                <w:rFonts w:ascii="Georgia" w:hAnsi="Georgia" w:cs="Calibri"/>
                <w:sz w:val="18"/>
                <w:szCs w:val="18"/>
              </w:rPr>
              <w:t>PB 2 -</w:t>
            </w:r>
            <w:r w:rsidRPr="00C108C6">
              <w:rPr>
                <w:rFonts w:ascii="Georgia" w:hAnsi="Georgia" w:cs="Calibri"/>
                <w:sz w:val="18"/>
                <w:szCs w:val="18"/>
              </w:rPr>
              <w:tab/>
            </w:r>
            <w:r w:rsidR="00B8373F">
              <w:rPr>
                <w:rFonts w:ascii="Georgia" w:hAnsi="Georgia" w:cs="Calibri"/>
                <w:sz w:val="18"/>
                <w:szCs w:val="18"/>
              </w:rPr>
              <w:t>Uses reflection and self-regulation to manage personal values and maintain professionalism in practice situations.</w:t>
            </w:r>
          </w:p>
        </w:tc>
        <w:tc>
          <w:tcPr>
            <w:tcW w:w="1278" w:type="dxa"/>
            <w:shd w:val="clear" w:color="auto" w:fill="auto"/>
            <w:vAlign w:val="center"/>
          </w:tcPr>
          <w:p w:rsidR="009A18C2" w:rsidRPr="00C108C6" w:rsidRDefault="007F1C2D"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9A18C2" w:rsidRPr="00DD4396" w:rsidTr="00C108C6">
        <w:tc>
          <w:tcPr>
            <w:tcW w:w="8298" w:type="dxa"/>
            <w:gridSpan w:val="2"/>
            <w:shd w:val="clear" w:color="auto" w:fill="auto"/>
          </w:tcPr>
          <w:p w:rsidR="00EA4B8E" w:rsidRPr="00C108C6" w:rsidRDefault="009A18C2" w:rsidP="00B8373F">
            <w:pPr>
              <w:tabs>
                <w:tab w:val="left" w:pos="630"/>
              </w:tabs>
              <w:ind w:left="630" w:hanging="630"/>
              <w:rPr>
                <w:rFonts w:ascii="Georgia" w:hAnsi="Georgia" w:cs="Calibri"/>
                <w:sz w:val="18"/>
                <w:szCs w:val="18"/>
              </w:rPr>
            </w:pPr>
            <w:r w:rsidRPr="00C108C6">
              <w:rPr>
                <w:rFonts w:ascii="Georgia" w:hAnsi="Georgia" w:cs="Calibri"/>
                <w:sz w:val="18"/>
                <w:szCs w:val="18"/>
              </w:rPr>
              <w:t>PB 3 -</w:t>
            </w:r>
            <w:r w:rsidR="00DD4396" w:rsidRPr="00C108C6">
              <w:rPr>
                <w:rFonts w:ascii="Georgia" w:hAnsi="Georgia" w:cs="Calibri"/>
                <w:sz w:val="18"/>
                <w:szCs w:val="18"/>
              </w:rPr>
              <w:tab/>
            </w:r>
            <w:r w:rsidR="00B8373F">
              <w:rPr>
                <w:rFonts w:ascii="Georgia" w:hAnsi="Georgia" w:cs="Calibri"/>
                <w:sz w:val="18"/>
                <w:szCs w:val="18"/>
              </w:rPr>
              <w:t>Demonstrates professional demeanor in behavior; appearance; and oral, written, and electronic communication.</w:t>
            </w:r>
          </w:p>
        </w:tc>
        <w:tc>
          <w:tcPr>
            <w:tcW w:w="1278" w:type="dxa"/>
            <w:shd w:val="clear" w:color="auto" w:fill="auto"/>
            <w:vAlign w:val="center"/>
          </w:tcPr>
          <w:p w:rsidR="009A18C2" w:rsidRPr="00C108C6" w:rsidRDefault="007F1C2D"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9A18C2" w:rsidRPr="00DD4396" w:rsidTr="00C108C6">
        <w:tc>
          <w:tcPr>
            <w:tcW w:w="8298" w:type="dxa"/>
            <w:gridSpan w:val="2"/>
            <w:shd w:val="clear" w:color="auto" w:fill="auto"/>
          </w:tcPr>
          <w:p w:rsidR="009A18C2" w:rsidRPr="00C108C6" w:rsidRDefault="00DD4396" w:rsidP="00C108C6">
            <w:pPr>
              <w:tabs>
                <w:tab w:val="left" w:pos="630"/>
              </w:tabs>
              <w:ind w:left="630" w:hanging="630"/>
              <w:contextualSpacing/>
              <w:rPr>
                <w:rFonts w:ascii="Georgia" w:hAnsi="Georgia" w:cs="Calibri"/>
                <w:sz w:val="18"/>
                <w:szCs w:val="18"/>
              </w:rPr>
            </w:pPr>
            <w:r w:rsidRPr="00C108C6">
              <w:rPr>
                <w:rFonts w:ascii="Georgia" w:hAnsi="Georgia" w:cs="Calibri"/>
                <w:sz w:val="18"/>
                <w:szCs w:val="18"/>
              </w:rPr>
              <w:t>PB 4 -</w:t>
            </w:r>
            <w:r w:rsidRPr="00C108C6">
              <w:rPr>
                <w:rFonts w:ascii="Georgia" w:hAnsi="Georgia" w:cs="Calibri"/>
                <w:sz w:val="18"/>
                <w:szCs w:val="18"/>
              </w:rPr>
              <w:tab/>
            </w:r>
            <w:r w:rsidR="007B5B14">
              <w:rPr>
                <w:rFonts w:ascii="Georgia" w:hAnsi="Georgia" w:cs="Calibri"/>
                <w:sz w:val="18"/>
                <w:szCs w:val="18"/>
              </w:rPr>
              <w:t>Uses technology ethically and appropriately to facilitate practice outcomes.</w:t>
            </w:r>
          </w:p>
          <w:p w:rsidR="00DD4396" w:rsidRPr="00C108C6" w:rsidRDefault="00DD4396" w:rsidP="00C108C6">
            <w:pPr>
              <w:tabs>
                <w:tab w:val="left" w:pos="630"/>
              </w:tabs>
              <w:ind w:left="630" w:hanging="630"/>
              <w:contextualSpacing/>
              <w:rPr>
                <w:rFonts w:ascii="Georgia" w:hAnsi="Georgia" w:cs="Calibri"/>
                <w:sz w:val="18"/>
                <w:szCs w:val="18"/>
              </w:rPr>
            </w:pPr>
          </w:p>
        </w:tc>
        <w:tc>
          <w:tcPr>
            <w:tcW w:w="1278" w:type="dxa"/>
            <w:shd w:val="clear" w:color="auto" w:fill="auto"/>
            <w:vAlign w:val="center"/>
          </w:tcPr>
          <w:p w:rsidR="009A18C2" w:rsidRPr="00C108C6" w:rsidRDefault="007F1C2D"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9A18C2" w:rsidRPr="00DD4396" w:rsidTr="00C108C6">
        <w:tc>
          <w:tcPr>
            <w:tcW w:w="8298" w:type="dxa"/>
            <w:gridSpan w:val="2"/>
            <w:shd w:val="clear" w:color="auto" w:fill="auto"/>
          </w:tcPr>
          <w:p w:rsidR="009A18C2" w:rsidRPr="00C108C6" w:rsidRDefault="00DD4396" w:rsidP="00C108C6">
            <w:pPr>
              <w:tabs>
                <w:tab w:val="left" w:pos="630"/>
              </w:tabs>
              <w:ind w:left="630" w:hanging="630"/>
              <w:contextualSpacing/>
              <w:rPr>
                <w:rFonts w:ascii="Georgia" w:hAnsi="Georgia" w:cs="Calibri"/>
                <w:sz w:val="18"/>
                <w:szCs w:val="18"/>
              </w:rPr>
            </w:pPr>
            <w:r w:rsidRPr="00C108C6">
              <w:rPr>
                <w:rFonts w:ascii="Georgia" w:hAnsi="Georgia" w:cs="Calibri"/>
                <w:sz w:val="18"/>
                <w:szCs w:val="18"/>
              </w:rPr>
              <w:t>PB 5 -</w:t>
            </w:r>
            <w:r w:rsidRPr="00C108C6">
              <w:rPr>
                <w:rFonts w:ascii="Georgia" w:hAnsi="Georgia" w:cs="Calibri"/>
                <w:sz w:val="18"/>
                <w:szCs w:val="18"/>
              </w:rPr>
              <w:tab/>
            </w:r>
            <w:r w:rsidR="007B5B14">
              <w:rPr>
                <w:rFonts w:ascii="Georgia" w:hAnsi="Georgia" w:cs="Calibri"/>
                <w:sz w:val="18"/>
                <w:szCs w:val="18"/>
              </w:rPr>
              <w:t>Uses supervision and consultation to guide professional judgement and behavior</w:t>
            </w:r>
            <w:r w:rsidR="001E5827">
              <w:rPr>
                <w:rFonts w:ascii="Georgia" w:hAnsi="Georgia" w:cs="Calibri"/>
                <w:sz w:val="18"/>
                <w:szCs w:val="18"/>
              </w:rPr>
              <w:t>.</w:t>
            </w:r>
          </w:p>
          <w:p w:rsidR="009A18C2" w:rsidRPr="00C108C6" w:rsidRDefault="009A18C2" w:rsidP="00C108C6">
            <w:pPr>
              <w:tabs>
                <w:tab w:val="left" w:pos="630"/>
              </w:tabs>
              <w:ind w:left="630" w:hanging="630"/>
              <w:jc w:val="center"/>
              <w:rPr>
                <w:rFonts w:ascii="Georgia" w:hAnsi="Georgia" w:cs="Calibri"/>
                <w:sz w:val="18"/>
                <w:szCs w:val="18"/>
              </w:rPr>
            </w:pPr>
          </w:p>
        </w:tc>
        <w:tc>
          <w:tcPr>
            <w:tcW w:w="1278" w:type="dxa"/>
            <w:shd w:val="clear" w:color="auto" w:fill="auto"/>
            <w:vAlign w:val="center"/>
          </w:tcPr>
          <w:p w:rsidR="009A18C2" w:rsidRPr="00C108C6" w:rsidRDefault="007F1C2D"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9A18C2" w:rsidRPr="00DD4396" w:rsidTr="004542C5">
        <w:trPr>
          <w:trHeight w:val="1440"/>
        </w:trPr>
        <w:tc>
          <w:tcPr>
            <w:tcW w:w="9576" w:type="dxa"/>
            <w:gridSpan w:val="3"/>
            <w:shd w:val="clear" w:color="auto" w:fill="auto"/>
          </w:tcPr>
          <w:p w:rsidR="009A18C2" w:rsidRPr="00C108C6" w:rsidRDefault="009A18C2" w:rsidP="00C108C6">
            <w:pPr>
              <w:tabs>
                <w:tab w:val="left" w:pos="630"/>
              </w:tabs>
              <w:rPr>
                <w:rFonts w:ascii="Georgia" w:hAnsi="Georgia" w:cs="Calibri"/>
                <w:b/>
                <w:sz w:val="18"/>
                <w:szCs w:val="18"/>
              </w:rPr>
            </w:pPr>
            <w:r w:rsidRPr="00C108C6">
              <w:rPr>
                <w:rFonts w:ascii="Georgia" w:hAnsi="Georgia" w:cs="Calibri"/>
                <w:b/>
                <w:sz w:val="18"/>
                <w:szCs w:val="18"/>
              </w:rPr>
              <w:t>Field Instructor Comments:</w:t>
            </w:r>
            <w:r w:rsidR="007F1C2D" w:rsidRPr="00C108C6">
              <w:rPr>
                <w:rFonts w:ascii="Georgia" w:hAnsi="Georgia" w:cs="Calibri"/>
                <w:b/>
                <w:sz w:val="18"/>
                <w:szCs w:val="18"/>
              </w:rPr>
              <w:t xml:space="preserve">  </w:t>
            </w:r>
            <w:r w:rsidR="007F1C2D" w:rsidRPr="00C108C6">
              <w:rPr>
                <w:rFonts w:ascii="Georgia" w:hAnsi="Georgia" w:cs="Calibri"/>
                <w:sz w:val="18"/>
                <w:szCs w:val="18"/>
              </w:rPr>
              <w:fldChar w:fldCharType="begin">
                <w:ffData>
                  <w:name w:val="Text2"/>
                  <w:enabled/>
                  <w:calcOnExit w:val="0"/>
                  <w:textInput/>
                </w:ffData>
              </w:fldChar>
            </w:r>
            <w:r w:rsidR="007F1C2D" w:rsidRPr="00C108C6">
              <w:rPr>
                <w:rFonts w:ascii="Georgia" w:hAnsi="Georgia" w:cs="Calibri"/>
                <w:sz w:val="18"/>
                <w:szCs w:val="18"/>
              </w:rPr>
              <w:instrText xml:space="preserve"> FORMTEXT </w:instrText>
            </w:r>
            <w:r w:rsidR="007F1C2D" w:rsidRPr="00C108C6">
              <w:rPr>
                <w:rFonts w:ascii="Georgia" w:hAnsi="Georgia" w:cs="Calibri"/>
                <w:sz w:val="18"/>
                <w:szCs w:val="18"/>
              </w:rPr>
            </w:r>
            <w:r w:rsidR="007F1C2D" w:rsidRPr="00C108C6">
              <w:rPr>
                <w:rFonts w:ascii="Georgia" w:hAnsi="Georgia" w:cs="Calibri"/>
                <w:sz w:val="18"/>
                <w:szCs w:val="18"/>
              </w:rPr>
              <w:fldChar w:fldCharType="separate"/>
            </w:r>
            <w:r w:rsidR="007F1C2D" w:rsidRPr="00C108C6">
              <w:rPr>
                <w:rFonts w:ascii="Georgia" w:hAnsi="Georgia" w:cs="Calibri"/>
                <w:noProof/>
                <w:sz w:val="18"/>
                <w:szCs w:val="18"/>
              </w:rPr>
              <w:t> </w:t>
            </w:r>
            <w:r w:rsidR="007F1C2D" w:rsidRPr="00C108C6">
              <w:rPr>
                <w:rFonts w:ascii="Georgia" w:hAnsi="Georgia" w:cs="Calibri"/>
                <w:noProof/>
                <w:sz w:val="18"/>
                <w:szCs w:val="18"/>
              </w:rPr>
              <w:t> </w:t>
            </w:r>
            <w:r w:rsidR="007F1C2D" w:rsidRPr="00C108C6">
              <w:rPr>
                <w:rFonts w:ascii="Georgia" w:hAnsi="Georgia" w:cs="Calibri"/>
                <w:noProof/>
                <w:sz w:val="18"/>
                <w:szCs w:val="18"/>
              </w:rPr>
              <w:t> </w:t>
            </w:r>
            <w:r w:rsidR="007F1C2D" w:rsidRPr="00C108C6">
              <w:rPr>
                <w:rFonts w:ascii="Georgia" w:hAnsi="Georgia" w:cs="Calibri"/>
                <w:noProof/>
                <w:sz w:val="18"/>
                <w:szCs w:val="18"/>
              </w:rPr>
              <w:t> </w:t>
            </w:r>
            <w:r w:rsidR="007F1C2D" w:rsidRPr="00C108C6">
              <w:rPr>
                <w:rFonts w:ascii="Georgia" w:hAnsi="Georgia" w:cs="Calibri"/>
                <w:noProof/>
                <w:sz w:val="18"/>
                <w:szCs w:val="18"/>
              </w:rPr>
              <w:t> </w:t>
            </w:r>
            <w:r w:rsidR="007F1C2D" w:rsidRPr="00C108C6">
              <w:rPr>
                <w:rFonts w:ascii="Georgia" w:hAnsi="Georgia" w:cs="Calibri"/>
                <w:sz w:val="18"/>
                <w:szCs w:val="18"/>
              </w:rPr>
              <w:fldChar w:fldCharType="end"/>
            </w:r>
          </w:p>
          <w:p w:rsidR="009A18C2" w:rsidRPr="00C108C6" w:rsidRDefault="009A18C2" w:rsidP="00C108C6">
            <w:pPr>
              <w:tabs>
                <w:tab w:val="left" w:pos="630"/>
              </w:tabs>
              <w:rPr>
                <w:rFonts w:ascii="Georgia" w:hAnsi="Georgia" w:cs="Calibri"/>
                <w:b/>
                <w:sz w:val="18"/>
                <w:szCs w:val="18"/>
              </w:rPr>
            </w:pPr>
          </w:p>
          <w:p w:rsidR="009A18C2" w:rsidRPr="00C108C6" w:rsidRDefault="009A18C2" w:rsidP="00C108C6">
            <w:pPr>
              <w:tabs>
                <w:tab w:val="left" w:pos="630"/>
              </w:tabs>
              <w:rPr>
                <w:rFonts w:ascii="Georgia" w:hAnsi="Georgia" w:cs="Calibri"/>
                <w:b/>
                <w:sz w:val="18"/>
                <w:szCs w:val="18"/>
              </w:rPr>
            </w:pPr>
          </w:p>
        </w:tc>
      </w:tr>
      <w:tr w:rsidR="009A18C2" w:rsidRPr="00DD4396" w:rsidTr="004542C5">
        <w:trPr>
          <w:trHeight w:val="1440"/>
        </w:trPr>
        <w:tc>
          <w:tcPr>
            <w:tcW w:w="9576" w:type="dxa"/>
            <w:gridSpan w:val="3"/>
            <w:shd w:val="clear" w:color="auto" w:fill="auto"/>
          </w:tcPr>
          <w:p w:rsidR="009A18C2" w:rsidRPr="00C108C6" w:rsidRDefault="009A18C2" w:rsidP="00C108C6">
            <w:pPr>
              <w:tabs>
                <w:tab w:val="left" w:pos="630"/>
              </w:tabs>
              <w:rPr>
                <w:rFonts w:ascii="Georgia" w:hAnsi="Georgia" w:cs="Calibri"/>
                <w:b/>
                <w:sz w:val="18"/>
                <w:szCs w:val="18"/>
              </w:rPr>
            </w:pPr>
            <w:r w:rsidRPr="00C108C6">
              <w:rPr>
                <w:rFonts w:ascii="Georgia" w:hAnsi="Georgia" w:cs="Calibri"/>
                <w:b/>
                <w:sz w:val="18"/>
                <w:szCs w:val="18"/>
              </w:rPr>
              <w:t>On-Site Supervisor (if applicable)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9A18C2" w:rsidRPr="00C108C6" w:rsidRDefault="009A18C2" w:rsidP="00C108C6">
            <w:pPr>
              <w:tabs>
                <w:tab w:val="left" w:pos="630"/>
              </w:tabs>
              <w:rPr>
                <w:rFonts w:ascii="Georgia" w:hAnsi="Georgia" w:cs="Calibri"/>
                <w:b/>
                <w:sz w:val="18"/>
                <w:szCs w:val="18"/>
              </w:rPr>
            </w:pPr>
          </w:p>
          <w:p w:rsidR="009A18C2" w:rsidRPr="00C108C6" w:rsidRDefault="009A18C2" w:rsidP="00C108C6">
            <w:pPr>
              <w:tabs>
                <w:tab w:val="left" w:pos="630"/>
              </w:tabs>
              <w:rPr>
                <w:rFonts w:ascii="Georgia" w:hAnsi="Georgia" w:cs="Calibri"/>
                <w:b/>
                <w:sz w:val="18"/>
                <w:szCs w:val="18"/>
              </w:rPr>
            </w:pPr>
          </w:p>
        </w:tc>
      </w:tr>
      <w:tr w:rsidR="009A18C2" w:rsidRPr="00DD4396" w:rsidTr="004542C5">
        <w:trPr>
          <w:trHeight w:val="1440"/>
        </w:trPr>
        <w:tc>
          <w:tcPr>
            <w:tcW w:w="9576" w:type="dxa"/>
            <w:gridSpan w:val="3"/>
            <w:shd w:val="clear" w:color="auto" w:fill="auto"/>
          </w:tcPr>
          <w:p w:rsidR="009A18C2" w:rsidRPr="00C108C6" w:rsidRDefault="009A18C2" w:rsidP="00C108C6">
            <w:pPr>
              <w:tabs>
                <w:tab w:val="left" w:pos="630"/>
              </w:tabs>
              <w:rPr>
                <w:rFonts w:ascii="Georgia" w:hAnsi="Georgia" w:cs="Calibri"/>
                <w:b/>
                <w:sz w:val="18"/>
                <w:szCs w:val="18"/>
              </w:rPr>
            </w:pPr>
            <w:r w:rsidRPr="00C108C6">
              <w:rPr>
                <w:rFonts w:ascii="Georgia" w:hAnsi="Georgia" w:cs="Calibri"/>
                <w:b/>
                <w:sz w:val="18"/>
                <w:szCs w:val="18"/>
              </w:rPr>
              <w:t>Student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9A18C2" w:rsidRPr="00C108C6" w:rsidRDefault="009A18C2" w:rsidP="00C108C6">
            <w:pPr>
              <w:tabs>
                <w:tab w:val="left" w:pos="630"/>
              </w:tabs>
              <w:rPr>
                <w:rFonts w:ascii="Georgia" w:hAnsi="Georgia" w:cs="Calibri"/>
                <w:b/>
                <w:sz w:val="18"/>
                <w:szCs w:val="18"/>
              </w:rPr>
            </w:pPr>
          </w:p>
          <w:p w:rsidR="009A18C2" w:rsidRPr="00C108C6" w:rsidRDefault="009A18C2" w:rsidP="00C108C6">
            <w:pPr>
              <w:tabs>
                <w:tab w:val="left" w:pos="630"/>
              </w:tabs>
              <w:rPr>
                <w:rFonts w:ascii="Georgia" w:hAnsi="Georgia" w:cs="Calibri"/>
                <w:b/>
                <w:sz w:val="18"/>
                <w:szCs w:val="18"/>
              </w:rPr>
            </w:pPr>
          </w:p>
        </w:tc>
      </w:tr>
    </w:tbl>
    <w:p w:rsidR="000B1528" w:rsidRPr="00C108C6" w:rsidRDefault="000B1528" w:rsidP="00DD4396">
      <w:pPr>
        <w:tabs>
          <w:tab w:val="left" w:pos="630"/>
        </w:tabs>
        <w:jc w:val="center"/>
        <w:rPr>
          <w:rFonts w:ascii="Georgia" w:hAnsi="Georgia" w:cs="Calibri"/>
          <w:b/>
          <w:sz w:val="18"/>
          <w:szCs w:val="18"/>
          <w:u w:val="single"/>
        </w:rPr>
      </w:pPr>
    </w:p>
    <w:p w:rsidR="008A7B0D" w:rsidRPr="00C108C6" w:rsidRDefault="000B1528" w:rsidP="009D4365">
      <w:pPr>
        <w:tabs>
          <w:tab w:val="left" w:pos="630"/>
        </w:tabs>
        <w:spacing w:after="200" w:line="276" w:lineRule="auto"/>
        <w:jc w:val="center"/>
        <w:rPr>
          <w:rFonts w:ascii="Georgia" w:hAnsi="Georgia" w:cs="Calibri"/>
          <w:sz w:val="18"/>
          <w:szCs w:val="18"/>
        </w:rPr>
      </w:pPr>
      <w:r w:rsidRPr="00C108C6">
        <w:rPr>
          <w:rFonts w:ascii="Georgia" w:hAnsi="Georgia" w:cs="Calibri"/>
          <w:b/>
          <w:sz w:val="18"/>
          <w:szCs w:val="18"/>
          <w:u w:val="single"/>
        </w:rPr>
        <w:br w:type="page"/>
      </w:r>
      <w:r w:rsidR="008A7B0D" w:rsidRPr="00C108C6">
        <w:rPr>
          <w:rFonts w:ascii="Georgia" w:hAnsi="Georgia" w:cs="Calibri"/>
          <w:b/>
          <w:sz w:val="18"/>
          <w:szCs w:val="18"/>
          <w:u w:val="single"/>
        </w:rPr>
        <w:lastRenderedPageBreak/>
        <w:t>Core Competency #2:</w:t>
      </w:r>
      <w:r w:rsidR="009D4365">
        <w:rPr>
          <w:rFonts w:ascii="Georgia" w:hAnsi="Georgia" w:cs="Calibri"/>
          <w:b/>
          <w:sz w:val="18"/>
          <w:szCs w:val="18"/>
          <w:u w:val="single"/>
        </w:rPr>
        <w:br/>
      </w:r>
      <w:r w:rsidR="007B5B14">
        <w:rPr>
          <w:rFonts w:ascii="Georgia" w:hAnsi="Georgia" w:cs="Calibri"/>
          <w:sz w:val="18"/>
          <w:szCs w:val="18"/>
        </w:rPr>
        <w:t>Engage Diversity and Difference in Practice</w:t>
      </w:r>
    </w:p>
    <w:p w:rsidR="00753F54" w:rsidRPr="00C108C6" w:rsidRDefault="00753F54" w:rsidP="00DD4396">
      <w:pPr>
        <w:tabs>
          <w:tab w:val="left" w:pos="630"/>
        </w:tabs>
        <w:jc w:val="center"/>
        <w:rPr>
          <w:rFonts w:ascii="Georgia" w:hAnsi="Georgia" w:cs="Calibri"/>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66E48" w:rsidRPr="00DD4396" w:rsidTr="00C108C6">
        <w:trPr>
          <w:trHeight w:val="1268"/>
        </w:trPr>
        <w:tc>
          <w:tcPr>
            <w:tcW w:w="9576" w:type="dxa"/>
            <w:gridSpan w:val="3"/>
            <w:tcBorders>
              <w:bottom w:val="single" w:sz="4" w:space="0" w:color="000000"/>
            </w:tcBorders>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Please evaluate the student’s level of competency by rating each of the following practice behaviors (PB) using the specified rating scale below.  You will write in your rating score in the right-hand column beside each practice behavior.  Space provided at the end of the page for you to provide additional comments and feedback.</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0</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Not Observed: </w:t>
            </w:r>
            <w:r w:rsidRPr="00C108C6">
              <w:rPr>
                <w:rFonts w:ascii="Georgia" w:hAnsi="Georgia" w:cs="Calibri"/>
                <w:sz w:val="18"/>
                <w:szCs w:val="18"/>
              </w:rPr>
              <w:t xml:space="preserve"> No opportunity for these skills to be performed by the practicum student in this semester.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1</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Questionable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below (less than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2</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Beginner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below (at least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3</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Acceptable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at the level (at least 70%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4</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Good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above (at least 80% of the time) </w:t>
            </w:r>
            <w:r w:rsidRPr="00C108C6">
              <w:rPr>
                <w:rFonts w:ascii="Georgia" w:hAnsi="Georgia" w:cs="Calibri"/>
                <w:sz w:val="18"/>
                <w:szCs w:val="18"/>
              </w:rPr>
              <w:t>for this behavior.</w:t>
            </w:r>
          </w:p>
        </w:tc>
      </w:tr>
      <w:tr w:rsidR="00466E48" w:rsidRPr="00DD4396" w:rsidTr="00C108C6">
        <w:tc>
          <w:tcPr>
            <w:tcW w:w="1008" w:type="dxa"/>
            <w:tcBorders>
              <w:bottom w:val="single" w:sz="4" w:space="0" w:color="000000"/>
            </w:tcBorders>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5</w:t>
            </w:r>
          </w:p>
        </w:tc>
        <w:tc>
          <w:tcPr>
            <w:tcW w:w="8568" w:type="dxa"/>
            <w:gridSpan w:val="2"/>
            <w:tcBorders>
              <w:bottom w:val="single" w:sz="4" w:space="0" w:color="000000"/>
            </w:tcBorders>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Advanced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above (at least 90% of the time) </w:t>
            </w:r>
            <w:r w:rsidRPr="00C108C6">
              <w:rPr>
                <w:rFonts w:ascii="Georgia" w:hAnsi="Georgia" w:cs="Calibri"/>
                <w:sz w:val="18"/>
                <w:szCs w:val="18"/>
              </w:rPr>
              <w:t>for this behavior.</w:t>
            </w:r>
          </w:p>
        </w:tc>
      </w:tr>
      <w:tr w:rsidR="00466E48" w:rsidRPr="00DD4396" w:rsidTr="00C108C6">
        <w:tc>
          <w:tcPr>
            <w:tcW w:w="8298" w:type="dxa"/>
            <w:gridSpan w:val="2"/>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Practice Behaviors</w:t>
            </w:r>
          </w:p>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p>
        </w:tc>
        <w:tc>
          <w:tcPr>
            <w:tcW w:w="1278" w:type="dxa"/>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RATING</w:t>
            </w: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0 to 5</w:t>
            </w:r>
          </w:p>
        </w:tc>
      </w:tr>
      <w:tr w:rsidR="009A18C2" w:rsidRPr="00DD4396" w:rsidTr="00C108C6">
        <w:tc>
          <w:tcPr>
            <w:tcW w:w="8298" w:type="dxa"/>
            <w:gridSpan w:val="2"/>
            <w:shd w:val="clear" w:color="auto" w:fill="auto"/>
          </w:tcPr>
          <w:p w:rsidR="009A18C2" w:rsidRPr="00C108C6" w:rsidRDefault="009A18C2" w:rsidP="005A2C27">
            <w:pPr>
              <w:tabs>
                <w:tab w:val="left" w:pos="630"/>
              </w:tabs>
              <w:ind w:left="630" w:hanging="630"/>
              <w:contextualSpacing/>
              <w:rPr>
                <w:rFonts w:ascii="Georgia" w:hAnsi="Georgia" w:cs="Calibri"/>
                <w:sz w:val="18"/>
                <w:szCs w:val="18"/>
              </w:rPr>
            </w:pPr>
            <w:r w:rsidRPr="00C108C6">
              <w:rPr>
                <w:rFonts w:ascii="Georgia" w:hAnsi="Georgia" w:cs="Calibri"/>
                <w:sz w:val="18"/>
                <w:szCs w:val="18"/>
              </w:rPr>
              <w:t xml:space="preserve">PB </w:t>
            </w:r>
            <w:r w:rsidR="005A2C27">
              <w:rPr>
                <w:rFonts w:ascii="Georgia" w:hAnsi="Georgia" w:cs="Calibri"/>
                <w:sz w:val="18"/>
                <w:szCs w:val="18"/>
              </w:rPr>
              <w:t>6</w:t>
            </w:r>
            <w:r w:rsidRPr="00C108C6">
              <w:rPr>
                <w:rFonts w:ascii="Georgia" w:hAnsi="Georgia" w:cs="Calibri"/>
                <w:sz w:val="18"/>
                <w:szCs w:val="18"/>
              </w:rPr>
              <w:t xml:space="preserve"> - </w:t>
            </w:r>
            <w:r w:rsidR="000B1528" w:rsidRPr="00C108C6">
              <w:rPr>
                <w:rFonts w:ascii="Georgia" w:hAnsi="Georgia" w:cs="Calibri"/>
                <w:sz w:val="18"/>
                <w:szCs w:val="18"/>
              </w:rPr>
              <w:tab/>
            </w:r>
            <w:r w:rsidR="007B5B14">
              <w:rPr>
                <w:rFonts w:ascii="Georgia" w:hAnsi="Georgia" w:cs="Calibri"/>
                <w:sz w:val="18"/>
                <w:szCs w:val="18"/>
              </w:rPr>
              <w:t>Applies and communicates understanding of the importance of diversity and difference in shaping life experiences in practice at the micro, mezzo, and macro levels.</w:t>
            </w:r>
          </w:p>
        </w:tc>
        <w:tc>
          <w:tcPr>
            <w:tcW w:w="1278" w:type="dxa"/>
            <w:shd w:val="clear" w:color="auto" w:fill="auto"/>
            <w:vAlign w:val="center"/>
          </w:tcPr>
          <w:p w:rsidR="009A18C2"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bookmarkStart w:id="4" w:name="_GoBack"/>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bookmarkEnd w:id="4"/>
            <w:r w:rsidRPr="00C108C6">
              <w:rPr>
                <w:rFonts w:ascii="Georgia" w:hAnsi="Georgia" w:cs="Calibri"/>
                <w:sz w:val="18"/>
                <w:szCs w:val="18"/>
              </w:rPr>
              <w:fldChar w:fldCharType="end"/>
            </w:r>
          </w:p>
        </w:tc>
      </w:tr>
      <w:tr w:rsidR="009A18C2" w:rsidRPr="00DD4396" w:rsidTr="00C108C6">
        <w:tc>
          <w:tcPr>
            <w:tcW w:w="8298" w:type="dxa"/>
            <w:gridSpan w:val="2"/>
            <w:shd w:val="clear" w:color="auto" w:fill="auto"/>
          </w:tcPr>
          <w:p w:rsidR="009A18C2" w:rsidRPr="00C108C6" w:rsidRDefault="005A2C27" w:rsidP="007B5B14">
            <w:pPr>
              <w:tabs>
                <w:tab w:val="left" w:pos="630"/>
              </w:tabs>
              <w:ind w:left="630" w:hanging="630"/>
              <w:contextualSpacing/>
              <w:rPr>
                <w:rFonts w:ascii="Georgia" w:hAnsi="Georgia" w:cs="Calibri"/>
                <w:sz w:val="18"/>
                <w:szCs w:val="18"/>
              </w:rPr>
            </w:pPr>
            <w:r>
              <w:rPr>
                <w:rFonts w:ascii="Georgia" w:hAnsi="Georgia" w:cs="Calibri"/>
                <w:sz w:val="18"/>
                <w:szCs w:val="18"/>
              </w:rPr>
              <w:t>PB 7</w:t>
            </w:r>
            <w:r w:rsidR="00EA4B8E" w:rsidRPr="00C108C6">
              <w:rPr>
                <w:rFonts w:ascii="Georgia" w:hAnsi="Georgia" w:cs="Calibri"/>
                <w:sz w:val="18"/>
                <w:szCs w:val="18"/>
              </w:rPr>
              <w:t xml:space="preserve"> - </w:t>
            </w:r>
            <w:r w:rsidR="000B1528" w:rsidRPr="00C108C6">
              <w:rPr>
                <w:rFonts w:ascii="Georgia" w:hAnsi="Georgia" w:cs="Calibri"/>
                <w:sz w:val="18"/>
                <w:szCs w:val="18"/>
              </w:rPr>
              <w:tab/>
            </w:r>
            <w:r w:rsidR="007B5B14">
              <w:rPr>
                <w:rFonts w:ascii="Georgia" w:hAnsi="Georgia" w:cs="Calibri"/>
                <w:sz w:val="18"/>
                <w:szCs w:val="18"/>
              </w:rPr>
              <w:t>Presents themselves as learners and engages clients and constituencies as experts of their own experiences.</w:t>
            </w:r>
          </w:p>
        </w:tc>
        <w:tc>
          <w:tcPr>
            <w:tcW w:w="1278" w:type="dxa"/>
            <w:shd w:val="clear" w:color="auto" w:fill="auto"/>
            <w:vAlign w:val="center"/>
          </w:tcPr>
          <w:p w:rsidR="009A18C2"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9A18C2" w:rsidRPr="00DD4396" w:rsidTr="00C108C6">
        <w:tc>
          <w:tcPr>
            <w:tcW w:w="8298" w:type="dxa"/>
            <w:gridSpan w:val="2"/>
            <w:shd w:val="clear" w:color="auto" w:fill="auto"/>
          </w:tcPr>
          <w:p w:rsidR="009A18C2" w:rsidRPr="00C108C6" w:rsidRDefault="005A2C27" w:rsidP="007B5B14">
            <w:pPr>
              <w:tabs>
                <w:tab w:val="left" w:pos="630"/>
              </w:tabs>
              <w:ind w:left="630" w:hanging="630"/>
              <w:contextualSpacing/>
              <w:rPr>
                <w:rFonts w:ascii="Georgia" w:hAnsi="Georgia" w:cs="Calibri"/>
                <w:sz w:val="18"/>
                <w:szCs w:val="18"/>
              </w:rPr>
            </w:pPr>
            <w:r>
              <w:rPr>
                <w:rFonts w:ascii="Georgia" w:hAnsi="Georgia" w:cs="Calibri"/>
                <w:sz w:val="18"/>
                <w:szCs w:val="18"/>
              </w:rPr>
              <w:t>PB 8</w:t>
            </w:r>
            <w:r w:rsidR="00EA4B8E" w:rsidRPr="00C108C6">
              <w:rPr>
                <w:rFonts w:ascii="Georgia" w:hAnsi="Georgia" w:cs="Calibri"/>
                <w:sz w:val="18"/>
                <w:szCs w:val="18"/>
              </w:rPr>
              <w:t xml:space="preserve"> - </w:t>
            </w:r>
            <w:r w:rsidR="000B1528" w:rsidRPr="00C108C6">
              <w:rPr>
                <w:rFonts w:ascii="Georgia" w:hAnsi="Georgia" w:cs="Calibri"/>
                <w:sz w:val="18"/>
                <w:szCs w:val="18"/>
              </w:rPr>
              <w:tab/>
            </w:r>
            <w:r w:rsidR="007B5B14">
              <w:rPr>
                <w:rFonts w:ascii="Georgia" w:hAnsi="Georgia" w:cs="Calibri"/>
                <w:sz w:val="18"/>
                <w:szCs w:val="18"/>
              </w:rPr>
              <w:t>Applies self-awareness and self-regulation to manage the influence of personal biases and values in working with diverse clients and constituencies.</w:t>
            </w:r>
          </w:p>
        </w:tc>
        <w:tc>
          <w:tcPr>
            <w:tcW w:w="1278" w:type="dxa"/>
            <w:shd w:val="clear" w:color="auto" w:fill="auto"/>
            <w:vAlign w:val="center"/>
          </w:tcPr>
          <w:p w:rsidR="009A18C2"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Field Instructor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On-Site Supervisor (if applicable)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Student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bl>
    <w:p w:rsidR="008A7B0D" w:rsidRPr="00DD4396" w:rsidRDefault="008A7B0D" w:rsidP="00DD4396">
      <w:pPr>
        <w:tabs>
          <w:tab w:val="left" w:pos="630"/>
        </w:tabs>
        <w:rPr>
          <w:rFonts w:ascii="Georgia" w:hAnsi="Georgia"/>
          <w:sz w:val="18"/>
          <w:szCs w:val="18"/>
        </w:rPr>
      </w:pPr>
    </w:p>
    <w:p w:rsidR="00753F54" w:rsidRPr="00C108C6" w:rsidRDefault="000B1528" w:rsidP="009D4365">
      <w:pPr>
        <w:tabs>
          <w:tab w:val="left" w:pos="630"/>
        </w:tabs>
        <w:spacing w:after="200" w:line="276" w:lineRule="auto"/>
        <w:jc w:val="center"/>
        <w:rPr>
          <w:rFonts w:ascii="Georgia" w:hAnsi="Georgia" w:cs="Calibri"/>
          <w:sz w:val="18"/>
          <w:szCs w:val="18"/>
        </w:rPr>
      </w:pPr>
      <w:r w:rsidRPr="00DD4396">
        <w:rPr>
          <w:rFonts w:ascii="Georgia" w:hAnsi="Georgia"/>
          <w:sz w:val="18"/>
          <w:szCs w:val="18"/>
        </w:rPr>
        <w:br w:type="page"/>
      </w:r>
      <w:r w:rsidR="00753F54" w:rsidRPr="00C108C6">
        <w:rPr>
          <w:rFonts w:ascii="Georgia" w:hAnsi="Georgia" w:cs="Calibri"/>
          <w:b/>
          <w:sz w:val="18"/>
          <w:szCs w:val="18"/>
          <w:u w:val="single"/>
        </w:rPr>
        <w:lastRenderedPageBreak/>
        <w:t>Core Competency #3:</w:t>
      </w:r>
      <w:r w:rsidR="009D4365">
        <w:rPr>
          <w:rFonts w:ascii="Georgia" w:hAnsi="Georgia" w:cs="Calibri"/>
          <w:b/>
          <w:sz w:val="18"/>
          <w:szCs w:val="18"/>
          <w:u w:val="single"/>
        </w:rPr>
        <w:br/>
      </w:r>
      <w:r w:rsidR="00753F54" w:rsidRPr="00C108C6">
        <w:rPr>
          <w:rFonts w:ascii="Georgia" w:hAnsi="Georgia" w:cs="Calibri"/>
          <w:sz w:val="18"/>
          <w:szCs w:val="18"/>
        </w:rPr>
        <w:t>A</w:t>
      </w:r>
      <w:r w:rsidR="007B5B14">
        <w:rPr>
          <w:rFonts w:ascii="Georgia" w:hAnsi="Georgia" w:cs="Calibri"/>
          <w:sz w:val="18"/>
          <w:szCs w:val="18"/>
        </w:rPr>
        <w:t>dvance Human Rights and Social, Economic, and Environmental Justice</w:t>
      </w:r>
    </w:p>
    <w:p w:rsidR="00753F54" w:rsidRPr="00DD4396" w:rsidRDefault="00753F54" w:rsidP="00DD4396">
      <w:pPr>
        <w:tabs>
          <w:tab w:val="left" w:pos="360"/>
          <w:tab w:val="left" w:pos="630"/>
        </w:tabs>
        <w:ind w:left="720"/>
        <w:rPr>
          <w:rFonts w:ascii="Georgia" w:hAnsi="Georgia" w:cs="Arial"/>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66E48" w:rsidRPr="00DD4396" w:rsidTr="00C108C6">
        <w:trPr>
          <w:trHeight w:val="1268"/>
        </w:trPr>
        <w:tc>
          <w:tcPr>
            <w:tcW w:w="9576" w:type="dxa"/>
            <w:gridSpan w:val="3"/>
            <w:tcBorders>
              <w:bottom w:val="single" w:sz="4" w:space="0" w:color="000000"/>
            </w:tcBorders>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Please evaluate the student’s level of competency by rating each of the following practice behaviors (PB) using the specified rating scale below.  You will write in your rating score in the right-hand column beside each practice behavior.  Space provided at the end of the page for you to provide additional comments and feedback.</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0</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Not Observed: </w:t>
            </w:r>
            <w:r w:rsidRPr="00C108C6">
              <w:rPr>
                <w:rFonts w:ascii="Georgia" w:hAnsi="Georgia" w:cs="Calibri"/>
                <w:sz w:val="18"/>
                <w:szCs w:val="18"/>
              </w:rPr>
              <w:t xml:space="preserve"> No opportunity for these skills to be performed by the practicum student in this semester.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1</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Questionable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below (less than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2</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Beginner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below (at least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3</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Acceptable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at the level (at least 70%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4</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Good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above (at least 80% of the time) </w:t>
            </w:r>
            <w:r w:rsidRPr="00C108C6">
              <w:rPr>
                <w:rFonts w:ascii="Georgia" w:hAnsi="Georgia" w:cs="Calibri"/>
                <w:sz w:val="18"/>
                <w:szCs w:val="18"/>
              </w:rPr>
              <w:t>for this behavior.</w:t>
            </w:r>
          </w:p>
        </w:tc>
      </w:tr>
      <w:tr w:rsidR="00466E48" w:rsidRPr="00DD4396" w:rsidTr="00C108C6">
        <w:tc>
          <w:tcPr>
            <w:tcW w:w="1008" w:type="dxa"/>
            <w:tcBorders>
              <w:bottom w:val="single" w:sz="4" w:space="0" w:color="000000"/>
            </w:tcBorders>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5</w:t>
            </w:r>
          </w:p>
        </w:tc>
        <w:tc>
          <w:tcPr>
            <w:tcW w:w="8568" w:type="dxa"/>
            <w:gridSpan w:val="2"/>
            <w:tcBorders>
              <w:bottom w:val="single" w:sz="4" w:space="0" w:color="000000"/>
            </w:tcBorders>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Advanced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above (at least 90% of the time) </w:t>
            </w:r>
            <w:r w:rsidRPr="00C108C6">
              <w:rPr>
                <w:rFonts w:ascii="Georgia" w:hAnsi="Georgia" w:cs="Calibri"/>
                <w:sz w:val="18"/>
                <w:szCs w:val="18"/>
              </w:rPr>
              <w:t>for this behavior.</w:t>
            </w:r>
          </w:p>
        </w:tc>
      </w:tr>
      <w:tr w:rsidR="00466E48" w:rsidRPr="00DD4396" w:rsidTr="00C108C6">
        <w:tc>
          <w:tcPr>
            <w:tcW w:w="8298" w:type="dxa"/>
            <w:gridSpan w:val="2"/>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Practice Behaviors</w:t>
            </w:r>
          </w:p>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p>
        </w:tc>
        <w:tc>
          <w:tcPr>
            <w:tcW w:w="1278" w:type="dxa"/>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RATING</w:t>
            </w: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0 to 5</w:t>
            </w:r>
          </w:p>
        </w:tc>
      </w:tr>
      <w:tr w:rsidR="009A18C2" w:rsidRPr="00DD4396" w:rsidTr="00C108C6">
        <w:tc>
          <w:tcPr>
            <w:tcW w:w="8298" w:type="dxa"/>
            <w:gridSpan w:val="2"/>
            <w:shd w:val="clear" w:color="auto" w:fill="auto"/>
          </w:tcPr>
          <w:p w:rsidR="009A18C2" w:rsidRPr="00C108C6" w:rsidRDefault="005A2C27" w:rsidP="005A2C27">
            <w:pPr>
              <w:tabs>
                <w:tab w:val="left" w:pos="630"/>
              </w:tabs>
              <w:ind w:left="630" w:hanging="630"/>
              <w:contextualSpacing/>
              <w:rPr>
                <w:rFonts w:ascii="Georgia" w:hAnsi="Georgia" w:cs="Calibri"/>
                <w:sz w:val="18"/>
                <w:szCs w:val="18"/>
              </w:rPr>
            </w:pPr>
            <w:r>
              <w:rPr>
                <w:rFonts w:ascii="Georgia" w:hAnsi="Georgia" w:cs="Calibri"/>
                <w:sz w:val="18"/>
                <w:szCs w:val="18"/>
              </w:rPr>
              <w:t>PB 9</w:t>
            </w:r>
            <w:r w:rsidR="00DD4396" w:rsidRPr="00C108C6">
              <w:rPr>
                <w:rFonts w:ascii="Georgia" w:hAnsi="Georgia" w:cs="Calibri"/>
                <w:sz w:val="18"/>
                <w:szCs w:val="18"/>
              </w:rPr>
              <w:t xml:space="preserve"> </w:t>
            </w:r>
            <w:r w:rsidR="00656C23" w:rsidRPr="00C108C6">
              <w:rPr>
                <w:rFonts w:ascii="Georgia" w:hAnsi="Georgia" w:cs="Calibri"/>
                <w:sz w:val="18"/>
                <w:szCs w:val="18"/>
              </w:rPr>
              <w:t>-</w:t>
            </w:r>
            <w:r w:rsidR="00DD4396" w:rsidRPr="00C108C6">
              <w:rPr>
                <w:rFonts w:ascii="Georgia" w:hAnsi="Georgia" w:cs="Calibri"/>
                <w:sz w:val="18"/>
                <w:szCs w:val="18"/>
              </w:rPr>
              <w:tab/>
            </w:r>
            <w:r w:rsidR="007B5B14">
              <w:rPr>
                <w:rFonts w:ascii="Georgia" w:hAnsi="Georgia" w:cs="Calibri"/>
                <w:sz w:val="18"/>
                <w:szCs w:val="18"/>
              </w:rPr>
              <w:t>Applies their understanding of social, economic, and environmental justice to advocate for human rights at the individual and system levels.</w:t>
            </w:r>
          </w:p>
        </w:tc>
        <w:tc>
          <w:tcPr>
            <w:tcW w:w="1278" w:type="dxa"/>
            <w:shd w:val="clear" w:color="auto" w:fill="auto"/>
            <w:vAlign w:val="center"/>
          </w:tcPr>
          <w:p w:rsidR="009A18C2"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9A18C2" w:rsidRPr="00DD4396" w:rsidTr="00C108C6">
        <w:tc>
          <w:tcPr>
            <w:tcW w:w="8298" w:type="dxa"/>
            <w:gridSpan w:val="2"/>
            <w:shd w:val="clear" w:color="auto" w:fill="auto"/>
          </w:tcPr>
          <w:p w:rsidR="009A18C2" w:rsidRPr="00C108C6" w:rsidRDefault="005A2C27" w:rsidP="00C108C6">
            <w:pPr>
              <w:tabs>
                <w:tab w:val="left" w:pos="630"/>
              </w:tabs>
              <w:ind w:left="630" w:hanging="630"/>
              <w:contextualSpacing/>
              <w:rPr>
                <w:rFonts w:ascii="Georgia" w:hAnsi="Georgia" w:cs="Calibri"/>
                <w:sz w:val="18"/>
                <w:szCs w:val="18"/>
              </w:rPr>
            </w:pPr>
            <w:r>
              <w:rPr>
                <w:rFonts w:ascii="Georgia" w:hAnsi="Georgia" w:cs="Calibri"/>
                <w:sz w:val="18"/>
                <w:szCs w:val="18"/>
              </w:rPr>
              <w:t>PB 10</w:t>
            </w:r>
            <w:r w:rsidR="00DD4396" w:rsidRPr="00C108C6">
              <w:rPr>
                <w:rFonts w:ascii="Georgia" w:hAnsi="Georgia" w:cs="Calibri"/>
                <w:sz w:val="18"/>
                <w:szCs w:val="18"/>
              </w:rPr>
              <w:t xml:space="preserve"> -</w:t>
            </w:r>
            <w:r w:rsidR="00DD4396" w:rsidRPr="00C108C6">
              <w:rPr>
                <w:rFonts w:ascii="Georgia" w:hAnsi="Georgia" w:cs="Calibri"/>
                <w:sz w:val="18"/>
                <w:szCs w:val="18"/>
              </w:rPr>
              <w:tab/>
            </w:r>
            <w:r w:rsidR="007B5B14">
              <w:rPr>
                <w:rFonts w:ascii="Georgia" w:hAnsi="Georgia" w:cs="Calibri"/>
                <w:sz w:val="18"/>
                <w:szCs w:val="18"/>
              </w:rPr>
              <w:t>Engages in practices that advance social, economic, and environmental justice.</w:t>
            </w:r>
          </w:p>
          <w:p w:rsidR="00DD4396" w:rsidRPr="00C108C6" w:rsidRDefault="00DD4396" w:rsidP="00C108C6">
            <w:pPr>
              <w:tabs>
                <w:tab w:val="left" w:pos="630"/>
              </w:tabs>
              <w:ind w:left="630" w:hanging="630"/>
              <w:contextualSpacing/>
              <w:rPr>
                <w:rFonts w:ascii="Georgia" w:hAnsi="Georgia" w:cs="Calibri"/>
                <w:sz w:val="18"/>
                <w:szCs w:val="18"/>
              </w:rPr>
            </w:pPr>
          </w:p>
        </w:tc>
        <w:tc>
          <w:tcPr>
            <w:tcW w:w="1278" w:type="dxa"/>
            <w:shd w:val="clear" w:color="auto" w:fill="auto"/>
            <w:vAlign w:val="center"/>
          </w:tcPr>
          <w:p w:rsidR="009A18C2"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9A18C2" w:rsidRPr="00DD4396" w:rsidTr="004542C5">
        <w:trPr>
          <w:trHeight w:val="1440"/>
        </w:trPr>
        <w:tc>
          <w:tcPr>
            <w:tcW w:w="9576" w:type="dxa"/>
            <w:gridSpan w:val="3"/>
            <w:shd w:val="clear" w:color="auto" w:fill="auto"/>
          </w:tcPr>
          <w:p w:rsidR="009A18C2" w:rsidRPr="00C108C6" w:rsidRDefault="009A18C2" w:rsidP="00C108C6">
            <w:pPr>
              <w:tabs>
                <w:tab w:val="left" w:pos="630"/>
              </w:tabs>
              <w:rPr>
                <w:rFonts w:ascii="Georgia" w:hAnsi="Georgia" w:cs="Calibri"/>
                <w:b/>
                <w:sz w:val="18"/>
                <w:szCs w:val="18"/>
              </w:rPr>
            </w:pPr>
            <w:r w:rsidRPr="00C108C6">
              <w:rPr>
                <w:rFonts w:ascii="Georgia" w:hAnsi="Georgia" w:cs="Calibri"/>
                <w:b/>
                <w:sz w:val="18"/>
                <w:szCs w:val="18"/>
              </w:rPr>
              <w:t>Field Instructor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9A18C2" w:rsidRPr="00C108C6" w:rsidRDefault="009A18C2" w:rsidP="00C108C6">
            <w:pPr>
              <w:tabs>
                <w:tab w:val="left" w:pos="630"/>
              </w:tabs>
              <w:rPr>
                <w:rFonts w:ascii="Georgia" w:hAnsi="Georgia" w:cs="Calibri"/>
                <w:b/>
                <w:sz w:val="18"/>
                <w:szCs w:val="18"/>
              </w:rPr>
            </w:pPr>
          </w:p>
          <w:p w:rsidR="009A18C2" w:rsidRPr="00C108C6" w:rsidRDefault="009A18C2" w:rsidP="00C108C6">
            <w:pPr>
              <w:tabs>
                <w:tab w:val="left" w:pos="630"/>
              </w:tabs>
              <w:rPr>
                <w:rFonts w:ascii="Georgia" w:hAnsi="Georgia" w:cs="Calibri"/>
                <w:b/>
                <w:sz w:val="18"/>
                <w:szCs w:val="18"/>
              </w:rPr>
            </w:pPr>
          </w:p>
        </w:tc>
      </w:tr>
      <w:tr w:rsidR="009A18C2" w:rsidRPr="00DD4396" w:rsidTr="004542C5">
        <w:trPr>
          <w:trHeight w:val="1440"/>
        </w:trPr>
        <w:tc>
          <w:tcPr>
            <w:tcW w:w="9576" w:type="dxa"/>
            <w:gridSpan w:val="3"/>
            <w:shd w:val="clear" w:color="auto" w:fill="auto"/>
          </w:tcPr>
          <w:p w:rsidR="009A18C2" w:rsidRPr="00C108C6" w:rsidRDefault="009A18C2" w:rsidP="00C108C6">
            <w:pPr>
              <w:tabs>
                <w:tab w:val="left" w:pos="630"/>
              </w:tabs>
              <w:rPr>
                <w:rFonts w:ascii="Georgia" w:hAnsi="Georgia" w:cs="Calibri"/>
                <w:b/>
                <w:sz w:val="18"/>
                <w:szCs w:val="18"/>
              </w:rPr>
            </w:pPr>
            <w:r w:rsidRPr="00C108C6">
              <w:rPr>
                <w:rFonts w:ascii="Georgia" w:hAnsi="Georgia" w:cs="Calibri"/>
                <w:b/>
                <w:sz w:val="18"/>
                <w:szCs w:val="18"/>
              </w:rPr>
              <w:t>On-Site Supervisor (if applicable)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9A18C2" w:rsidRPr="00C108C6" w:rsidRDefault="009A18C2" w:rsidP="00C108C6">
            <w:pPr>
              <w:tabs>
                <w:tab w:val="left" w:pos="630"/>
              </w:tabs>
              <w:rPr>
                <w:rFonts w:ascii="Georgia" w:hAnsi="Georgia" w:cs="Calibri"/>
                <w:b/>
                <w:sz w:val="18"/>
                <w:szCs w:val="18"/>
              </w:rPr>
            </w:pPr>
          </w:p>
          <w:p w:rsidR="009A18C2" w:rsidRPr="00C108C6" w:rsidRDefault="009A18C2" w:rsidP="00C108C6">
            <w:pPr>
              <w:tabs>
                <w:tab w:val="left" w:pos="630"/>
              </w:tabs>
              <w:rPr>
                <w:rFonts w:ascii="Georgia" w:hAnsi="Georgia" w:cs="Calibri"/>
                <w:b/>
                <w:sz w:val="18"/>
                <w:szCs w:val="18"/>
              </w:rPr>
            </w:pPr>
          </w:p>
        </w:tc>
      </w:tr>
      <w:tr w:rsidR="009A18C2" w:rsidRPr="00DD4396" w:rsidTr="004542C5">
        <w:trPr>
          <w:trHeight w:val="1440"/>
        </w:trPr>
        <w:tc>
          <w:tcPr>
            <w:tcW w:w="9576" w:type="dxa"/>
            <w:gridSpan w:val="3"/>
            <w:shd w:val="clear" w:color="auto" w:fill="auto"/>
          </w:tcPr>
          <w:p w:rsidR="009A18C2" w:rsidRPr="00C108C6" w:rsidRDefault="009A18C2" w:rsidP="00C108C6">
            <w:pPr>
              <w:tabs>
                <w:tab w:val="left" w:pos="630"/>
              </w:tabs>
              <w:rPr>
                <w:rFonts w:ascii="Georgia" w:hAnsi="Georgia" w:cs="Calibri"/>
                <w:b/>
                <w:sz w:val="18"/>
                <w:szCs w:val="18"/>
              </w:rPr>
            </w:pPr>
            <w:r w:rsidRPr="00C108C6">
              <w:rPr>
                <w:rFonts w:ascii="Georgia" w:hAnsi="Georgia" w:cs="Calibri"/>
                <w:b/>
                <w:sz w:val="18"/>
                <w:szCs w:val="18"/>
              </w:rPr>
              <w:t>Student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9A18C2" w:rsidRPr="00C108C6" w:rsidRDefault="009A18C2" w:rsidP="00C108C6">
            <w:pPr>
              <w:tabs>
                <w:tab w:val="left" w:pos="630"/>
              </w:tabs>
              <w:rPr>
                <w:rFonts w:ascii="Georgia" w:hAnsi="Georgia" w:cs="Calibri"/>
                <w:b/>
                <w:sz w:val="18"/>
                <w:szCs w:val="18"/>
              </w:rPr>
            </w:pPr>
          </w:p>
          <w:p w:rsidR="009A18C2" w:rsidRPr="00C108C6" w:rsidRDefault="009A18C2" w:rsidP="00C108C6">
            <w:pPr>
              <w:tabs>
                <w:tab w:val="left" w:pos="630"/>
              </w:tabs>
              <w:rPr>
                <w:rFonts w:ascii="Georgia" w:hAnsi="Georgia" w:cs="Calibri"/>
                <w:b/>
                <w:sz w:val="18"/>
                <w:szCs w:val="18"/>
              </w:rPr>
            </w:pPr>
          </w:p>
        </w:tc>
      </w:tr>
    </w:tbl>
    <w:p w:rsidR="00753F54" w:rsidRPr="00C108C6" w:rsidRDefault="00753F54" w:rsidP="00DD4396">
      <w:pPr>
        <w:tabs>
          <w:tab w:val="left" w:pos="630"/>
        </w:tabs>
        <w:rPr>
          <w:rFonts w:ascii="Georgia" w:hAnsi="Georgia" w:cs="Calibri"/>
          <w:b/>
          <w:sz w:val="18"/>
          <w:szCs w:val="18"/>
          <w:u w:val="single"/>
        </w:rPr>
      </w:pPr>
    </w:p>
    <w:p w:rsidR="009B6D09" w:rsidRPr="00C108C6" w:rsidRDefault="000B1528" w:rsidP="009D4365">
      <w:pPr>
        <w:tabs>
          <w:tab w:val="left" w:pos="630"/>
        </w:tabs>
        <w:spacing w:after="200" w:line="276" w:lineRule="auto"/>
        <w:jc w:val="center"/>
        <w:rPr>
          <w:rFonts w:ascii="Georgia" w:hAnsi="Georgia" w:cs="Calibri"/>
          <w:sz w:val="18"/>
          <w:szCs w:val="18"/>
        </w:rPr>
      </w:pPr>
      <w:r w:rsidRPr="00C108C6">
        <w:rPr>
          <w:rFonts w:ascii="Georgia" w:hAnsi="Georgia" w:cs="Calibri"/>
          <w:b/>
          <w:sz w:val="18"/>
          <w:szCs w:val="18"/>
          <w:u w:val="single"/>
        </w:rPr>
        <w:br w:type="page"/>
      </w:r>
      <w:r w:rsidR="009B6D09" w:rsidRPr="00C108C6">
        <w:rPr>
          <w:rFonts w:ascii="Georgia" w:hAnsi="Georgia" w:cs="Calibri"/>
          <w:b/>
          <w:sz w:val="18"/>
          <w:szCs w:val="18"/>
          <w:u w:val="single"/>
        </w:rPr>
        <w:lastRenderedPageBreak/>
        <w:t>Core Competency #4:</w:t>
      </w:r>
      <w:r w:rsidR="009D4365">
        <w:rPr>
          <w:rFonts w:ascii="Georgia" w:hAnsi="Georgia" w:cs="Calibri"/>
          <w:b/>
          <w:sz w:val="18"/>
          <w:szCs w:val="18"/>
          <w:u w:val="single"/>
        </w:rPr>
        <w:br/>
      </w:r>
      <w:r w:rsidR="007B5B14">
        <w:rPr>
          <w:rFonts w:ascii="Georgia" w:hAnsi="Georgia" w:cs="Calibri"/>
          <w:sz w:val="18"/>
          <w:szCs w:val="18"/>
        </w:rPr>
        <w:t>Engage in Practice-Informed Research and Research-Informed Practice</w:t>
      </w:r>
    </w:p>
    <w:p w:rsidR="00DE0B3D" w:rsidRPr="00C108C6" w:rsidRDefault="00DE0B3D" w:rsidP="00DD4396">
      <w:pPr>
        <w:tabs>
          <w:tab w:val="left" w:pos="630"/>
        </w:tabs>
        <w:jc w:val="center"/>
        <w:rPr>
          <w:rFonts w:ascii="Georgia" w:hAnsi="Georgia" w:cs="Calibri"/>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66E48" w:rsidRPr="00DD4396" w:rsidTr="00C108C6">
        <w:trPr>
          <w:trHeight w:val="1268"/>
        </w:trPr>
        <w:tc>
          <w:tcPr>
            <w:tcW w:w="9576" w:type="dxa"/>
            <w:gridSpan w:val="3"/>
            <w:tcBorders>
              <w:bottom w:val="single" w:sz="4" w:space="0" w:color="000000"/>
            </w:tcBorders>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Please evaluate the student’s level of competency by rating each of the following practice behaviors (PB) using the specified rating scale below.  You will write in your rating score in the right-hand column beside each practice behavior.  Space provided at the end of the page for you to provide additional comments and feedback.</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0</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Not Observed: </w:t>
            </w:r>
            <w:r w:rsidRPr="00C108C6">
              <w:rPr>
                <w:rFonts w:ascii="Georgia" w:hAnsi="Georgia" w:cs="Calibri"/>
                <w:sz w:val="18"/>
                <w:szCs w:val="18"/>
              </w:rPr>
              <w:t xml:space="preserve"> No opportunity for these skills to be performed by the practicum student in this semester.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1</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Questionable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below (less than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2</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Beginner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below (at least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3</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Acceptable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at the level (at least 70%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4</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Good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above (at least 80% of the time) </w:t>
            </w:r>
            <w:r w:rsidRPr="00C108C6">
              <w:rPr>
                <w:rFonts w:ascii="Georgia" w:hAnsi="Georgia" w:cs="Calibri"/>
                <w:sz w:val="18"/>
                <w:szCs w:val="18"/>
              </w:rPr>
              <w:t>for this behavior.</w:t>
            </w:r>
          </w:p>
        </w:tc>
      </w:tr>
      <w:tr w:rsidR="00466E48" w:rsidRPr="00DD4396" w:rsidTr="00C108C6">
        <w:tc>
          <w:tcPr>
            <w:tcW w:w="1008" w:type="dxa"/>
            <w:tcBorders>
              <w:bottom w:val="single" w:sz="4" w:space="0" w:color="000000"/>
            </w:tcBorders>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5</w:t>
            </w:r>
          </w:p>
        </w:tc>
        <w:tc>
          <w:tcPr>
            <w:tcW w:w="8568" w:type="dxa"/>
            <w:gridSpan w:val="2"/>
            <w:tcBorders>
              <w:bottom w:val="single" w:sz="4" w:space="0" w:color="000000"/>
            </w:tcBorders>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Advanced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above (at least 90% of the time) </w:t>
            </w:r>
            <w:r w:rsidRPr="00C108C6">
              <w:rPr>
                <w:rFonts w:ascii="Georgia" w:hAnsi="Georgia" w:cs="Calibri"/>
                <w:sz w:val="18"/>
                <w:szCs w:val="18"/>
              </w:rPr>
              <w:t>for this behavior.</w:t>
            </w:r>
          </w:p>
        </w:tc>
      </w:tr>
      <w:tr w:rsidR="00466E48" w:rsidRPr="00DD4396" w:rsidTr="00C108C6">
        <w:tc>
          <w:tcPr>
            <w:tcW w:w="8298" w:type="dxa"/>
            <w:gridSpan w:val="2"/>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Practice Behaviors</w:t>
            </w:r>
          </w:p>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p>
        </w:tc>
        <w:tc>
          <w:tcPr>
            <w:tcW w:w="1278" w:type="dxa"/>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RATING</w:t>
            </w: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0 to 5</w:t>
            </w:r>
          </w:p>
        </w:tc>
      </w:tr>
      <w:tr w:rsidR="00A27474" w:rsidRPr="00DD4396" w:rsidTr="00C108C6">
        <w:tc>
          <w:tcPr>
            <w:tcW w:w="8298" w:type="dxa"/>
            <w:gridSpan w:val="2"/>
            <w:shd w:val="clear" w:color="auto" w:fill="auto"/>
          </w:tcPr>
          <w:p w:rsidR="00A27474" w:rsidRDefault="00A27474" w:rsidP="007B5B14">
            <w:pPr>
              <w:tabs>
                <w:tab w:val="left" w:pos="630"/>
              </w:tabs>
              <w:ind w:left="630" w:hanging="630"/>
              <w:contextualSpacing/>
              <w:rPr>
                <w:rFonts w:ascii="Georgia" w:hAnsi="Georgia" w:cs="Calibri"/>
                <w:sz w:val="18"/>
                <w:szCs w:val="18"/>
              </w:rPr>
            </w:pPr>
            <w:r w:rsidRPr="00C108C6">
              <w:rPr>
                <w:rFonts w:ascii="Georgia" w:hAnsi="Georgia" w:cs="Calibri"/>
                <w:sz w:val="18"/>
                <w:szCs w:val="18"/>
              </w:rPr>
              <w:t>PB 1</w:t>
            </w:r>
            <w:r w:rsidR="005A2C27">
              <w:rPr>
                <w:rFonts w:ascii="Georgia" w:hAnsi="Georgia" w:cs="Calibri"/>
                <w:sz w:val="18"/>
                <w:szCs w:val="18"/>
              </w:rPr>
              <w:t>1</w:t>
            </w:r>
            <w:r w:rsidRPr="00C108C6">
              <w:rPr>
                <w:rFonts w:ascii="Georgia" w:hAnsi="Georgia" w:cs="Calibri"/>
                <w:sz w:val="18"/>
                <w:szCs w:val="18"/>
              </w:rPr>
              <w:t xml:space="preserve"> -</w:t>
            </w:r>
            <w:r w:rsidR="00DD4396" w:rsidRPr="00C108C6">
              <w:rPr>
                <w:rFonts w:ascii="Georgia" w:hAnsi="Georgia" w:cs="Calibri"/>
                <w:sz w:val="18"/>
                <w:szCs w:val="18"/>
              </w:rPr>
              <w:tab/>
            </w:r>
            <w:r w:rsidR="007B5B14">
              <w:rPr>
                <w:rFonts w:ascii="Georgia" w:hAnsi="Georgia" w:cs="Calibri"/>
                <w:sz w:val="18"/>
                <w:szCs w:val="18"/>
              </w:rPr>
              <w:t>Uses practice experience and theory to inform scientific inquiry and research</w:t>
            </w:r>
            <w:r w:rsidR="00C739BC">
              <w:rPr>
                <w:rFonts w:ascii="Georgia" w:hAnsi="Georgia" w:cs="Calibri"/>
                <w:sz w:val="18"/>
                <w:szCs w:val="18"/>
              </w:rPr>
              <w:t>.</w:t>
            </w:r>
          </w:p>
          <w:p w:rsidR="007B5B14" w:rsidRPr="00C108C6" w:rsidRDefault="007B5B14" w:rsidP="007B5B14">
            <w:pPr>
              <w:tabs>
                <w:tab w:val="left" w:pos="630"/>
              </w:tabs>
              <w:ind w:left="630" w:hanging="630"/>
              <w:contextualSpacing/>
              <w:rPr>
                <w:rFonts w:ascii="Georgia" w:hAnsi="Georgia" w:cs="Calibri"/>
                <w:sz w:val="18"/>
                <w:szCs w:val="18"/>
              </w:rPr>
            </w:pP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C108C6">
        <w:tc>
          <w:tcPr>
            <w:tcW w:w="8298" w:type="dxa"/>
            <w:gridSpan w:val="2"/>
            <w:shd w:val="clear" w:color="auto" w:fill="auto"/>
          </w:tcPr>
          <w:p w:rsidR="00A27474" w:rsidRPr="00C108C6" w:rsidRDefault="005A2C27" w:rsidP="007B5B14">
            <w:pPr>
              <w:pStyle w:val="ListParagraph"/>
              <w:tabs>
                <w:tab w:val="left" w:pos="630"/>
              </w:tabs>
              <w:autoSpaceDE w:val="0"/>
              <w:autoSpaceDN w:val="0"/>
              <w:adjustRightInd w:val="0"/>
              <w:ind w:left="630" w:hanging="630"/>
              <w:contextualSpacing/>
              <w:rPr>
                <w:rFonts w:ascii="Georgia" w:eastAsia="Calibri" w:hAnsi="Georgia" w:cs="Calibri"/>
                <w:sz w:val="18"/>
                <w:szCs w:val="18"/>
              </w:rPr>
            </w:pPr>
            <w:r>
              <w:rPr>
                <w:rFonts w:ascii="Georgia" w:eastAsia="Calibri" w:hAnsi="Georgia" w:cs="Calibri"/>
                <w:sz w:val="18"/>
                <w:szCs w:val="18"/>
              </w:rPr>
              <w:t>PB 12</w:t>
            </w:r>
            <w:r w:rsidR="00DD4396" w:rsidRPr="00C108C6">
              <w:rPr>
                <w:rFonts w:ascii="Georgia" w:eastAsia="Calibri" w:hAnsi="Georgia" w:cs="Calibri"/>
                <w:sz w:val="18"/>
                <w:szCs w:val="18"/>
              </w:rPr>
              <w:t xml:space="preserve"> -</w:t>
            </w:r>
            <w:r w:rsidR="00DD4396" w:rsidRPr="00C108C6">
              <w:rPr>
                <w:rFonts w:ascii="Georgia" w:eastAsia="Calibri" w:hAnsi="Georgia" w:cs="Calibri"/>
                <w:sz w:val="18"/>
                <w:szCs w:val="18"/>
              </w:rPr>
              <w:tab/>
            </w:r>
            <w:r w:rsidR="007B5B14">
              <w:rPr>
                <w:rFonts w:ascii="Georgia" w:hAnsi="Georgia" w:cs="Calibri"/>
                <w:sz w:val="18"/>
                <w:szCs w:val="18"/>
              </w:rPr>
              <w:t>Applies critical thinking to engage in analysis of quantitative and qualitative research methods and research findings.</w:t>
            </w: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C108C6">
        <w:tc>
          <w:tcPr>
            <w:tcW w:w="8298" w:type="dxa"/>
            <w:gridSpan w:val="2"/>
            <w:shd w:val="clear" w:color="auto" w:fill="auto"/>
          </w:tcPr>
          <w:p w:rsidR="00A27474" w:rsidRPr="00C108C6" w:rsidRDefault="005A2C27" w:rsidP="007B5B14">
            <w:pPr>
              <w:tabs>
                <w:tab w:val="left" w:pos="630"/>
              </w:tabs>
              <w:ind w:left="630" w:hanging="630"/>
              <w:contextualSpacing/>
              <w:rPr>
                <w:rFonts w:ascii="Georgia" w:hAnsi="Georgia" w:cs="Calibri"/>
                <w:sz w:val="18"/>
                <w:szCs w:val="18"/>
              </w:rPr>
            </w:pPr>
            <w:r>
              <w:rPr>
                <w:rFonts w:ascii="Georgia" w:hAnsi="Georgia" w:cs="Calibri"/>
                <w:sz w:val="18"/>
                <w:szCs w:val="18"/>
              </w:rPr>
              <w:t>PB 13</w:t>
            </w:r>
            <w:r w:rsidR="00DD4396" w:rsidRPr="00C108C6">
              <w:rPr>
                <w:rFonts w:ascii="Georgia" w:hAnsi="Georgia" w:cs="Calibri"/>
                <w:sz w:val="18"/>
                <w:szCs w:val="18"/>
              </w:rPr>
              <w:t xml:space="preserve"> -</w:t>
            </w:r>
            <w:r w:rsidR="00DD4396" w:rsidRPr="00C108C6">
              <w:rPr>
                <w:rFonts w:ascii="Georgia" w:hAnsi="Georgia" w:cs="Calibri"/>
                <w:sz w:val="18"/>
                <w:szCs w:val="18"/>
              </w:rPr>
              <w:tab/>
            </w:r>
            <w:r w:rsidR="007B5B14">
              <w:rPr>
                <w:rFonts w:ascii="Georgia" w:hAnsi="Georgia" w:cs="Calibri"/>
                <w:sz w:val="18"/>
                <w:szCs w:val="18"/>
              </w:rPr>
              <w:t>Uses and translates research evidence to inform and improve practice, policy, and service delivery.</w:t>
            </w: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Field Instructor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On-Site Supervisor (if applicable)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Student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bl>
    <w:p w:rsidR="009B6D09" w:rsidRPr="00DD4396" w:rsidRDefault="009B6D09" w:rsidP="00DD4396">
      <w:pPr>
        <w:tabs>
          <w:tab w:val="left" w:pos="630"/>
        </w:tabs>
        <w:rPr>
          <w:rFonts w:ascii="Georgia" w:hAnsi="Georgia"/>
          <w:sz w:val="18"/>
          <w:szCs w:val="18"/>
        </w:rPr>
      </w:pPr>
    </w:p>
    <w:p w:rsidR="00DE0B3D" w:rsidRPr="009D4365" w:rsidRDefault="000B1528" w:rsidP="009D4365">
      <w:pPr>
        <w:tabs>
          <w:tab w:val="left" w:pos="630"/>
        </w:tabs>
        <w:spacing w:after="200" w:line="276" w:lineRule="auto"/>
        <w:jc w:val="center"/>
        <w:rPr>
          <w:rFonts w:ascii="Georgia" w:hAnsi="Georgia" w:cs="Calibri"/>
          <w:b/>
          <w:sz w:val="18"/>
          <w:szCs w:val="18"/>
          <w:u w:val="single"/>
        </w:rPr>
      </w:pPr>
      <w:r w:rsidRPr="00C108C6">
        <w:rPr>
          <w:rFonts w:ascii="Georgia" w:hAnsi="Georgia" w:cs="Calibri"/>
          <w:b/>
          <w:sz w:val="18"/>
          <w:szCs w:val="18"/>
          <w:u w:val="single"/>
        </w:rPr>
        <w:br w:type="page"/>
      </w:r>
      <w:r w:rsidR="00DE0B3D" w:rsidRPr="00C108C6">
        <w:rPr>
          <w:rFonts w:ascii="Georgia" w:hAnsi="Georgia" w:cs="Calibri"/>
          <w:b/>
          <w:sz w:val="18"/>
          <w:szCs w:val="18"/>
          <w:u w:val="single"/>
        </w:rPr>
        <w:lastRenderedPageBreak/>
        <w:t>Core Competency #5:</w:t>
      </w:r>
      <w:r w:rsidR="009D4365">
        <w:rPr>
          <w:rFonts w:ascii="Georgia" w:hAnsi="Georgia" w:cs="Calibri"/>
          <w:b/>
          <w:sz w:val="18"/>
          <w:szCs w:val="18"/>
          <w:u w:val="single"/>
        </w:rPr>
        <w:br/>
      </w:r>
      <w:r w:rsidR="007B5B14">
        <w:rPr>
          <w:rFonts w:ascii="Georgia" w:hAnsi="Georgia" w:cs="Calibri"/>
          <w:sz w:val="18"/>
          <w:szCs w:val="18"/>
        </w:rPr>
        <w:t>Engage in Policy Practice</w:t>
      </w:r>
    </w:p>
    <w:p w:rsidR="00DE0B3D" w:rsidRPr="00DD4396" w:rsidRDefault="00DE0B3D" w:rsidP="00DD4396">
      <w:pPr>
        <w:tabs>
          <w:tab w:val="left" w:pos="630"/>
        </w:tabs>
        <w:rPr>
          <w:rFonts w:ascii="Georgia" w:hAnsi="Georgia"/>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66E48" w:rsidRPr="00DD4396" w:rsidTr="00C108C6">
        <w:trPr>
          <w:trHeight w:val="1268"/>
        </w:trPr>
        <w:tc>
          <w:tcPr>
            <w:tcW w:w="9576" w:type="dxa"/>
            <w:gridSpan w:val="3"/>
            <w:tcBorders>
              <w:bottom w:val="single" w:sz="4" w:space="0" w:color="000000"/>
            </w:tcBorders>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Please evaluate the student’s level of competency by rating each of the following practice behaviors (PB) using the specified rating scale below.  You will write in your rating score in the right-hand column beside each practice behavior.  Space provided at the end of the page for you to provide additional comments and feedback.</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0</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Not Observed: </w:t>
            </w:r>
            <w:r w:rsidRPr="00C108C6">
              <w:rPr>
                <w:rFonts w:ascii="Georgia" w:hAnsi="Georgia" w:cs="Calibri"/>
                <w:sz w:val="18"/>
                <w:szCs w:val="18"/>
              </w:rPr>
              <w:t xml:space="preserve"> No opportunity for these skills to be performed by the practicum student in this semester.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1</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Questionable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below (less than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2</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Beginner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below (at least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3</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Acceptable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at the level (at least 70%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4</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Good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above (at least 80% of the time) </w:t>
            </w:r>
            <w:r w:rsidRPr="00C108C6">
              <w:rPr>
                <w:rFonts w:ascii="Georgia" w:hAnsi="Georgia" w:cs="Calibri"/>
                <w:sz w:val="18"/>
                <w:szCs w:val="18"/>
              </w:rPr>
              <w:t>for this behavior.</w:t>
            </w:r>
          </w:p>
        </w:tc>
      </w:tr>
      <w:tr w:rsidR="00466E48" w:rsidRPr="00DD4396" w:rsidTr="00C108C6">
        <w:tc>
          <w:tcPr>
            <w:tcW w:w="1008" w:type="dxa"/>
            <w:tcBorders>
              <w:bottom w:val="single" w:sz="4" w:space="0" w:color="000000"/>
            </w:tcBorders>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5</w:t>
            </w:r>
          </w:p>
        </w:tc>
        <w:tc>
          <w:tcPr>
            <w:tcW w:w="8568" w:type="dxa"/>
            <w:gridSpan w:val="2"/>
            <w:tcBorders>
              <w:bottom w:val="single" w:sz="4" w:space="0" w:color="000000"/>
            </w:tcBorders>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Advanced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above (at least 90% of the time) </w:t>
            </w:r>
            <w:r w:rsidRPr="00C108C6">
              <w:rPr>
                <w:rFonts w:ascii="Georgia" w:hAnsi="Georgia" w:cs="Calibri"/>
                <w:sz w:val="18"/>
                <w:szCs w:val="18"/>
              </w:rPr>
              <w:t>for this behavior.</w:t>
            </w:r>
          </w:p>
        </w:tc>
      </w:tr>
      <w:tr w:rsidR="00466E48" w:rsidRPr="00DD4396" w:rsidTr="00C108C6">
        <w:tc>
          <w:tcPr>
            <w:tcW w:w="8298" w:type="dxa"/>
            <w:gridSpan w:val="2"/>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Practice Behaviors</w:t>
            </w:r>
          </w:p>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p>
        </w:tc>
        <w:tc>
          <w:tcPr>
            <w:tcW w:w="1278" w:type="dxa"/>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RATING</w:t>
            </w: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0 to 5</w:t>
            </w:r>
          </w:p>
        </w:tc>
      </w:tr>
      <w:tr w:rsidR="00A27474" w:rsidRPr="00DD4396" w:rsidTr="00C108C6">
        <w:tc>
          <w:tcPr>
            <w:tcW w:w="8298" w:type="dxa"/>
            <w:gridSpan w:val="2"/>
            <w:shd w:val="clear" w:color="auto" w:fill="auto"/>
          </w:tcPr>
          <w:p w:rsidR="00DD4396" w:rsidRPr="00C108C6" w:rsidRDefault="000B1528" w:rsidP="005A2C27">
            <w:pPr>
              <w:tabs>
                <w:tab w:val="left" w:pos="630"/>
              </w:tabs>
              <w:ind w:left="630" w:right="72" w:hanging="630"/>
              <w:rPr>
                <w:rFonts w:ascii="Georgia" w:eastAsia="Calibri" w:hAnsi="Georgia" w:cs="Calibri"/>
                <w:sz w:val="18"/>
                <w:szCs w:val="18"/>
              </w:rPr>
            </w:pPr>
            <w:r w:rsidRPr="00C108C6">
              <w:rPr>
                <w:rFonts w:ascii="Georgia" w:eastAsia="Calibri" w:hAnsi="Georgia" w:cs="Calibri"/>
                <w:sz w:val="18"/>
                <w:szCs w:val="18"/>
              </w:rPr>
              <w:t>PB 1</w:t>
            </w:r>
            <w:r w:rsidR="005A2C27">
              <w:rPr>
                <w:rFonts w:ascii="Georgia" w:eastAsia="Calibri" w:hAnsi="Georgia" w:cs="Calibri"/>
                <w:sz w:val="18"/>
                <w:szCs w:val="18"/>
              </w:rPr>
              <w:t>4</w:t>
            </w:r>
            <w:r w:rsidRPr="00C108C6">
              <w:rPr>
                <w:rFonts w:ascii="Georgia" w:eastAsia="Calibri" w:hAnsi="Georgia" w:cs="Calibri"/>
                <w:sz w:val="18"/>
                <w:szCs w:val="18"/>
              </w:rPr>
              <w:t xml:space="preserve"> -</w:t>
            </w:r>
            <w:r w:rsidR="00DD4396" w:rsidRPr="00C108C6">
              <w:rPr>
                <w:rFonts w:ascii="Georgia" w:eastAsia="Calibri" w:hAnsi="Georgia" w:cs="Calibri"/>
                <w:sz w:val="18"/>
                <w:szCs w:val="18"/>
              </w:rPr>
              <w:tab/>
            </w:r>
            <w:r w:rsidR="007B5B14">
              <w:rPr>
                <w:rFonts w:ascii="Georgia" w:hAnsi="Georgia" w:cs="Calibri"/>
                <w:sz w:val="18"/>
                <w:szCs w:val="18"/>
              </w:rPr>
              <w:t>Identifies social policy at the local, state, and federal level that impacts well-being, service delivery, and access to social services.</w:t>
            </w: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C108C6">
        <w:tc>
          <w:tcPr>
            <w:tcW w:w="8298" w:type="dxa"/>
            <w:gridSpan w:val="2"/>
            <w:shd w:val="clear" w:color="auto" w:fill="auto"/>
          </w:tcPr>
          <w:p w:rsidR="00A27474" w:rsidRPr="00C108C6" w:rsidRDefault="005A2C27" w:rsidP="007B5B14">
            <w:pPr>
              <w:pStyle w:val="ListParagraph"/>
              <w:tabs>
                <w:tab w:val="left" w:pos="630"/>
              </w:tabs>
              <w:autoSpaceDE w:val="0"/>
              <w:autoSpaceDN w:val="0"/>
              <w:adjustRightInd w:val="0"/>
              <w:ind w:left="630" w:hanging="630"/>
              <w:contextualSpacing/>
              <w:rPr>
                <w:rFonts w:ascii="Georgia" w:hAnsi="Georgia" w:cs="Calibri"/>
                <w:sz w:val="18"/>
                <w:szCs w:val="18"/>
              </w:rPr>
            </w:pPr>
            <w:r>
              <w:rPr>
                <w:rFonts w:ascii="Georgia" w:hAnsi="Georgia" w:cs="Calibri"/>
                <w:sz w:val="18"/>
                <w:szCs w:val="18"/>
              </w:rPr>
              <w:t>PB 15</w:t>
            </w:r>
            <w:r w:rsidR="00DD4396" w:rsidRPr="00C108C6">
              <w:rPr>
                <w:rFonts w:ascii="Georgia" w:hAnsi="Georgia" w:cs="Calibri"/>
                <w:sz w:val="18"/>
                <w:szCs w:val="18"/>
              </w:rPr>
              <w:t xml:space="preserve"> -</w:t>
            </w:r>
            <w:r w:rsidR="00DD4396" w:rsidRPr="00C108C6">
              <w:rPr>
                <w:rFonts w:ascii="Georgia" w:hAnsi="Georgia" w:cs="Calibri"/>
                <w:sz w:val="18"/>
                <w:szCs w:val="18"/>
              </w:rPr>
              <w:tab/>
            </w:r>
            <w:r w:rsidR="007B5B14">
              <w:rPr>
                <w:rFonts w:ascii="Georgia" w:hAnsi="Georgia" w:cs="Calibri"/>
                <w:sz w:val="18"/>
                <w:szCs w:val="18"/>
              </w:rPr>
              <w:t>Assesses how social welfare and economic policies impact the delivery of and access to social services.</w:t>
            </w: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C108C6">
        <w:tc>
          <w:tcPr>
            <w:tcW w:w="8298" w:type="dxa"/>
            <w:gridSpan w:val="2"/>
            <w:shd w:val="clear" w:color="auto" w:fill="auto"/>
          </w:tcPr>
          <w:p w:rsidR="00DD4396" w:rsidRPr="00C108C6" w:rsidRDefault="005A2C27" w:rsidP="007B5B14">
            <w:pPr>
              <w:tabs>
                <w:tab w:val="left" w:pos="432"/>
                <w:tab w:val="left" w:pos="630"/>
              </w:tabs>
              <w:ind w:left="630" w:hanging="630"/>
              <w:contextualSpacing/>
              <w:rPr>
                <w:rFonts w:ascii="Georgia" w:hAnsi="Georgia" w:cs="Calibri"/>
                <w:sz w:val="18"/>
                <w:szCs w:val="18"/>
              </w:rPr>
            </w:pPr>
            <w:r>
              <w:rPr>
                <w:rFonts w:ascii="Georgia" w:hAnsi="Georgia" w:cs="Calibri"/>
                <w:sz w:val="18"/>
                <w:szCs w:val="18"/>
              </w:rPr>
              <w:t>PB 16</w:t>
            </w:r>
            <w:r w:rsidR="00DD4396" w:rsidRPr="00C108C6">
              <w:rPr>
                <w:rFonts w:ascii="Georgia" w:hAnsi="Georgia" w:cs="Calibri"/>
                <w:sz w:val="18"/>
                <w:szCs w:val="18"/>
              </w:rPr>
              <w:t xml:space="preserve"> -</w:t>
            </w:r>
            <w:r w:rsidR="00DD4396" w:rsidRPr="00C108C6">
              <w:rPr>
                <w:rFonts w:ascii="Georgia" w:hAnsi="Georgia" w:cs="Calibri"/>
                <w:sz w:val="18"/>
                <w:szCs w:val="18"/>
              </w:rPr>
              <w:tab/>
            </w:r>
            <w:r w:rsidR="007B5B14">
              <w:rPr>
                <w:rFonts w:ascii="Georgia" w:hAnsi="Georgia" w:cs="Calibri"/>
                <w:sz w:val="18"/>
                <w:szCs w:val="18"/>
              </w:rPr>
              <w:t>Applies critical thinking to analyze, formulate, and advocate for policies that advance human rights and social, economic, and environmental justice.</w:t>
            </w: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Field Instructor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On-Site Supervisor (if applicable)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Student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bl>
    <w:p w:rsidR="000E1C32" w:rsidRPr="00C108C6" w:rsidRDefault="000E1C32" w:rsidP="00DD4396">
      <w:pPr>
        <w:tabs>
          <w:tab w:val="left" w:pos="630"/>
        </w:tabs>
        <w:jc w:val="center"/>
        <w:rPr>
          <w:rFonts w:ascii="Georgia" w:hAnsi="Georgia" w:cs="Calibri"/>
          <w:b/>
          <w:sz w:val="18"/>
          <w:szCs w:val="18"/>
          <w:u w:val="single"/>
        </w:rPr>
      </w:pPr>
    </w:p>
    <w:p w:rsidR="009B6D09" w:rsidRPr="00C108C6" w:rsidRDefault="007F1C2D" w:rsidP="009D4365">
      <w:pPr>
        <w:tabs>
          <w:tab w:val="left" w:pos="630"/>
        </w:tabs>
        <w:spacing w:after="200" w:line="276" w:lineRule="auto"/>
        <w:jc w:val="center"/>
        <w:rPr>
          <w:rFonts w:ascii="Georgia" w:hAnsi="Georgia" w:cs="Calibri"/>
          <w:sz w:val="18"/>
          <w:szCs w:val="18"/>
        </w:rPr>
      </w:pPr>
      <w:r w:rsidRPr="00C108C6">
        <w:rPr>
          <w:rFonts w:ascii="Georgia" w:hAnsi="Georgia" w:cs="Calibri"/>
          <w:b/>
          <w:sz w:val="18"/>
          <w:szCs w:val="18"/>
          <w:u w:val="single"/>
        </w:rPr>
        <w:br w:type="page"/>
      </w:r>
      <w:r w:rsidR="009B6D09" w:rsidRPr="00C108C6">
        <w:rPr>
          <w:rFonts w:ascii="Georgia" w:hAnsi="Georgia" w:cs="Calibri"/>
          <w:b/>
          <w:sz w:val="18"/>
          <w:szCs w:val="18"/>
          <w:u w:val="single"/>
        </w:rPr>
        <w:lastRenderedPageBreak/>
        <w:t>Core Competency #6:</w:t>
      </w:r>
      <w:r w:rsidR="009D4365">
        <w:rPr>
          <w:rFonts w:ascii="Georgia" w:hAnsi="Georgia" w:cs="Calibri"/>
          <w:b/>
          <w:sz w:val="18"/>
          <w:szCs w:val="18"/>
          <w:u w:val="single"/>
        </w:rPr>
        <w:br/>
      </w:r>
      <w:r w:rsidR="007B5B14">
        <w:rPr>
          <w:rFonts w:ascii="Georgia" w:hAnsi="Georgia" w:cs="Calibri"/>
          <w:sz w:val="18"/>
          <w:szCs w:val="18"/>
        </w:rPr>
        <w:t>Engage with Individuals, Families, Groups, Organizations, and Communities</w:t>
      </w:r>
    </w:p>
    <w:p w:rsidR="006C5D66" w:rsidRPr="00C108C6" w:rsidRDefault="006C5D66" w:rsidP="00DD4396">
      <w:pPr>
        <w:tabs>
          <w:tab w:val="left" w:pos="630"/>
        </w:tabs>
        <w:jc w:val="center"/>
        <w:rPr>
          <w:rFonts w:ascii="Georgia" w:hAnsi="Georgia" w:cs="Calibri"/>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66E48" w:rsidRPr="00DD4396" w:rsidTr="00C108C6">
        <w:trPr>
          <w:trHeight w:val="1268"/>
        </w:trPr>
        <w:tc>
          <w:tcPr>
            <w:tcW w:w="9576" w:type="dxa"/>
            <w:gridSpan w:val="3"/>
            <w:tcBorders>
              <w:bottom w:val="single" w:sz="4" w:space="0" w:color="000000"/>
            </w:tcBorders>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Please evaluate the student’s level of competency by rating each of the following practice behaviors (PB) using the specified rating scale below.  You will write in your rating score in the right-hand column beside each practice behavior.  Space provided at the end of the page for you to provide additional comments and feedback.</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0</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Not Observed: </w:t>
            </w:r>
            <w:r w:rsidRPr="00C108C6">
              <w:rPr>
                <w:rFonts w:ascii="Georgia" w:hAnsi="Georgia" w:cs="Calibri"/>
                <w:sz w:val="18"/>
                <w:szCs w:val="18"/>
              </w:rPr>
              <w:t xml:space="preserve"> No opportunity for these skills to be performed by the practicum student in this semester.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1</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Questionable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below (less than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2</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Beginner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below (at least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3</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Acceptable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at the level (at least 70%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4</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Good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above (at least 80% of the time) </w:t>
            </w:r>
            <w:r w:rsidRPr="00C108C6">
              <w:rPr>
                <w:rFonts w:ascii="Georgia" w:hAnsi="Georgia" w:cs="Calibri"/>
                <w:sz w:val="18"/>
                <w:szCs w:val="18"/>
              </w:rPr>
              <w:t>for this behavior.</w:t>
            </w:r>
          </w:p>
        </w:tc>
      </w:tr>
      <w:tr w:rsidR="00466E48" w:rsidRPr="00DD4396" w:rsidTr="00C108C6">
        <w:tc>
          <w:tcPr>
            <w:tcW w:w="1008" w:type="dxa"/>
            <w:tcBorders>
              <w:bottom w:val="single" w:sz="4" w:space="0" w:color="000000"/>
            </w:tcBorders>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5</w:t>
            </w:r>
          </w:p>
        </w:tc>
        <w:tc>
          <w:tcPr>
            <w:tcW w:w="8568" w:type="dxa"/>
            <w:gridSpan w:val="2"/>
            <w:tcBorders>
              <w:bottom w:val="single" w:sz="4" w:space="0" w:color="000000"/>
            </w:tcBorders>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Advanced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above (at least 90% of the time) </w:t>
            </w:r>
            <w:r w:rsidRPr="00C108C6">
              <w:rPr>
                <w:rFonts w:ascii="Georgia" w:hAnsi="Georgia" w:cs="Calibri"/>
                <w:sz w:val="18"/>
                <w:szCs w:val="18"/>
              </w:rPr>
              <w:t>for this behavior.</w:t>
            </w:r>
          </w:p>
        </w:tc>
      </w:tr>
      <w:tr w:rsidR="00466E48" w:rsidRPr="00DD4396" w:rsidTr="00C108C6">
        <w:tc>
          <w:tcPr>
            <w:tcW w:w="8298" w:type="dxa"/>
            <w:gridSpan w:val="2"/>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Practice Behaviors</w:t>
            </w:r>
          </w:p>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p>
        </w:tc>
        <w:tc>
          <w:tcPr>
            <w:tcW w:w="1278" w:type="dxa"/>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RATING</w:t>
            </w: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0 to 5</w:t>
            </w:r>
          </w:p>
        </w:tc>
      </w:tr>
      <w:tr w:rsidR="00A27474" w:rsidRPr="00DD4396" w:rsidTr="00C108C6">
        <w:tc>
          <w:tcPr>
            <w:tcW w:w="8298" w:type="dxa"/>
            <w:gridSpan w:val="2"/>
            <w:shd w:val="clear" w:color="auto" w:fill="auto"/>
          </w:tcPr>
          <w:p w:rsidR="00A27474" w:rsidRPr="00C108C6" w:rsidRDefault="00656C23" w:rsidP="005A2C27">
            <w:pPr>
              <w:tabs>
                <w:tab w:val="left" w:pos="432"/>
                <w:tab w:val="left" w:pos="630"/>
              </w:tabs>
              <w:contextualSpacing/>
              <w:rPr>
                <w:rFonts w:ascii="Georgia" w:hAnsi="Georgia" w:cs="Calibri"/>
                <w:sz w:val="18"/>
                <w:szCs w:val="18"/>
              </w:rPr>
            </w:pPr>
            <w:r w:rsidRPr="00C108C6">
              <w:rPr>
                <w:rFonts w:ascii="Georgia" w:hAnsi="Georgia" w:cs="Calibri"/>
                <w:sz w:val="18"/>
                <w:szCs w:val="18"/>
              </w:rPr>
              <w:t xml:space="preserve">PB </w:t>
            </w:r>
            <w:r w:rsidR="005A2C27">
              <w:rPr>
                <w:rFonts w:ascii="Georgia" w:hAnsi="Georgia" w:cs="Calibri"/>
                <w:sz w:val="18"/>
                <w:szCs w:val="18"/>
              </w:rPr>
              <w:t>17</w:t>
            </w:r>
            <w:r w:rsidRPr="00C108C6">
              <w:rPr>
                <w:rFonts w:ascii="Georgia" w:hAnsi="Georgia" w:cs="Calibri"/>
                <w:sz w:val="18"/>
                <w:szCs w:val="18"/>
              </w:rPr>
              <w:t xml:space="preserve"> -</w:t>
            </w:r>
            <w:r w:rsidRPr="00C108C6">
              <w:rPr>
                <w:rFonts w:ascii="Georgia" w:hAnsi="Georgia" w:cs="Calibri"/>
                <w:sz w:val="18"/>
                <w:szCs w:val="18"/>
              </w:rPr>
              <w:tab/>
            </w:r>
            <w:r w:rsidR="007B5B14">
              <w:rPr>
                <w:rFonts w:ascii="Georgia" w:hAnsi="Georgia" w:cs="Calibri"/>
                <w:sz w:val="18"/>
                <w:szCs w:val="18"/>
              </w:rPr>
              <w:t>Applies knowledge of human behavior and the social environment, person-in-environment, and other multidisciplinary theoretical frameworks to engage with clients and constituencies.</w:t>
            </w: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C108C6">
        <w:tc>
          <w:tcPr>
            <w:tcW w:w="8298" w:type="dxa"/>
            <w:gridSpan w:val="2"/>
            <w:shd w:val="clear" w:color="auto" w:fill="auto"/>
          </w:tcPr>
          <w:p w:rsidR="00A27474" w:rsidRPr="00C108C6" w:rsidRDefault="00656C23" w:rsidP="005A2C27">
            <w:pPr>
              <w:tabs>
                <w:tab w:val="left" w:pos="432"/>
                <w:tab w:val="left" w:pos="630"/>
              </w:tabs>
              <w:contextualSpacing/>
              <w:rPr>
                <w:rFonts w:ascii="Georgia" w:hAnsi="Georgia" w:cs="Calibri"/>
                <w:sz w:val="18"/>
                <w:szCs w:val="18"/>
              </w:rPr>
            </w:pPr>
            <w:r w:rsidRPr="00C108C6">
              <w:rPr>
                <w:rFonts w:ascii="Georgia" w:hAnsi="Georgia" w:cs="Calibri"/>
                <w:sz w:val="18"/>
                <w:szCs w:val="18"/>
              </w:rPr>
              <w:t xml:space="preserve">PB </w:t>
            </w:r>
            <w:r w:rsidR="005A2C27">
              <w:rPr>
                <w:rFonts w:ascii="Georgia" w:hAnsi="Georgia" w:cs="Calibri"/>
                <w:sz w:val="18"/>
                <w:szCs w:val="18"/>
              </w:rPr>
              <w:t>18</w:t>
            </w:r>
            <w:r w:rsidRPr="00C108C6">
              <w:rPr>
                <w:rFonts w:ascii="Georgia" w:hAnsi="Georgia" w:cs="Calibri"/>
                <w:sz w:val="18"/>
                <w:szCs w:val="18"/>
              </w:rPr>
              <w:t xml:space="preserve"> -</w:t>
            </w:r>
            <w:r w:rsidRPr="00C108C6">
              <w:rPr>
                <w:rFonts w:ascii="Georgia" w:hAnsi="Georgia" w:cs="Calibri"/>
                <w:sz w:val="18"/>
                <w:szCs w:val="18"/>
              </w:rPr>
              <w:tab/>
            </w:r>
            <w:r w:rsidR="007B5B14">
              <w:rPr>
                <w:rFonts w:ascii="Georgia" w:hAnsi="Georgia" w:cs="Calibri"/>
                <w:sz w:val="18"/>
                <w:szCs w:val="18"/>
              </w:rPr>
              <w:t>Uses empathy, reflection, and interpersonal skills to effectively engage diverse clients and constituencies.</w:t>
            </w: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Field Instructor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On-Site Supervisor (if applicable)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Student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bl>
    <w:p w:rsidR="007F1C2D" w:rsidRPr="00C108C6" w:rsidRDefault="007F1C2D" w:rsidP="00DD4396">
      <w:pPr>
        <w:tabs>
          <w:tab w:val="left" w:pos="630"/>
        </w:tabs>
        <w:jc w:val="center"/>
        <w:rPr>
          <w:rFonts w:ascii="Georgia" w:hAnsi="Georgia" w:cs="Calibri"/>
          <w:b/>
          <w:sz w:val="18"/>
          <w:szCs w:val="18"/>
          <w:u w:val="single"/>
        </w:rPr>
      </w:pPr>
    </w:p>
    <w:p w:rsidR="000E1C32" w:rsidRPr="00C108C6" w:rsidRDefault="007F1C2D" w:rsidP="009D4365">
      <w:pPr>
        <w:tabs>
          <w:tab w:val="left" w:pos="630"/>
        </w:tabs>
        <w:spacing w:after="200" w:line="276" w:lineRule="auto"/>
        <w:jc w:val="center"/>
        <w:rPr>
          <w:rFonts w:ascii="Georgia" w:hAnsi="Georgia" w:cs="Calibri"/>
          <w:sz w:val="18"/>
          <w:szCs w:val="18"/>
        </w:rPr>
      </w:pPr>
      <w:r w:rsidRPr="00C108C6">
        <w:rPr>
          <w:rFonts w:ascii="Georgia" w:hAnsi="Georgia" w:cs="Calibri"/>
          <w:b/>
          <w:sz w:val="18"/>
          <w:szCs w:val="18"/>
          <w:u w:val="single"/>
        </w:rPr>
        <w:br w:type="page"/>
      </w:r>
      <w:r w:rsidR="000E1C32" w:rsidRPr="00C108C6">
        <w:rPr>
          <w:rFonts w:ascii="Georgia" w:hAnsi="Georgia" w:cs="Calibri"/>
          <w:b/>
          <w:sz w:val="18"/>
          <w:szCs w:val="18"/>
          <w:u w:val="single"/>
        </w:rPr>
        <w:lastRenderedPageBreak/>
        <w:t>Core Competency #7:</w:t>
      </w:r>
      <w:r w:rsidR="009D4365">
        <w:rPr>
          <w:rFonts w:ascii="Georgia" w:hAnsi="Georgia" w:cs="Calibri"/>
          <w:b/>
          <w:sz w:val="18"/>
          <w:szCs w:val="18"/>
          <w:u w:val="single"/>
        </w:rPr>
        <w:br/>
      </w:r>
      <w:r w:rsidR="007B5B14">
        <w:rPr>
          <w:rFonts w:ascii="Georgia" w:hAnsi="Georgia" w:cs="Calibri"/>
          <w:sz w:val="18"/>
          <w:szCs w:val="18"/>
        </w:rPr>
        <w:t>Assess Individuals, Families, Groups, Organizations, and Communities</w:t>
      </w:r>
    </w:p>
    <w:p w:rsidR="006C5D66" w:rsidRPr="00C108C6" w:rsidRDefault="006C5D66" w:rsidP="00DD4396">
      <w:pPr>
        <w:tabs>
          <w:tab w:val="left" w:pos="630"/>
        </w:tabs>
        <w:jc w:val="center"/>
        <w:rPr>
          <w:rFonts w:ascii="Georgia" w:hAnsi="Georgia" w:cs="Calibri"/>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66E48" w:rsidRPr="00DD4396" w:rsidTr="00C108C6">
        <w:trPr>
          <w:trHeight w:val="1268"/>
        </w:trPr>
        <w:tc>
          <w:tcPr>
            <w:tcW w:w="9576" w:type="dxa"/>
            <w:gridSpan w:val="3"/>
            <w:tcBorders>
              <w:bottom w:val="single" w:sz="4" w:space="0" w:color="000000"/>
            </w:tcBorders>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Please evaluate the student’s level of competency by rating each of the following practice behaviors (PB) using the specified rating scale below.  You will write in your rating score in the right-hand column beside each practice behavior.  Space provided at the end of the page for you to provide additional comments and feedback.</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0</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Not Observed: </w:t>
            </w:r>
            <w:r w:rsidRPr="00C108C6">
              <w:rPr>
                <w:rFonts w:ascii="Georgia" w:hAnsi="Georgia" w:cs="Calibri"/>
                <w:sz w:val="18"/>
                <w:szCs w:val="18"/>
              </w:rPr>
              <w:t xml:space="preserve"> No opportunity for these skills to be performed by the practicum student in this semester.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1</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Questionable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below (less than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2</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Beginner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below (at least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3</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Acceptable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at the level (at least 70%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4</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Good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above (at least 80% of the time) </w:t>
            </w:r>
            <w:r w:rsidRPr="00C108C6">
              <w:rPr>
                <w:rFonts w:ascii="Georgia" w:hAnsi="Georgia" w:cs="Calibri"/>
                <w:sz w:val="18"/>
                <w:szCs w:val="18"/>
              </w:rPr>
              <w:t>for this behavior.</w:t>
            </w:r>
          </w:p>
        </w:tc>
      </w:tr>
      <w:tr w:rsidR="00466E48" w:rsidRPr="00DD4396" w:rsidTr="00C108C6">
        <w:tc>
          <w:tcPr>
            <w:tcW w:w="1008" w:type="dxa"/>
            <w:tcBorders>
              <w:bottom w:val="single" w:sz="4" w:space="0" w:color="000000"/>
            </w:tcBorders>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5</w:t>
            </w:r>
          </w:p>
        </w:tc>
        <w:tc>
          <w:tcPr>
            <w:tcW w:w="8568" w:type="dxa"/>
            <w:gridSpan w:val="2"/>
            <w:tcBorders>
              <w:bottom w:val="single" w:sz="4" w:space="0" w:color="000000"/>
            </w:tcBorders>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Advanced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above (at least 90% of the time) </w:t>
            </w:r>
            <w:r w:rsidRPr="00C108C6">
              <w:rPr>
                <w:rFonts w:ascii="Georgia" w:hAnsi="Georgia" w:cs="Calibri"/>
                <w:sz w:val="18"/>
                <w:szCs w:val="18"/>
              </w:rPr>
              <w:t>for this behavior.</w:t>
            </w:r>
          </w:p>
        </w:tc>
      </w:tr>
      <w:tr w:rsidR="00466E48" w:rsidRPr="00DD4396" w:rsidTr="00C108C6">
        <w:tc>
          <w:tcPr>
            <w:tcW w:w="8298" w:type="dxa"/>
            <w:gridSpan w:val="2"/>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Practice Behaviors</w:t>
            </w:r>
          </w:p>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p>
        </w:tc>
        <w:tc>
          <w:tcPr>
            <w:tcW w:w="1278" w:type="dxa"/>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RATING</w:t>
            </w: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0 to 5</w:t>
            </w:r>
          </w:p>
        </w:tc>
      </w:tr>
      <w:tr w:rsidR="00A27474" w:rsidRPr="00DD4396" w:rsidTr="00C108C6">
        <w:tc>
          <w:tcPr>
            <w:tcW w:w="8298" w:type="dxa"/>
            <w:gridSpan w:val="2"/>
            <w:shd w:val="clear" w:color="auto" w:fill="auto"/>
          </w:tcPr>
          <w:p w:rsidR="00A27474" w:rsidRPr="00C108C6" w:rsidRDefault="007F1C2D" w:rsidP="005A2C27">
            <w:pPr>
              <w:tabs>
                <w:tab w:val="left" w:pos="630"/>
              </w:tabs>
              <w:ind w:left="630" w:hanging="630"/>
              <w:contextualSpacing/>
              <w:rPr>
                <w:rFonts w:ascii="Georgia" w:hAnsi="Georgia" w:cs="Calibri"/>
                <w:sz w:val="18"/>
                <w:szCs w:val="18"/>
              </w:rPr>
            </w:pPr>
            <w:r w:rsidRPr="00C108C6">
              <w:rPr>
                <w:rFonts w:ascii="Georgia" w:hAnsi="Georgia" w:cs="Calibri"/>
                <w:sz w:val="18"/>
                <w:szCs w:val="18"/>
              </w:rPr>
              <w:t xml:space="preserve">PB </w:t>
            </w:r>
            <w:r w:rsidR="005A2C27">
              <w:rPr>
                <w:rFonts w:ascii="Georgia" w:hAnsi="Georgia" w:cs="Calibri"/>
                <w:sz w:val="18"/>
                <w:szCs w:val="18"/>
              </w:rPr>
              <w:t>19</w:t>
            </w:r>
            <w:r w:rsidRPr="00C108C6">
              <w:rPr>
                <w:rFonts w:ascii="Georgia" w:hAnsi="Georgia" w:cs="Calibri"/>
                <w:sz w:val="18"/>
                <w:szCs w:val="18"/>
              </w:rPr>
              <w:t xml:space="preserve"> -</w:t>
            </w:r>
            <w:r w:rsidRPr="00C108C6">
              <w:rPr>
                <w:rFonts w:ascii="Georgia" w:hAnsi="Georgia" w:cs="Calibri"/>
                <w:sz w:val="18"/>
                <w:szCs w:val="18"/>
              </w:rPr>
              <w:tab/>
            </w:r>
            <w:r w:rsidR="005A2C27">
              <w:rPr>
                <w:rFonts w:ascii="Georgia" w:hAnsi="Georgia" w:cs="Calibri"/>
                <w:sz w:val="18"/>
                <w:szCs w:val="18"/>
              </w:rPr>
              <w:t>Collects and organizes data, and applies critical thinking to interpret information from clients and constituencies.</w:t>
            </w: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5A2C27" w:rsidRPr="00DD4396" w:rsidTr="005A2C27">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5A2C27" w:rsidRPr="00C108C6" w:rsidRDefault="005A2C27" w:rsidP="005A2C27">
            <w:pPr>
              <w:tabs>
                <w:tab w:val="left" w:pos="630"/>
              </w:tabs>
              <w:ind w:left="630" w:hanging="630"/>
              <w:contextualSpacing/>
              <w:rPr>
                <w:rFonts w:ascii="Georgia" w:hAnsi="Georgia" w:cs="Calibri"/>
                <w:sz w:val="18"/>
                <w:szCs w:val="18"/>
              </w:rPr>
            </w:pPr>
            <w:r w:rsidRPr="00C108C6">
              <w:rPr>
                <w:rFonts w:ascii="Georgia" w:hAnsi="Georgia" w:cs="Calibri"/>
                <w:sz w:val="18"/>
                <w:szCs w:val="18"/>
              </w:rPr>
              <w:t xml:space="preserve">PB </w:t>
            </w:r>
            <w:r>
              <w:rPr>
                <w:rFonts w:ascii="Georgia" w:hAnsi="Georgia" w:cs="Calibri"/>
                <w:sz w:val="18"/>
                <w:szCs w:val="18"/>
              </w:rPr>
              <w:t>20</w:t>
            </w:r>
            <w:r w:rsidRPr="00C108C6">
              <w:rPr>
                <w:rFonts w:ascii="Georgia" w:hAnsi="Georgia" w:cs="Calibri"/>
                <w:sz w:val="18"/>
                <w:szCs w:val="18"/>
              </w:rPr>
              <w:t xml:space="preserve"> -</w:t>
            </w:r>
            <w:r w:rsidRPr="00C108C6">
              <w:rPr>
                <w:rFonts w:ascii="Georgia" w:hAnsi="Georgia" w:cs="Calibri"/>
                <w:sz w:val="18"/>
                <w:szCs w:val="18"/>
              </w:rPr>
              <w:tab/>
            </w:r>
            <w:r>
              <w:rPr>
                <w:rFonts w:ascii="Georgia" w:hAnsi="Georgia" w:cs="Calibri"/>
                <w:sz w:val="18"/>
                <w:szCs w:val="18"/>
              </w:rPr>
              <w:t xml:space="preserve">Applies knowledge of human behavior and the social environment, person-in-environment, and other multidisciplinary theoretical frameworks in the analysis of assessment data from clients and constituencies. </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C27" w:rsidRPr="00C108C6" w:rsidRDefault="005A2C27" w:rsidP="00FD73D7">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fldChar w:fldCharType="end"/>
            </w:r>
          </w:p>
        </w:tc>
      </w:tr>
      <w:tr w:rsidR="005A2C27" w:rsidRPr="00DD4396" w:rsidTr="005A2C27">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5A2C27" w:rsidRPr="00C108C6" w:rsidRDefault="005A2C27" w:rsidP="005A2C27">
            <w:pPr>
              <w:tabs>
                <w:tab w:val="left" w:pos="630"/>
              </w:tabs>
              <w:ind w:left="630" w:hanging="630"/>
              <w:contextualSpacing/>
              <w:rPr>
                <w:rFonts w:ascii="Georgia" w:hAnsi="Georgia" w:cs="Calibri"/>
                <w:sz w:val="18"/>
                <w:szCs w:val="18"/>
              </w:rPr>
            </w:pPr>
            <w:r w:rsidRPr="005A2C27">
              <w:rPr>
                <w:rFonts w:ascii="Georgia" w:hAnsi="Georgia" w:cs="Calibri"/>
                <w:sz w:val="18"/>
                <w:szCs w:val="18"/>
              </w:rPr>
              <w:t>PB 2</w:t>
            </w:r>
            <w:r>
              <w:rPr>
                <w:rFonts w:ascii="Georgia" w:hAnsi="Georgia" w:cs="Calibri"/>
                <w:sz w:val="18"/>
                <w:szCs w:val="18"/>
              </w:rPr>
              <w:t>1</w:t>
            </w:r>
            <w:r w:rsidRPr="005A2C27">
              <w:rPr>
                <w:rFonts w:ascii="Georgia" w:hAnsi="Georgia" w:cs="Calibri"/>
                <w:sz w:val="18"/>
                <w:szCs w:val="18"/>
              </w:rPr>
              <w:t xml:space="preserve"> -</w:t>
            </w:r>
            <w:r w:rsidRPr="005A2C27">
              <w:rPr>
                <w:rFonts w:ascii="Georgia" w:hAnsi="Georgia" w:cs="Calibri"/>
                <w:sz w:val="18"/>
                <w:szCs w:val="18"/>
              </w:rPr>
              <w:tab/>
            </w:r>
            <w:r>
              <w:rPr>
                <w:rFonts w:ascii="Georgia" w:hAnsi="Georgia" w:cs="Calibri"/>
                <w:sz w:val="18"/>
                <w:szCs w:val="18"/>
              </w:rPr>
              <w:t>Develops mutually agreed-on intervention goals and objectives based on the critical assessment of strengths, needs, and challenges within clients and constituencies.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2C27" w:rsidRPr="00C108C6" w:rsidRDefault="005A2C27" w:rsidP="00FD73D7">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fldChar w:fldCharType="end"/>
            </w:r>
          </w:p>
        </w:tc>
      </w:tr>
      <w:tr w:rsidR="00A27474" w:rsidRPr="00DD4396" w:rsidTr="00C108C6">
        <w:tc>
          <w:tcPr>
            <w:tcW w:w="8298" w:type="dxa"/>
            <w:gridSpan w:val="2"/>
            <w:shd w:val="clear" w:color="auto" w:fill="auto"/>
          </w:tcPr>
          <w:p w:rsidR="00656C23" w:rsidRPr="00C108C6" w:rsidRDefault="007F1C2D" w:rsidP="005A2C27">
            <w:pPr>
              <w:tabs>
                <w:tab w:val="left" w:pos="630"/>
              </w:tabs>
              <w:ind w:left="630" w:hanging="630"/>
              <w:contextualSpacing/>
              <w:rPr>
                <w:rFonts w:ascii="Georgia" w:hAnsi="Georgia" w:cs="Calibri"/>
                <w:sz w:val="18"/>
                <w:szCs w:val="18"/>
              </w:rPr>
            </w:pPr>
            <w:r w:rsidRPr="00C108C6">
              <w:rPr>
                <w:rFonts w:ascii="Georgia" w:eastAsia="Calibri" w:hAnsi="Georgia" w:cs="Calibri"/>
                <w:sz w:val="18"/>
                <w:szCs w:val="18"/>
              </w:rPr>
              <w:t>PB 2</w:t>
            </w:r>
            <w:r w:rsidR="005A2C27">
              <w:rPr>
                <w:rFonts w:ascii="Georgia" w:eastAsia="Calibri" w:hAnsi="Georgia" w:cs="Calibri"/>
                <w:sz w:val="18"/>
                <w:szCs w:val="18"/>
              </w:rPr>
              <w:t>2</w:t>
            </w:r>
            <w:r w:rsidRPr="00C108C6">
              <w:rPr>
                <w:rFonts w:ascii="Georgia" w:eastAsia="Calibri" w:hAnsi="Georgia" w:cs="Calibri"/>
                <w:sz w:val="18"/>
                <w:szCs w:val="18"/>
              </w:rPr>
              <w:t xml:space="preserve"> -</w:t>
            </w:r>
            <w:r w:rsidRPr="00C108C6">
              <w:rPr>
                <w:rFonts w:ascii="Georgia" w:eastAsia="Calibri" w:hAnsi="Georgia" w:cs="Calibri"/>
                <w:sz w:val="18"/>
                <w:szCs w:val="18"/>
              </w:rPr>
              <w:tab/>
            </w:r>
            <w:r w:rsidR="005A2C27">
              <w:rPr>
                <w:rFonts w:ascii="Georgia" w:hAnsi="Georgia" w:cs="Calibri"/>
                <w:sz w:val="18"/>
                <w:szCs w:val="18"/>
              </w:rPr>
              <w:t>Selects appropriate intervention strategies based on the assessment, research knowledge, and values and preferences of clients and constituencies.</w:t>
            </w: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Field Instructor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On-Site Supervisor (if applicable)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Student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bl>
    <w:p w:rsidR="007F1C2D" w:rsidRPr="00C108C6" w:rsidRDefault="007F1C2D" w:rsidP="00DD4396">
      <w:pPr>
        <w:tabs>
          <w:tab w:val="left" w:pos="630"/>
        </w:tabs>
        <w:jc w:val="center"/>
        <w:rPr>
          <w:rFonts w:ascii="Georgia" w:hAnsi="Georgia" w:cs="Calibri"/>
          <w:b/>
          <w:sz w:val="18"/>
          <w:szCs w:val="18"/>
          <w:u w:val="single"/>
        </w:rPr>
      </w:pPr>
    </w:p>
    <w:p w:rsidR="000E1C32" w:rsidRPr="00C108C6" w:rsidRDefault="007F1C2D" w:rsidP="009D4365">
      <w:pPr>
        <w:tabs>
          <w:tab w:val="left" w:pos="630"/>
        </w:tabs>
        <w:spacing w:after="200" w:line="276" w:lineRule="auto"/>
        <w:jc w:val="center"/>
        <w:rPr>
          <w:rFonts w:ascii="Georgia" w:hAnsi="Georgia" w:cs="Calibri"/>
          <w:sz w:val="18"/>
          <w:szCs w:val="18"/>
        </w:rPr>
      </w:pPr>
      <w:r w:rsidRPr="00C108C6">
        <w:rPr>
          <w:rFonts w:ascii="Georgia" w:hAnsi="Georgia" w:cs="Calibri"/>
          <w:b/>
          <w:sz w:val="18"/>
          <w:szCs w:val="18"/>
          <w:u w:val="single"/>
        </w:rPr>
        <w:br w:type="page"/>
      </w:r>
      <w:r w:rsidR="000E1C32" w:rsidRPr="00C108C6">
        <w:rPr>
          <w:rFonts w:ascii="Georgia" w:hAnsi="Georgia" w:cs="Calibri"/>
          <w:b/>
          <w:sz w:val="18"/>
          <w:szCs w:val="18"/>
          <w:u w:val="single"/>
        </w:rPr>
        <w:lastRenderedPageBreak/>
        <w:t>Core Competency #8:</w:t>
      </w:r>
      <w:r w:rsidR="009D4365">
        <w:rPr>
          <w:rFonts w:ascii="Georgia" w:hAnsi="Georgia" w:cs="Calibri"/>
          <w:b/>
          <w:sz w:val="18"/>
          <w:szCs w:val="18"/>
          <w:u w:val="single"/>
        </w:rPr>
        <w:br/>
      </w:r>
      <w:r w:rsidR="00FE46AE">
        <w:rPr>
          <w:rFonts w:ascii="Georgia" w:hAnsi="Georgia" w:cs="Calibri"/>
          <w:sz w:val="18"/>
          <w:szCs w:val="18"/>
        </w:rPr>
        <w:t>Intervene with Individuals, Families, Groups, Organizations, and Communities</w:t>
      </w:r>
    </w:p>
    <w:p w:rsidR="009B6D09" w:rsidRPr="00C108C6" w:rsidRDefault="009B6D09" w:rsidP="00DD4396">
      <w:pPr>
        <w:tabs>
          <w:tab w:val="left" w:pos="630"/>
        </w:tabs>
        <w:jc w:val="center"/>
        <w:rPr>
          <w:rFonts w:ascii="Georgia" w:hAnsi="Georgia" w:cs="Calibri"/>
          <w:b/>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66E48" w:rsidRPr="00DD4396" w:rsidTr="00C108C6">
        <w:trPr>
          <w:trHeight w:val="1268"/>
        </w:trPr>
        <w:tc>
          <w:tcPr>
            <w:tcW w:w="9576" w:type="dxa"/>
            <w:gridSpan w:val="3"/>
            <w:tcBorders>
              <w:bottom w:val="single" w:sz="4" w:space="0" w:color="000000"/>
            </w:tcBorders>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Please evaluate the student’s level of competency by rating each of the following practice behaviors (PB) using the specified rating scale below.  You will write in your rating score in the right-hand column beside each practice behavior.  Space provided at the end of the page for you to provide additional comments and feedback.</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0</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Not Observed: </w:t>
            </w:r>
            <w:r w:rsidRPr="00C108C6">
              <w:rPr>
                <w:rFonts w:ascii="Georgia" w:hAnsi="Georgia" w:cs="Calibri"/>
                <w:sz w:val="18"/>
                <w:szCs w:val="18"/>
              </w:rPr>
              <w:t xml:space="preserve"> No opportunity for these skills to be performed by the practicum student in this semester.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1</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Questionable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below (less than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2</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Beginner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below (at least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3</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Acceptable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at the level (at least 70%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4</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Good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above (at least 80% of the time) </w:t>
            </w:r>
            <w:r w:rsidRPr="00C108C6">
              <w:rPr>
                <w:rFonts w:ascii="Georgia" w:hAnsi="Georgia" w:cs="Calibri"/>
                <w:sz w:val="18"/>
                <w:szCs w:val="18"/>
              </w:rPr>
              <w:t>for this behavior.</w:t>
            </w:r>
          </w:p>
        </w:tc>
      </w:tr>
      <w:tr w:rsidR="00466E48" w:rsidRPr="00DD4396" w:rsidTr="00C108C6">
        <w:tc>
          <w:tcPr>
            <w:tcW w:w="1008" w:type="dxa"/>
            <w:tcBorders>
              <w:bottom w:val="single" w:sz="4" w:space="0" w:color="000000"/>
            </w:tcBorders>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5</w:t>
            </w:r>
          </w:p>
        </w:tc>
        <w:tc>
          <w:tcPr>
            <w:tcW w:w="8568" w:type="dxa"/>
            <w:gridSpan w:val="2"/>
            <w:tcBorders>
              <w:bottom w:val="single" w:sz="4" w:space="0" w:color="000000"/>
            </w:tcBorders>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Advanced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above (at least 90% of the time) </w:t>
            </w:r>
            <w:r w:rsidRPr="00C108C6">
              <w:rPr>
                <w:rFonts w:ascii="Georgia" w:hAnsi="Georgia" w:cs="Calibri"/>
                <w:sz w:val="18"/>
                <w:szCs w:val="18"/>
              </w:rPr>
              <w:t>for this behavior.</w:t>
            </w:r>
          </w:p>
        </w:tc>
      </w:tr>
      <w:tr w:rsidR="00466E48" w:rsidRPr="00DD4396" w:rsidTr="00C108C6">
        <w:tc>
          <w:tcPr>
            <w:tcW w:w="8298" w:type="dxa"/>
            <w:gridSpan w:val="2"/>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Practice Behaviors</w:t>
            </w:r>
          </w:p>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p>
        </w:tc>
        <w:tc>
          <w:tcPr>
            <w:tcW w:w="1278" w:type="dxa"/>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RATING</w:t>
            </w: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0 to 5</w:t>
            </w:r>
          </w:p>
        </w:tc>
      </w:tr>
      <w:tr w:rsidR="00A27474" w:rsidRPr="00DD4396" w:rsidTr="00C108C6">
        <w:tc>
          <w:tcPr>
            <w:tcW w:w="8298" w:type="dxa"/>
            <w:gridSpan w:val="2"/>
            <w:shd w:val="clear" w:color="auto" w:fill="auto"/>
          </w:tcPr>
          <w:p w:rsidR="00656C23" w:rsidRPr="00C108C6" w:rsidRDefault="007F1C2D" w:rsidP="00FE46AE">
            <w:pPr>
              <w:pStyle w:val="ListParagraph"/>
              <w:tabs>
                <w:tab w:val="left" w:pos="630"/>
              </w:tabs>
              <w:autoSpaceDE w:val="0"/>
              <w:autoSpaceDN w:val="0"/>
              <w:adjustRightInd w:val="0"/>
              <w:ind w:left="630" w:hanging="630"/>
              <w:contextualSpacing/>
              <w:rPr>
                <w:rFonts w:ascii="Georgia" w:hAnsi="Georgia" w:cs="Calibri"/>
                <w:sz w:val="18"/>
                <w:szCs w:val="18"/>
              </w:rPr>
            </w:pPr>
            <w:r w:rsidRPr="00C108C6">
              <w:rPr>
                <w:rFonts w:ascii="Georgia" w:hAnsi="Georgia" w:cs="Calibri"/>
                <w:sz w:val="18"/>
                <w:szCs w:val="18"/>
              </w:rPr>
              <w:t>PB 2</w:t>
            </w:r>
            <w:r w:rsidR="00FE46AE">
              <w:rPr>
                <w:rFonts w:ascii="Georgia" w:hAnsi="Georgia" w:cs="Calibri"/>
                <w:sz w:val="18"/>
                <w:szCs w:val="18"/>
              </w:rPr>
              <w:t>3</w:t>
            </w:r>
            <w:r w:rsidRPr="00C108C6">
              <w:rPr>
                <w:rFonts w:ascii="Georgia" w:hAnsi="Georgia" w:cs="Calibri"/>
                <w:sz w:val="18"/>
                <w:szCs w:val="18"/>
              </w:rPr>
              <w:t xml:space="preserve"> -</w:t>
            </w:r>
            <w:r w:rsidRPr="00C108C6">
              <w:rPr>
                <w:rFonts w:ascii="Georgia" w:hAnsi="Georgia" w:cs="Calibri"/>
                <w:sz w:val="18"/>
                <w:szCs w:val="18"/>
              </w:rPr>
              <w:tab/>
            </w:r>
            <w:r w:rsidR="00FE46AE">
              <w:rPr>
                <w:rFonts w:ascii="Georgia" w:hAnsi="Georgia" w:cs="Calibri"/>
                <w:sz w:val="18"/>
                <w:szCs w:val="18"/>
              </w:rPr>
              <w:t>Critically chooses and implements interventions to achieve practice goals and enhances capacities of clients and constituencies.</w:t>
            </w: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FE46AE" w:rsidRPr="00DD4396" w:rsidTr="00CB565B">
        <w:tc>
          <w:tcPr>
            <w:tcW w:w="8298" w:type="dxa"/>
            <w:gridSpan w:val="2"/>
            <w:shd w:val="clear" w:color="auto" w:fill="auto"/>
          </w:tcPr>
          <w:p w:rsidR="00FE46AE" w:rsidRPr="00C108C6" w:rsidRDefault="00FE46AE" w:rsidP="00FE46AE">
            <w:pPr>
              <w:pStyle w:val="ListParagraph"/>
              <w:tabs>
                <w:tab w:val="left" w:pos="630"/>
              </w:tabs>
              <w:ind w:left="630" w:hanging="630"/>
              <w:contextualSpacing/>
              <w:rPr>
                <w:rFonts w:ascii="Georgia" w:hAnsi="Georgia" w:cs="Calibri"/>
                <w:sz w:val="18"/>
                <w:szCs w:val="18"/>
              </w:rPr>
            </w:pPr>
            <w:r w:rsidRPr="00C108C6">
              <w:rPr>
                <w:rFonts w:ascii="Georgia" w:hAnsi="Georgia" w:cs="Calibri"/>
                <w:sz w:val="18"/>
                <w:szCs w:val="18"/>
              </w:rPr>
              <w:t>PB 2</w:t>
            </w:r>
            <w:r>
              <w:rPr>
                <w:rFonts w:ascii="Georgia" w:hAnsi="Georgia" w:cs="Calibri"/>
                <w:sz w:val="18"/>
                <w:szCs w:val="18"/>
              </w:rPr>
              <w:t>4</w:t>
            </w:r>
            <w:r w:rsidRPr="00C108C6">
              <w:rPr>
                <w:rFonts w:ascii="Georgia" w:hAnsi="Georgia" w:cs="Calibri"/>
                <w:sz w:val="18"/>
                <w:szCs w:val="18"/>
              </w:rPr>
              <w:t xml:space="preserve"> -</w:t>
            </w:r>
            <w:r w:rsidRPr="00C108C6">
              <w:rPr>
                <w:rFonts w:ascii="Georgia" w:hAnsi="Georgia" w:cs="Calibri"/>
                <w:sz w:val="18"/>
                <w:szCs w:val="18"/>
              </w:rPr>
              <w:tab/>
            </w:r>
            <w:r>
              <w:rPr>
                <w:rFonts w:ascii="Georgia" w:hAnsi="Georgia" w:cs="Calibri"/>
                <w:sz w:val="18"/>
                <w:szCs w:val="18"/>
              </w:rPr>
              <w:t>Applies knowledge of human behavior in the social environment, person-in-environment, and other multidisciplinary theoretical frameworks in interventions with clients and constituencies.</w:t>
            </w:r>
          </w:p>
        </w:tc>
        <w:tc>
          <w:tcPr>
            <w:tcW w:w="1278" w:type="dxa"/>
            <w:shd w:val="clear" w:color="auto" w:fill="auto"/>
            <w:vAlign w:val="center"/>
          </w:tcPr>
          <w:p w:rsidR="00FE46AE" w:rsidRPr="00C108C6" w:rsidRDefault="00FE46AE" w:rsidP="00CB565B">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FE46AE" w:rsidRPr="00DD4396" w:rsidTr="00CB565B">
        <w:tc>
          <w:tcPr>
            <w:tcW w:w="8298" w:type="dxa"/>
            <w:gridSpan w:val="2"/>
            <w:shd w:val="clear" w:color="auto" w:fill="auto"/>
          </w:tcPr>
          <w:p w:rsidR="00FE46AE" w:rsidRPr="00C108C6" w:rsidRDefault="00FE46AE" w:rsidP="00FE46AE">
            <w:pPr>
              <w:pStyle w:val="ListParagraph"/>
              <w:tabs>
                <w:tab w:val="left" w:pos="630"/>
              </w:tabs>
              <w:ind w:left="630" w:hanging="630"/>
              <w:contextualSpacing/>
              <w:rPr>
                <w:rFonts w:ascii="Georgia" w:hAnsi="Georgia" w:cs="Calibri"/>
                <w:sz w:val="18"/>
                <w:szCs w:val="18"/>
              </w:rPr>
            </w:pPr>
            <w:r w:rsidRPr="00C108C6">
              <w:rPr>
                <w:rFonts w:ascii="Georgia" w:hAnsi="Georgia" w:cs="Calibri"/>
                <w:sz w:val="18"/>
                <w:szCs w:val="18"/>
              </w:rPr>
              <w:t>PB 2</w:t>
            </w:r>
            <w:r>
              <w:rPr>
                <w:rFonts w:ascii="Georgia" w:hAnsi="Georgia" w:cs="Calibri"/>
                <w:sz w:val="18"/>
                <w:szCs w:val="18"/>
              </w:rPr>
              <w:t>5</w:t>
            </w:r>
            <w:r w:rsidRPr="00C108C6">
              <w:rPr>
                <w:rFonts w:ascii="Georgia" w:hAnsi="Georgia" w:cs="Calibri"/>
                <w:sz w:val="18"/>
                <w:szCs w:val="18"/>
              </w:rPr>
              <w:t xml:space="preserve"> -</w:t>
            </w:r>
            <w:r w:rsidRPr="00C108C6">
              <w:rPr>
                <w:rFonts w:ascii="Georgia" w:hAnsi="Georgia" w:cs="Calibri"/>
                <w:sz w:val="18"/>
                <w:szCs w:val="18"/>
              </w:rPr>
              <w:tab/>
            </w:r>
            <w:r>
              <w:rPr>
                <w:rFonts w:ascii="Georgia" w:hAnsi="Georgia" w:cs="Calibri"/>
                <w:sz w:val="18"/>
                <w:szCs w:val="18"/>
              </w:rPr>
              <w:t>Uses inter-professional collaboration as appropriate to achieve beneficial practice outcomes.</w:t>
            </w:r>
          </w:p>
          <w:p w:rsidR="00FE46AE" w:rsidRPr="00C108C6" w:rsidRDefault="00FE46AE" w:rsidP="00FE46AE">
            <w:pPr>
              <w:tabs>
                <w:tab w:val="left" w:pos="630"/>
              </w:tabs>
              <w:ind w:left="630" w:hanging="630"/>
              <w:jc w:val="center"/>
              <w:rPr>
                <w:rFonts w:ascii="Georgia" w:hAnsi="Georgia" w:cs="Calibri"/>
                <w:sz w:val="18"/>
                <w:szCs w:val="18"/>
              </w:rPr>
            </w:pPr>
          </w:p>
        </w:tc>
        <w:tc>
          <w:tcPr>
            <w:tcW w:w="1278" w:type="dxa"/>
            <w:shd w:val="clear" w:color="auto" w:fill="auto"/>
            <w:vAlign w:val="center"/>
          </w:tcPr>
          <w:p w:rsidR="00FE46AE" w:rsidRPr="00C108C6" w:rsidRDefault="00FE46AE" w:rsidP="00CB565B">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FE46AE" w:rsidRPr="00DD4396" w:rsidTr="00CB565B">
        <w:tc>
          <w:tcPr>
            <w:tcW w:w="8298" w:type="dxa"/>
            <w:gridSpan w:val="2"/>
            <w:shd w:val="clear" w:color="auto" w:fill="auto"/>
          </w:tcPr>
          <w:p w:rsidR="00FE46AE" w:rsidRPr="00C108C6" w:rsidRDefault="00FE46AE" w:rsidP="00FE46AE">
            <w:pPr>
              <w:pStyle w:val="ListParagraph"/>
              <w:tabs>
                <w:tab w:val="left" w:pos="630"/>
              </w:tabs>
              <w:ind w:left="630" w:hanging="630"/>
              <w:contextualSpacing/>
              <w:rPr>
                <w:rFonts w:ascii="Georgia" w:hAnsi="Georgia" w:cs="Calibri"/>
                <w:sz w:val="18"/>
                <w:szCs w:val="18"/>
              </w:rPr>
            </w:pPr>
            <w:r w:rsidRPr="00C108C6">
              <w:rPr>
                <w:rFonts w:ascii="Georgia" w:hAnsi="Georgia" w:cs="Calibri"/>
                <w:sz w:val="18"/>
                <w:szCs w:val="18"/>
              </w:rPr>
              <w:t>PB 2</w:t>
            </w:r>
            <w:r>
              <w:rPr>
                <w:rFonts w:ascii="Georgia" w:hAnsi="Georgia" w:cs="Calibri"/>
                <w:sz w:val="18"/>
                <w:szCs w:val="18"/>
              </w:rPr>
              <w:t>6</w:t>
            </w:r>
            <w:r w:rsidRPr="00C108C6">
              <w:rPr>
                <w:rFonts w:ascii="Georgia" w:hAnsi="Georgia" w:cs="Calibri"/>
                <w:sz w:val="18"/>
                <w:szCs w:val="18"/>
              </w:rPr>
              <w:t xml:space="preserve"> -</w:t>
            </w:r>
            <w:r w:rsidRPr="00C108C6">
              <w:rPr>
                <w:rFonts w:ascii="Georgia" w:hAnsi="Georgia" w:cs="Calibri"/>
                <w:sz w:val="18"/>
                <w:szCs w:val="18"/>
              </w:rPr>
              <w:tab/>
            </w:r>
            <w:r>
              <w:rPr>
                <w:rFonts w:ascii="Georgia" w:hAnsi="Georgia" w:cs="Calibri"/>
                <w:sz w:val="18"/>
                <w:szCs w:val="18"/>
              </w:rPr>
              <w:t>Negotiates, mediates, and advocates with and on behalf of diverse clients and constituencies.</w:t>
            </w:r>
          </w:p>
          <w:p w:rsidR="00FE46AE" w:rsidRPr="00C108C6" w:rsidRDefault="00FE46AE" w:rsidP="00CB565B">
            <w:pPr>
              <w:tabs>
                <w:tab w:val="left" w:pos="630"/>
                <w:tab w:val="left" w:pos="900"/>
              </w:tabs>
              <w:ind w:left="900" w:hanging="900"/>
              <w:jc w:val="center"/>
              <w:rPr>
                <w:rFonts w:ascii="Georgia" w:hAnsi="Georgia" w:cs="Calibri"/>
                <w:sz w:val="18"/>
                <w:szCs w:val="18"/>
              </w:rPr>
            </w:pPr>
          </w:p>
        </w:tc>
        <w:tc>
          <w:tcPr>
            <w:tcW w:w="1278" w:type="dxa"/>
            <w:shd w:val="clear" w:color="auto" w:fill="auto"/>
            <w:vAlign w:val="center"/>
          </w:tcPr>
          <w:p w:rsidR="00FE46AE" w:rsidRPr="00C108C6" w:rsidRDefault="00FE46AE" w:rsidP="00CB565B">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C108C6">
        <w:tc>
          <w:tcPr>
            <w:tcW w:w="8298" w:type="dxa"/>
            <w:gridSpan w:val="2"/>
            <w:shd w:val="clear" w:color="auto" w:fill="auto"/>
          </w:tcPr>
          <w:p w:rsidR="00A27474" w:rsidRPr="00C108C6" w:rsidRDefault="007F1C2D" w:rsidP="00FE46AE">
            <w:pPr>
              <w:pStyle w:val="ListParagraph"/>
              <w:tabs>
                <w:tab w:val="left" w:pos="630"/>
              </w:tabs>
              <w:ind w:left="630" w:hanging="630"/>
              <w:contextualSpacing/>
              <w:rPr>
                <w:rFonts w:ascii="Georgia" w:hAnsi="Georgia" w:cs="Calibri"/>
                <w:sz w:val="18"/>
                <w:szCs w:val="18"/>
              </w:rPr>
            </w:pPr>
            <w:r w:rsidRPr="00C108C6">
              <w:rPr>
                <w:rFonts w:ascii="Georgia" w:hAnsi="Georgia" w:cs="Calibri"/>
                <w:sz w:val="18"/>
                <w:szCs w:val="18"/>
              </w:rPr>
              <w:t>PB 2</w:t>
            </w:r>
            <w:r w:rsidR="00FE46AE">
              <w:rPr>
                <w:rFonts w:ascii="Georgia" w:hAnsi="Georgia" w:cs="Calibri"/>
                <w:sz w:val="18"/>
                <w:szCs w:val="18"/>
              </w:rPr>
              <w:t>7</w:t>
            </w:r>
            <w:r w:rsidRPr="00C108C6">
              <w:rPr>
                <w:rFonts w:ascii="Georgia" w:hAnsi="Georgia" w:cs="Calibri"/>
                <w:sz w:val="18"/>
                <w:szCs w:val="18"/>
              </w:rPr>
              <w:t xml:space="preserve"> -</w:t>
            </w:r>
            <w:r w:rsidRPr="00C108C6">
              <w:rPr>
                <w:rFonts w:ascii="Georgia" w:hAnsi="Georgia" w:cs="Calibri"/>
                <w:sz w:val="18"/>
                <w:szCs w:val="18"/>
              </w:rPr>
              <w:tab/>
            </w:r>
            <w:r w:rsidR="00FE46AE">
              <w:rPr>
                <w:rFonts w:ascii="Georgia" w:hAnsi="Georgia" w:cs="Calibri"/>
                <w:sz w:val="18"/>
                <w:szCs w:val="18"/>
              </w:rPr>
              <w:t>Facilitates effective transitions and endings that advance mutually agreed-on goals.</w:t>
            </w:r>
          </w:p>
          <w:p w:rsidR="00A27474" w:rsidRPr="00C108C6" w:rsidRDefault="00A27474" w:rsidP="00C108C6">
            <w:pPr>
              <w:tabs>
                <w:tab w:val="left" w:pos="630"/>
                <w:tab w:val="left" w:pos="900"/>
              </w:tabs>
              <w:ind w:left="900" w:hanging="900"/>
              <w:jc w:val="center"/>
              <w:rPr>
                <w:rFonts w:ascii="Georgia" w:hAnsi="Georgia" w:cs="Calibri"/>
                <w:sz w:val="18"/>
                <w:szCs w:val="18"/>
              </w:rPr>
            </w:pP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Field Instructor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On-Site Supervisor (if applicable)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Student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bl>
    <w:p w:rsidR="007F1C2D" w:rsidRPr="00C108C6" w:rsidRDefault="007F1C2D" w:rsidP="00DD4396">
      <w:pPr>
        <w:tabs>
          <w:tab w:val="left" w:pos="630"/>
        </w:tabs>
        <w:jc w:val="center"/>
        <w:rPr>
          <w:rFonts w:ascii="Georgia" w:hAnsi="Georgia" w:cs="Calibri"/>
          <w:b/>
          <w:sz w:val="18"/>
          <w:szCs w:val="18"/>
          <w:u w:val="single"/>
        </w:rPr>
      </w:pPr>
    </w:p>
    <w:p w:rsidR="000E1C32" w:rsidRPr="00C108C6" w:rsidRDefault="007F1C2D" w:rsidP="009D4365">
      <w:pPr>
        <w:tabs>
          <w:tab w:val="left" w:pos="630"/>
        </w:tabs>
        <w:spacing w:after="200" w:line="276" w:lineRule="auto"/>
        <w:jc w:val="center"/>
        <w:rPr>
          <w:rFonts w:ascii="Georgia" w:hAnsi="Georgia" w:cs="Calibri"/>
          <w:sz w:val="18"/>
          <w:szCs w:val="18"/>
        </w:rPr>
      </w:pPr>
      <w:r w:rsidRPr="00C108C6">
        <w:rPr>
          <w:rFonts w:ascii="Georgia" w:hAnsi="Georgia" w:cs="Calibri"/>
          <w:b/>
          <w:sz w:val="18"/>
          <w:szCs w:val="18"/>
          <w:u w:val="single"/>
        </w:rPr>
        <w:br w:type="page"/>
      </w:r>
      <w:r w:rsidR="000E1C32" w:rsidRPr="00C108C6">
        <w:rPr>
          <w:rFonts w:ascii="Georgia" w:hAnsi="Georgia" w:cs="Calibri"/>
          <w:b/>
          <w:sz w:val="18"/>
          <w:szCs w:val="18"/>
          <w:u w:val="single"/>
        </w:rPr>
        <w:lastRenderedPageBreak/>
        <w:t>Core Competency #9:</w:t>
      </w:r>
      <w:r w:rsidR="009D4365">
        <w:rPr>
          <w:rFonts w:ascii="Georgia" w:hAnsi="Georgia" w:cs="Calibri"/>
          <w:b/>
          <w:sz w:val="18"/>
          <w:szCs w:val="18"/>
          <w:u w:val="single"/>
        </w:rPr>
        <w:br/>
      </w:r>
      <w:r w:rsidR="00FE46AE">
        <w:rPr>
          <w:rFonts w:ascii="Georgia" w:hAnsi="Georgia" w:cs="Calibri"/>
          <w:sz w:val="18"/>
          <w:szCs w:val="18"/>
        </w:rPr>
        <w:t>Evaluates Practice with Individuals, Families, Groups, Organizations, and Communities</w:t>
      </w:r>
    </w:p>
    <w:p w:rsidR="006C5D66" w:rsidRPr="00C108C6" w:rsidRDefault="006C5D66" w:rsidP="00DD4396">
      <w:pPr>
        <w:tabs>
          <w:tab w:val="left" w:pos="630"/>
        </w:tabs>
        <w:jc w:val="center"/>
        <w:rPr>
          <w:rFonts w:ascii="Georgia" w:hAnsi="Georgia" w:cs="Calibri"/>
          <w:sz w:val="18"/>
          <w:szCs w:val="18"/>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466E48" w:rsidRPr="00DD4396" w:rsidTr="00C108C6">
        <w:trPr>
          <w:trHeight w:val="1268"/>
        </w:trPr>
        <w:tc>
          <w:tcPr>
            <w:tcW w:w="9576" w:type="dxa"/>
            <w:gridSpan w:val="3"/>
            <w:tcBorders>
              <w:bottom w:val="single" w:sz="4" w:space="0" w:color="000000"/>
            </w:tcBorders>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Please evaluate the student’s level of competency by rating each of the following practice behaviors (PB) using the specified rating scale below.  You will write in your rating score in the right-hand column beside each practice behavior.  Space provided at the end of the page for you to provide additional comments and feedback.</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0</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Not Observed: </w:t>
            </w:r>
            <w:r w:rsidRPr="00C108C6">
              <w:rPr>
                <w:rFonts w:ascii="Georgia" w:hAnsi="Georgia" w:cs="Calibri"/>
                <w:sz w:val="18"/>
                <w:szCs w:val="18"/>
              </w:rPr>
              <w:t xml:space="preserve"> No opportunity for these skills to be performed by the practicum student in this semester.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1</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Questionable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below (less than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2</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Beginner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below (at least 50%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3</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Acceptable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at the level (at least 70% of the time) </w:t>
            </w:r>
            <w:r w:rsidRPr="00C108C6">
              <w:rPr>
                <w:rFonts w:ascii="Georgia" w:hAnsi="Georgia" w:cs="Calibri"/>
                <w:sz w:val="18"/>
                <w:szCs w:val="18"/>
              </w:rPr>
              <w:t>for this behavior.</w:t>
            </w:r>
          </w:p>
        </w:tc>
      </w:tr>
      <w:tr w:rsidR="00466E48" w:rsidRPr="00DD4396" w:rsidTr="00C108C6">
        <w:tc>
          <w:tcPr>
            <w:tcW w:w="1008" w:type="dxa"/>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4</w:t>
            </w:r>
          </w:p>
        </w:tc>
        <w:tc>
          <w:tcPr>
            <w:tcW w:w="8568" w:type="dxa"/>
            <w:gridSpan w:val="2"/>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Good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above (at least 80% of the time) </w:t>
            </w:r>
            <w:r w:rsidRPr="00C108C6">
              <w:rPr>
                <w:rFonts w:ascii="Georgia" w:hAnsi="Georgia" w:cs="Calibri"/>
                <w:sz w:val="18"/>
                <w:szCs w:val="18"/>
              </w:rPr>
              <w:t>for this behavior.</w:t>
            </w:r>
          </w:p>
        </w:tc>
      </w:tr>
      <w:tr w:rsidR="00466E48" w:rsidRPr="00DD4396" w:rsidTr="00C108C6">
        <w:tc>
          <w:tcPr>
            <w:tcW w:w="1008" w:type="dxa"/>
            <w:tcBorders>
              <w:bottom w:val="single" w:sz="4" w:space="0" w:color="000000"/>
            </w:tcBorders>
            <w:shd w:val="clear" w:color="auto" w:fill="auto"/>
          </w:tcPr>
          <w:p w:rsidR="00466E48" w:rsidRPr="00C108C6" w:rsidRDefault="00466E48" w:rsidP="00C108C6">
            <w:pPr>
              <w:tabs>
                <w:tab w:val="left" w:pos="360"/>
                <w:tab w:val="left" w:pos="630"/>
              </w:tabs>
              <w:jc w:val="center"/>
              <w:rPr>
                <w:rFonts w:ascii="Georgia" w:hAnsi="Georgia" w:cs="Calibri"/>
                <w:b/>
                <w:sz w:val="18"/>
                <w:szCs w:val="18"/>
              </w:rPr>
            </w:pPr>
            <w:r w:rsidRPr="00C108C6">
              <w:rPr>
                <w:rFonts w:ascii="Georgia" w:hAnsi="Georgia" w:cs="Calibri"/>
                <w:b/>
                <w:sz w:val="18"/>
                <w:szCs w:val="18"/>
              </w:rPr>
              <w:t>5</w:t>
            </w:r>
          </w:p>
        </w:tc>
        <w:tc>
          <w:tcPr>
            <w:tcW w:w="8568" w:type="dxa"/>
            <w:gridSpan w:val="2"/>
            <w:tcBorders>
              <w:bottom w:val="single" w:sz="4" w:space="0" w:color="000000"/>
            </w:tcBorders>
            <w:shd w:val="clear" w:color="auto" w:fill="auto"/>
          </w:tcPr>
          <w:p w:rsidR="00466E48" w:rsidRPr="00C108C6" w:rsidRDefault="00466E48" w:rsidP="00C108C6">
            <w:pPr>
              <w:tabs>
                <w:tab w:val="left" w:pos="360"/>
                <w:tab w:val="left" w:pos="630"/>
              </w:tabs>
              <w:rPr>
                <w:rFonts w:ascii="Georgia" w:hAnsi="Georgia" w:cs="Calibri"/>
                <w:sz w:val="18"/>
                <w:szCs w:val="18"/>
              </w:rPr>
            </w:pPr>
            <w:r w:rsidRPr="00C108C6">
              <w:rPr>
                <w:rFonts w:ascii="Georgia" w:hAnsi="Georgia" w:cs="Calibri"/>
                <w:b/>
                <w:sz w:val="18"/>
                <w:szCs w:val="18"/>
              </w:rPr>
              <w:t xml:space="preserve">Advanced Practice: </w:t>
            </w:r>
            <w:r w:rsidRPr="00C108C6">
              <w:rPr>
                <w:rFonts w:ascii="Georgia" w:hAnsi="Georgia" w:cs="Calibri"/>
                <w:sz w:val="18"/>
                <w:szCs w:val="18"/>
              </w:rPr>
              <w:t xml:space="preserve">Consistently demonstrates competency </w:t>
            </w:r>
            <w:r w:rsidRPr="00C108C6">
              <w:rPr>
                <w:rFonts w:ascii="Georgia" w:hAnsi="Georgia" w:cs="Calibri"/>
                <w:b/>
                <w:sz w:val="18"/>
                <w:szCs w:val="18"/>
              </w:rPr>
              <w:t xml:space="preserve">far above (at least 90% of the time) </w:t>
            </w:r>
            <w:r w:rsidRPr="00C108C6">
              <w:rPr>
                <w:rFonts w:ascii="Georgia" w:hAnsi="Georgia" w:cs="Calibri"/>
                <w:sz w:val="18"/>
                <w:szCs w:val="18"/>
              </w:rPr>
              <w:t>for this behavior.</w:t>
            </w:r>
          </w:p>
        </w:tc>
      </w:tr>
      <w:tr w:rsidR="00466E48" w:rsidRPr="00DD4396" w:rsidTr="00C108C6">
        <w:tc>
          <w:tcPr>
            <w:tcW w:w="8298" w:type="dxa"/>
            <w:gridSpan w:val="2"/>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Practice Behaviors</w:t>
            </w:r>
          </w:p>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p>
        </w:tc>
        <w:tc>
          <w:tcPr>
            <w:tcW w:w="1278" w:type="dxa"/>
            <w:shd w:val="pct20" w:color="auto" w:fill="auto"/>
          </w:tcPr>
          <w:p w:rsidR="00466E48" w:rsidRPr="00C108C6" w:rsidRDefault="00466E48" w:rsidP="00C108C6">
            <w:pPr>
              <w:tabs>
                <w:tab w:val="left" w:pos="630"/>
              </w:tabs>
              <w:jc w:val="center"/>
              <w:rPr>
                <w:rFonts w:ascii="Georgia" w:hAnsi="Georgia" w:cs="Calibri"/>
                <w:b/>
                <w:sz w:val="18"/>
                <w:szCs w:val="18"/>
              </w:rPr>
            </w:pP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RATING</w:t>
            </w:r>
          </w:p>
          <w:p w:rsidR="00466E48" w:rsidRPr="00C108C6" w:rsidRDefault="00466E48" w:rsidP="00C108C6">
            <w:pPr>
              <w:tabs>
                <w:tab w:val="left" w:pos="630"/>
              </w:tabs>
              <w:jc w:val="center"/>
              <w:rPr>
                <w:rFonts w:ascii="Georgia" w:hAnsi="Georgia" w:cs="Calibri"/>
                <w:b/>
                <w:sz w:val="18"/>
                <w:szCs w:val="18"/>
              </w:rPr>
            </w:pPr>
            <w:r w:rsidRPr="00C108C6">
              <w:rPr>
                <w:rFonts w:ascii="Georgia" w:hAnsi="Georgia" w:cs="Calibri"/>
                <w:b/>
                <w:sz w:val="18"/>
                <w:szCs w:val="18"/>
              </w:rPr>
              <w:t>0 to 5</w:t>
            </w:r>
          </w:p>
        </w:tc>
      </w:tr>
      <w:tr w:rsidR="00A27474" w:rsidRPr="00DD4396" w:rsidTr="00C108C6">
        <w:tc>
          <w:tcPr>
            <w:tcW w:w="8298" w:type="dxa"/>
            <w:gridSpan w:val="2"/>
            <w:shd w:val="clear" w:color="auto" w:fill="auto"/>
          </w:tcPr>
          <w:p w:rsidR="00A27474" w:rsidRDefault="007F1C2D" w:rsidP="00FE46AE">
            <w:pPr>
              <w:tabs>
                <w:tab w:val="left" w:pos="630"/>
              </w:tabs>
              <w:ind w:left="630" w:hanging="630"/>
              <w:contextualSpacing/>
              <w:rPr>
                <w:rFonts w:ascii="Georgia" w:hAnsi="Georgia" w:cs="Calibri"/>
                <w:sz w:val="18"/>
                <w:szCs w:val="18"/>
              </w:rPr>
            </w:pPr>
            <w:r w:rsidRPr="00C108C6">
              <w:rPr>
                <w:rFonts w:ascii="Georgia" w:hAnsi="Georgia" w:cs="Calibri"/>
                <w:sz w:val="18"/>
                <w:szCs w:val="18"/>
              </w:rPr>
              <w:t>PB 2</w:t>
            </w:r>
            <w:r w:rsidR="00FE46AE">
              <w:rPr>
                <w:rFonts w:ascii="Georgia" w:hAnsi="Georgia" w:cs="Calibri"/>
                <w:sz w:val="18"/>
                <w:szCs w:val="18"/>
              </w:rPr>
              <w:t>8</w:t>
            </w:r>
            <w:r w:rsidRPr="00C108C6">
              <w:rPr>
                <w:rFonts w:ascii="Georgia" w:hAnsi="Georgia" w:cs="Calibri"/>
                <w:sz w:val="18"/>
                <w:szCs w:val="18"/>
              </w:rPr>
              <w:t xml:space="preserve"> -</w:t>
            </w:r>
            <w:r w:rsidR="00FE46AE">
              <w:rPr>
                <w:rFonts w:ascii="Georgia" w:hAnsi="Georgia" w:cs="Calibri"/>
                <w:sz w:val="18"/>
                <w:szCs w:val="18"/>
              </w:rPr>
              <w:t xml:space="preserve"> Selects and uses appropriate methods for evaluation of outcomes.</w:t>
            </w:r>
          </w:p>
          <w:p w:rsidR="00FE46AE" w:rsidRPr="00C108C6" w:rsidRDefault="00FE46AE" w:rsidP="00FE46AE">
            <w:pPr>
              <w:tabs>
                <w:tab w:val="left" w:pos="630"/>
              </w:tabs>
              <w:ind w:left="630" w:hanging="630"/>
              <w:contextualSpacing/>
              <w:rPr>
                <w:rFonts w:ascii="Georgia" w:hAnsi="Georgia" w:cs="Calibri"/>
                <w:sz w:val="18"/>
                <w:szCs w:val="18"/>
              </w:rPr>
            </w:pP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FE46AE" w:rsidRPr="00DD4396" w:rsidTr="00FE46AE">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FE46AE" w:rsidRPr="00C108C6" w:rsidRDefault="00FE46AE" w:rsidP="00FE46AE">
            <w:pPr>
              <w:tabs>
                <w:tab w:val="left" w:pos="630"/>
              </w:tabs>
              <w:ind w:left="630" w:hanging="630"/>
              <w:contextualSpacing/>
              <w:rPr>
                <w:rFonts w:ascii="Georgia" w:hAnsi="Georgia" w:cs="Calibri"/>
                <w:sz w:val="18"/>
                <w:szCs w:val="18"/>
              </w:rPr>
            </w:pPr>
            <w:r w:rsidRPr="00C108C6">
              <w:rPr>
                <w:rFonts w:ascii="Georgia" w:hAnsi="Georgia" w:cs="Calibri"/>
                <w:sz w:val="18"/>
                <w:szCs w:val="18"/>
              </w:rPr>
              <w:t>PB 2</w:t>
            </w:r>
            <w:r>
              <w:rPr>
                <w:rFonts w:ascii="Georgia" w:hAnsi="Georgia" w:cs="Calibri"/>
                <w:sz w:val="18"/>
                <w:szCs w:val="18"/>
              </w:rPr>
              <w:t>9</w:t>
            </w:r>
            <w:r w:rsidRPr="00C108C6">
              <w:rPr>
                <w:rFonts w:ascii="Georgia" w:hAnsi="Georgia" w:cs="Calibri"/>
                <w:sz w:val="18"/>
                <w:szCs w:val="18"/>
              </w:rPr>
              <w:t xml:space="preserve"> -</w:t>
            </w:r>
            <w:r w:rsidRPr="00C108C6">
              <w:rPr>
                <w:rFonts w:ascii="Georgia" w:hAnsi="Georgia" w:cs="Calibri"/>
                <w:sz w:val="18"/>
                <w:szCs w:val="18"/>
              </w:rPr>
              <w:tab/>
            </w:r>
            <w:r>
              <w:rPr>
                <w:rFonts w:ascii="Georgia" w:hAnsi="Georgia" w:cs="Calibri"/>
                <w:sz w:val="18"/>
                <w:szCs w:val="18"/>
              </w:rPr>
              <w:t>Applies knowledge of human behavior and the social environment, person-in-environment, and other multidisciplinary theoretical frameworks in the evaluation of outcomes.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6AE" w:rsidRPr="00C108C6" w:rsidRDefault="00FE46AE" w:rsidP="00CB565B">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fldChar w:fldCharType="end"/>
            </w:r>
          </w:p>
        </w:tc>
      </w:tr>
      <w:tr w:rsidR="00FE46AE" w:rsidRPr="00DD4396" w:rsidTr="00FE46AE">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FE46AE" w:rsidRPr="00C108C6" w:rsidRDefault="00FE46AE" w:rsidP="00FE46AE">
            <w:pPr>
              <w:tabs>
                <w:tab w:val="left" w:pos="630"/>
              </w:tabs>
              <w:ind w:left="630" w:hanging="630"/>
              <w:contextualSpacing/>
              <w:rPr>
                <w:rFonts w:ascii="Georgia" w:hAnsi="Georgia" w:cs="Calibri"/>
                <w:sz w:val="18"/>
                <w:szCs w:val="18"/>
              </w:rPr>
            </w:pPr>
            <w:r w:rsidRPr="00C108C6">
              <w:rPr>
                <w:rFonts w:ascii="Georgia" w:hAnsi="Georgia" w:cs="Calibri"/>
                <w:sz w:val="18"/>
                <w:szCs w:val="18"/>
              </w:rPr>
              <w:t xml:space="preserve">PB </w:t>
            </w:r>
            <w:r>
              <w:rPr>
                <w:rFonts w:ascii="Georgia" w:hAnsi="Georgia" w:cs="Calibri"/>
                <w:sz w:val="18"/>
                <w:szCs w:val="18"/>
              </w:rPr>
              <w:t>30</w:t>
            </w:r>
            <w:r w:rsidRPr="00C108C6">
              <w:rPr>
                <w:rFonts w:ascii="Georgia" w:hAnsi="Georgia" w:cs="Calibri"/>
                <w:sz w:val="18"/>
                <w:szCs w:val="18"/>
              </w:rPr>
              <w:t xml:space="preserve"> -</w:t>
            </w:r>
            <w:r w:rsidRPr="00C108C6">
              <w:rPr>
                <w:rFonts w:ascii="Georgia" w:hAnsi="Georgia" w:cs="Calibri"/>
                <w:sz w:val="18"/>
                <w:szCs w:val="18"/>
              </w:rPr>
              <w:tab/>
            </w:r>
            <w:r>
              <w:rPr>
                <w:rFonts w:ascii="Georgia" w:hAnsi="Georgia" w:cs="Calibri"/>
                <w:sz w:val="18"/>
                <w:szCs w:val="18"/>
              </w:rPr>
              <w:t>Critically analyzes, monitors, and evaluates intervention and program processes and outcomes.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6AE" w:rsidRPr="00C108C6" w:rsidRDefault="00FE46AE" w:rsidP="00CB565B">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t> </w:t>
            </w:r>
            <w:r w:rsidRPr="00C108C6">
              <w:rPr>
                <w:rFonts w:ascii="Georgia" w:hAnsi="Georgia" w:cs="Calibri"/>
                <w:sz w:val="18"/>
                <w:szCs w:val="18"/>
              </w:rPr>
              <w:fldChar w:fldCharType="end"/>
            </w:r>
          </w:p>
        </w:tc>
      </w:tr>
      <w:tr w:rsidR="00A27474" w:rsidRPr="00DD4396" w:rsidTr="00C108C6">
        <w:tc>
          <w:tcPr>
            <w:tcW w:w="8298" w:type="dxa"/>
            <w:gridSpan w:val="2"/>
            <w:shd w:val="clear" w:color="auto" w:fill="auto"/>
          </w:tcPr>
          <w:p w:rsidR="00A27474" w:rsidRPr="00C108C6" w:rsidRDefault="007F1C2D" w:rsidP="00FE46AE">
            <w:pPr>
              <w:tabs>
                <w:tab w:val="left" w:pos="630"/>
              </w:tabs>
              <w:ind w:left="630" w:hanging="630"/>
              <w:contextualSpacing/>
              <w:rPr>
                <w:rFonts w:ascii="Georgia" w:hAnsi="Georgia" w:cs="Calibri"/>
                <w:sz w:val="18"/>
                <w:szCs w:val="18"/>
              </w:rPr>
            </w:pPr>
            <w:r w:rsidRPr="00C108C6">
              <w:rPr>
                <w:rFonts w:ascii="Georgia" w:hAnsi="Georgia" w:cs="Calibri"/>
                <w:sz w:val="18"/>
                <w:szCs w:val="18"/>
              </w:rPr>
              <w:t xml:space="preserve">PB </w:t>
            </w:r>
            <w:r w:rsidR="00FE46AE">
              <w:rPr>
                <w:rFonts w:ascii="Georgia" w:hAnsi="Georgia" w:cs="Calibri"/>
                <w:sz w:val="18"/>
                <w:szCs w:val="18"/>
              </w:rPr>
              <w:t>31</w:t>
            </w:r>
            <w:r w:rsidRPr="00C108C6">
              <w:rPr>
                <w:rFonts w:ascii="Georgia" w:hAnsi="Georgia" w:cs="Calibri"/>
                <w:sz w:val="18"/>
                <w:szCs w:val="18"/>
              </w:rPr>
              <w:t xml:space="preserve"> -</w:t>
            </w:r>
            <w:r w:rsidRPr="00C108C6">
              <w:rPr>
                <w:rFonts w:ascii="Georgia" w:hAnsi="Georgia" w:cs="Calibri"/>
                <w:sz w:val="18"/>
                <w:szCs w:val="18"/>
              </w:rPr>
              <w:tab/>
            </w:r>
            <w:r w:rsidR="00FE46AE">
              <w:rPr>
                <w:rFonts w:ascii="Georgia" w:hAnsi="Georgia" w:cs="Calibri"/>
                <w:sz w:val="18"/>
                <w:szCs w:val="18"/>
              </w:rPr>
              <w:t>Applies evaluation findings to improve practice effectiveness at the micro, mezzo and macro levels.</w:t>
            </w:r>
          </w:p>
        </w:tc>
        <w:tc>
          <w:tcPr>
            <w:tcW w:w="1278" w:type="dxa"/>
            <w:shd w:val="clear" w:color="auto" w:fill="auto"/>
            <w:vAlign w:val="center"/>
          </w:tcPr>
          <w:p w:rsidR="00A27474" w:rsidRPr="00C108C6" w:rsidRDefault="00E02836" w:rsidP="00C108C6">
            <w:pPr>
              <w:tabs>
                <w:tab w:val="left" w:pos="630"/>
              </w:tabs>
              <w:jc w:val="center"/>
              <w:rPr>
                <w:rFonts w:ascii="Georgia" w:hAnsi="Georgia" w:cs="Calibri"/>
                <w:sz w:val="18"/>
                <w:szCs w:val="18"/>
              </w:rPr>
            </w:pPr>
            <w:r w:rsidRPr="00C108C6">
              <w:rPr>
                <w:rFonts w:ascii="Georgia" w:hAnsi="Georgia" w:cs="Calibri"/>
                <w:sz w:val="18"/>
                <w:szCs w:val="18"/>
              </w:rPr>
              <w:fldChar w:fldCharType="begin">
                <w:ffData>
                  <w:name w:val="Text2"/>
                  <w:enabled/>
                  <w:calcOnExit w:val="0"/>
                  <w:textInput/>
                </w:ffData>
              </w:fldChar>
            </w:r>
            <w:r w:rsidRPr="00C108C6">
              <w:rPr>
                <w:rFonts w:ascii="Georgia" w:hAnsi="Georgia" w:cs="Calibri"/>
                <w:sz w:val="18"/>
                <w:szCs w:val="18"/>
              </w:rPr>
              <w:instrText xml:space="preserve"> FORMTEXT </w:instrText>
            </w:r>
            <w:r w:rsidRPr="00C108C6">
              <w:rPr>
                <w:rFonts w:ascii="Georgia" w:hAnsi="Georgia" w:cs="Calibri"/>
                <w:sz w:val="18"/>
                <w:szCs w:val="18"/>
              </w:rPr>
            </w:r>
            <w:r w:rsidRPr="00C108C6">
              <w:rPr>
                <w:rFonts w:ascii="Georgia" w:hAnsi="Georgia" w:cs="Calibri"/>
                <w:sz w:val="18"/>
                <w:szCs w:val="18"/>
              </w:rPr>
              <w:fldChar w:fldCharType="separate"/>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noProof/>
                <w:sz w:val="18"/>
                <w:szCs w:val="18"/>
              </w:rPr>
              <w:t> </w:t>
            </w:r>
            <w:r w:rsidRPr="00C108C6">
              <w:rPr>
                <w:rFonts w:ascii="Georgia" w:hAnsi="Georgia" w:cs="Calibri"/>
                <w:sz w:val="18"/>
                <w:szCs w:val="18"/>
              </w:rPr>
              <w:fldChar w:fldCharType="end"/>
            </w: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Field Instructor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On-Site Supervisor (if applicable)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r w:rsidR="00A27474" w:rsidRPr="00DD4396" w:rsidTr="004542C5">
        <w:trPr>
          <w:trHeight w:val="1440"/>
        </w:trPr>
        <w:tc>
          <w:tcPr>
            <w:tcW w:w="9576" w:type="dxa"/>
            <w:gridSpan w:val="3"/>
            <w:shd w:val="clear" w:color="auto" w:fill="auto"/>
          </w:tcPr>
          <w:p w:rsidR="00A27474" w:rsidRPr="00C108C6" w:rsidRDefault="00A27474" w:rsidP="00C108C6">
            <w:pPr>
              <w:tabs>
                <w:tab w:val="left" w:pos="630"/>
              </w:tabs>
              <w:rPr>
                <w:rFonts w:ascii="Georgia" w:hAnsi="Georgia" w:cs="Calibri"/>
                <w:b/>
                <w:sz w:val="18"/>
                <w:szCs w:val="18"/>
              </w:rPr>
            </w:pPr>
            <w:r w:rsidRPr="00C108C6">
              <w:rPr>
                <w:rFonts w:ascii="Georgia" w:hAnsi="Georgia" w:cs="Calibri"/>
                <w:b/>
                <w:sz w:val="18"/>
                <w:szCs w:val="18"/>
              </w:rPr>
              <w:t>Student Comments:</w:t>
            </w:r>
            <w:r w:rsidR="00E02836" w:rsidRPr="00C108C6">
              <w:rPr>
                <w:rFonts w:ascii="Georgia" w:hAnsi="Georgia" w:cs="Calibri"/>
                <w:b/>
                <w:sz w:val="18"/>
                <w:szCs w:val="18"/>
              </w:rPr>
              <w:t xml:space="preserve">  </w:t>
            </w:r>
            <w:r w:rsidR="00E02836" w:rsidRPr="00C108C6">
              <w:rPr>
                <w:rFonts w:ascii="Georgia" w:hAnsi="Georgia" w:cs="Calibri"/>
                <w:sz w:val="18"/>
                <w:szCs w:val="18"/>
              </w:rPr>
              <w:fldChar w:fldCharType="begin">
                <w:ffData>
                  <w:name w:val="Text2"/>
                  <w:enabled/>
                  <w:calcOnExit w:val="0"/>
                  <w:textInput/>
                </w:ffData>
              </w:fldChar>
            </w:r>
            <w:r w:rsidR="00E02836" w:rsidRPr="00C108C6">
              <w:rPr>
                <w:rFonts w:ascii="Georgia" w:hAnsi="Georgia" w:cs="Calibri"/>
                <w:sz w:val="18"/>
                <w:szCs w:val="18"/>
              </w:rPr>
              <w:instrText xml:space="preserve"> FORMTEXT </w:instrText>
            </w:r>
            <w:r w:rsidR="00E02836" w:rsidRPr="00C108C6">
              <w:rPr>
                <w:rFonts w:ascii="Georgia" w:hAnsi="Georgia" w:cs="Calibri"/>
                <w:sz w:val="18"/>
                <w:szCs w:val="18"/>
              </w:rPr>
            </w:r>
            <w:r w:rsidR="00E02836" w:rsidRPr="00C108C6">
              <w:rPr>
                <w:rFonts w:ascii="Georgia" w:hAnsi="Georgia" w:cs="Calibri"/>
                <w:sz w:val="18"/>
                <w:szCs w:val="18"/>
              </w:rPr>
              <w:fldChar w:fldCharType="separate"/>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noProof/>
                <w:sz w:val="18"/>
                <w:szCs w:val="18"/>
              </w:rPr>
              <w:t> </w:t>
            </w:r>
            <w:r w:rsidR="00E02836" w:rsidRPr="00C108C6">
              <w:rPr>
                <w:rFonts w:ascii="Georgia" w:hAnsi="Georgia" w:cs="Calibri"/>
                <w:sz w:val="18"/>
                <w:szCs w:val="18"/>
              </w:rPr>
              <w:fldChar w:fldCharType="end"/>
            </w:r>
          </w:p>
          <w:p w:rsidR="00A27474" w:rsidRPr="00C108C6" w:rsidRDefault="00A27474" w:rsidP="00C108C6">
            <w:pPr>
              <w:tabs>
                <w:tab w:val="left" w:pos="630"/>
              </w:tabs>
              <w:rPr>
                <w:rFonts w:ascii="Georgia" w:hAnsi="Georgia" w:cs="Calibri"/>
                <w:b/>
                <w:sz w:val="18"/>
                <w:szCs w:val="18"/>
              </w:rPr>
            </w:pPr>
          </w:p>
          <w:p w:rsidR="00A27474" w:rsidRPr="00C108C6" w:rsidRDefault="00A27474" w:rsidP="00C108C6">
            <w:pPr>
              <w:tabs>
                <w:tab w:val="left" w:pos="630"/>
              </w:tabs>
              <w:rPr>
                <w:rFonts w:ascii="Georgia" w:hAnsi="Georgia" w:cs="Calibri"/>
                <w:b/>
                <w:sz w:val="18"/>
                <w:szCs w:val="18"/>
              </w:rPr>
            </w:pPr>
          </w:p>
        </w:tc>
      </w:tr>
    </w:tbl>
    <w:p w:rsidR="007F1C2D" w:rsidRPr="00C108C6" w:rsidRDefault="007F1C2D" w:rsidP="00DD4396">
      <w:pPr>
        <w:tabs>
          <w:tab w:val="left" w:pos="630"/>
        </w:tabs>
        <w:jc w:val="center"/>
        <w:rPr>
          <w:rFonts w:ascii="Georgia" w:hAnsi="Georgia" w:cs="Calibri"/>
          <w:b/>
          <w:sz w:val="18"/>
          <w:szCs w:val="18"/>
          <w:u w:val="single"/>
        </w:rPr>
      </w:pPr>
    </w:p>
    <w:p w:rsidR="00FE46AE" w:rsidRDefault="00FE46AE">
      <w:r>
        <w:br w:type="page"/>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4A0" w:firstRow="1" w:lastRow="0" w:firstColumn="1" w:lastColumn="0" w:noHBand="0" w:noVBand="1"/>
      </w:tblPr>
      <w:tblGrid>
        <w:gridCol w:w="9576"/>
      </w:tblGrid>
      <w:tr w:rsidR="00753F54" w:rsidRPr="00DD4396" w:rsidTr="004542C5">
        <w:trPr>
          <w:trHeight w:val="987"/>
        </w:trPr>
        <w:tc>
          <w:tcPr>
            <w:tcW w:w="9576" w:type="dxa"/>
            <w:tcBorders>
              <w:bottom w:val="single" w:sz="4" w:space="0" w:color="000000"/>
            </w:tcBorders>
            <w:shd w:val="clear" w:color="auto" w:fill="auto"/>
          </w:tcPr>
          <w:p w:rsidR="00753F54" w:rsidRPr="00C108C6" w:rsidRDefault="007F1C2D" w:rsidP="00C108C6">
            <w:pPr>
              <w:tabs>
                <w:tab w:val="right" w:pos="9360"/>
              </w:tabs>
              <w:rPr>
                <w:rFonts w:ascii="Georgia" w:hAnsi="Georgia" w:cs="Calibri"/>
                <w:sz w:val="18"/>
                <w:szCs w:val="18"/>
              </w:rPr>
            </w:pPr>
            <w:r w:rsidRPr="00C108C6">
              <w:rPr>
                <w:rFonts w:ascii="Georgia" w:hAnsi="Georgia" w:cs="Calibri"/>
                <w:b/>
                <w:sz w:val="18"/>
                <w:szCs w:val="18"/>
                <w:u w:val="single"/>
              </w:rPr>
              <w:br w:type="page"/>
            </w:r>
          </w:p>
          <w:p w:rsidR="00753F54" w:rsidRPr="00C108C6" w:rsidRDefault="00753F54" w:rsidP="00C108C6">
            <w:pPr>
              <w:keepNext/>
              <w:tabs>
                <w:tab w:val="left" w:pos="360"/>
                <w:tab w:val="left" w:pos="1080"/>
                <w:tab w:val="left" w:pos="1620"/>
                <w:tab w:val="right" w:pos="9360"/>
              </w:tabs>
              <w:rPr>
                <w:rFonts w:ascii="Georgia" w:hAnsi="Georgia" w:cs="Calibri"/>
                <w:sz w:val="18"/>
                <w:szCs w:val="18"/>
              </w:rPr>
            </w:pPr>
            <w:r w:rsidRPr="00C108C6">
              <w:rPr>
                <w:rFonts w:ascii="Georgia" w:hAnsi="Georgia" w:cs="Calibri"/>
                <w:sz w:val="18"/>
                <w:szCs w:val="18"/>
              </w:rPr>
              <w:t>I have been given the opportunity to participate in this evaluation with the field instructor.</w:t>
            </w:r>
          </w:p>
          <w:p w:rsidR="00753F54" w:rsidRPr="00C108C6" w:rsidRDefault="00753F54" w:rsidP="00C108C6">
            <w:pPr>
              <w:tabs>
                <w:tab w:val="right" w:pos="9360"/>
              </w:tabs>
              <w:rPr>
                <w:rFonts w:ascii="Georgia" w:hAnsi="Georgia" w:cs="Calibri"/>
                <w:sz w:val="18"/>
                <w:szCs w:val="18"/>
              </w:rPr>
            </w:pPr>
          </w:p>
          <w:p w:rsidR="007F1C2D" w:rsidRPr="00C108C6" w:rsidRDefault="00753F54" w:rsidP="00C108C6">
            <w:pPr>
              <w:tabs>
                <w:tab w:val="right" w:pos="9360"/>
              </w:tabs>
              <w:rPr>
                <w:rFonts w:ascii="Georgia" w:hAnsi="Georgia" w:cs="Calibri"/>
                <w:sz w:val="18"/>
                <w:szCs w:val="18"/>
              </w:rPr>
            </w:pPr>
            <w:r w:rsidRPr="00C108C6">
              <w:rPr>
                <w:rFonts w:ascii="Georgia" w:hAnsi="Georgia" w:cs="Calibri"/>
                <w:sz w:val="18"/>
                <w:szCs w:val="18"/>
              </w:rPr>
              <w:t xml:space="preserve">Student Signature: </w:t>
            </w:r>
          </w:p>
          <w:p w:rsidR="007F1C2D" w:rsidRPr="00C108C6" w:rsidRDefault="007F1C2D" w:rsidP="00C108C6">
            <w:pPr>
              <w:tabs>
                <w:tab w:val="right" w:pos="9360"/>
              </w:tabs>
              <w:rPr>
                <w:rFonts w:ascii="Georgia" w:hAnsi="Georgia" w:cs="Calibri"/>
                <w:sz w:val="18"/>
                <w:szCs w:val="18"/>
              </w:rPr>
            </w:pPr>
          </w:p>
          <w:p w:rsidR="00753F54" w:rsidRDefault="007F1C2D" w:rsidP="00C108C6">
            <w:pPr>
              <w:tabs>
                <w:tab w:val="right" w:pos="9360"/>
              </w:tabs>
              <w:rPr>
                <w:rFonts w:ascii="Georgia" w:hAnsi="Georgia" w:cs="Calibri"/>
                <w:sz w:val="18"/>
                <w:szCs w:val="18"/>
                <w:u w:val="single"/>
              </w:rPr>
            </w:pPr>
            <w:r w:rsidRPr="00C108C6">
              <w:rPr>
                <w:rFonts w:ascii="Georgia" w:hAnsi="Georgia" w:cs="Calibri"/>
                <w:sz w:val="18"/>
                <w:szCs w:val="18"/>
                <w:u w:val="single"/>
              </w:rPr>
              <w:tab/>
            </w:r>
          </w:p>
          <w:p w:rsidR="00A22699" w:rsidRDefault="00A22699" w:rsidP="00C108C6">
            <w:pPr>
              <w:tabs>
                <w:tab w:val="right" w:pos="9360"/>
              </w:tabs>
              <w:rPr>
                <w:rFonts w:ascii="Georgia" w:hAnsi="Georgia" w:cs="Calibri"/>
                <w:sz w:val="18"/>
                <w:szCs w:val="18"/>
                <w:u w:val="single"/>
              </w:rPr>
            </w:pPr>
          </w:p>
          <w:p w:rsidR="00A22699" w:rsidRPr="00A22699" w:rsidRDefault="00A22699" w:rsidP="00C108C6">
            <w:pPr>
              <w:tabs>
                <w:tab w:val="right" w:pos="9360"/>
              </w:tabs>
              <w:rPr>
                <w:rFonts w:ascii="Georgia" w:hAnsi="Georgia" w:cs="Calibri"/>
                <w:sz w:val="18"/>
                <w:szCs w:val="18"/>
                <w:u w:val="single"/>
              </w:rPr>
            </w:pPr>
            <w:r>
              <w:rPr>
                <w:rFonts w:ascii="Georgia" w:hAnsi="Georgia" w:cs="Calibri"/>
                <w:sz w:val="18"/>
                <w:szCs w:val="18"/>
              </w:rPr>
              <w:t xml:space="preserve">Date: </w:t>
            </w:r>
            <w:r w:rsidR="003A1F97">
              <w:rPr>
                <w:rFonts w:ascii="Georgia" w:hAnsi="Georgia" w:cs="Calibri"/>
                <w:sz w:val="18"/>
                <w:szCs w:val="18"/>
                <w:u w:val="single"/>
              </w:rPr>
              <w:t xml:space="preserve"> </w:t>
            </w:r>
            <w:r w:rsidR="003A1F97">
              <w:rPr>
                <w:rFonts w:ascii="Georgia" w:hAnsi="Georgia" w:cs="Calibri"/>
                <w:sz w:val="18"/>
                <w:szCs w:val="18"/>
                <w:u w:val="single"/>
              </w:rPr>
              <w:fldChar w:fldCharType="begin">
                <w:ffData>
                  <w:name w:val="Text4"/>
                  <w:enabled/>
                  <w:calcOnExit w:val="0"/>
                  <w:textInput/>
                </w:ffData>
              </w:fldChar>
            </w:r>
            <w:bookmarkStart w:id="5" w:name="Text4"/>
            <w:r w:rsidR="003A1F97">
              <w:rPr>
                <w:rFonts w:ascii="Georgia" w:hAnsi="Georgia" w:cs="Calibri"/>
                <w:sz w:val="18"/>
                <w:szCs w:val="18"/>
                <w:u w:val="single"/>
              </w:rPr>
              <w:instrText xml:space="preserve"> FORMTEXT </w:instrText>
            </w:r>
            <w:r w:rsidR="003A1F97">
              <w:rPr>
                <w:rFonts w:ascii="Georgia" w:hAnsi="Georgia" w:cs="Calibri"/>
                <w:sz w:val="18"/>
                <w:szCs w:val="18"/>
                <w:u w:val="single"/>
              </w:rPr>
            </w:r>
            <w:r w:rsidR="003A1F97">
              <w:rPr>
                <w:rFonts w:ascii="Georgia" w:hAnsi="Georgia" w:cs="Calibri"/>
                <w:sz w:val="18"/>
                <w:szCs w:val="18"/>
                <w:u w:val="single"/>
              </w:rPr>
              <w:fldChar w:fldCharType="separate"/>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sz w:val="18"/>
                <w:szCs w:val="18"/>
                <w:u w:val="single"/>
              </w:rPr>
              <w:fldChar w:fldCharType="end"/>
            </w:r>
            <w:bookmarkEnd w:id="5"/>
            <w:r>
              <w:rPr>
                <w:rFonts w:ascii="Georgia" w:hAnsi="Georgia" w:cs="Calibri"/>
                <w:sz w:val="18"/>
                <w:szCs w:val="18"/>
                <w:u w:val="single"/>
              </w:rPr>
              <w:tab/>
            </w:r>
          </w:p>
          <w:p w:rsidR="00753F54" w:rsidRPr="00C108C6" w:rsidRDefault="00753F54" w:rsidP="00C108C6">
            <w:pPr>
              <w:tabs>
                <w:tab w:val="right" w:pos="9360"/>
              </w:tabs>
              <w:rPr>
                <w:rFonts w:ascii="Georgia" w:hAnsi="Georgia" w:cs="Calibri"/>
                <w:sz w:val="18"/>
                <w:szCs w:val="18"/>
              </w:rPr>
            </w:pPr>
          </w:p>
          <w:p w:rsidR="00753F54" w:rsidRPr="00C108C6" w:rsidRDefault="00753F54" w:rsidP="00C108C6">
            <w:pPr>
              <w:tabs>
                <w:tab w:val="right" w:pos="9360"/>
              </w:tabs>
              <w:rPr>
                <w:rFonts w:ascii="Georgia" w:hAnsi="Georgia" w:cs="Calibri"/>
                <w:sz w:val="18"/>
                <w:szCs w:val="18"/>
              </w:rPr>
            </w:pPr>
          </w:p>
        </w:tc>
      </w:tr>
      <w:tr w:rsidR="00A27474" w:rsidRPr="00DD4396" w:rsidTr="00C108C6">
        <w:trPr>
          <w:trHeight w:val="987"/>
        </w:trPr>
        <w:tc>
          <w:tcPr>
            <w:tcW w:w="9576" w:type="dxa"/>
            <w:shd w:val="clear" w:color="auto" w:fill="auto"/>
          </w:tcPr>
          <w:p w:rsidR="00A27474" w:rsidRPr="00C108C6" w:rsidRDefault="00A27474" w:rsidP="00C108C6">
            <w:pPr>
              <w:tabs>
                <w:tab w:val="right" w:pos="9360"/>
              </w:tabs>
              <w:rPr>
                <w:rFonts w:ascii="Georgia" w:hAnsi="Georgia" w:cs="Calibri"/>
                <w:sz w:val="18"/>
                <w:szCs w:val="18"/>
              </w:rPr>
            </w:pPr>
          </w:p>
          <w:p w:rsidR="00A27474" w:rsidRPr="00C108C6" w:rsidRDefault="00A27474" w:rsidP="00C108C6">
            <w:pPr>
              <w:tabs>
                <w:tab w:val="right" w:pos="9360"/>
              </w:tabs>
              <w:rPr>
                <w:rFonts w:ascii="Georgia" w:hAnsi="Georgia" w:cs="Calibri"/>
                <w:sz w:val="18"/>
                <w:szCs w:val="18"/>
              </w:rPr>
            </w:pPr>
            <w:r w:rsidRPr="00C108C6">
              <w:rPr>
                <w:rFonts w:ascii="Georgia" w:hAnsi="Georgia" w:cs="Calibri"/>
                <w:sz w:val="18"/>
                <w:szCs w:val="18"/>
              </w:rPr>
              <w:t>This student has been assessed ready to advance to the next practicum semester.</w:t>
            </w:r>
          </w:p>
          <w:p w:rsidR="00A27474" w:rsidRPr="00C108C6" w:rsidRDefault="00A27474" w:rsidP="00C108C6">
            <w:pPr>
              <w:tabs>
                <w:tab w:val="right" w:pos="9360"/>
              </w:tabs>
              <w:rPr>
                <w:rFonts w:ascii="Georgia" w:hAnsi="Georgia" w:cs="Calibri"/>
                <w:sz w:val="18"/>
                <w:szCs w:val="18"/>
              </w:rPr>
            </w:pPr>
          </w:p>
          <w:p w:rsidR="00A27474" w:rsidRPr="00C108C6" w:rsidRDefault="00A27474" w:rsidP="00C108C6">
            <w:pPr>
              <w:tabs>
                <w:tab w:val="right" w:pos="9360"/>
              </w:tabs>
              <w:rPr>
                <w:rFonts w:ascii="Georgia" w:hAnsi="Georgia" w:cs="Calibri"/>
                <w:sz w:val="18"/>
                <w:szCs w:val="18"/>
              </w:rPr>
            </w:pPr>
            <w:r w:rsidRPr="00C108C6">
              <w:rPr>
                <w:rFonts w:ascii="Georgia" w:hAnsi="Georgia" w:cs="Calibri"/>
                <w:sz w:val="18"/>
                <w:szCs w:val="18"/>
              </w:rPr>
              <w:t xml:space="preserve">TOTAL SEMESTER </w:t>
            </w:r>
            <w:r w:rsidR="007626A3" w:rsidRPr="00C108C6">
              <w:rPr>
                <w:rFonts w:ascii="Georgia" w:hAnsi="Georgia" w:cs="Calibri"/>
                <w:sz w:val="18"/>
                <w:szCs w:val="18"/>
              </w:rPr>
              <w:t xml:space="preserve">HOURS COMPLETED: </w:t>
            </w:r>
            <w:r w:rsidR="00E02836" w:rsidRPr="00C108C6">
              <w:rPr>
                <w:rFonts w:ascii="Georgia" w:hAnsi="Georgia" w:cs="Calibri"/>
                <w:sz w:val="18"/>
                <w:szCs w:val="18"/>
                <w:u w:val="single"/>
              </w:rPr>
              <w:fldChar w:fldCharType="begin">
                <w:ffData>
                  <w:name w:val="Text2"/>
                  <w:enabled/>
                  <w:calcOnExit w:val="0"/>
                  <w:textInput/>
                </w:ffData>
              </w:fldChar>
            </w:r>
            <w:r w:rsidR="00E02836" w:rsidRPr="00C108C6">
              <w:rPr>
                <w:rFonts w:ascii="Georgia" w:hAnsi="Georgia" w:cs="Calibri"/>
                <w:sz w:val="18"/>
                <w:szCs w:val="18"/>
                <w:u w:val="single"/>
              </w:rPr>
              <w:instrText xml:space="preserve"> FORMTEXT </w:instrText>
            </w:r>
            <w:r w:rsidR="00E02836" w:rsidRPr="00C108C6">
              <w:rPr>
                <w:rFonts w:ascii="Georgia" w:hAnsi="Georgia" w:cs="Calibri"/>
                <w:sz w:val="18"/>
                <w:szCs w:val="18"/>
                <w:u w:val="single"/>
              </w:rPr>
            </w:r>
            <w:r w:rsidR="00E02836" w:rsidRPr="00C108C6">
              <w:rPr>
                <w:rFonts w:ascii="Georgia" w:hAnsi="Georgia" w:cs="Calibri"/>
                <w:sz w:val="18"/>
                <w:szCs w:val="18"/>
                <w:u w:val="single"/>
              </w:rPr>
              <w:fldChar w:fldCharType="separate"/>
            </w:r>
            <w:r w:rsidR="003A1F97">
              <w:rPr>
                <w:rFonts w:ascii="Georgia" w:hAnsi="Georgia" w:cs="Calibri"/>
                <w:sz w:val="18"/>
                <w:szCs w:val="18"/>
                <w:u w:val="single"/>
              </w:rPr>
              <w:fldChar w:fldCharType="begin">
                <w:ffData>
                  <w:name w:val="Text3"/>
                  <w:enabled/>
                  <w:calcOnExit w:val="0"/>
                  <w:textInput/>
                </w:ffData>
              </w:fldChar>
            </w:r>
            <w:bookmarkStart w:id="6" w:name="Text3"/>
            <w:r w:rsidR="003A1F97">
              <w:rPr>
                <w:rFonts w:ascii="Georgia" w:hAnsi="Georgia" w:cs="Calibri"/>
                <w:sz w:val="18"/>
                <w:szCs w:val="18"/>
                <w:u w:val="single"/>
              </w:rPr>
              <w:instrText xml:space="preserve"> FORMTEXT </w:instrText>
            </w:r>
            <w:r w:rsidR="003A1F97">
              <w:rPr>
                <w:rFonts w:ascii="Georgia" w:hAnsi="Georgia" w:cs="Calibri"/>
                <w:sz w:val="18"/>
                <w:szCs w:val="18"/>
                <w:u w:val="single"/>
              </w:rPr>
            </w:r>
            <w:r w:rsidR="003A1F97">
              <w:rPr>
                <w:rFonts w:ascii="Georgia" w:hAnsi="Georgia" w:cs="Calibri"/>
                <w:sz w:val="18"/>
                <w:szCs w:val="18"/>
                <w:u w:val="single"/>
              </w:rPr>
              <w:fldChar w:fldCharType="separate"/>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sz w:val="18"/>
                <w:szCs w:val="18"/>
                <w:u w:val="single"/>
              </w:rPr>
              <w:fldChar w:fldCharType="end"/>
            </w:r>
            <w:bookmarkEnd w:id="6"/>
            <w:r w:rsidR="00E02836" w:rsidRPr="00C108C6">
              <w:rPr>
                <w:rFonts w:ascii="Georgia" w:hAnsi="Georgia" w:cs="Calibri"/>
                <w:noProof/>
                <w:sz w:val="18"/>
                <w:szCs w:val="18"/>
                <w:u w:val="single"/>
              </w:rPr>
              <w:t> </w:t>
            </w:r>
            <w:r w:rsidR="00E02836" w:rsidRPr="00C108C6">
              <w:rPr>
                <w:rFonts w:ascii="Georgia" w:hAnsi="Georgia" w:cs="Calibri"/>
                <w:noProof/>
                <w:sz w:val="18"/>
                <w:szCs w:val="18"/>
                <w:u w:val="single"/>
              </w:rPr>
              <w:t> </w:t>
            </w:r>
            <w:r w:rsidR="00E02836" w:rsidRPr="00C108C6">
              <w:rPr>
                <w:rFonts w:ascii="Georgia" w:hAnsi="Georgia" w:cs="Calibri"/>
                <w:noProof/>
                <w:sz w:val="18"/>
                <w:szCs w:val="18"/>
                <w:u w:val="single"/>
              </w:rPr>
              <w:t> </w:t>
            </w:r>
            <w:r w:rsidR="00E02836" w:rsidRPr="00C108C6">
              <w:rPr>
                <w:rFonts w:ascii="Georgia" w:hAnsi="Georgia" w:cs="Calibri"/>
                <w:noProof/>
                <w:sz w:val="18"/>
                <w:szCs w:val="18"/>
                <w:u w:val="single"/>
              </w:rPr>
              <w:t> </w:t>
            </w:r>
            <w:r w:rsidR="00E02836" w:rsidRPr="00C108C6">
              <w:rPr>
                <w:rFonts w:ascii="Georgia" w:hAnsi="Georgia" w:cs="Calibri"/>
                <w:noProof/>
                <w:sz w:val="18"/>
                <w:szCs w:val="18"/>
                <w:u w:val="single"/>
              </w:rPr>
              <w:t> </w:t>
            </w:r>
            <w:r w:rsidR="00E02836" w:rsidRPr="00C108C6">
              <w:rPr>
                <w:rFonts w:ascii="Georgia" w:hAnsi="Georgia" w:cs="Calibri"/>
                <w:sz w:val="18"/>
                <w:szCs w:val="18"/>
                <w:u w:val="single"/>
              </w:rPr>
              <w:fldChar w:fldCharType="end"/>
            </w:r>
            <w:r w:rsidR="007626A3" w:rsidRPr="00C108C6">
              <w:rPr>
                <w:rFonts w:ascii="Georgia" w:hAnsi="Georgia" w:cs="Calibri"/>
                <w:sz w:val="18"/>
                <w:szCs w:val="18"/>
              </w:rPr>
              <w:t>/240</w:t>
            </w:r>
          </w:p>
          <w:p w:rsidR="00A27474" w:rsidRPr="00C108C6" w:rsidRDefault="00A27474" w:rsidP="00C108C6">
            <w:pPr>
              <w:tabs>
                <w:tab w:val="right" w:pos="9360"/>
              </w:tabs>
              <w:rPr>
                <w:rFonts w:ascii="Georgia" w:hAnsi="Georgia" w:cs="Calibri"/>
                <w:sz w:val="18"/>
                <w:szCs w:val="18"/>
              </w:rPr>
            </w:pPr>
          </w:p>
          <w:p w:rsidR="00A27474" w:rsidRPr="00C108C6" w:rsidRDefault="00A27474" w:rsidP="00C108C6">
            <w:pPr>
              <w:tabs>
                <w:tab w:val="right" w:pos="9360"/>
              </w:tabs>
              <w:rPr>
                <w:rFonts w:ascii="Georgia" w:hAnsi="Georgia" w:cs="Calibri"/>
                <w:sz w:val="18"/>
                <w:szCs w:val="18"/>
              </w:rPr>
            </w:pPr>
          </w:p>
          <w:p w:rsidR="00A27474" w:rsidRPr="00C108C6" w:rsidRDefault="00A27474" w:rsidP="00C108C6">
            <w:pPr>
              <w:tabs>
                <w:tab w:val="right" w:pos="9360"/>
              </w:tabs>
              <w:rPr>
                <w:rFonts w:ascii="Georgia" w:hAnsi="Georgia" w:cs="Calibri"/>
                <w:sz w:val="18"/>
                <w:szCs w:val="18"/>
              </w:rPr>
            </w:pPr>
            <w:r w:rsidRPr="00C108C6">
              <w:rPr>
                <w:rFonts w:ascii="Georgia" w:hAnsi="Georgia" w:cs="Calibri"/>
                <w:sz w:val="18"/>
                <w:szCs w:val="18"/>
              </w:rPr>
              <w:t xml:space="preserve">Field Instructor Signature: </w:t>
            </w:r>
          </w:p>
          <w:p w:rsidR="007F1C2D" w:rsidRPr="00C108C6" w:rsidRDefault="007F1C2D" w:rsidP="00C108C6">
            <w:pPr>
              <w:tabs>
                <w:tab w:val="right" w:pos="9360"/>
              </w:tabs>
              <w:rPr>
                <w:rFonts w:ascii="Georgia" w:hAnsi="Georgia" w:cs="Calibri"/>
                <w:sz w:val="18"/>
                <w:szCs w:val="18"/>
                <w:u w:val="single"/>
              </w:rPr>
            </w:pPr>
          </w:p>
          <w:p w:rsidR="007F1C2D" w:rsidRDefault="007F1C2D" w:rsidP="00C108C6">
            <w:pPr>
              <w:tabs>
                <w:tab w:val="right" w:pos="9360"/>
              </w:tabs>
              <w:rPr>
                <w:rFonts w:ascii="Georgia" w:hAnsi="Georgia" w:cs="Calibri"/>
                <w:sz w:val="18"/>
                <w:szCs w:val="18"/>
                <w:u w:val="single"/>
              </w:rPr>
            </w:pPr>
            <w:r w:rsidRPr="00C108C6">
              <w:rPr>
                <w:rFonts w:ascii="Georgia" w:hAnsi="Georgia" w:cs="Calibri"/>
                <w:sz w:val="18"/>
                <w:szCs w:val="18"/>
                <w:u w:val="single"/>
              </w:rPr>
              <w:tab/>
            </w:r>
          </w:p>
          <w:p w:rsidR="00A22699" w:rsidRDefault="00A22699" w:rsidP="00C108C6">
            <w:pPr>
              <w:tabs>
                <w:tab w:val="right" w:pos="9360"/>
              </w:tabs>
              <w:rPr>
                <w:rFonts w:ascii="Georgia" w:hAnsi="Georgia" w:cs="Calibri"/>
                <w:sz w:val="18"/>
                <w:szCs w:val="18"/>
                <w:u w:val="single"/>
              </w:rPr>
            </w:pPr>
          </w:p>
          <w:p w:rsidR="00A22699" w:rsidRDefault="00A22699" w:rsidP="00C108C6">
            <w:pPr>
              <w:tabs>
                <w:tab w:val="right" w:pos="9360"/>
              </w:tabs>
              <w:rPr>
                <w:rFonts w:ascii="Georgia" w:hAnsi="Georgia" w:cs="Calibri"/>
                <w:sz w:val="18"/>
                <w:szCs w:val="18"/>
                <w:u w:val="single"/>
              </w:rPr>
            </w:pPr>
            <w:r>
              <w:rPr>
                <w:rFonts w:ascii="Georgia" w:hAnsi="Georgia" w:cs="Calibri"/>
                <w:sz w:val="18"/>
                <w:szCs w:val="18"/>
              </w:rPr>
              <w:t xml:space="preserve">Date: </w:t>
            </w:r>
            <w:r w:rsidR="003A1F97">
              <w:rPr>
                <w:rFonts w:ascii="Georgia" w:hAnsi="Georgia" w:cs="Calibri"/>
                <w:sz w:val="18"/>
                <w:szCs w:val="18"/>
                <w:u w:val="single"/>
              </w:rPr>
              <w:t xml:space="preserve"> </w:t>
            </w:r>
            <w:r w:rsidR="003A1F97">
              <w:rPr>
                <w:rFonts w:ascii="Georgia" w:hAnsi="Georgia" w:cs="Calibri"/>
                <w:sz w:val="18"/>
                <w:szCs w:val="18"/>
                <w:u w:val="single"/>
              </w:rPr>
              <w:fldChar w:fldCharType="begin">
                <w:ffData>
                  <w:name w:val="Text5"/>
                  <w:enabled/>
                  <w:calcOnExit w:val="0"/>
                  <w:textInput/>
                </w:ffData>
              </w:fldChar>
            </w:r>
            <w:bookmarkStart w:id="7" w:name="Text5"/>
            <w:r w:rsidR="003A1F97">
              <w:rPr>
                <w:rFonts w:ascii="Georgia" w:hAnsi="Georgia" w:cs="Calibri"/>
                <w:sz w:val="18"/>
                <w:szCs w:val="18"/>
                <w:u w:val="single"/>
              </w:rPr>
              <w:instrText xml:space="preserve"> FORMTEXT </w:instrText>
            </w:r>
            <w:r w:rsidR="003A1F97">
              <w:rPr>
                <w:rFonts w:ascii="Georgia" w:hAnsi="Georgia" w:cs="Calibri"/>
                <w:sz w:val="18"/>
                <w:szCs w:val="18"/>
                <w:u w:val="single"/>
              </w:rPr>
            </w:r>
            <w:r w:rsidR="003A1F97">
              <w:rPr>
                <w:rFonts w:ascii="Georgia" w:hAnsi="Georgia" w:cs="Calibri"/>
                <w:sz w:val="18"/>
                <w:szCs w:val="18"/>
                <w:u w:val="single"/>
              </w:rPr>
              <w:fldChar w:fldCharType="separate"/>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sz w:val="18"/>
                <w:szCs w:val="18"/>
                <w:u w:val="single"/>
              </w:rPr>
              <w:fldChar w:fldCharType="end"/>
            </w:r>
            <w:bookmarkEnd w:id="7"/>
            <w:r>
              <w:rPr>
                <w:rFonts w:ascii="Georgia" w:hAnsi="Georgia" w:cs="Calibri"/>
                <w:sz w:val="18"/>
                <w:szCs w:val="18"/>
                <w:u w:val="single"/>
              </w:rPr>
              <w:tab/>
            </w:r>
          </w:p>
          <w:p w:rsidR="00A22699" w:rsidRDefault="00A22699" w:rsidP="00C108C6">
            <w:pPr>
              <w:tabs>
                <w:tab w:val="right" w:pos="9360"/>
              </w:tabs>
              <w:rPr>
                <w:rFonts w:ascii="Georgia" w:hAnsi="Georgia" w:cs="Calibri"/>
                <w:sz w:val="18"/>
                <w:szCs w:val="18"/>
                <w:u w:val="single"/>
              </w:rPr>
            </w:pPr>
          </w:p>
          <w:p w:rsidR="00A22699" w:rsidRPr="00A22699" w:rsidRDefault="00A22699" w:rsidP="00C108C6">
            <w:pPr>
              <w:tabs>
                <w:tab w:val="right" w:pos="9360"/>
              </w:tabs>
              <w:rPr>
                <w:rFonts w:ascii="Georgia" w:hAnsi="Georgia" w:cs="Calibri"/>
                <w:sz w:val="18"/>
                <w:szCs w:val="18"/>
                <w:u w:val="single"/>
              </w:rPr>
            </w:pPr>
          </w:p>
          <w:p w:rsidR="00A27474" w:rsidRPr="00C108C6" w:rsidRDefault="00A27474" w:rsidP="00C108C6">
            <w:pPr>
              <w:tabs>
                <w:tab w:val="right" w:pos="9360"/>
              </w:tabs>
              <w:rPr>
                <w:rFonts w:ascii="Georgia" w:hAnsi="Georgia" w:cs="Calibri"/>
                <w:sz w:val="18"/>
                <w:szCs w:val="18"/>
              </w:rPr>
            </w:pPr>
          </w:p>
          <w:p w:rsidR="00A27474" w:rsidRPr="00C108C6" w:rsidRDefault="00A27474" w:rsidP="00C108C6">
            <w:pPr>
              <w:tabs>
                <w:tab w:val="right" w:pos="9360"/>
              </w:tabs>
              <w:rPr>
                <w:rFonts w:ascii="Georgia" w:hAnsi="Georgia" w:cs="Calibri"/>
                <w:sz w:val="18"/>
                <w:szCs w:val="18"/>
              </w:rPr>
            </w:pPr>
            <w:r w:rsidRPr="00C108C6">
              <w:rPr>
                <w:rFonts w:ascii="Georgia" w:hAnsi="Georgia" w:cs="Calibri"/>
                <w:sz w:val="18"/>
                <w:szCs w:val="18"/>
              </w:rPr>
              <w:t xml:space="preserve">On-Site Supervisor Signature (if applicable): </w:t>
            </w:r>
            <w:r w:rsidR="007F1C2D" w:rsidRPr="00C108C6">
              <w:rPr>
                <w:rFonts w:ascii="Georgia" w:hAnsi="Georgia" w:cs="Calibri"/>
                <w:sz w:val="18"/>
                <w:szCs w:val="18"/>
              </w:rPr>
              <w:tab/>
            </w:r>
          </w:p>
          <w:p w:rsidR="007F1C2D" w:rsidRPr="00C108C6" w:rsidRDefault="007F1C2D" w:rsidP="00C108C6">
            <w:pPr>
              <w:tabs>
                <w:tab w:val="right" w:pos="9360"/>
              </w:tabs>
              <w:rPr>
                <w:rFonts w:ascii="Georgia" w:hAnsi="Georgia" w:cs="Calibri"/>
                <w:sz w:val="18"/>
                <w:szCs w:val="18"/>
                <w:u w:val="single"/>
              </w:rPr>
            </w:pPr>
          </w:p>
          <w:p w:rsidR="007F1C2D" w:rsidRDefault="007F1C2D" w:rsidP="00C108C6">
            <w:pPr>
              <w:tabs>
                <w:tab w:val="right" w:pos="9360"/>
              </w:tabs>
              <w:rPr>
                <w:rFonts w:ascii="Georgia" w:hAnsi="Georgia" w:cs="Calibri"/>
                <w:sz w:val="18"/>
                <w:szCs w:val="18"/>
                <w:u w:val="single"/>
              </w:rPr>
            </w:pPr>
            <w:r w:rsidRPr="00C108C6">
              <w:rPr>
                <w:rFonts w:ascii="Georgia" w:hAnsi="Georgia" w:cs="Calibri"/>
                <w:sz w:val="18"/>
                <w:szCs w:val="18"/>
                <w:u w:val="single"/>
              </w:rPr>
              <w:tab/>
            </w:r>
          </w:p>
          <w:p w:rsidR="00A22699" w:rsidRDefault="00A22699" w:rsidP="00C108C6">
            <w:pPr>
              <w:tabs>
                <w:tab w:val="right" w:pos="9360"/>
              </w:tabs>
              <w:rPr>
                <w:rFonts w:ascii="Georgia" w:hAnsi="Georgia" w:cs="Calibri"/>
                <w:sz w:val="18"/>
                <w:szCs w:val="18"/>
                <w:u w:val="single"/>
              </w:rPr>
            </w:pPr>
          </w:p>
          <w:p w:rsidR="00A22699" w:rsidRPr="00A22699" w:rsidRDefault="00A22699" w:rsidP="00C108C6">
            <w:pPr>
              <w:tabs>
                <w:tab w:val="right" w:pos="9360"/>
              </w:tabs>
              <w:rPr>
                <w:rFonts w:ascii="Georgia" w:hAnsi="Georgia" w:cs="Calibri"/>
                <w:sz w:val="18"/>
                <w:szCs w:val="18"/>
                <w:u w:val="single"/>
              </w:rPr>
            </w:pPr>
            <w:r>
              <w:rPr>
                <w:rFonts w:ascii="Georgia" w:hAnsi="Georgia" w:cs="Calibri"/>
                <w:sz w:val="18"/>
                <w:szCs w:val="18"/>
              </w:rPr>
              <w:t xml:space="preserve">Date: </w:t>
            </w:r>
            <w:r w:rsidR="003A1F97">
              <w:rPr>
                <w:rFonts w:ascii="Georgia" w:hAnsi="Georgia" w:cs="Calibri"/>
                <w:sz w:val="18"/>
                <w:szCs w:val="18"/>
                <w:u w:val="single"/>
              </w:rPr>
              <w:t xml:space="preserve"> </w:t>
            </w:r>
            <w:r w:rsidR="003A1F97">
              <w:rPr>
                <w:rFonts w:ascii="Georgia" w:hAnsi="Georgia" w:cs="Calibri"/>
                <w:sz w:val="18"/>
                <w:szCs w:val="18"/>
                <w:u w:val="single"/>
              </w:rPr>
              <w:fldChar w:fldCharType="begin">
                <w:ffData>
                  <w:name w:val="Text6"/>
                  <w:enabled/>
                  <w:calcOnExit w:val="0"/>
                  <w:textInput/>
                </w:ffData>
              </w:fldChar>
            </w:r>
            <w:bookmarkStart w:id="8" w:name="Text6"/>
            <w:r w:rsidR="003A1F97">
              <w:rPr>
                <w:rFonts w:ascii="Georgia" w:hAnsi="Georgia" w:cs="Calibri"/>
                <w:sz w:val="18"/>
                <w:szCs w:val="18"/>
                <w:u w:val="single"/>
              </w:rPr>
              <w:instrText xml:space="preserve"> FORMTEXT </w:instrText>
            </w:r>
            <w:r w:rsidR="003A1F97">
              <w:rPr>
                <w:rFonts w:ascii="Georgia" w:hAnsi="Georgia" w:cs="Calibri"/>
                <w:sz w:val="18"/>
                <w:szCs w:val="18"/>
                <w:u w:val="single"/>
              </w:rPr>
            </w:r>
            <w:r w:rsidR="003A1F97">
              <w:rPr>
                <w:rFonts w:ascii="Georgia" w:hAnsi="Georgia" w:cs="Calibri"/>
                <w:sz w:val="18"/>
                <w:szCs w:val="18"/>
                <w:u w:val="single"/>
              </w:rPr>
              <w:fldChar w:fldCharType="separate"/>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noProof/>
                <w:sz w:val="18"/>
                <w:szCs w:val="18"/>
                <w:u w:val="single"/>
              </w:rPr>
              <w:t> </w:t>
            </w:r>
            <w:r w:rsidR="003A1F97">
              <w:rPr>
                <w:rFonts w:ascii="Georgia" w:hAnsi="Georgia" w:cs="Calibri"/>
                <w:sz w:val="18"/>
                <w:szCs w:val="18"/>
                <w:u w:val="single"/>
              </w:rPr>
              <w:fldChar w:fldCharType="end"/>
            </w:r>
            <w:bookmarkEnd w:id="8"/>
            <w:r>
              <w:rPr>
                <w:rFonts w:ascii="Georgia" w:hAnsi="Georgia" w:cs="Calibri"/>
                <w:sz w:val="18"/>
                <w:szCs w:val="18"/>
                <w:u w:val="single"/>
              </w:rPr>
              <w:tab/>
            </w:r>
          </w:p>
          <w:p w:rsidR="00A27474" w:rsidRPr="00C108C6" w:rsidRDefault="00A27474" w:rsidP="00C108C6">
            <w:pPr>
              <w:tabs>
                <w:tab w:val="right" w:pos="9360"/>
              </w:tabs>
              <w:rPr>
                <w:rFonts w:ascii="Georgia" w:hAnsi="Georgia" w:cs="Calibri"/>
                <w:sz w:val="18"/>
                <w:szCs w:val="18"/>
              </w:rPr>
            </w:pPr>
          </w:p>
          <w:p w:rsidR="00A27474" w:rsidRPr="00C108C6" w:rsidRDefault="00A27474" w:rsidP="00C108C6">
            <w:pPr>
              <w:tabs>
                <w:tab w:val="right" w:pos="9360"/>
              </w:tabs>
              <w:rPr>
                <w:rFonts w:ascii="Georgia" w:hAnsi="Georgia" w:cs="Calibri"/>
                <w:sz w:val="18"/>
                <w:szCs w:val="18"/>
              </w:rPr>
            </w:pPr>
          </w:p>
        </w:tc>
      </w:tr>
    </w:tbl>
    <w:p w:rsidR="00D15A65" w:rsidRPr="00DD4396" w:rsidRDefault="00D15A65" w:rsidP="00DD4396">
      <w:pPr>
        <w:tabs>
          <w:tab w:val="left" w:pos="630"/>
        </w:tabs>
        <w:rPr>
          <w:rFonts w:ascii="Georgia" w:hAnsi="Georgia"/>
          <w:sz w:val="18"/>
          <w:szCs w:val="18"/>
        </w:rPr>
      </w:pPr>
    </w:p>
    <w:sectPr w:rsidR="00D15A65" w:rsidRPr="00DD4396" w:rsidSect="00656C23">
      <w:footerReference w:type="default" r:id="rId7"/>
      <w:headerReference w:type="first" r:id="rId8"/>
      <w:footerReference w:type="first" r:id="rId9"/>
      <w:pgSz w:w="12240" w:h="15840"/>
      <w:pgMar w:top="1152" w:right="1440" w:bottom="1152"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640" w:rsidRDefault="00EE0640">
      <w:r>
        <w:separator/>
      </w:r>
    </w:p>
  </w:endnote>
  <w:endnote w:type="continuationSeparator" w:id="0">
    <w:p w:rsidR="00EE0640" w:rsidRDefault="00EE0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396" w:rsidRPr="00C108C6" w:rsidRDefault="00C06E10" w:rsidP="00EA4B8E">
    <w:pPr>
      <w:pStyle w:val="Footer"/>
      <w:tabs>
        <w:tab w:val="clear" w:pos="9360"/>
        <w:tab w:val="right" w:pos="10080"/>
      </w:tabs>
      <w:jc w:val="center"/>
      <w:rPr>
        <w:rFonts w:ascii="Georgia" w:hAnsi="Georgia" w:cs="Calibri"/>
        <w:sz w:val="18"/>
        <w:szCs w:val="18"/>
      </w:rPr>
    </w:pPr>
    <w:r>
      <w:rPr>
        <w:rFonts w:ascii="Georgia" w:hAnsi="Georgia" w:cs="Calibri"/>
        <w:sz w:val="18"/>
        <w:szCs w:val="18"/>
      </w:rPr>
      <w:t>MSW Foundation</w:t>
    </w:r>
    <w:r w:rsidR="00DD4396" w:rsidRPr="00C108C6">
      <w:rPr>
        <w:rFonts w:ascii="Georgia" w:hAnsi="Georgia" w:cs="Calibri"/>
        <w:sz w:val="18"/>
        <w:szCs w:val="18"/>
      </w:rPr>
      <w:t xml:space="preserve"> Field Placement Performance Evaluation – Page </w:t>
    </w:r>
    <w:r w:rsidR="00DD4396" w:rsidRPr="00C108C6">
      <w:rPr>
        <w:rFonts w:ascii="Georgia" w:hAnsi="Georgia" w:cs="Calibri"/>
        <w:sz w:val="18"/>
        <w:szCs w:val="18"/>
      </w:rPr>
      <w:fldChar w:fldCharType="begin"/>
    </w:r>
    <w:r w:rsidR="00DD4396" w:rsidRPr="00C108C6">
      <w:rPr>
        <w:rFonts w:ascii="Georgia" w:hAnsi="Georgia" w:cs="Calibri"/>
        <w:sz w:val="18"/>
        <w:szCs w:val="18"/>
      </w:rPr>
      <w:instrText xml:space="preserve"> PAGE   \* MERGEFORMAT </w:instrText>
    </w:r>
    <w:r w:rsidR="00DD4396" w:rsidRPr="00C108C6">
      <w:rPr>
        <w:rFonts w:ascii="Georgia" w:hAnsi="Georgia" w:cs="Calibri"/>
        <w:sz w:val="18"/>
        <w:szCs w:val="18"/>
      </w:rPr>
      <w:fldChar w:fldCharType="separate"/>
    </w:r>
    <w:r w:rsidR="00EB76A7">
      <w:rPr>
        <w:rFonts w:ascii="Georgia" w:hAnsi="Georgia" w:cs="Calibri"/>
        <w:noProof/>
        <w:sz w:val="18"/>
        <w:szCs w:val="18"/>
      </w:rPr>
      <w:t>3</w:t>
    </w:r>
    <w:r w:rsidR="00DD4396" w:rsidRPr="00C108C6">
      <w:rPr>
        <w:rFonts w:ascii="Georgia" w:hAnsi="Georgia" w:cs="Calibri"/>
        <w:sz w:val="18"/>
        <w:szCs w:val="18"/>
      </w:rPr>
      <w:fldChar w:fldCharType="end"/>
    </w:r>
  </w:p>
  <w:p w:rsidR="00DD4396" w:rsidRDefault="00DD43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C23" w:rsidRPr="00C108C6" w:rsidRDefault="00C06E10" w:rsidP="00656C23">
    <w:pPr>
      <w:pStyle w:val="Footer"/>
      <w:tabs>
        <w:tab w:val="clear" w:pos="9360"/>
        <w:tab w:val="right" w:pos="10080"/>
      </w:tabs>
      <w:jc w:val="center"/>
      <w:rPr>
        <w:rFonts w:ascii="Georgia" w:hAnsi="Georgia" w:cs="Calibri"/>
        <w:sz w:val="18"/>
        <w:szCs w:val="18"/>
      </w:rPr>
    </w:pPr>
    <w:r>
      <w:rPr>
        <w:rFonts w:ascii="Georgia" w:hAnsi="Georgia" w:cs="Calibri"/>
        <w:sz w:val="18"/>
        <w:szCs w:val="18"/>
      </w:rPr>
      <w:t>M</w:t>
    </w:r>
    <w:r w:rsidR="00656C23" w:rsidRPr="00C108C6">
      <w:rPr>
        <w:rFonts w:ascii="Georgia" w:hAnsi="Georgia" w:cs="Calibri"/>
        <w:sz w:val="18"/>
        <w:szCs w:val="18"/>
      </w:rPr>
      <w:t>SW</w:t>
    </w:r>
    <w:r>
      <w:rPr>
        <w:rFonts w:ascii="Georgia" w:hAnsi="Georgia" w:cs="Calibri"/>
        <w:sz w:val="18"/>
        <w:szCs w:val="18"/>
      </w:rPr>
      <w:t xml:space="preserve"> Foundation</w:t>
    </w:r>
    <w:r w:rsidR="00656C23" w:rsidRPr="00C108C6">
      <w:rPr>
        <w:rFonts w:ascii="Georgia" w:hAnsi="Georgia" w:cs="Calibri"/>
        <w:sz w:val="18"/>
        <w:szCs w:val="18"/>
      </w:rPr>
      <w:t xml:space="preserve"> Field Placement Performance Evaluation – Page </w:t>
    </w:r>
    <w:r w:rsidR="00656C23" w:rsidRPr="00C108C6">
      <w:rPr>
        <w:rFonts w:ascii="Georgia" w:hAnsi="Georgia" w:cs="Calibri"/>
        <w:sz w:val="18"/>
        <w:szCs w:val="18"/>
      </w:rPr>
      <w:fldChar w:fldCharType="begin"/>
    </w:r>
    <w:r w:rsidR="00656C23" w:rsidRPr="00C108C6">
      <w:rPr>
        <w:rFonts w:ascii="Georgia" w:hAnsi="Georgia" w:cs="Calibri"/>
        <w:sz w:val="18"/>
        <w:szCs w:val="18"/>
      </w:rPr>
      <w:instrText xml:space="preserve"> PAGE   \* MERGEFORMAT </w:instrText>
    </w:r>
    <w:r w:rsidR="00656C23" w:rsidRPr="00C108C6">
      <w:rPr>
        <w:rFonts w:ascii="Georgia" w:hAnsi="Georgia" w:cs="Calibri"/>
        <w:sz w:val="18"/>
        <w:szCs w:val="18"/>
      </w:rPr>
      <w:fldChar w:fldCharType="separate"/>
    </w:r>
    <w:r w:rsidR="00EB76A7">
      <w:rPr>
        <w:rFonts w:ascii="Georgia" w:hAnsi="Georgia" w:cs="Calibri"/>
        <w:noProof/>
        <w:sz w:val="18"/>
        <w:szCs w:val="18"/>
      </w:rPr>
      <w:t>1</w:t>
    </w:r>
    <w:r w:rsidR="00656C23" w:rsidRPr="00C108C6">
      <w:rPr>
        <w:rFonts w:ascii="Georgia" w:hAnsi="Georgia" w:cs="Calibri"/>
        <w:sz w:val="18"/>
        <w:szCs w:val="18"/>
      </w:rPr>
      <w:fldChar w:fldCharType="end"/>
    </w:r>
  </w:p>
  <w:p w:rsidR="00DD4396" w:rsidRDefault="00DD4396" w:rsidP="000B152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640" w:rsidRDefault="00EE0640">
      <w:r>
        <w:separator/>
      </w:r>
    </w:p>
  </w:footnote>
  <w:footnote w:type="continuationSeparator" w:id="0">
    <w:p w:rsidR="00EE0640" w:rsidRDefault="00EE0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396" w:rsidRDefault="00C108C6" w:rsidP="000B1528">
    <w:pPr>
      <w:pStyle w:val="Header"/>
      <w:jc w:val="center"/>
    </w:pPr>
    <w:r w:rsidRPr="00A2217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210.75pt;height:101.2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6967"/>
    <w:multiLevelType w:val="hybridMultilevel"/>
    <w:tmpl w:val="A1B6610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15:restartNumberingAfterBreak="0">
    <w:nsid w:val="05F81E09"/>
    <w:multiLevelType w:val="hybridMultilevel"/>
    <w:tmpl w:val="DBB4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8259A"/>
    <w:multiLevelType w:val="hybridMultilevel"/>
    <w:tmpl w:val="7F2C39E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4FF2F67"/>
    <w:multiLevelType w:val="hybridMultilevel"/>
    <w:tmpl w:val="806C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6595E"/>
    <w:multiLevelType w:val="hybridMultilevel"/>
    <w:tmpl w:val="47A0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00E50"/>
    <w:multiLevelType w:val="hybridMultilevel"/>
    <w:tmpl w:val="756A0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15849"/>
    <w:multiLevelType w:val="hybridMultilevel"/>
    <w:tmpl w:val="6AA81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C719D"/>
    <w:multiLevelType w:val="hybridMultilevel"/>
    <w:tmpl w:val="CDE8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D6C52"/>
    <w:multiLevelType w:val="hybridMultilevel"/>
    <w:tmpl w:val="279A9C0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2C6D0E1E"/>
    <w:multiLevelType w:val="hybridMultilevel"/>
    <w:tmpl w:val="899E0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D949D4"/>
    <w:multiLevelType w:val="hybridMultilevel"/>
    <w:tmpl w:val="41DA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94323"/>
    <w:multiLevelType w:val="hybridMultilevel"/>
    <w:tmpl w:val="AAD4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C87C3A"/>
    <w:multiLevelType w:val="hybridMultilevel"/>
    <w:tmpl w:val="38B28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011454"/>
    <w:multiLevelType w:val="hybridMultilevel"/>
    <w:tmpl w:val="0964B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9941C7"/>
    <w:multiLevelType w:val="hybridMultilevel"/>
    <w:tmpl w:val="CA66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E13F3"/>
    <w:multiLevelType w:val="hybridMultilevel"/>
    <w:tmpl w:val="DB781F1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50EE08D1"/>
    <w:multiLevelType w:val="hybridMultilevel"/>
    <w:tmpl w:val="BF0CB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FE62C0"/>
    <w:multiLevelType w:val="hybridMultilevel"/>
    <w:tmpl w:val="6B9EE7E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52926860"/>
    <w:multiLevelType w:val="hybridMultilevel"/>
    <w:tmpl w:val="E6B09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3711A"/>
    <w:multiLevelType w:val="hybridMultilevel"/>
    <w:tmpl w:val="9050D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9934B8"/>
    <w:multiLevelType w:val="hybridMultilevel"/>
    <w:tmpl w:val="4F420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39483E"/>
    <w:multiLevelType w:val="hybridMultilevel"/>
    <w:tmpl w:val="4AB6B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49773E"/>
    <w:multiLevelType w:val="hybridMultilevel"/>
    <w:tmpl w:val="A80ED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2F3058"/>
    <w:multiLevelType w:val="hybridMultilevel"/>
    <w:tmpl w:val="BCDE0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DB5564"/>
    <w:multiLevelType w:val="hybridMultilevel"/>
    <w:tmpl w:val="3C68F55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15:restartNumberingAfterBreak="0">
    <w:nsid w:val="7CD4350C"/>
    <w:multiLevelType w:val="hybridMultilevel"/>
    <w:tmpl w:val="9A702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
  </w:num>
  <w:num w:numId="4">
    <w:abstractNumId w:val="8"/>
  </w:num>
  <w:num w:numId="5">
    <w:abstractNumId w:val="15"/>
  </w:num>
  <w:num w:numId="6">
    <w:abstractNumId w:val="24"/>
  </w:num>
  <w:num w:numId="7">
    <w:abstractNumId w:val="6"/>
  </w:num>
  <w:num w:numId="8">
    <w:abstractNumId w:val="0"/>
  </w:num>
  <w:num w:numId="9">
    <w:abstractNumId w:val="22"/>
  </w:num>
  <w:num w:numId="10">
    <w:abstractNumId w:val="2"/>
  </w:num>
  <w:num w:numId="11">
    <w:abstractNumId w:val="23"/>
  </w:num>
  <w:num w:numId="12">
    <w:abstractNumId w:val="11"/>
  </w:num>
  <w:num w:numId="13">
    <w:abstractNumId w:val="9"/>
  </w:num>
  <w:num w:numId="14">
    <w:abstractNumId w:val="10"/>
  </w:num>
  <w:num w:numId="15">
    <w:abstractNumId w:val="21"/>
  </w:num>
  <w:num w:numId="16">
    <w:abstractNumId w:val="13"/>
  </w:num>
  <w:num w:numId="17">
    <w:abstractNumId w:val="7"/>
  </w:num>
  <w:num w:numId="18">
    <w:abstractNumId w:val="4"/>
  </w:num>
  <w:num w:numId="19">
    <w:abstractNumId w:val="20"/>
  </w:num>
  <w:num w:numId="20">
    <w:abstractNumId w:val="14"/>
  </w:num>
  <w:num w:numId="21">
    <w:abstractNumId w:val="25"/>
  </w:num>
  <w:num w:numId="22">
    <w:abstractNumId w:val="5"/>
  </w:num>
  <w:num w:numId="23">
    <w:abstractNumId w:val="16"/>
  </w:num>
  <w:num w:numId="24">
    <w:abstractNumId w:val="12"/>
  </w:num>
  <w:num w:numId="25">
    <w:abstractNumId w:val="18"/>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cumentProtection w:edit="forms" w:enforcement="1"/>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285F"/>
    <w:rsid w:val="00022F20"/>
    <w:rsid w:val="00065EDF"/>
    <w:rsid w:val="000746D9"/>
    <w:rsid w:val="00077353"/>
    <w:rsid w:val="000B1528"/>
    <w:rsid w:val="000E1C32"/>
    <w:rsid w:val="000F3A8E"/>
    <w:rsid w:val="001075AA"/>
    <w:rsid w:val="00126E7B"/>
    <w:rsid w:val="001E5827"/>
    <w:rsid w:val="00270215"/>
    <w:rsid w:val="002747D7"/>
    <w:rsid w:val="00291C3D"/>
    <w:rsid w:val="002C0A84"/>
    <w:rsid w:val="002F1FDD"/>
    <w:rsid w:val="002F3047"/>
    <w:rsid w:val="00313C03"/>
    <w:rsid w:val="003A0E6F"/>
    <w:rsid w:val="003A1F97"/>
    <w:rsid w:val="004542C5"/>
    <w:rsid w:val="00466E48"/>
    <w:rsid w:val="004B285F"/>
    <w:rsid w:val="00532C15"/>
    <w:rsid w:val="005A2C27"/>
    <w:rsid w:val="005F2BF9"/>
    <w:rsid w:val="0062524B"/>
    <w:rsid w:val="00656C23"/>
    <w:rsid w:val="00686FFB"/>
    <w:rsid w:val="006C2B09"/>
    <w:rsid w:val="006C5D66"/>
    <w:rsid w:val="00710228"/>
    <w:rsid w:val="00753F54"/>
    <w:rsid w:val="007626A3"/>
    <w:rsid w:val="00786C23"/>
    <w:rsid w:val="007B5B14"/>
    <w:rsid w:val="007F1C2D"/>
    <w:rsid w:val="0085535F"/>
    <w:rsid w:val="00893E0C"/>
    <w:rsid w:val="008A7B0D"/>
    <w:rsid w:val="008B29D6"/>
    <w:rsid w:val="00903948"/>
    <w:rsid w:val="0094472E"/>
    <w:rsid w:val="009A18C2"/>
    <w:rsid w:val="009B6D09"/>
    <w:rsid w:val="009D4365"/>
    <w:rsid w:val="00A22699"/>
    <w:rsid w:val="00A27474"/>
    <w:rsid w:val="00A4420C"/>
    <w:rsid w:val="00AA64E1"/>
    <w:rsid w:val="00AC4424"/>
    <w:rsid w:val="00AD74CB"/>
    <w:rsid w:val="00B74AFF"/>
    <w:rsid w:val="00B8373F"/>
    <w:rsid w:val="00BB6482"/>
    <w:rsid w:val="00C06E10"/>
    <w:rsid w:val="00C108C6"/>
    <w:rsid w:val="00C739BC"/>
    <w:rsid w:val="00CB565B"/>
    <w:rsid w:val="00D15A65"/>
    <w:rsid w:val="00D45170"/>
    <w:rsid w:val="00DD4396"/>
    <w:rsid w:val="00DE0B3D"/>
    <w:rsid w:val="00E02836"/>
    <w:rsid w:val="00E05797"/>
    <w:rsid w:val="00EA4B8E"/>
    <w:rsid w:val="00EA786D"/>
    <w:rsid w:val="00EB76A7"/>
    <w:rsid w:val="00EE0640"/>
    <w:rsid w:val="00EE6219"/>
    <w:rsid w:val="00F27F44"/>
    <w:rsid w:val="00F65086"/>
    <w:rsid w:val="00F866E2"/>
    <w:rsid w:val="00FD73D7"/>
    <w:rsid w:val="00FE4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93B72DB"/>
  <w15:chartTrackingRefBased/>
  <w15:docId w15:val="{F9E582F0-4808-4112-9E57-AA92A07CE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5F"/>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B285F"/>
    <w:pPr>
      <w:jc w:val="center"/>
    </w:pPr>
    <w:rPr>
      <w:b/>
    </w:rPr>
  </w:style>
  <w:style w:type="character" w:customStyle="1" w:styleId="TitleChar">
    <w:name w:val="Title Char"/>
    <w:link w:val="Title"/>
    <w:rsid w:val="004B285F"/>
    <w:rPr>
      <w:rFonts w:ascii="Times New Roman" w:eastAsia="Times New Roman" w:hAnsi="Times New Roman" w:cs="Times New Roman"/>
      <w:b/>
      <w:sz w:val="20"/>
      <w:szCs w:val="20"/>
    </w:rPr>
  </w:style>
  <w:style w:type="table" w:styleId="TableGrid">
    <w:name w:val="Table Grid"/>
    <w:basedOn w:val="TableNormal"/>
    <w:uiPriority w:val="59"/>
    <w:rsid w:val="004B28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4B285F"/>
    <w:pPr>
      <w:widowControl w:val="0"/>
    </w:pPr>
    <w:rPr>
      <w:rFonts w:ascii="Courier" w:hAnsi="Courier"/>
      <w:snapToGrid w:val="0"/>
    </w:rPr>
  </w:style>
  <w:style w:type="character" w:customStyle="1" w:styleId="FootnoteTextChar">
    <w:name w:val="Footnote Text Char"/>
    <w:link w:val="FootnoteText"/>
    <w:rsid w:val="004B285F"/>
    <w:rPr>
      <w:rFonts w:ascii="Courier" w:eastAsia="Times New Roman" w:hAnsi="Courier" w:cs="Times New Roman"/>
      <w:snapToGrid w:val="0"/>
      <w:sz w:val="20"/>
      <w:szCs w:val="20"/>
    </w:rPr>
  </w:style>
  <w:style w:type="character" w:styleId="FootnoteReference">
    <w:name w:val="footnote reference"/>
    <w:rsid w:val="004B285F"/>
    <w:rPr>
      <w:vertAlign w:val="superscript"/>
    </w:rPr>
  </w:style>
  <w:style w:type="paragraph" w:styleId="Footer">
    <w:name w:val="footer"/>
    <w:basedOn w:val="Normal"/>
    <w:link w:val="FooterChar"/>
    <w:uiPriority w:val="99"/>
    <w:unhideWhenUsed/>
    <w:rsid w:val="004B285F"/>
    <w:pPr>
      <w:tabs>
        <w:tab w:val="center" w:pos="4680"/>
        <w:tab w:val="right" w:pos="9360"/>
      </w:tabs>
    </w:pPr>
  </w:style>
  <w:style w:type="character" w:customStyle="1" w:styleId="FooterChar">
    <w:name w:val="Footer Char"/>
    <w:link w:val="Footer"/>
    <w:uiPriority w:val="99"/>
    <w:rsid w:val="004B285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4472E"/>
    <w:pPr>
      <w:tabs>
        <w:tab w:val="center" w:pos="4680"/>
        <w:tab w:val="right" w:pos="9360"/>
      </w:tabs>
    </w:pPr>
  </w:style>
  <w:style w:type="character" w:customStyle="1" w:styleId="HeaderChar">
    <w:name w:val="Header Char"/>
    <w:link w:val="Header"/>
    <w:uiPriority w:val="99"/>
    <w:rsid w:val="0094472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1C3D"/>
    <w:rPr>
      <w:rFonts w:ascii="Tahoma" w:hAnsi="Tahoma" w:cs="Tahoma"/>
      <w:sz w:val="16"/>
      <w:szCs w:val="16"/>
    </w:rPr>
  </w:style>
  <w:style w:type="character" w:customStyle="1" w:styleId="BalloonTextChar">
    <w:name w:val="Balloon Text Char"/>
    <w:link w:val="BalloonText"/>
    <w:uiPriority w:val="99"/>
    <w:semiHidden/>
    <w:rsid w:val="00291C3D"/>
    <w:rPr>
      <w:rFonts w:ascii="Tahoma" w:eastAsia="Times New Roman" w:hAnsi="Tahoma" w:cs="Tahoma"/>
      <w:sz w:val="16"/>
      <w:szCs w:val="16"/>
    </w:rPr>
  </w:style>
  <w:style w:type="paragraph" w:styleId="ListParagraph">
    <w:name w:val="List Paragraph"/>
    <w:basedOn w:val="Normal"/>
    <w:uiPriority w:val="34"/>
    <w:qFormat/>
    <w:rsid w:val="009B6D09"/>
    <w:pPr>
      <w:ind w:left="720"/>
    </w:pPr>
    <w:rPr>
      <w:rFonts w:ascii="Arial"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2888</Words>
  <Characters>16436</Characters>
  <Application>Microsoft Office Word</Application>
  <DocSecurity>0</DocSecurity>
  <Lines>657</Lines>
  <Paragraphs>357</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18967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 Shaunna</dc:creator>
  <cp:keywords/>
  <cp:lastModifiedBy>Wenrich, Trisha</cp:lastModifiedBy>
  <cp:revision>5</cp:revision>
  <cp:lastPrinted>2016-05-17T13:40:00Z</cp:lastPrinted>
  <dcterms:created xsi:type="dcterms:W3CDTF">2016-08-09T13:30:00Z</dcterms:created>
  <dcterms:modified xsi:type="dcterms:W3CDTF">2016-08-09T13:30:00Z</dcterms:modified>
</cp:coreProperties>
</file>