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C000"/>
  <w:body>
    <w:p w14:paraId="40D19037" w14:textId="3713EEBF" w:rsidR="00690234" w:rsidRPr="00287DE8" w:rsidRDefault="00ED4922" w:rsidP="00206929">
      <w:pPr>
        <w:pStyle w:val="NoSpacing"/>
        <w:jc w:val="center"/>
        <w:rPr>
          <w:b/>
          <w:bCs/>
          <w:w w:val="90"/>
          <w:sz w:val="36"/>
          <w:szCs w:val="36"/>
        </w:rPr>
      </w:pPr>
      <w:r w:rsidRPr="00287DE8">
        <w:rPr>
          <w:b/>
          <w:bCs/>
          <w:w w:val="90"/>
          <w:sz w:val="36"/>
          <w:szCs w:val="36"/>
        </w:rPr>
        <w:t>10</w:t>
      </w:r>
      <w:r w:rsidR="0023605B" w:rsidRPr="00287DE8">
        <w:rPr>
          <w:b/>
          <w:bCs/>
          <w:w w:val="90"/>
          <w:sz w:val="36"/>
          <w:szCs w:val="36"/>
        </w:rPr>
        <w:t>th</w:t>
      </w:r>
      <w:r w:rsidR="0023605B" w:rsidRPr="00287DE8">
        <w:rPr>
          <w:b/>
          <w:bCs/>
          <w:spacing w:val="-6"/>
          <w:w w:val="90"/>
          <w:sz w:val="36"/>
          <w:szCs w:val="36"/>
        </w:rPr>
        <w:t xml:space="preserve"> </w:t>
      </w:r>
      <w:r w:rsidR="0023605B" w:rsidRPr="00287DE8">
        <w:rPr>
          <w:b/>
          <w:bCs/>
          <w:w w:val="90"/>
          <w:sz w:val="36"/>
          <w:szCs w:val="36"/>
        </w:rPr>
        <w:t>Diverse</w:t>
      </w:r>
      <w:r w:rsidR="0023605B" w:rsidRPr="00287DE8">
        <w:rPr>
          <w:b/>
          <w:bCs/>
          <w:spacing w:val="-5"/>
          <w:w w:val="90"/>
          <w:sz w:val="36"/>
          <w:szCs w:val="36"/>
        </w:rPr>
        <w:t xml:space="preserve"> </w:t>
      </w:r>
      <w:r w:rsidR="0023605B" w:rsidRPr="00287DE8">
        <w:rPr>
          <w:b/>
          <w:bCs/>
          <w:w w:val="90"/>
          <w:sz w:val="36"/>
          <w:szCs w:val="36"/>
        </w:rPr>
        <w:t>Women’s</w:t>
      </w:r>
      <w:r w:rsidR="0023605B" w:rsidRPr="00287DE8">
        <w:rPr>
          <w:b/>
          <w:bCs/>
          <w:spacing w:val="-5"/>
          <w:w w:val="90"/>
          <w:sz w:val="36"/>
          <w:szCs w:val="36"/>
        </w:rPr>
        <w:t xml:space="preserve"> </w:t>
      </w:r>
      <w:r w:rsidR="0023605B" w:rsidRPr="00287DE8">
        <w:rPr>
          <w:b/>
          <w:bCs/>
          <w:spacing w:val="-2"/>
          <w:w w:val="90"/>
          <w:sz w:val="36"/>
          <w:szCs w:val="36"/>
        </w:rPr>
        <w:t>Summit</w:t>
      </w:r>
    </w:p>
    <w:p w14:paraId="4D665DDD" w14:textId="66D21719" w:rsidR="00CD5219" w:rsidRPr="00287DE8" w:rsidRDefault="0023605B" w:rsidP="00CD5219">
      <w:pPr>
        <w:pStyle w:val="NoSpacing"/>
        <w:jc w:val="center"/>
        <w:rPr>
          <w:rFonts w:cstheme="minorHAnsi"/>
          <w:b/>
          <w:bCs/>
          <w:w w:val="90"/>
          <w:sz w:val="36"/>
          <w:szCs w:val="36"/>
        </w:rPr>
      </w:pPr>
      <w:r w:rsidRPr="00B5168C">
        <w:rPr>
          <w:rFonts w:cstheme="minorHAnsi"/>
          <w:b/>
          <w:bCs/>
          <w:w w:val="90"/>
          <w:sz w:val="36"/>
          <w:szCs w:val="36"/>
        </w:rPr>
        <w:t>Theme:</w:t>
      </w:r>
      <w:r w:rsidRPr="00B5168C">
        <w:rPr>
          <w:rFonts w:cstheme="minorHAnsi"/>
          <w:b/>
          <w:bCs/>
          <w:spacing w:val="-11"/>
          <w:w w:val="90"/>
          <w:sz w:val="36"/>
          <w:szCs w:val="36"/>
        </w:rPr>
        <w:t xml:space="preserve"> </w:t>
      </w:r>
      <w:r w:rsidR="00964FC7" w:rsidRPr="00B5168C">
        <w:rPr>
          <w:rFonts w:cstheme="minorHAnsi"/>
          <w:b/>
          <w:bCs/>
          <w:w w:val="90"/>
          <w:sz w:val="36"/>
          <w:szCs w:val="36"/>
        </w:rPr>
        <w:t>Accelerate</w:t>
      </w:r>
      <w:r w:rsidR="00ED4922" w:rsidRPr="00B5168C">
        <w:rPr>
          <w:rFonts w:cstheme="minorHAnsi"/>
          <w:b/>
          <w:bCs/>
          <w:w w:val="90"/>
          <w:sz w:val="36"/>
          <w:szCs w:val="36"/>
        </w:rPr>
        <w:t xml:space="preserve"> Action</w:t>
      </w:r>
    </w:p>
    <w:p w14:paraId="7032A891" w14:textId="3F789F0D" w:rsidR="000B6C8A" w:rsidRPr="00287DE8" w:rsidRDefault="000B6C8A" w:rsidP="00D10D1B">
      <w:pPr>
        <w:pStyle w:val="NoSpacing"/>
        <w:jc w:val="center"/>
        <w:rPr>
          <w:rFonts w:cstheme="minorHAnsi"/>
          <w:b/>
          <w:bCs/>
          <w:w w:val="90"/>
          <w:sz w:val="28"/>
          <w:szCs w:val="28"/>
        </w:rPr>
      </w:pPr>
      <w:r w:rsidRPr="00287DE8">
        <w:rPr>
          <w:rFonts w:cstheme="minorHAnsi"/>
          <w:b/>
          <w:bCs/>
          <w:w w:val="90"/>
          <w:sz w:val="28"/>
          <w:szCs w:val="28"/>
        </w:rPr>
        <w:t>Organized by</w:t>
      </w:r>
      <w:r w:rsidR="006D573D" w:rsidRPr="00287DE8">
        <w:rPr>
          <w:rFonts w:cstheme="minorHAnsi"/>
          <w:b/>
          <w:bCs/>
          <w:w w:val="90"/>
          <w:sz w:val="28"/>
          <w:szCs w:val="28"/>
        </w:rPr>
        <w:t>:</w:t>
      </w:r>
    </w:p>
    <w:p w14:paraId="7986FF54" w14:textId="052F301A" w:rsidR="000B6C8A" w:rsidRPr="00287DE8" w:rsidRDefault="000B6C8A" w:rsidP="00D10D1B">
      <w:pPr>
        <w:pStyle w:val="NoSpacing"/>
        <w:jc w:val="center"/>
        <w:rPr>
          <w:rFonts w:cstheme="minorHAnsi"/>
          <w:b/>
          <w:bCs/>
          <w:w w:val="90"/>
          <w:sz w:val="28"/>
          <w:szCs w:val="28"/>
        </w:rPr>
      </w:pPr>
      <w:r w:rsidRPr="00287DE8">
        <w:rPr>
          <w:rFonts w:cstheme="minorHAnsi"/>
          <w:b/>
          <w:bCs/>
          <w:w w:val="90"/>
          <w:sz w:val="28"/>
          <w:szCs w:val="28"/>
        </w:rPr>
        <w:t xml:space="preserve">The Center for Women’s Studies, and </w:t>
      </w:r>
      <w:r w:rsidR="00B52AFB" w:rsidRPr="00287DE8">
        <w:rPr>
          <w:rFonts w:cstheme="minorHAnsi"/>
          <w:b/>
          <w:bCs/>
          <w:w w:val="90"/>
          <w:sz w:val="28"/>
          <w:szCs w:val="28"/>
        </w:rPr>
        <w:t>Program</w:t>
      </w:r>
      <w:r w:rsidRPr="00287DE8">
        <w:rPr>
          <w:rFonts w:cstheme="minorHAnsi"/>
          <w:b/>
          <w:bCs/>
          <w:w w:val="90"/>
          <w:sz w:val="28"/>
          <w:szCs w:val="28"/>
        </w:rPr>
        <w:t xml:space="preserve"> of Women’s, Ethnicity &amp; Intersectional Studies (WEIS)</w:t>
      </w:r>
      <w:r w:rsidR="006D573D" w:rsidRPr="00287DE8">
        <w:rPr>
          <w:rFonts w:cstheme="minorHAnsi"/>
          <w:b/>
          <w:bCs/>
          <w:w w:val="90"/>
          <w:sz w:val="28"/>
          <w:szCs w:val="28"/>
        </w:rPr>
        <w:t>,</w:t>
      </w:r>
    </w:p>
    <w:p w14:paraId="20E68798" w14:textId="3B2CFFBF" w:rsidR="000B6C8A" w:rsidRPr="00287DE8" w:rsidRDefault="000B6C8A" w:rsidP="00D10D1B">
      <w:pPr>
        <w:pStyle w:val="NoSpacing"/>
        <w:jc w:val="center"/>
        <w:rPr>
          <w:rFonts w:cstheme="minorHAnsi"/>
          <w:b/>
          <w:bCs/>
          <w:w w:val="90"/>
          <w:sz w:val="28"/>
          <w:szCs w:val="28"/>
        </w:rPr>
      </w:pPr>
      <w:r w:rsidRPr="00287DE8">
        <w:rPr>
          <w:rFonts w:cstheme="minorHAnsi"/>
          <w:b/>
          <w:bCs/>
          <w:w w:val="90"/>
          <w:sz w:val="28"/>
          <w:szCs w:val="28"/>
        </w:rPr>
        <w:t>Wichita State University (WSU)</w:t>
      </w:r>
      <w:r w:rsidR="006D573D" w:rsidRPr="00287DE8">
        <w:rPr>
          <w:rFonts w:cstheme="minorHAnsi"/>
          <w:b/>
          <w:bCs/>
          <w:w w:val="90"/>
          <w:sz w:val="28"/>
          <w:szCs w:val="28"/>
        </w:rPr>
        <w:t>.</w:t>
      </w:r>
    </w:p>
    <w:p w14:paraId="27B0F781" w14:textId="77777777" w:rsidR="000B6C8A" w:rsidRPr="00C158CB" w:rsidRDefault="000B6C8A" w:rsidP="00D10D1B">
      <w:pPr>
        <w:pStyle w:val="NoSpacing"/>
        <w:jc w:val="center"/>
        <w:rPr>
          <w:rFonts w:cstheme="minorHAnsi"/>
          <w:w w:val="90"/>
        </w:rPr>
      </w:pPr>
    </w:p>
    <w:p w14:paraId="5D0D17CC" w14:textId="6E542C60" w:rsidR="0023605B" w:rsidRPr="00287DE8" w:rsidRDefault="0023605B" w:rsidP="00D10D1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287DE8">
        <w:rPr>
          <w:rFonts w:cstheme="minorHAnsi"/>
          <w:b/>
          <w:bCs/>
          <w:sz w:val="28"/>
          <w:szCs w:val="28"/>
        </w:rPr>
        <w:t>Date:</w:t>
      </w:r>
      <w:r w:rsidRPr="00287DE8">
        <w:rPr>
          <w:rFonts w:cstheme="minorHAnsi"/>
          <w:b/>
          <w:bCs/>
          <w:spacing w:val="-15"/>
          <w:sz w:val="28"/>
          <w:szCs w:val="28"/>
        </w:rPr>
        <w:t xml:space="preserve"> </w:t>
      </w:r>
      <w:r w:rsidRPr="00287DE8">
        <w:rPr>
          <w:rFonts w:cstheme="minorHAnsi"/>
          <w:b/>
          <w:bCs/>
          <w:sz w:val="28"/>
          <w:szCs w:val="28"/>
        </w:rPr>
        <w:t>March</w:t>
      </w:r>
      <w:r w:rsidRPr="00287DE8">
        <w:rPr>
          <w:rFonts w:cstheme="minorHAnsi"/>
          <w:b/>
          <w:bCs/>
          <w:spacing w:val="-15"/>
          <w:sz w:val="28"/>
          <w:szCs w:val="28"/>
        </w:rPr>
        <w:t xml:space="preserve"> </w:t>
      </w:r>
      <w:r w:rsidR="00964FC7" w:rsidRPr="00287DE8">
        <w:rPr>
          <w:rFonts w:cstheme="minorHAnsi"/>
          <w:b/>
          <w:bCs/>
          <w:sz w:val="28"/>
          <w:szCs w:val="28"/>
        </w:rPr>
        <w:t xml:space="preserve">13, </w:t>
      </w:r>
      <w:r w:rsidRPr="00287DE8">
        <w:rPr>
          <w:rFonts w:cstheme="minorHAnsi"/>
          <w:b/>
          <w:bCs/>
          <w:sz w:val="28"/>
          <w:szCs w:val="28"/>
        </w:rPr>
        <w:t>202</w:t>
      </w:r>
      <w:r w:rsidR="00964FC7" w:rsidRPr="00287DE8">
        <w:rPr>
          <w:rFonts w:cstheme="minorHAnsi"/>
          <w:b/>
          <w:bCs/>
          <w:sz w:val="28"/>
          <w:szCs w:val="28"/>
        </w:rPr>
        <w:t>5</w:t>
      </w:r>
      <w:r w:rsidR="006D573D" w:rsidRPr="00287DE8">
        <w:rPr>
          <w:rFonts w:cstheme="minorHAnsi"/>
          <w:b/>
          <w:bCs/>
          <w:sz w:val="28"/>
          <w:szCs w:val="28"/>
        </w:rPr>
        <w:t>.</w:t>
      </w:r>
    </w:p>
    <w:p w14:paraId="7D8E3841" w14:textId="64465CAC" w:rsidR="00CB5BFA" w:rsidRPr="00287DE8" w:rsidRDefault="006D573D" w:rsidP="00D10D1B">
      <w:pPr>
        <w:pStyle w:val="NoSpacing"/>
        <w:jc w:val="center"/>
        <w:rPr>
          <w:rFonts w:cstheme="minorHAnsi"/>
          <w:w w:val="90"/>
          <w:sz w:val="28"/>
          <w:szCs w:val="28"/>
        </w:rPr>
      </w:pPr>
      <w:r w:rsidRPr="00287DE8">
        <w:rPr>
          <w:rFonts w:cstheme="minorHAnsi"/>
          <w:w w:val="90"/>
          <w:sz w:val="28"/>
          <w:szCs w:val="28"/>
        </w:rPr>
        <w:t>Venue</w:t>
      </w:r>
      <w:r w:rsidR="0023605B" w:rsidRPr="00287DE8">
        <w:rPr>
          <w:rFonts w:cstheme="minorHAnsi"/>
          <w:w w:val="90"/>
          <w:sz w:val="28"/>
          <w:szCs w:val="28"/>
        </w:rPr>
        <w:t>:</w:t>
      </w:r>
      <w:r w:rsidR="0023605B" w:rsidRPr="00287DE8">
        <w:rPr>
          <w:rFonts w:cstheme="minorHAnsi"/>
          <w:spacing w:val="-11"/>
          <w:w w:val="90"/>
          <w:sz w:val="28"/>
          <w:szCs w:val="28"/>
        </w:rPr>
        <w:t xml:space="preserve"> </w:t>
      </w:r>
      <w:r w:rsidR="0023605B" w:rsidRPr="00287DE8">
        <w:rPr>
          <w:rFonts w:cstheme="minorHAnsi"/>
          <w:w w:val="90"/>
          <w:sz w:val="28"/>
          <w:szCs w:val="28"/>
        </w:rPr>
        <w:t>Begg’s</w:t>
      </w:r>
      <w:r w:rsidR="0023605B" w:rsidRPr="00287DE8">
        <w:rPr>
          <w:rFonts w:cstheme="minorHAnsi"/>
          <w:spacing w:val="-11"/>
          <w:w w:val="90"/>
          <w:sz w:val="28"/>
          <w:szCs w:val="28"/>
        </w:rPr>
        <w:t xml:space="preserve"> </w:t>
      </w:r>
      <w:r w:rsidR="0023605B" w:rsidRPr="00287DE8">
        <w:rPr>
          <w:rFonts w:cstheme="minorHAnsi"/>
          <w:w w:val="90"/>
          <w:sz w:val="28"/>
          <w:szCs w:val="28"/>
        </w:rPr>
        <w:t>Room</w:t>
      </w:r>
      <w:r w:rsidR="0023605B" w:rsidRPr="00287DE8">
        <w:rPr>
          <w:rFonts w:cstheme="minorHAnsi"/>
          <w:spacing w:val="-10"/>
          <w:w w:val="90"/>
          <w:sz w:val="28"/>
          <w:szCs w:val="28"/>
        </w:rPr>
        <w:t xml:space="preserve"> </w:t>
      </w:r>
      <w:r w:rsidR="0023605B" w:rsidRPr="00287DE8">
        <w:rPr>
          <w:rFonts w:cstheme="minorHAnsi"/>
          <w:w w:val="90"/>
          <w:sz w:val="28"/>
          <w:szCs w:val="28"/>
        </w:rPr>
        <w:t>on</w:t>
      </w:r>
      <w:r w:rsidR="0023605B" w:rsidRPr="00287DE8">
        <w:rPr>
          <w:rFonts w:cstheme="minorHAnsi"/>
          <w:spacing w:val="-11"/>
          <w:w w:val="90"/>
          <w:sz w:val="28"/>
          <w:szCs w:val="28"/>
        </w:rPr>
        <w:t xml:space="preserve"> </w:t>
      </w:r>
      <w:r w:rsidR="0023605B" w:rsidRPr="00287DE8">
        <w:rPr>
          <w:rFonts w:cstheme="minorHAnsi"/>
          <w:w w:val="90"/>
          <w:sz w:val="28"/>
          <w:szCs w:val="28"/>
        </w:rPr>
        <w:t>the</w:t>
      </w:r>
      <w:r w:rsidR="0023605B" w:rsidRPr="00287DE8">
        <w:rPr>
          <w:rFonts w:cstheme="minorHAnsi"/>
          <w:spacing w:val="-11"/>
          <w:w w:val="90"/>
          <w:sz w:val="28"/>
          <w:szCs w:val="28"/>
        </w:rPr>
        <w:t xml:space="preserve"> </w:t>
      </w:r>
      <w:r w:rsidR="0023605B" w:rsidRPr="00287DE8">
        <w:rPr>
          <w:rFonts w:cstheme="minorHAnsi"/>
          <w:w w:val="90"/>
          <w:sz w:val="28"/>
          <w:szCs w:val="28"/>
        </w:rPr>
        <w:t>3rd</w:t>
      </w:r>
      <w:r w:rsidR="0023605B" w:rsidRPr="00287DE8">
        <w:rPr>
          <w:rFonts w:cstheme="minorHAnsi"/>
          <w:spacing w:val="-10"/>
          <w:w w:val="90"/>
          <w:sz w:val="28"/>
          <w:szCs w:val="28"/>
        </w:rPr>
        <w:t xml:space="preserve"> </w:t>
      </w:r>
      <w:r w:rsidR="0023605B" w:rsidRPr="00287DE8">
        <w:rPr>
          <w:rFonts w:cstheme="minorHAnsi"/>
          <w:w w:val="90"/>
          <w:sz w:val="28"/>
          <w:szCs w:val="28"/>
        </w:rPr>
        <w:t>Floor</w:t>
      </w:r>
      <w:r w:rsidR="0023605B" w:rsidRPr="00287DE8">
        <w:rPr>
          <w:rFonts w:cstheme="minorHAnsi"/>
          <w:spacing w:val="-11"/>
          <w:w w:val="90"/>
          <w:sz w:val="28"/>
          <w:szCs w:val="28"/>
        </w:rPr>
        <w:t xml:space="preserve"> </w:t>
      </w:r>
      <w:r w:rsidR="0023605B" w:rsidRPr="00287DE8">
        <w:rPr>
          <w:rFonts w:cstheme="minorHAnsi"/>
          <w:w w:val="90"/>
          <w:sz w:val="28"/>
          <w:szCs w:val="28"/>
        </w:rPr>
        <w:t>of</w:t>
      </w:r>
      <w:r w:rsidR="0023605B" w:rsidRPr="00287DE8">
        <w:rPr>
          <w:rFonts w:cstheme="minorHAnsi"/>
          <w:spacing w:val="-3"/>
          <w:sz w:val="28"/>
          <w:szCs w:val="28"/>
        </w:rPr>
        <w:t xml:space="preserve"> </w:t>
      </w:r>
      <w:proofErr w:type="spellStart"/>
      <w:r w:rsidR="0023605B" w:rsidRPr="00287DE8">
        <w:rPr>
          <w:rFonts w:cstheme="minorHAnsi"/>
          <w:w w:val="90"/>
          <w:sz w:val="28"/>
          <w:szCs w:val="28"/>
        </w:rPr>
        <w:t>Rhatigan</w:t>
      </w:r>
      <w:proofErr w:type="spellEnd"/>
      <w:r w:rsidR="0023605B" w:rsidRPr="00287DE8">
        <w:rPr>
          <w:rFonts w:cstheme="minorHAnsi"/>
          <w:spacing w:val="-11"/>
          <w:w w:val="90"/>
          <w:sz w:val="28"/>
          <w:szCs w:val="28"/>
        </w:rPr>
        <w:t xml:space="preserve"> </w:t>
      </w:r>
      <w:r w:rsidR="002E3B7A" w:rsidRPr="00287DE8">
        <w:rPr>
          <w:rFonts w:cstheme="minorHAnsi"/>
          <w:w w:val="90"/>
          <w:sz w:val="28"/>
          <w:szCs w:val="28"/>
        </w:rPr>
        <w:t>Student</w:t>
      </w:r>
      <w:r w:rsidR="0023605B" w:rsidRPr="00287DE8">
        <w:rPr>
          <w:rFonts w:cstheme="minorHAnsi"/>
          <w:spacing w:val="-11"/>
          <w:w w:val="90"/>
          <w:sz w:val="28"/>
          <w:szCs w:val="28"/>
        </w:rPr>
        <w:t xml:space="preserve"> </w:t>
      </w:r>
      <w:r w:rsidR="0023605B" w:rsidRPr="00287DE8">
        <w:rPr>
          <w:rFonts w:cstheme="minorHAnsi"/>
          <w:w w:val="90"/>
          <w:sz w:val="28"/>
          <w:szCs w:val="28"/>
        </w:rPr>
        <w:t>Center</w:t>
      </w:r>
      <w:r w:rsidR="0023605B" w:rsidRPr="00287DE8">
        <w:rPr>
          <w:rFonts w:cstheme="minorHAnsi"/>
          <w:spacing w:val="-10"/>
          <w:w w:val="90"/>
          <w:sz w:val="28"/>
          <w:szCs w:val="28"/>
        </w:rPr>
        <w:t xml:space="preserve"> </w:t>
      </w:r>
      <w:r w:rsidR="0023605B" w:rsidRPr="00287DE8">
        <w:rPr>
          <w:rFonts w:cstheme="minorHAnsi"/>
          <w:w w:val="90"/>
          <w:sz w:val="28"/>
          <w:szCs w:val="28"/>
        </w:rPr>
        <w:t>(RSC</w:t>
      </w:r>
      <w:r w:rsidR="000B6C8A" w:rsidRPr="00287DE8">
        <w:rPr>
          <w:rFonts w:cstheme="minorHAnsi"/>
          <w:w w:val="90"/>
          <w:sz w:val="28"/>
          <w:szCs w:val="28"/>
        </w:rPr>
        <w:t>),</w:t>
      </w:r>
      <w:r w:rsidR="000B6C8A" w:rsidRPr="00287DE8">
        <w:rPr>
          <w:rFonts w:cstheme="minorHAnsi"/>
          <w:spacing w:val="-11"/>
          <w:w w:val="90"/>
          <w:sz w:val="28"/>
          <w:szCs w:val="28"/>
        </w:rPr>
        <w:t xml:space="preserve"> Wichita</w:t>
      </w:r>
      <w:r w:rsidR="0023605B" w:rsidRPr="00287DE8">
        <w:rPr>
          <w:rFonts w:cstheme="minorHAnsi"/>
          <w:spacing w:val="-11"/>
          <w:w w:val="90"/>
          <w:sz w:val="28"/>
          <w:szCs w:val="28"/>
        </w:rPr>
        <w:t xml:space="preserve"> </w:t>
      </w:r>
      <w:r w:rsidR="0023605B" w:rsidRPr="00287DE8">
        <w:rPr>
          <w:rFonts w:cstheme="minorHAnsi"/>
          <w:w w:val="90"/>
          <w:sz w:val="28"/>
          <w:szCs w:val="28"/>
        </w:rPr>
        <w:t>State</w:t>
      </w:r>
      <w:r w:rsidR="0023605B" w:rsidRPr="00287DE8">
        <w:rPr>
          <w:rFonts w:cstheme="minorHAnsi"/>
          <w:spacing w:val="-10"/>
          <w:w w:val="90"/>
          <w:sz w:val="28"/>
          <w:szCs w:val="28"/>
        </w:rPr>
        <w:t xml:space="preserve"> </w:t>
      </w:r>
      <w:r w:rsidR="0023605B" w:rsidRPr="00287DE8">
        <w:rPr>
          <w:rFonts w:cstheme="minorHAnsi"/>
          <w:w w:val="90"/>
          <w:sz w:val="28"/>
          <w:szCs w:val="28"/>
        </w:rPr>
        <w:t>University</w:t>
      </w:r>
      <w:r w:rsidRPr="00287DE8">
        <w:rPr>
          <w:rFonts w:cstheme="minorHAnsi"/>
          <w:w w:val="90"/>
          <w:sz w:val="28"/>
          <w:szCs w:val="28"/>
        </w:rPr>
        <w:t>.</w:t>
      </w:r>
    </w:p>
    <w:p w14:paraId="77BF2582" w14:textId="622DC6CE" w:rsidR="006B56D0" w:rsidRPr="00C158CB" w:rsidRDefault="006B56D0" w:rsidP="00D10D1B">
      <w:pPr>
        <w:pStyle w:val="NoSpacing"/>
        <w:rPr>
          <w:rFonts w:cstheme="minorHAnsi"/>
        </w:rPr>
      </w:pPr>
      <w:bookmarkStart w:id="0" w:name="_Hlk159652474"/>
    </w:p>
    <w:p w14:paraId="6AC5B9FD" w14:textId="13FA1564" w:rsidR="00A47F82" w:rsidRPr="00287DE8" w:rsidRDefault="00A47F82" w:rsidP="00A47F82">
      <w:pPr>
        <w:pStyle w:val="NoSpacing"/>
        <w:jc w:val="center"/>
        <w:rPr>
          <w:rFonts w:cstheme="minorHAnsi"/>
          <w:b/>
          <w:bCs/>
          <w:spacing w:val="-4"/>
          <w:sz w:val="24"/>
          <w:szCs w:val="24"/>
        </w:rPr>
      </w:pPr>
      <w:bookmarkStart w:id="1" w:name="_Hlk160001390"/>
      <w:r w:rsidRPr="00287DE8">
        <w:rPr>
          <w:rFonts w:cstheme="minorHAnsi"/>
          <w:b/>
          <w:bCs/>
          <w:spacing w:val="-4"/>
          <w:sz w:val="24"/>
          <w:szCs w:val="24"/>
        </w:rPr>
        <w:t>Students Show Case: 12:00 p.m. – 4:</w:t>
      </w:r>
      <w:r w:rsidR="00D047C6" w:rsidRPr="00287DE8">
        <w:rPr>
          <w:rFonts w:cstheme="minorHAnsi"/>
          <w:b/>
          <w:bCs/>
          <w:spacing w:val="-4"/>
          <w:sz w:val="24"/>
          <w:szCs w:val="24"/>
        </w:rPr>
        <w:t xml:space="preserve">30 </w:t>
      </w:r>
      <w:r w:rsidRPr="00287DE8">
        <w:rPr>
          <w:rFonts w:cstheme="minorHAnsi"/>
          <w:b/>
          <w:bCs/>
          <w:spacing w:val="-4"/>
          <w:sz w:val="24"/>
          <w:szCs w:val="24"/>
        </w:rPr>
        <w:t xml:space="preserve">p.m., Thursday, March </w:t>
      </w:r>
      <w:r w:rsidR="00AB77EE">
        <w:rPr>
          <w:rFonts w:cstheme="minorHAnsi"/>
          <w:b/>
          <w:bCs/>
          <w:spacing w:val="-4"/>
          <w:sz w:val="24"/>
          <w:szCs w:val="24"/>
        </w:rPr>
        <w:t>13</w:t>
      </w:r>
      <w:r w:rsidRPr="00287DE8">
        <w:rPr>
          <w:rFonts w:cstheme="minorHAnsi"/>
          <w:b/>
          <w:bCs/>
          <w:spacing w:val="-4"/>
          <w:sz w:val="24"/>
          <w:szCs w:val="24"/>
        </w:rPr>
        <w:t>, 202</w:t>
      </w:r>
      <w:r w:rsidR="00AB77EE">
        <w:rPr>
          <w:rFonts w:cstheme="minorHAnsi"/>
          <w:b/>
          <w:bCs/>
          <w:spacing w:val="-4"/>
          <w:sz w:val="24"/>
          <w:szCs w:val="24"/>
        </w:rPr>
        <w:t>5</w:t>
      </w:r>
      <w:r w:rsidRPr="00287DE8">
        <w:rPr>
          <w:rFonts w:cstheme="minorHAnsi"/>
          <w:b/>
          <w:bCs/>
          <w:spacing w:val="-4"/>
          <w:sz w:val="24"/>
          <w:szCs w:val="24"/>
        </w:rPr>
        <w:t>.</w:t>
      </w:r>
    </w:p>
    <w:p w14:paraId="5E99BB75" w14:textId="77777777" w:rsidR="00A47F82" w:rsidRPr="00C158CB" w:rsidRDefault="00A47F82" w:rsidP="00A47F82">
      <w:pPr>
        <w:pStyle w:val="NoSpacing"/>
        <w:jc w:val="center"/>
        <w:rPr>
          <w:rFonts w:cstheme="minorHAnsi"/>
          <w:spacing w:val="-10"/>
          <w:w w:val="80"/>
        </w:rPr>
      </w:pPr>
    </w:p>
    <w:p w14:paraId="4AB9608E" w14:textId="7331D966" w:rsidR="00A47F82" w:rsidRPr="00C158CB" w:rsidRDefault="00A47F82" w:rsidP="00A47F82">
      <w:pPr>
        <w:pStyle w:val="NoSpacing"/>
        <w:jc w:val="center"/>
        <w:rPr>
          <w:rFonts w:cstheme="minorHAnsi"/>
          <w:b/>
          <w:w w:val="90"/>
        </w:rPr>
      </w:pPr>
      <w:r w:rsidRPr="00C158CB">
        <w:rPr>
          <w:rFonts w:cstheme="minorHAnsi"/>
          <w:b/>
          <w:w w:val="90"/>
        </w:rPr>
        <w:t>12:00</w:t>
      </w:r>
      <w:r w:rsidRPr="00C158CB">
        <w:rPr>
          <w:rFonts w:cstheme="minorHAnsi"/>
          <w:b/>
          <w:spacing w:val="-3"/>
          <w:w w:val="90"/>
        </w:rPr>
        <w:t xml:space="preserve"> </w:t>
      </w:r>
      <w:r w:rsidRPr="00C158CB">
        <w:rPr>
          <w:rFonts w:cstheme="minorHAnsi"/>
          <w:b/>
          <w:w w:val="90"/>
        </w:rPr>
        <w:t>p.m. – 12:</w:t>
      </w:r>
      <w:r w:rsidR="00F54AD0">
        <w:rPr>
          <w:rFonts w:cstheme="minorHAnsi"/>
          <w:b/>
          <w:w w:val="90"/>
        </w:rPr>
        <w:t>45</w:t>
      </w:r>
      <w:r w:rsidRPr="00C158CB">
        <w:rPr>
          <w:rFonts w:cstheme="minorHAnsi"/>
          <w:b/>
          <w:spacing w:val="-2"/>
          <w:w w:val="90"/>
        </w:rPr>
        <w:t xml:space="preserve"> </w:t>
      </w:r>
      <w:r w:rsidRPr="00C158CB">
        <w:rPr>
          <w:rFonts w:cstheme="minorHAnsi"/>
          <w:b/>
          <w:w w:val="90"/>
        </w:rPr>
        <w:t>p.m.:</w:t>
      </w:r>
      <w:r w:rsidRPr="00C158CB">
        <w:rPr>
          <w:rFonts w:cstheme="minorHAnsi"/>
          <w:b/>
          <w:spacing w:val="57"/>
          <w:w w:val="150"/>
        </w:rPr>
        <w:t xml:space="preserve"> </w:t>
      </w:r>
      <w:r w:rsidRPr="00C158CB">
        <w:rPr>
          <w:rFonts w:cstheme="minorHAnsi"/>
          <w:b/>
          <w:w w:val="90"/>
        </w:rPr>
        <w:t>Brunch</w:t>
      </w:r>
    </w:p>
    <w:p w14:paraId="406E9F88" w14:textId="77777777" w:rsidR="00A47F82" w:rsidRPr="00C158CB" w:rsidRDefault="00A47F82" w:rsidP="00A47F82">
      <w:pPr>
        <w:pStyle w:val="NoSpacing"/>
        <w:jc w:val="center"/>
        <w:rPr>
          <w:rFonts w:cstheme="minorHAnsi"/>
          <w:b/>
          <w:w w:val="90"/>
        </w:rPr>
      </w:pPr>
    </w:p>
    <w:p w14:paraId="7E3E1F23" w14:textId="3DF8EF3E" w:rsidR="00A47F82" w:rsidRPr="00C158CB" w:rsidRDefault="00A47F82" w:rsidP="00A47F82">
      <w:pPr>
        <w:pStyle w:val="NoSpacing"/>
        <w:jc w:val="center"/>
        <w:rPr>
          <w:rFonts w:cstheme="minorHAnsi"/>
          <w:b/>
          <w:spacing w:val="-2"/>
          <w:w w:val="90"/>
        </w:rPr>
      </w:pPr>
      <w:r w:rsidRPr="00C158CB">
        <w:rPr>
          <w:rFonts w:cstheme="minorHAnsi"/>
          <w:b/>
          <w:w w:val="90"/>
        </w:rPr>
        <w:t>12.4</w:t>
      </w:r>
      <w:r w:rsidR="00F54AD0">
        <w:rPr>
          <w:rFonts w:cstheme="minorHAnsi"/>
          <w:b/>
          <w:w w:val="90"/>
        </w:rPr>
        <w:t>5</w:t>
      </w:r>
      <w:r w:rsidRPr="00C158CB">
        <w:rPr>
          <w:rFonts w:cstheme="minorHAnsi"/>
          <w:b/>
          <w:w w:val="90"/>
        </w:rPr>
        <w:t xml:space="preserve"> p.m.: “Opening” by </w:t>
      </w:r>
      <w:r w:rsidR="00E74AD9" w:rsidRPr="00C158CB">
        <w:rPr>
          <w:rFonts w:cstheme="minorHAnsi"/>
          <w:b/>
          <w:w w:val="90"/>
        </w:rPr>
        <w:t>Profe</w:t>
      </w:r>
      <w:r w:rsidR="00E74AD9">
        <w:rPr>
          <w:rFonts w:cstheme="minorHAnsi"/>
          <w:b/>
          <w:w w:val="90"/>
        </w:rPr>
        <w:t xml:space="preserve">ssor </w:t>
      </w:r>
      <w:r w:rsidRPr="00C158CB">
        <w:rPr>
          <w:rFonts w:cstheme="minorHAnsi"/>
          <w:b/>
          <w:w w:val="90"/>
        </w:rPr>
        <w:t>Chinyere Okafor</w:t>
      </w:r>
    </w:p>
    <w:p w14:paraId="22777390" w14:textId="77777777" w:rsidR="002F6590" w:rsidRPr="00C158CB" w:rsidRDefault="002F6590" w:rsidP="00A47F82">
      <w:pPr>
        <w:pStyle w:val="NoSpacing"/>
        <w:rPr>
          <w:rFonts w:cstheme="minorHAnsi"/>
          <w:b/>
          <w:bCs/>
        </w:rPr>
      </w:pPr>
    </w:p>
    <w:p w14:paraId="206BB8CD" w14:textId="308C5CED" w:rsidR="000B6C8A" w:rsidRPr="00C158CB" w:rsidRDefault="0023605B" w:rsidP="00A47F82">
      <w:pPr>
        <w:jc w:val="center"/>
        <w:rPr>
          <w:rFonts w:cstheme="minorHAnsi"/>
        </w:rPr>
      </w:pPr>
      <w:r w:rsidRPr="00C158CB">
        <w:rPr>
          <w:rFonts w:cstheme="minorHAnsi"/>
          <w:b/>
          <w:bCs/>
        </w:rPr>
        <w:t>1</w:t>
      </w:r>
      <w:r w:rsidR="002F6590" w:rsidRPr="00C158CB">
        <w:rPr>
          <w:rFonts w:cstheme="minorHAnsi"/>
          <w:b/>
          <w:bCs/>
        </w:rPr>
        <w:t>:</w:t>
      </w:r>
      <w:r w:rsidRPr="00C158CB">
        <w:rPr>
          <w:rFonts w:cstheme="minorHAnsi"/>
          <w:b/>
          <w:bCs/>
        </w:rPr>
        <w:t>00 p</w:t>
      </w:r>
      <w:r w:rsidR="002F6590" w:rsidRPr="00C158CB">
        <w:rPr>
          <w:rFonts w:cstheme="minorHAnsi"/>
          <w:b/>
          <w:bCs/>
        </w:rPr>
        <w:t>.</w:t>
      </w:r>
      <w:r w:rsidRPr="00C158CB">
        <w:rPr>
          <w:rFonts w:cstheme="minorHAnsi"/>
          <w:b/>
          <w:bCs/>
        </w:rPr>
        <w:t>m</w:t>
      </w:r>
      <w:r w:rsidR="002F6590" w:rsidRPr="00C158CB">
        <w:rPr>
          <w:rFonts w:cstheme="minorHAnsi"/>
          <w:b/>
          <w:bCs/>
        </w:rPr>
        <w:t>.</w:t>
      </w:r>
      <w:r w:rsidR="000B6C8A" w:rsidRPr="00C158CB">
        <w:rPr>
          <w:rFonts w:cstheme="minorHAnsi"/>
          <w:b/>
          <w:bCs/>
        </w:rPr>
        <w:t xml:space="preserve"> </w:t>
      </w:r>
      <w:r w:rsidRPr="00C158CB">
        <w:rPr>
          <w:rFonts w:cstheme="minorHAnsi"/>
          <w:b/>
          <w:bCs/>
        </w:rPr>
        <w:t xml:space="preserve">– </w:t>
      </w:r>
      <w:r w:rsidR="00F8404F" w:rsidRPr="00C158CB">
        <w:rPr>
          <w:rFonts w:cstheme="minorHAnsi"/>
          <w:b/>
          <w:bCs/>
        </w:rPr>
        <w:t>2</w:t>
      </w:r>
      <w:r w:rsidRPr="00C158CB">
        <w:rPr>
          <w:rFonts w:cstheme="minorHAnsi"/>
          <w:b/>
          <w:bCs/>
        </w:rPr>
        <w:t>:00 p</w:t>
      </w:r>
      <w:r w:rsidR="002F6590" w:rsidRPr="00C158CB">
        <w:rPr>
          <w:rFonts w:cstheme="minorHAnsi"/>
          <w:b/>
          <w:bCs/>
        </w:rPr>
        <w:t>.</w:t>
      </w:r>
      <w:r w:rsidRPr="00C158CB">
        <w:rPr>
          <w:rFonts w:cstheme="minorHAnsi"/>
          <w:b/>
          <w:bCs/>
        </w:rPr>
        <w:t>m</w:t>
      </w:r>
      <w:r w:rsidR="002F6590" w:rsidRPr="00C158CB">
        <w:rPr>
          <w:rFonts w:cstheme="minorHAnsi"/>
          <w:b/>
          <w:bCs/>
        </w:rPr>
        <w:t>.</w:t>
      </w:r>
      <w:r w:rsidRPr="00C158CB">
        <w:rPr>
          <w:rFonts w:cstheme="minorHAnsi"/>
          <w:b/>
          <w:bCs/>
        </w:rPr>
        <w:t>:</w:t>
      </w:r>
      <w:r w:rsidRPr="00C158CB">
        <w:rPr>
          <w:rFonts w:cstheme="minorHAnsi"/>
        </w:rPr>
        <w:t xml:space="preserve"> </w:t>
      </w:r>
      <w:r w:rsidR="00A47F82" w:rsidRPr="00C158CB">
        <w:rPr>
          <w:rFonts w:cstheme="minorHAnsi"/>
        </w:rPr>
        <w:t>Faces of Inequality</w:t>
      </w:r>
      <w:r w:rsidR="000B6C8A" w:rsidRPr="00C158CB">
        <w:rPr>
          <w:rFonts w:cstheme="minorHAnsi"/>
        </w:rPr>
        <w:t xml:space="preserve"> chaired by</w:t>
      </w:r>
      <w:r w:rsidR="002633C6" w:rsidRPr="002633C6">
        <w:t xml:space="preserve"> </w:t>
      </w:r>
      <w:r w:rsidR="00F54AD0">
        <w:t xml:space="preserve">Dr </w:t>
      </w:r>
      <w:r w:rsidR="002633C6" w:rsidRPr="002633C6">
        <w:rPr>
          <w:rFonts w:cstheme="minorHAnsi"/>
        </w:rPr>
        <w:t>Jodie Hertzog</w:t>
      </w:r>
    </w:p>
    <w:p w14:paraId="3929D7F7" w14:textId="77777777" w:rsidR="00590280" w:rsidRPr="00C158CB" w:rsidRDefault="00590280" w:rsidP="00A47F82">
      <w:pPr>
        <w:jc w:val="center"/>
        <w:rPr>
          <w:rFonts w:cstheme="minorHAnsi"/>
          <w:spacing w:val="-15"/>
        </w:rPr>
      </w:pPr>
      <w:r w:rsidRPr="00C158CB">
        <w:rPr>
          <w:rFonts w:cstheme="minorHAnsi"/>
          <w:spacing w:val="-15"/>
        </w:rPr>
        <w:t>“Reproductive Rights &amp; Economic Inequality: Break the Cycle of Poverty!” by Marcal Johnson &amp; Madison Staley.</w:t>
      </w:r>
    </w:p>
    <w:p w14:paraId="154EDF3F" w14:textId="77777777" w:rsidR="00590280" w:rsidRPr="00C158CB" w:rsidRDefault="00590280" w:rsidP="00A47F82">
      <w:pPr>
        <w:jc w:val="center"/>
        <w:rPr>
          <w:rFonts w:cstheme="minorHAnsi"/>
          <w:spacing w:val="-15"/>
        </w:rPr>
      </w:pPr>
      <w:r w:rsidRPr="00C158CB">
        <w:rPr>
          <w:rFonts w:cstheme="minorHAnsi"/>
          <w:spacing w:val="-15"/>
        </w:rPr>
        <w:t xml:space="preserve">“Feminization of Poverty &amp; Systemic Gender Inequality” by Maddie Weide and Madison </w:t>
      </w:r>
      <w:proofErr w:type="spellStart"/>
      <w:r w:rsidRPr="00C158CB">
        <w:rPr>
          <w:rFonts w:cstheme="minorHAnsi"/>
          <w:spacing w:val="-15"/>
        </w:rPr>
        <w:t>Birk</w:t>
      </w:r>
      <w:proofErr w:type="spellEnd"/>
      <w:r w:rsidRPr="00C158CB">
        <w:rPr>
          <w:rFonts w:cstheme="minorHAnsi"/>
          <w:spacing w:val="-15"/>
        </w:rPr>
        <w:t>.</w:t>
      </w:r>
    </w:p>
    <w:p w14:paraId="6F389A02" w14:textId="09B0EA1A" w:rsidR="0023605B" w:rsidRPr="00C158CB" w:rsidRDefault="000B6C8A" w:rsidP="00A47F82">
      <w:pPr>
        <w:jc w:val="center"/>
        <w:rPr>
          <w:rFonts w:cstheme="minorHAnsi"/>
        </w:rPr>
      </w:pPr>
      <w:r w:rsidRPr="00C158CB">
        <w:rPr>
          <w:rFonts w:cstheme="minorHAnsi"/>
        </w:rPr>
        <w:t>Q</w:t>
      </w:r>
      <w:r w:rsidR="00F8404F" w:rsidRPr="00C158CB">
        <w:rPr>
          <w:rFonts w:cstheme="minorHAnsi"/>
        </w:rPr>
        <w:t xml:space="preserve"> </w:t>
      </w:r>
      <w:r w:rsidRPr="00C158CB">
        <w:rPr>
          <w:rFonts w:cstheme="minorHAnsi"/>
        </w:rPr>
        <w:t>&amp;</w:t>
      </w:r>
      <w:r w:rsidR="00F8404F" w:rsidRPr="00C158CB">
        <w:rPr>
          <w:rFonts w:cstheme="minorHAnsi"/>
        </w:rPr>
        <w:t xml:space="preserve"> </w:t>
      </w:r>
      <w:r w:rsidRPr="00C158CB">
        <w:rPr>
          <w:rFonts w:cstheme="minorHAnsi"/>
        </w:rPr>
        <w:t>A</w:t>
      </w:r>
    </w:p>
    <w:p w14:paraId="69794179" w14:textId="77777777" w:rsidR="0023605B" w:rsidRPr="00287DE8" w:rsidRDefault="0023605B" w:rsidP="00A47F82">
      <w:pPr>
        <w:jc w:val="center"/>
        <w:rPr>
          <w:rFonts w:cstheme="minorHAnsi"/>
          <w:sz w:val="10"/>
          <w:szCs w:val="10"/>
        </w:rPr>
      </w:pPr>
    </w:p>
    <w:p w14:paraId="4320074F" w14:textId="13D5CFDC" w:rsidR="00D00D7E" w:rsidRPr="00C158CB" w:rsidRDefault="00D00D7E" w:rsidP="00A47F82">
      <w:pPr>
        <w:jc w:val="center"/>
        <w:rPr>
          <w:rFonts w:cstheme="minorHAnsi"/>
        </w:rPr>
      </w:pPr>
      <w:r w:rsidRPr="00C158CB">
        <w:rPr>
          <w:rFonts w:cstheme="minorHAnsi"/>
          <w:b/>
          <w:bCs/>
        </w:rPr>
        <w:t>2:</w:t>
      </w:r>
      <w:r w:rsidR="0023605B" w:rsidRPr="00C158CB">
        <w:rPr>
          <w:rFonts w:cstheme="minorHAnsi"/>
          <w:b/>
          <w:bCs/>
        </w:rPr>
        <w:t>00 p</w:t>
      </w:r>
      <w:r w:rsidR="002F6590" w:rsidRPr="00C158CB">
        <w:rPr>
          <w:rFonts w:cstheme="minorHAnsi"/>
          <w:b/>
          <w:bCs/>
        </w:rPr>
        <w:t>.</w:t>
      </w:r>
      <w:r w:rsidR="0023605B" w:rsidRPr="00C158CB">
        <w:rPr>
          <w:rFonts w:cstheme="minorHAnsi"/>
          <w:b/>
          <w:bCs/>
        </w:rPr>
        <w:t>m</w:t>
      </w:r>
      <w:r w:rsidR="002F6590" w:rsidRPr="00C158CB">
        <w:rPr>
          <w:rFonts w:cstheme="minorHAnsi"/>
          <w:b/>
          <w:bCs/>
        </w:rPr>
        <w:t>.</w:t>
      </w:r>
      <w:r w:rsidRPr="00C158CB">
        <w:rPr>
          <w:rFonts w:cstheme="minorHAnsi"/>
          <w:b/>
          <w:bCs/>
        </w:rPr>
        <w:t xml:space="preserve"> </w:t>
      </w:r>
      <w:r w:rsidR="0023605B" w:rsidRPr="00C158CB">
        <w:rPr>
          <w:rFonts w:cstheme="minorHAnsi"/>
          <w:b/>
          <w:bCs/>
        </w:rPr>
        <w:t xml:space="preserve">– </w:t>
      </w:r>
      <w:r w:rsidRPr="00C158CB">
        <w:rPr>
          <w:rFonts w:cstheme="minorHAnsi"/>
          <w:b/>
          <w:bCs/>
        </w:rPr>
        <w:t>3:</w:t>
      </w:r>
      <w:r w:rsidR="0023605B" w:rsidRPr="00C158CB">
        <w:rPr>
          <w:rFonts w:cstheme="minorHAnsi"/>
          <w:b/>
          <w:bCs/>
        </w:rPr>
        <w:t>00</w:t>
      </w:r>
      <w:r w:rsidRPr="00C158CB">
        <w:rPr>
          <w:rFonts w:cstheme="minorHAnsi"/>
          <w:b/>
          <w:bCs/>
        </w:rPr>
        <w:t xml:space="preserve"> </w:t>
      </w:r>
      <w:r w:rsidR="0023605B" w:rsidRPr="00C158CB">
        <w:rPr>
          <w:rFonts w:cstheme="minorHAnsi"/>
          <w:b/>
          <w:bCs/>
        </w:rPr>
        <w:t>p</w:t>
      </w:r>
      <w:r w:rsidR="002F6590" w:rsidRPr="00C158CB">
        <w:rPr>
          <w:rFonts w:cstheme="minorHAnsi"/>
          <w:b/>
          <w:bCs/>
        </w:rPr>
        <w:t>.</w:t>
      </w:r>
      <w:r w:rsidR="0023605B" w:rsidRPr="00C158CB">
        <w:rPr>
          <w:rFonts w:cstheme="minorHAnsi"/>
          <w:b/>
          <w:bCs/>
        </w:rPr>
        <w:t>m</w:t>
      </w:r>
      <w:r w:rsidR="002F6590" w:rsidRPr="00C158CB">
        <w:rPr>
          <w:rFonts w:cstheme="minorHAnsi"/>
          <w:b/>
          <w:bCs/>
        </w:rPr>
        <w:t>.</w:t>
      </w:r>
      <w:r w:rsidR="00EF4DE3" w:rsidRPr="00C158CB">
        <w:rPr>
          <w:rFonts w:cstheme="minorHAnsi"/>
          <w:b/>
          <w:bCs/>
        </w:rPr>
        <w:t>:</w:t>
      </w:r>
      <w:r w:rsidR="00EF4DE3" w:rsidRPr="00C158CB">
        <w:rPr>
          <w:rFonts w:cstheme="minorHAnsi"/>
        </w:rPr>
        <w:t xml:space="preserve"> “Perspectives on Violence and Incarceration” </w:t>
      </w:r>
      <w:r w:rsidRPr="00C158CB">
        <w:rPr>
          <w:rFonts w:cstheme="minorHAnsi"/>
        </w:rPr>
        <w:t xml:space="preserve">chaired by </w:t>
      </w:r>
      <w:r w:rsidR="008C34B8">
        <w:rPr>
          <w:rFonts w:cstheme="minorHAnsi"/>
        </w:rPr>
        <w:t>Professor Robert Weems</w:t>
      </w:r>
      <w:r w:rsidR="00F54AD0">
        <w:rPr>
          <w:rFonts w:cstheme="minorHAnsi"/>
        </w:rPr>
        <w:t>.</w:t>
      </w:r>
    </w:p>
    <w:p w14:paraId="1FDC81EB" w14:textId="6F8F684A" w:rsidR="00590280" w:rsidRPr="00C158CB" w:rsidRDefault="00F54AD0" w:rsidP="00A47F82">
      <w:pPr>
        <w:jc w:val="center"/>
        <w:rPr>
          <w:rFonts w:cstheme="minorHAnsi"/>
          <w:spacing w:val="-15"/>
        </w:rPr>
      </w:pPr>
      <w:r>
        <w:rPr>
          <w:rFonts w:cstheme="minorHAnsi"/>
          <w:spacing w:val="-15"/>
        </w:rPr>
        <w:t>“P</w:t>
      </w:r>
      <w:r w:rsidR="00590280" w:rsidRPr="00C158CB">
        <w:rPr>
          <w:rFonts w:cstheme="minorHAnsi"/>
          <w:spacing w:val="-15"/>
        </w:rPr>
        <w:t xml:space="preserve">rotection of Reproductive Rights &amp; Elimination of Violence Against Women” by Riley Hansen, Ashley </w:t>
      </w:r>
      <w:proofErr w:type="spellStart"/>
      <w:r w:rsidR="00590280" w:rsidRPr="00C158CB">
        <w:rPr>
          <w:rFonts w:cstheme="minorHAnsi"/>
          <w:spacing w:val="-15"/>
        </w:rPr>
        <w:t>Jimison</w:t>
      </w:r>
      <w:proofErr w:type="spellEnd"/>
      <w:r w:rsidR="00590280" w:rsidRPr="00C158CB">
        <w:rPr>
          <w:rFonts w:cstheme="minorHAnsi"/>
          <w:spacing w:val="-15"/>
        </w:rPr>
        <w:t xml:space="preserve">, &amp; </w:t>
      </w:r>
      <w:proofErr w:type="spellStart"/>
      <w:r w:rsidR="00590280" w:rsidRPr="00C158CB">
        <w:rPr>
          <w:rFonts w:cstheme="minorHAnsi"/>
          <w:spacing w:val="-15"/>
        </w:rPr>
        <w:t>Chinyereugo</w:t>
      </w:r>
      <w:proofErr w:type="spellEnd"/>
      <w:r w:rsidR="00590280" w:rsidRPr="00C158CB">
        <w:rPr>
          <w:rFonts w:cstheme="minorHAnsi"/>
          <w:spacing w:val="-15"/>
        </w:rPr>
        <w:t xml:space="preserve"> Okafor.</w:t>
      </w:r>
    </w:p>
    <w:p w14:paraId="6970DDF3" w14:textId="77777777" w:rsidR="00590280" w:rsidRPr="00C158CB" w:rsidRDefault="00590280" w:rsidP="00A47F82">
      <w:pPr>
        <w:jc w:val="center"/>
        <w:rPr>
          <w:rFonts w:cstheme="minorHAnsi"/>
          <w:spacing w:val="-15"/>
        </w:rPr>
      </w:pPr>
      <w:r w:rsidRPr="00C158CB">
        <w:rPr>
          <w:rFonts w:cstheme="minorHAnsi"/>
          <w:spacing w:val="-15"/>
        </w:rPr>
        <w:t>“Vestiges of Slavery: A Critical Analysis of Prison Labor and An Appeal to Amend the United States Constitution” by Ayleen Escobedo.</w:t>
      </w:r>
    </w:p>
    <w:p w14:paraId="76E9F8C3" w14:textId="39224584" w:rsidR="0023605B" w:rsidRPr="00C158CB" w:rsidRDefault="00D00D7E" w:rsidP="00A47F82">
      <w:pPr>
        <w:jc w:val="center"/>
        <w:rPr>
          <w:rFonts w:cstheme="minorHAnsi"/>
        </w:rPr>
      </w:pPr>
      <w:r w:rsidRPr="00C158CB">
        <w:rPr>
          <w:rFonts w:cstheme="minorHAnsi"/>
        </w:rPr>
        <w:t>Q &amp; A</w:t>
      </w:r>
    </w:p>
    <w:p w14:paraId="7F5F4B8B" w14:textId="77777777" w:rsidR="00D00D7E" w:rsidRPr="00287DE8" w:rsidRDefault="00D00D7E" w:rsidP="00A47F82">
      <w:pPr>
        <w:jc w:val="center"/>
        <w:rPr>
          <w:rFonts w:cstheme="minorHAnsi"/>
          <w:sz w:val="10"/>
          <w:szCs w:val="10"/>
        </w:rPr>
      </w:pPr>
    </w:p>
    <w:p w14:paraId="79F6ABA0" w14:textId="73C05F98" w:rsidR="001B04B0" w:rsidRPr="00C158CB" w:rsidRDefault="0023605B" w:rsidP="00A47F82">
      <w:pPr>
        <w:jc w:val="center"/>
        <w:rPr>
          <w:rFonts w:cstheme="minorHAnsi"/>
          <w:spacing w:val="-1"/>
        </w:rPr>
      </w:pPr>
      <w:r w:rsidRPr="00C158CB">
        <w:rPr>
          <w:rFonts w:cstheme="minorHAnsi"/>
          <w:b/>
          <w:bCs/>
          <w:w w:val="90"/>
        </w:rPr>
        <w:t>3</w:t>
      </w:r>
      <w:r w:rsidR="00E018B5" w:rsidRPr="00C158CB">
        <w:rPr>
          <w:rFonts w:cstheme="minorHAnsi"/>
          <w:b/>
          <w:bCs/>
          <w:w w:val="90"/>
        </w:rPr>
        <w:t>:</w:t>
      </w:r>
      <w:r w:rsidRPr="00C158CB">
        <w:rPr>
          <w:rFonts w:cstheme="minorHAnsi"/>
          <w:b/>
          <w:bCs/>
          <w:w w:val="90"/>
        </w:rPr>
        <w:t>00</w:t>
      </w:r>
      <w:r w:rsidRPr="00C158CB">
        <w:rPr>
          <w:rFonts w:cstheme="minorHAnsi"/>
          <w:b/>
          <w:bCs/>
          <w:spacing w:val="-2"/>
        </w:rPr>
        <w:t xml:space="preserve"> </w:t>
      </w:r>
      <w:r w:rsidRPr="00C158CB">
        <w:rPr>
          <w:rFonts w:cstheme="minorHAnsi"/>
          <w:b/>
          <w:bCs/>
          <w:w w:val="90"/>
        </w:rPr>
        <w:t>p</w:t>
      </w:r>
      <w:r w:rsidR="00E018B5" w:rsidRPr="00C158CB">
        <w:rPr>
          <w:rFonts w:cstheme="minorHAnsi"/>
          <w:b/>
          <w:bCs/>
          <w:w w:val="90"/>
        </w:rPr>
        <w:t>.</w:t>
      </w:r>
      <w:r w:rsidRPr="00C158CB">
        <w:rPr>
          <w:rFonts w:cstheme="minorHAnsi"/>
          <w:b/>
          <w:bCs/>
          <w:w w:val="90"/>
        </w:rPr>
        <w:t>m</w:t>
      </w:r>
      <w:r w:rsidR="00E018B5" w:rsidRPr="00C158CB">
        <w:rPr>
          <w:rFonts w:cstheme="minorHAnsi"/>
          <w:b/>
          <w:bCs/>
          <w:w w:val="90"/>
        </w:rPr>
        <w:t>.</w:t>
      </w:r>
      <w:r w:rsidR="00F8404F" w:rsidRPr="00C158CB">
        <w:rPr>
          <w:rFonts w:cstheme="minorHAnsi"/>
          <w:b/>
          <w:bCs/>
          <w:w w:val="90"/>
        </w:rPr>
        <w:t xml:space="preserve"> </w:t>
      </w:r>
      <w:r w:rsidR="00D66701" w:rsidRPr="00C158CB">
        <w:rPr>
          <w:rFonts w:cstheme="minorHAnsi"/>
          <w:b/>
          <w:bCs/>
          <w:w w:val="90"/>
        </w:rPr>
        <w:t xml:space="preserve">– </w:t>
      </w:r>
      <w:r w:rsidR="00F8404F" w:rsidRPr="00C158CB">
        <w:rPr>
          <w:rFonts w:cstheme="minorHAnsi"/>
          <w:b/>
          <w:bCs/>
          <w:w w:val="90"/>
        </w:rPr>
        <w:t>4</w:t>
      </w:r>
      <w:r w:rsidR="00E018B5" w:rsidRPr="00C158CB">
        <w:rPr>
          <w:rFonts w:cstheme="minorHAnsi"/>
          <w:b/>
          <w:bCs/>
          <w:w w:val="90"/>
        </w:rPr>
        <w:t>:</w:t>
      </w:r>
      <w:r w:rsidR="00D047C6" w:rsidRPr="00C158CB">
        <w:rPr>
          <w:rFonts w:cstheme="minorHAnsi"/>
          <w:b/>
          <w:bCs/>
          <w:w w:val="90"/>
        </w:rPr>
        <w:t xml:space="preserve">30 </w:t>
      </w:r>
      <w:r w:rsidRPr="00C158CB">
        <w:rPr>
          <w:rFonts w:cstheme="minorHAnsi"/>
          <w:b/>
          <w:bCs/>
          <w:w w:val="90"/>
        </w:rPr>
        <w:t>p</w:t>
      </w:r>
      <w:r w:rsidR="00E018B5" w:rsidRPr="00C158CB">
        <w:rPr>
          <w:rFonts w:cstheme="minorHAnsi"/>
          <w:b/>
          <w:bCs/>
          <w:w w:val="90"/>
        </w:rPr>
        <w:t>.</w:t>
      </w:r>
      <w:r w:rsidRPr="00C158CB">
        <w:rPr>
          <w:rFonts w:cstheme="minorHAnsi"/>
          <w:b/>
          <w:bCs/>
          <w:w w:val="90"/>
        </w:rPr>
        <w:t>m</w:t>
      </w:r>
      <w:bookmarkEnd w:id="1"/>
      <w:r w:rsidR="00E018B5" w:rsidRPr="00C158CB">
        <w:rPr>
          <w:rFonts w:cstheme="minorHAnsi"/>
          <w:b/>
          <w:bCs/>
          <w:w w:val="90"/>
        </w:rPr>
        <w:t>.</w:t>
      </w:r>
      <w:r w:rsidR="00F8404F" w:rsidRPr="00C158CB">
        <w:rPr>
          <w:rFonts w:cstheme="minorHAnsi"/>
          <w:b/>
          <w:bCs/>
          <w:spacing w:val="-2"/>
        </w:rPr>
        <w:t>:</w:t>
      </w:r>
      <w:r w:rsidR="00F8404F" w:rsidRPr="00C158CB">
        <w:rPr>
          <w:rFonts w:cstheme="minorHAnsi"/>
          <w:spacing w:val="-2"/>
        </w:rPr>
        <w:t xml:space="preserve"> </w:t>
      </w:r>
      <w:r w:rsidR="00EF4DE3" w:rsidRPr="00C158CB">
        <w:rPr>
          <w:rFonts w:cstheme="minorHAnsi"/>
          <w:spacing w:val="-1"/>
        </w:rPr>
        <w:t>“</w:t>
      </w:r>
      <w:r w:rsidR="009E1B0B" w:rsidRPr="00C158CB">
        <w:rPr>
          <w:rFonts w:cstheme="minorHAnsi"/>
          <w:spacing w:val="-1"/>
        </w:rPr>
        <w:t>Options for Action</w:t>
      </w:r>
      <w:r w:rsidR="00EF4DE3" w:rsidRPr="00C158CB">
        <w:rPr>
          <w:rFonts w:cstheme="minorHAnsi"/>
          <w:spacing w:val="-1"/>
        </w:rPr>
        <w:t xml:space="preserve">” </w:t>
      </w:r>
      <w:r w:rsidR="00F8404F" w:rsidRPr="00C158CB">
        <w:rPr>
          <w:rFonts w:cstheme="minorHAnsi"/>
          <w:spacing w:val="-1"/>
        </w:rPr>
        <w:t xml:space="preserve">chaired by </w:t>
      </w:r>
      <w:r w:rsidR="00B60EB9">
        <w:rPr>
          <w:rFonts w:cstheme="minorHAnsi"/>
          <w:spacing w:val="-1"/>
        </w:rPr>
        <w:t>Angela Paul.</w:t>
      </w:r>
    </w:p>
    <w:p w14:paraId="170496DA" w14:textId="4A3786F9" w:rsidR="00287DE8" w:rsidRPr="00C158CB" w:rsidRDefault="00C158CB" w:rsidP="00287DE8">
      <w:pPr>
        <w:jc w:val="center"/>
        <w:rPr>
          <w:rFonts w:cstheme="minorHAnsi"/>
          <w:spacing w:val="-15"/>
        </w:rPr>
      </w:pPr>
      <w:r w:rsidRPr="00C158CB">
        <w:rPr>
          <w:rFonts w:cstheme="minorHAnsi"/>
          <w:spacing w:val="-15"/>
        </w:rPr>
        <w:t>“An Appeal to Evaluate Injustices Against Immigrant Women: My personal Call to Action” by Margaret Carr.</w:t>
      </w:r>
    </w:p>
    <w:p w14:paraId="0189F028" w14:textId="5EC72187" w:rsidR="00C158CB" w:rsidRPr="00C158CB" w:rsidRDefault="00C158CB" w:rsidP="00A47F82">
      <w:pPr>
        <w:jc w:val="center"/>
        <w:rPr>
          <w:rFonts w:cstheme="minorHAnsi"/>
          <w:spacing w:val="-1"/>
        </w:rPr>
      </w:pPr>
      <w:r w:rsidRPr="00C158CB">
        <w:rPr>
          <w:rFonts w:cstheme="minorHAnsi"/>
          <w:spacing w:val="-1"/>
        </w:rPr>
        <w:t>“</w:t>
      </w:r>
      <w:r w:rsidR="00FC7514">
        <w:rPr>
          <w:rFonts w:cstheme="minorHAnsi"/>
          <w:spacing w:val="-1"/>
        </w:rPr>
        <w:t>The Beauty in Diversity</w:t>
      </w:r>
      <w:r w:rsidRPr="00C158CB">
        <w:rPr>
          <w:rFonts w:cstheme="minorHAnsi"/>
          <w:spacing w:val="-1"/>
        </w:rPr>
        <w:t xml:space="preserve">” by Terry </w:t>
      </w:r>
      <w:proofErr w:type="spellStart"/>
      <w:r w:rsidRPr="00C158CB">
        <w:rPr>
          <w:rFonts w:cstheme="minorHAnsi"/>
          <w:spacing w:val="-1"/>
        </w:rPr>
        <w:t>Klapperich</w:t>
      </w:r>
      <w:proofErr w:type="spellEnd"/>
      <w:r w:rsidR="009A5A48">
        <w:rPr>
          <w:rFonts w:cstheme="minorHAnsi"/>
          <w:spacing w:val="-1"/>
        </w:rPr>
        <w:t>.</w:t>
      </w:r>
    </w:p>
    <w:p w14:paraId="2D30080C" w14:textId="0F74C2F0" w:rsidR="00C158CB" w:rsidRPr="00C158CB" w:rsidRDefault="00C158CB" w:rsidP="00C158CB">
      <w:pPr>
        <w:jc w:val="center"/>
        <w:rPr>
          <w:rFonts w:cstheme="minorHAnsi"/>
          <w:spacing w:val="-1"/>
        </w:rPr>
      </w:pPr>
      <w:r w:rsidRPr="00C158CB">
        <w:rPr>
          <w:rFonts w:cstheme="minorHAnsi"/>
          <w:spacing w:val="-1"/>
        </w:rPr>
        <w:t>“</w:t>
      </w:r>
      <w:r w:rsidR="00FC7514">
        <w:rPr>
          <w:rFonts w:cstheme="minorHAnsi"/>
          <w:spacing w:val="-1"/>
        </w:rPr>
        <w:t>The Black Women’s Shout</w:t>
      </w:r>
      <w:r w:rsidRPr="00C158CB">
        <w:rPr>
          <w:rFonts w:cstheme="minorHAnsi"/>
          <w:spacing w:val="-1"/>
        </w:rPr>
        <w:t>” by Clarence Albury</w:t>
      </w:r>
      <w:r w:rsidR="00F8095B">
        <w:rPr>
          <w:rFonts w:cstheme="minorHAnsi"/>
          <w:spacing w:val="-1"/>
        </w:rPr>
        <w:t>.</w:t>
      </w:r>
    </w:p>
    <w:p w14:paraId="74BD7E06" w14:textId="31AFA484" w:rsidR="001B04B0" w:rsidRPr="00C158CB" w:rsidRDefault="005226F7" w:rsidP="00A47F82">
      <w:pPr>
        <w:jc w:val="center"/>
        <w:rPr>
          <w:rFonts w:cstheme="minorHAnsi"/>
          <w:w w:val="90"/>
        </w:rPr>
      </w:pPr>
      <w:r w:rsidRPr="00C158CB">
        <w:rPr>
          <w:rFonts w:cstheme="minorHAnsi"/>
          <w:w w:val="90"/>
        </w:rPr>
        <w:t>Q&amp;A</w:t>
      </w:r>
    </w:p>
    <w:p w14:paraId="0807FD61" w14:textId="77777777" w:rsidR="00E018B5" w:rsidRPr="00287DE8" w:rsidRDefault="00E018B5" w:rsidP="00AA0836">
      <w:pPr>
        <w:pStyle w:val="NoSpacing"/>
        <w:rPr>
          <w:rFonts w:cstheme="minorHAnsi"/>
          <w:b/>
          <w:spacing w:val="-4"/>
          <w:sz w:val="10"/>
          <w:szCs w:val="10"/>
        </w:rPr>
      </w:pPr>
    </w:p>
    <w:p w14:paraId="77488089" w14:textId="77777777" w:rsidR="00E018B5" w:rsidRPr="00287DE8" w:rsidRDefault="00E018B5" w:rsidP="00D10D1B">
      <w:pPr>
        <w:pStyle w:val="NoSpacing"/>
        <w:jc w:val="center"/>
        <w:rPr>
          <w:rFonts w:cstheme="minorHAnsi"/>
          <w:b/>
          <w:spacing w:val="-4"/>
          <w:sz w:val="10"/>
          <w:szCs w:val="10"/>
        </w:rPr>
      </w:pPr>
    </w:p>
    <w:p w14:paraId="6D6725EC" w14:textId="1383B52D" w:rsidR="0023605B" w:rsidRPr="00C158CB" w:rsidRDefault="0023605B" w:rsidP="00D10D1B">
      <w:pPr>
        <w:pStyle w:val="NoSpacing"/>
        <w:jc w:val="center"/>
        <w:rPr>
          <w:rFonts w:cstheme="minorHAnsi"/>
          <w:b/>
          <w:spacing w:val="-4"/>
        </w:rPr>
      </w:pPr>
      <w:r w:rsidRPr="00C158CB">
        <w:rPr>
          <w:rFonts w:cstheme="minorHAnsi"/>
          <w:b/>
          <w:spacing w:val="-4"/>
        </w:rPr>
        <w:t>4</w:t>
      </w:r>
      <w:r w:rsidR="00E018B5" w:rsidRPr="00C158CB">
        <w:rPr>
          <w:rFonts w:cstheme="minorHAnsi"/>
          <w:b/>
          <w:spacing w:val="-4"/>
        </w:rPr>
        <w:t>:</w:t>
      </w:r>
      <w:r w:rsidR="00287DE8">
        <w:rPr>
          <w:rFonts w:cstheme="minorHAnsi"/>
          <w:b/>
          <w:spacing w:val="-4"/>
        </w:rPr>
        <w:t>30</w:t>
      </w:r>
      <w:r w:rsidRPr="00C158CB">
        <w:rPr>
          <w:rFonts w:cstheme="minorHAnsi"/>
          <w:b/>
          <w:spacing w:val="-14"/>
        </w:rPr>
        <w:t xml:space="preserve"> </w:t>
      </w:r>
      <w:r w:rsidRPr="00C158CB">
        <w:rPr>
          <w:rFonts w:cstheme="minorHAnsi"/>
          <w:b/>
          <w:spacing w:val="-4"/>
        </w:rPr>
        <w:t>p</w:t>
      </w:r>
      <w:r w:rsidR="00E018B5" w:rsidRPr="00C158CB">
        <w:rPr>
          <w:rFonts w:cstheme="minorHAnsi"/>
          <w:b/>
          <w:spacing w:val="-4"/>
        </w:rPr>
        <w:t>.</w:t>
      </w:r>
      <w:r w:rsidRPr="00C158CB">
        <w:rPr>
          <w:rFonts w:cstheme="minorHAnsi"/>
          <w:b/>
          <w:spacing w:val="-4"/>
        </w:rPr>
        <w:t>m</w:t>
      </w:r>
      <w:r w:rsidR="00E018B5" w:rsidRPr="00C158CB">
        <w:rPr>
          <w:rFonts w:cstheme="minorHAnsi"/>
          <w:b/>
          <w:spacing w:val="-4"/>
        </w:rPr>
        <w:t xml:space="preserve">. </w:t>
      </w:r>
      <w:r w:rsidR="00E018B5" w:rsidRPr="00C158CB">
        <w:rPr>
          <w:rFonts w:cstheme="minorHAnsi"/>
          <w:b/>
          <w:spacing w:val="-14"/>
        </w:rPr>
        <w:t xml:space="preserve">-- </w:t>
      </w:r>
      <w:r w:rsidRPr="00C158CB">
        <w:rPr>
          <w:rFonts w:cstheme="minorHAnsi"/>
          <w:b/>
          <w:spacing w:val="-4"/>
        </w:rPr>
        <w:t>7</w:t>
      </w:r>
      <w:r w:rsidR="00E018B5" w:rsidRPr="00C158CB">
        <w:rPr>
          <w:rFonts w:cstheme="minorHAnsi"/>
          <w:b/>
          <w:spacing w:val="-4"/>
        </w:rPr>
        <w:t>:</w:t>
      </w:r>
      <w:r w:rsidRPr="00C158CB">
        <w:rPr>
          <w:rFonts w:cstheme="minorHAnsi"/>
          <w:b/>
          <w:spacing w:val="-4"/>
        </w:rPr>
        <w:t>00</w:t>
      </w:r>
      <w:r w:rsidRPr="00C158CB">
        <w:rPr>
          <w:rFonts w:cstheme="minorHAnsi"/>
          <w:b/>
          <w:spacing w:val="-14"/>
        </w:rPr>
        <w:t xml:space="preserve"> </w:t>
      </w:r>
      <w:r w:rsidRPr="00C158CB">
        <w:rPr>
          <w:rFonts w:cstheme="minorHAnsi"/>
          <w:b/>
          <w:spacing w:val="-4"/>
        </w:rPr>
        <w:t>p</w:t>
      </w:r>
      <w:r w:rsidR="00E018B5" w:rsidRPr="00C158CB">
        <w:rPr>
          <w:rFonts w:cstheme="minorHAnsi"/>
          <w:b/>
          <w:spacing w:val="-4"/>
        </w:rPr>
        <w:t>.</w:t>
      </w:r>
      <w:r w:rsidRPr="00C158CB">
        <w:rPr>
          <w:rFonts w:cstheme="minorHAnsi"/>
          <w:b/>
          <w:spacing w:val="-4"/>
        </w:rPr>
        <w:t>m</w:t>
      </w:r>
      <w:r w:rsidR="00E018B5" w:rsidRPr="00C158CB">
        <w:rPr>
          <w:rFonts w:cstheme="minorHAnsi"/>
          <w:b/>
          <w:spacing w:val="-4"/>
        </w:rPr>
        <w:t>.</w:t>
      </w:r>
      <w:r w:rsidR="00F8404F" w:rsidRPr="00C158CB">
        <w:rPr>
          <w:rFonts w:cstheme="minorHAnsi"/>
          <w:b/>
          <w:spacing w:val="-13"/>
        </w:rPr>
        <w:t xml:space="preserve">: </w:t>
      </w:r>
      <w:r w:rsidR="005A7C21" w:rsidRPr="00C158CB">
        <w:rPr>
          <w:rFonts w:cstheme="minorHAnsi"/>
          <w:b/>
          <w:spacing w:val="-13"/>
        </w:rPr>
        <w:t xml:space="preserve"> </w:t>
      </w:r>
      <w:r w:rsidRPr="00C158CB">
        <w:rPr>
          <w:rFonts w:cstheme="minorHAnsi"/>
          <w:b/>
          <w:spacing w:val="-4"/>
        </w:rPr>
        <w:t>Break</w:t>
      </w:r>
    </w:p>
    <w:p w14:paraId="2926C473" w14:textId="77777777" w:rsidR="0023605B" w:rsidRPr="00C158CB" w:rsidRDefault="0023605B" w:rsidP="00D10D1B">
      <w:pPr>
        <w:pStyle w:val="NoSpacing"/>
        <w:jc w:val="center"/>
        <w:rPr>
          <w:rFonts w:cstheme="minorHAnsi"/>
        </w:rPr>
      </w:pPr>
    </w:p>
    <w:p w14:paraId="41335615" w14:textId="77777777" w:rsidR="003458EF" w:rsidRPr="00287DE8" w:rsidRDefault="003458EF" w:rsidP="00EA1EA6">
      <w:pPr>
        <w:pStyle w:val="NoSpacing"/>
        <w:rPr>
          <w:rFonts w:cstheme="minorHAnsi"/>
          <w:b/>
          <w:bCs/>
          <w:spacing w:val="-4"/>
          <w:sz w:val="10"/>
          <w:szCs w:val="10"/>
        </w:rPr>
      </w:pPr>
    </w:p>
    <w:p w14:paraId="05758A0D" w14:textId="77777777" w:rsidR="0007288D" w:rsidRPr="00C158CB" w:rsidRDefault="0007288D" w:rsidP="00AA0836">
      <w:pPr>
        <w:pStyle w:val="NoSpacing"/>
        <w:jc w:val="center"/>
        <w:rPr>
          <w:rFonts w:cstheme="minorHAnsi"/>
          <w:b/>
          <w:bCs/>
          <w:spacing w:val="-4"/>
        </w:rPr>
      </w:pPr>
    </w:p>
    <w:p w14:paraId="222B44A0" w14:textId="794FCCED" w:rsidR="00E201BE" w:rsidRPr="00C158CB" w:rsidRDefault="00C84368" w:rsidP="00AA0836">
      <w:pPr>
        <w:pStyle w:val="NoSpacing"/>
        <w:jc w:val="center"/>
        <w:rPr>
          <w:rFonts w:cstheme="minorHAnsi"/>
          <w:b/>
          <w:bCs/>
          <w:w w:val="90"/>
        </w:rPr>
      </w:pPr>
      <w:r w:rsidRPr="00C158CB">
        <w:rPr>
          <w:rFonts w:cstheme="minorHAnsi"/>
          <w:b/>
          <w:bCs/>
          <w:spacing w:val="-4"/>
        </w:rPr>
        <w:t>International Women’s Day Keynote:</w:t>
      </w:r>
      <w:r w:rsidRPr="00C158CB">
        <w:rPr>
          <w:rFonts w:cstheme="minorHAnsi"/>
          <w:b/>
          <w:bCs/>
          <w:w w:val="90"/>
        </w:rPr>
        <w:t xml:space="preserve"> </w:t>
      </w:r>
      <w:r w:rsidR="0023605B" w:rsidRPr="00C158CB">
        <w:rPr>
          <w:rFonts w:cstheme="minorHAnsi"/>
          <w:b/>
          <w:bCs/>
          <w:w w:val="90"/>
        </w:rPr>
        <w:t>7</w:t>
      </w:r>
      <w:r w:rsidR="00E018B5" w:rsidRPr="00C158CB">
        <w:rPr>
          <w:rFonts w:cstheme="minorHAnsi"/>
          <w:b/>
          <w:bCs/>
          <w:w w:val="90"/>
        </w:rPr>
        <w:t>:</w:t>
      </w:r>
      <w:r w:rsidR="0023605B" w:rsidRPr="00C158CB">
        <w:rPr>
          <w:rFonts w:cstheme="minorHAnsi"/>
          <w:b/>
          <w:bCs/>
          <w:w w:val="90"/>
        </w:rPr>
        <w:t>00</w:t>
      </w:r>
      <w:r w:rsidR="0023605B" w:rsidRPr="00C158CB">
        <w:rPr>
          <w:rFonts w:cstheme="minorHAnsi"/>
          <w:b/>
          <w:bCs/>
          <w:spacing w:val="-4"/>
          <w:w w:val="90"/>
        </w:rPr>
        <w:t xml:space="preserve"> </w:t>
      </w:r>
      <w:r w:rsidR="0023605B" w:rsidRPr="00C158CB">
        <w:rPr>
          <w:rFonts w:cstheme="minorHAnsi"/>
          <w:b/>
          <w:bCs/>
          <w:w w:val="90"/>
        </w:rPr>
        <w:t>p</w:t>
      </w:r>
      <w:r w:rsidR="00E018B5" w:rsidRPr="00C158CB">
        <w:rPr>
          <w:rFonts w:cstheme="minorHAnsi"/>
          <w:b/>
          <w:bCs/>
          <w:w w:val="90"/>
        </w:rPr>
        <w:t>.</w:t>
      </w:r>
      <w:r w:rsidR="0023605B" w:rsidRPr="00C158CB">
        <w:rPr>
          <w:rFonts w:cstheme="minorHAnsi"/>
          <w:b/>
          <w:bCs/>
          <w:w w:val="90"/>
        </w:rPr>
        <w:t>m</w:t>
      </w:r>
      <w:r w:rsidR="00E018B5" w:rsidRPr="00C158CB">
        <w:rPr>
          <w:rFonts w:cstheme="minorHAnsi"/>
          <w:b/>
          <w:bCs/>
          <w:w w:val="90"/>
        </w:rPr>
        <w:t>.</w:t>
      </w:r>
      <w:r w:rsidR="00F8404F" w:rsidRPr="00C158CB">
        <w:rPr>
          <w:rFonts w:cstheme="minorHAnsi"/>
          <w:b/>
          <w:bCs/>
          <w:w w:val="90"/>
        </w:rPr>
        <w:t xml:space="preserve"> – </w:t>
      </w:r>
      <w:r w:rsidR="0023605B" w:rsidRPr="00C158CB">
        <w:rPr>
          <w:rFonts w:cstheme="minorHAnsi"/>
          <w:b/>
          <w:bCs/>
          <w:w w:val="90"/>
        </w:rPr>
        <w:t>8</w:t>
      </w:r>
      <w:r w:rsidR="00E018B5" w:rsidRPr="00C158CB">
        <w:rPr>
          <w:rFonts w:cstheme="minorHAnsi"/>
          <w:b/>
          <w:bCs/>
          <w:w w:val="90"/>
        </w:rPr>
        <w:t>:</w:t>
      </w:r>
      <w:r w:rsidR="0023605B" w:rsidRPr="00C158CB">
        <w:rPr>
          <w:rFonts w:cstheme="minorHAnsi"/>
          <w:b/>
          <w:bCs/>
          <w:w w:val="90"/>
        </w:rPr>
        <w:t>30</w:t>
      </w:r>
      <w:r w:rsidR="0023605B" w:rsidRPr="00C158CB">
        <w:rPr>
          <w:rFonts w:cstheme="minorHAnsi"/>
          <w:b/>
          <w:bCs/>
          <w:spacing w:val="-4"/>
          <w:w w:val="90"/>
        </w:rPr>
        <w:t xml:space="preserve"> </w:t>
      </w:r>
      <w:r w:rsidR="0023605B" w:rsidRPr="00C158CB">
        <w:rPr>
          <w:rFonts w:cstheme="minorHAnsi"/>
          <w:b/>
          <w:bCs/>
          <w:w w:val="90"/>
        </w:rPr>
        <w:t>p</w:t>
      </w:r>
      <w:r w:rsidR="00E018B5" w:rsidRPr="00C158CB">
        <w:rPr>
          <w:rFonts w:cstheme="minorHAnsi"/>
          <w:b/>
          <w:bCs/>
          <w:w w:val="90"/>
        </w:rPr>
        <w:t>.</w:t>
      </w:r>
      <w:r w:rsidR="00F8404F" w:rsidRPr="00C158CB">
        <w:rPr>
          <w:rFonts w:cstheme="minorHAnsi"/>
          <w:b/>
          <w:bCs/>
          <w:w w:val="90"/>
        </w:rPr>
        <w:t>m</w:t>
      </w:r>
      <w:r w:rsidR="00E018B5" w:rsidRPr="00C158CB">
        <w:rPr>
          <w:rFonts w:cstheme="minorHAnsi"/>
          <w:b/>
          <w:bCs/>
          <w:w w:val="90"/>
        </w:rPr>
        <w:t>.</w:t>
      </w:r>
    </w:p>
    <w:p w14:paraId="5BEE9596" w14:textId="77777777" w:rsidR="00FF3C82" w:rsidRPr="00C158CB" w:rsidRDefault="00FF3C82" w:rsidP="00D10D1B">
      <w:pPr>
        <w:pStyle w:val="NoSpacing"/>
        <w:jc w:val="center"/>
        <w:rPr>
          <w:rFonts w:cstheme="minorHAnsi"/>
          <w:w w:val="90"/>
        </w:rPr>
      </w:pPr>
    </w:p>
    <w:p w14:paraId="1BC46F53" w14:textId="4027EF3C" w:rsidR="00D047C6" w:rsidRPr="00C158CB" w:rsidRDefault="005955B2" w:rsidP="005955B2">
      <w:pPr>
        <w:pStyle w:val="xmsonormal"/>
        <w:spacing w:before="0" w:beforeAutospacing="0" w:after="0" w:afterAutospacing="0"/>
        <w:jc w:val="center"/>
        <w:rPr>
          <w:rFonts w:cstheme="minorHAnsi"/>
          <w:color w:val="000000"/>
        </w:rPr>
      </w:pPr>
      <w:bookmarkStart w:id="2" w:name="_Hlk159844395"/>
      <w:r>
        <w:rPr>
          <w:rFonts w:asciiTheme="minorHAnsi" w:hAnsiTheme="minorHAnsi" w:cstheme="minorHAnsi"/>
          <w:spacing w:val="-4"/>
          <w:w w:val="90"/>
          <w:sz w:val="22"/>
          <w:szCs w:val="22"/>
        </w:rPr>
        <w:t>Conversion on</w:t>
      </w:r>
      <w:r w:rsidR="00E201BE" w:rsidRPr="00C158CB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: </w:t>
      </w:r>
      <w:r w:rsidR="00D047C6" w:rsidRPr="00C158CB">
        <w:rPr>
          <w:rFonts w:asciiTheme="minorHAnsi" w:hAnsiTheme="minorHAnsi" w:cstheme="minorHAnsi"/>
          <w:color w:val="000000"/>
          <w:sz w:val="22"/>
          <w:szCs w:val="22"/>
        </w:rPr>
        <w:t>“Accelerating Access</w:t>
      </w:r>
      <w:r>
        <w:rPr>
          <w:rFonts w:asciiTheme="minorHAnsi" w:hAnsiTheme="minorHAnsi" w:cstheme="minorHAnsi"/>
          <w:color w:val="000000"/>
          <w:sz w:val="22"/>
          <w:szCs w:val="22"/>
        </w:rPr>
        <w:t>: What Does This Mean?”</w:t>
      </w:r>
      <w:r w:rsidR="00D047C6" w:rsidRPr="00C158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2"/>
    </w:p>
    <w:p w14:paraId="134C5BE8" w14:textId="5711AA43" w:rsidR="00D73CF1" w:rsidRPr="00C158CB" w:rsidRDefault="00A9575A" w:rsidP="00D10D1B">
      <w:pPr>
        <w:pStyle w:val="NoSpacing"/>
        <w:jc w:val="center"/>
        <w:rPr>
          <w:rFonts w:cstheme="minorHAnsi"/>
          <w:w w:val="90"/>
        </w:rPr>
      </w:pPr>
      <w:r w:rsidRPr="00C158CB">
        <w:rPr>
          <w:rFonts w:cstheme="minorHAnsi"/>
          <w:w w:val="90"/>
        </w:rPr>
        <w:t>Moderator</w:t>
      </w:r>
      <w:r w:rsidR="00D73CF1" w:rsidRPr="00C158CB">
        <w:rPr>
          <w:rFonts w:cstheme="minorHAnsi"/>
          <w:w w:val="90"/>
        </w:rPr>
        <w:t>:  Dr. Robin</w:t>
      </w:r>
      <w:r w:rsidR="001F1D27">
        <w:rPr>
          <w:rFonts w:cstheme="minorHAnsi"/>
          <w:w w:val="90"/>
        </w:rPr>
        <w:t xml:space="preserve"> </w:t>
      </w:r>
      <w:r w:rsidR="001F1D27" w:rsidRPr="00C158CB">
        <w:rPr>
          <w:rFonts w:cstheme="minorHAnsi"/>
          <w:w w:val="90"/>
        </w:rPr>
        <w:t>Henry</w:t>
      </w:r>
    </w:p>
    <w:p w14:paraId="607A73BC" w14:textId="43BF7DC1" w:rsidR="00D73CF1" w:rsidRPr="00C158CB" w:rsidRDefault="00D047C6" w:rsidP="00AA0836">
      <w:pPr>
        <w:pStyle w:val="NoSpacing"/>
        <w:jc w:val="center"/>
        <w:rPr>
          <w:rFonts w:cstheme="minorHAnsi"/>
          <w:w w:val="90"/>
        </w:rPr>
      </w:pPr>
      <w:r w:rsidRPr="00C158CB">
        <w:rPr>
          <w:rFonts w:cstheme="minorHAnsi"/>
          <w:w w:val="90"/>
        </w:rPr>
        <w:t>Director</w:t>
      </w:r>
      <w:r w:rsidR="00D73CF1" w:rsidRPr="00C158CB">
        <w:rPr>
          <w:rFonts w:cstheme="minorHAnsi"/>
          <w:w w:val="90"/>
        </w:rPr>
        <w:t xml:space="preserve"> Women’s, Ethnicity, &amp; Intersectional Studies (</w:t>
      </w:r>
      <w:r w:rsidR="00A9575A" w:rsidRPr="00C158CB">
        <w:rPr>
          <w:rFonts w:cstheme="minorHAnsi"/>
          <w:w w:val="90"/>
        </w:rPr>
        <w:t>WEIS</w:t>
      </w:r>
      <w:r w:rsidR="00D73CF1" w:rsidRPr="00C158CB">
        <w:rPr>
          <w:rFonts w:cstheme="minorHAnsi"/>
          <w:w w:val="90"/>
        </w:rPr>
        <w:t>)</w:t>
      </w:r>
    </w:p>
    <w:p w14:paraId="107D657D" w14:textId="2E155A5A" w:rsidR="00A72041" w:rsidRPr="00C158CB" w:rsidRDefault="00E201BE" w:rsidP="00C158CB">
      <w:pPr>
        <w:pStyle w:val="NoSpacing"/>
        <w:jc w:val="center"/>
        <w:rPr>
          <w:rFonts w:cstheme="minorHAnsi"/>
          <w:spacing w:val="14"/>
        </w:rPr>
      </w:pPr>
      <w:r w:rsidRPr="00C158CB">
        <w:rPr>
          <w:rFonts w:cstheme="minorHAnsi"/>
          <w:spacing w:val="14"/>
        </w:rPr>
        <w:t>Q&amp;A</w:t>
      </w:r>
      <w:bookmarkEnd w:id="0"/>
    </w:p>
    <w:sectPr w:rsidR="00A72041" w:rsidRPr="00C158CB" w:rsidSect="00206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930" w:h="16530"/>
      <w:pgMar w:top="230" w:right="533" w:bottom="922" w:left="576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4783" w14:textId="77777777" w:rsidR="00A55D78" w:rsidRDefault="00A55D78" w:rsidP="00206929">
      <w:pPr>
        <w:spacing w:after="0" w:line="240" w:lineRule="auto"/>
      </w:pPr>
      <w:r>
        <w:separator/>
      </w:r>
    </w:p>
  </w:endnote>
  <w:endnote w:type="continuationSeparator" w:id="0">
    <w:p w14:paraId="611CEF79" w14:textId="77777777" w:rsidR="00A55D78" w:rsidRDefault="00A55D78" w:rsidP="0020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08CF" w14:textId="77777777" w:rsidR="00206929" w:rsidRDefault="00206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71C6" w14:textId="77777777" w:rsidR="00206929" w:rsidRDefault="002069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2EDD" w14:textId="77777777" w:rsidR="00206929" w:rsidRDefault="00206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3118" w14:textId="77777777" w:rsidR="00A55D78" w:rsidRDefault="00A55D78" w:rsidP="00206929">
      <w:pPr>
        <w:spacing w:after="0" w:line="240" w:lineRule="auto"/>
      </w:pPr>
      <w:r>
        <w:separator/>
      </w:r>
    </w:p>
  </w:footnote>
  <w:footnote w:type="continuationSeparator" w:id="0">
    <w:p w14:paraId="375C130C" w14:textId="77777777" w:rsidR="00A55D78" w:rsidRDefault="00A55D78" w:rsidP="0020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1ADF" w14:textId="77777777" w:rsidR="00206929" w:rsidRDefault="00206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D3E2" w14:textId="77777777" w:rsidR="00206929" w:rsidRDefault="00206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ED22" w14:textId="77777777" w:rsidR="00206929" w:rsidRDefault="00206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F5"/>
    <w:multiLevelType w:val="multilevel"/>
    <w:tmpl w:val="290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066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5B"/>
    <w:rsid w:val="00024CBD"/>
    <w:rsid w:val="000324DC"/>
    <w:rsid w:val="00043865"/>
    <w:rsid w:val="0005245C"/>
    <w:rsid w:val="0007288D"/>
    <w:rsid w:val="000777D0"/>
    <w:rsid w:val="000B6C8A"/>
    <w:rsid w:val="000E0D4A"/>
    <w:rsid w:val="00113F9E"/>
    <w:rsid w:val="00122105"/>
    <w:rsid w:val="00127FF3"/>
    <w:rsid w:val="00181230"/>
    <w:rsid w:val="001B04B0"/>
    <w:rsid w:val="001F0A91"/>
    <w:rsid w:val="001F1D27"/>
    <w:rsid w:val="00202B03"/>
    <w:rsid w:val="00206929"/>
    <w:rsid w:val="00212AC4"/>
    <w:rsid w:val="0023605B"/>
    <w:rsid w:val="002633C6"/>
    <w:rsid w:val="00287DE8"/>
    <w:rsid w:val="002A7833"/>
    <w:rsid w:val="002B2D28"/>
    <w:rsid w:val="002B4418"/>
    <w:rsid w:val="002C5347"/>
    <w:rsid w:val="002E3B7A"/>
    <w:rsid w:val="002F6590"/>
    <w:rsid w:val="003004EF"/>
    <w:rsid w:val="003041BD"/>
    <w:rsid w:val="003458EF"/>
    <w:rsid w:val="00355098"/>
    <w:rsid w:val="00355272"/>
    <w:rsid w:val="00382B44"/>
    <w:rsid w:val="003A006E"/>
    <w:rsid w:val="003E0210"/>
    <w:rsid w:val="003E5912"/>
    <w:rsid w:val="003E7522"/>
    <w:rsid w:val="00442220"/>
    <w:rsid w:val="0045666E"/>
    <w:rsid w:val="00484B5E"/>
    <w:rsid w:val="004B4821"/>
    <w:rsid w:val="004B5DD7"/>
    <w:rsid w:val="004D47B8"/>
    <w:rsid w:val="004D60D3"/>
    <w:rsid w:val="004F164A"/>
    <w:rsid w:val="005074BB"/>
    <w:rsid w:val="005226F7"/>
    <w:rsid w:val="005550FF"/>
    <w:rsid w:val="005645CB"/>
    <w:rsid w:val="00581EF0"/>
    <w:rsid w:val="00590280"/>
    <w:rsid w:val="00594364"/>
    <w:rsid w:val="00594901"/>
    <w:rsid w:val="005955B2"/>
    <w:rsid w:val="005A7C21"/>
    <w:rsid w:val="005B1CC5"/>
    <w:rsid w:val="00620883"/>
    <w:rsid w:val="00657480"/>
    <w:rsid w:val="00686745"/>
    <w:rsid w:val="00690234"/>
    <w:rsid w:val="006A0F0D"/>
    <w:rsid w:val="006A4494"/>
    <w:rsid w:val="006B56D0"/>
    <w:rsid w:val="006D573B"/>
    <w:rsid w:val="006D573D"/>
    <w:rsid w:val="006E5EC9"/>
    <w:rsid w:val="00715E8D"/>
    <w:rsid w:val="007256F2"/>
    <w:rsid w:val="0075271A"/>
    <w:rsid w:val="00755F96"/>
    <w:rsid w:val="007563ED"/>
    <w:rsid w:val="00782F0E"/>
    <w:rsid w:val="007958E3"/>
    <w:rsid w:val="007B4F84"/>
    <w:rsid w:val="007F6600"/>
    <w:rsid w:val="007F73B8"/>
    <w:rsid w:val="00821E87"/>
    <w:rsid w:val="00840B9F"/>
    <w:rsid w:val="00861719"/>
    <w:rsid w:val="00891491"/>
    <w:rsid w:val="008A61B1"/>
    <w:rsid w:val="008C34B8"/>
    <w:rsid w:val="008C56E8"/>
    <w:rsid w:val="008F2886"/>
    <w:rsid w:val="00911457"/>
    <w:rsid w:val="00920D4F"/>
    <w:rsid w:val="00930085"/>
    <w:rsid w:val="009321E8"/>
    <w:rsid w:val="00944C1B"/>
    <w:rsid w:val="00964FC7"/>
    <w:rsid w:val="00965251"/>
    <w:rsid w:val="00966823"/>
    <w:rsid w:val="009863DF"/>
    <w:rsid w:val="00992C6E"/>
    <w:rsid w:val="0099649B"/>
    <w:rsid w:val="009A083A"/>
    <w:rsid w:val="009A5A48"/>
    <w:rsid w:val="009C25C6"/>
    <w:rsid w:val="009D0CC7"/>
    <w:rsid w:val="009E1B0B"/>
    <w:rsid w:val="00A111C2"/>
    <w:rsid w:val="00A47F82"/>
    <w:rsid w:val="00A51535"/>
    <w:rsid w:val="00A55D78"/>
    <w:rsid w:val="00A72041"/>
    <w:rsid w:val="00A91A5C"/>
    <w:rsid w:val="00A9575A"/>
    <w:rsid w:val="00AA0836"/>
    <w:rsid w:val="00AA38FA"/>
    <w:rsid w:val="00AB77EE"/>
    <w:rsid w:val="00B5168C"/>
    <w:rsid w:val="00B52AFB"/>
    <w:rsid w:val="00B60EB9"/>
    <w:rsid w:val="00BD0B43"/>
    <w:rsid w:val="00BF30E7"/>
    <w:rsid w:val="00BF65FE"/>
    <w:rsid w:val="00C0433D"/>
    <w:rsid w:val="00C158CB"/>
    <w:rsid w:val="00C24BF7"/>
    <w:rsid w:val="00C814DB"/>
    <w:rsid w:val="00C8180B"/>
    <w:rsid w:val="00C84368"/>
    <w:rsid w:val="00C85BC8"/>
    <w:rsid w:val="00C9095E"/>
    <w:rsid w:val="00CB2247"/>
    <w:rsid w:val="00CB5BFA"/>
    <w:rsid w:val="00CD5219"/>
    <w:rsid w:val="00CD66C3"/>
    <w:rsid w:val="00D00D7E"/>
    <w:rsid w:val="00D047C6"/>
    <w:rsid w:val="00D06AEA"/>
    <w:rsid w:val="00D10D1B"/>
    <w:rsid w:val="00D110EF"/>
    <w:rsid w:val="00D216E5"/>
    <w:rsid w:val="00D24438"/>
    <w:rsid w:val="00D615A6"/>
    <w:rsid w:val="00D66701"/>
    <w:rsid w:val="00D73CF1"/>
    <w:rsid w:val="00D775CD"/>
    <w:rsid w:val="00D851DC"/>
    <w:rsid w:val="00D95729"/>
    <w:rsid w:val="00D9587E"/>
    <w:rsid w:val="00DA6A86"/>
    <w:rsid w:val="00DE23FD"/>
    <w:rsid w:val="00E018B5"/>
    <w:rsid w:val="00E201BE"/>
    <w:rsid w:val="00E42376"/>
    <w:rsid w:val="00E62871"/>
    <w:rsid w:val="00E654C3"/>
    <w:rsid w:val="00E745E0"/>
    <w:rsid w:val="00E74AD9"/>
    <w:rsid w:val="00E75159"/>
    <w:rsid w:val="00E76C8D"/>
    <w:rsid w:val="00E970CE"/>
    <w:rsid w:val="00EA1EA6"/>
    <w:rsid w:val="00ED4922"/>
    <w:rsid w:val="00ED58BE"/>
    <w:rsid w:val="00EF4DE3"/>
    <w:rsid w:val="00F15695"/>
    <w:rsid w:val="00F54AD0"/>
    <w:rsid w:val="00F609AA"/>
    <w:rsid w:val="00F6103B"/>
    <w:rsid w:val="00F8095B"/>
    <w:rsid w:val="00F821AB"/>
    <w:rsid w:val="00F8404F"/>
    <w:rsid w:val="00F93E8E"/>
    <w:rsid w:val="00FA3ADD"/>
    <w:rsid w:val="00FA5C15"/>
    <w:rsid w:val="00FB45D6"/>
    <w:rsid w:val="00FC7514"/>
    <w:rsid w:val="00FD622C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4381E"/>
  <w15:chartTrackingRefBased/>
  <w15:docId w15:val="{835AC242-D999-CF4A-B028-39F67D99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4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E8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645C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5645CB"/>
    <w:rPr>
      <w:b/>
      <w:bCs/>
    </w:rPr>
  </w:style>
  <w:style w:type="character" w:styleId="Hyperlink">
    <w:name w:val="Hyperlink"/>
    <w:basedOn w:val="DefaultParagraphFont"/>
    <w:uiPriority w:val="99"/>
    <w:unhideWhenUsed/>
    <w:rsid w:val="00D110E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0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4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D0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29"/>
  </w:style>
  <w:style w:type="paragraph" w:styleId="Footer">
    <w:name w:val="footer"/>
    <w:basedOn w:val="Normal"/>
    <w:link w:val="FooterChar"/>
    <w:uiPriority w:val="99"/>
    <w:unhideWhenUsed/>
    <w:rsid w:val="0020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Chinyere Okafor Okafor</dc:creator>
  <cp:keywords/>
  <dc:description/>
  <cp:lastModifiedBy>Henry, Robin</cp:lastModifiedBy>
  <cp:revision>2</cp:revision>
  <cp:lastPrinted>2025-03-10T19:47:00Z</cp:lastPrinted>
  <dcterms:created xsi:type="dcterms:W3CDTF">2025-03-12T15:50:00Z</dcterms:created>
  <dcterms:modified xsi:type="dcterms:W3CDTF">2025-03-12T15:50:00Z</dcterms:modified>
</cp:coreProperties>
</file>