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E24" w14:textId="77777777" w:rsidR="008066C1" w:rsidRDefault="008066C1" w:rsidP="008066C1">
      <w:pPr>
        <w:rPr>
          <w:rFonts w:ascii="Calibri" w:eastAsia="Times New Roman" w:hAnsi="Calibri" w:cs="Calibri"/>
          <w:color w:val="1E4E79"/>
          <w:kern w:val="0"/>
          <w:sz w:val="32"/>
          <w:szCs w:val="32"/>
          <w14:ligatures w14:val="none"/>
        </w:rPr>
      </w:pPr>
      <w:r w:rsidRPr="008066C1">
        <w:rPr>
          <w:rFonts w:ascii="Calibri" w:eastAsia="Times New Roman" w:hAnsi="Calibri" w:cs="Calibri"/>
          <w:color w:val="1E4E79"/>
          <w:kern w:val="0"/>
          <w:sz w:val="32"/>
          <w:szCs w:val="32"/>
          <w14:ligatures w14:val="none"/>
        </w:rPr>
        <w:t>27 November 2023</w:t>
      </w:r>
    </w:p>
    <w:p w14:paraId="24AA59B8" w14:textId="74182121" w:rsidR="008066C1" w:rsidRDefault="008066C1" w:rsidP="008066C1">
      <w:pPr>
        <w:rPr>
          <w:rFonts w:ascii="Calibri" w:eastAsia="Times New Roman" w:hAnsi="Calibri" w:cs="Calibri"/>
          <w:color w:val="1E4E79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color w:val="1E4E79"/>
          <w:kern w:val="0"/>
          <w:sz w:val="32"/>
          <w:szCs w:val="32"/>
          <w14:ligatures w14:val="none"/>
        </w:rPr>
        <w:t>Minutes</w:t>
      </w:r>
    </w:p>
    <w:p w14:paraId="3069A169" w14:textId="77777777" w:rsidR="008066C1" w:rsidRPr="008066C1" w:rsidRDefault="008066C1" w:rsidP="008066C1">
      <w:pPr>
        <w:rPr>
          <w:rFonts w:ascii="Calibri" w:eastAsia="Times New Roman" w:hAnsi="Calibri" w:cs="Calibri"/>
          <w:color w:val="1E4E79"/>
          <w:kern w:val="0"/>
          <w:sz w:val="32"/>
          <w:szCs w:val="32"/>
          <w14:ligatures w14:val="none"/>
        </w:rPr>
      </w:pPr>
    </w:p>
    <w:p w14:paraId="0B624740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Brittany </w:t>
      </w:r>
      <w:proofErr w:type="spellStart"/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Lockhard</w:t>
      </w:r>
      <w:proofErr w:type="spellEnd"/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Chair</w:t>
      </w:r>
    </w:p>
    <w:p w14:paraId="54541041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Sandy Sipes  </w:t>
      </w:r>
    </w:p>
    <w:p w14:paraId="38007BAF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Carolyn Shaw  </w:t>
      </w:r>
    </w:p>
    <w:p w14:paraId="0595BBE6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Angie Paul  </w:t>
      </w:r>
    </w:p>
    <w:p w14:paraId="5C56196E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Natalie Delacruz </w:t>
      </w:r>
    </w:p>
    <w:p w14:paraId="6E1A779C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Julie Henderson  </w:t>
      </w:r>
    </w:p>
    <w:p w14:paraId="086B9609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Linnea Glenmaye</w:t>
      </w:r>
    </w:p>
    <w:p w14:paraId="22677C36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Sally Fiscus</w:t>
      </w:r>
    </w:p>
    <w:p w14:paraId="7714EC25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Gina Crabtree</w:t>
      </w:r>
    </w:p>
    <w:p w14:paraId="78B4410C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Brett Bruner</w:t>
      </w:r>
    </w:p>
    <w:p w14:paraId="36306212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Josh Mallard</w:t>
      </w:r>
    </w:p>
    <w:p w14:paraId="792F17FD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Abigail Devereaux</w:t>
      </w:r>
    </w:p>
    <w:p w14:paraId="1EB841BE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Samantha Corcoran</w:t>
      </w:r>
    </w:p>
    <w:p w14:paraId="1DBEE12E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Guest: Susan Castro</w:t>
      </w:r>
    </w:p>
    <w:p w14:paraId="3ED15C4E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00CEF7D4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Courses reviewed:</w:t>
      </w:r>
    </w:p>
    <w:p w14:paraId="1F062B2D" w14:textId="77777777" w:rsidR="008066C1" w:rsidRPr="008066C1" w:rsidRDefault="008066C1" w:rsidP="008066C1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ECON 202: </w:t>
      </w:r>
      <w:r w:rsidRPr="008066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APPROVED</w:t>
      </w: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 Send him a note that the syllabus description doesn't match the course description.</w:t>
      </w:r>
    </w:p>
    <w:p w14:paraId="4AB328CD" w14:textId="77777777" w:rsidR="008066C1" w:rsidRPr="008066C1" w:rsidRDefault="008066C1" w:rsidP="008066C1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FYPH 102G: </w:t>
      </w:r>
      <w:r w:rsidRPr="008066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APPROVED</w:t>
      </w: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56312271" w14:textId="77777777" w:rsidR="008066C1" w:rsidRPr="008066C1" w:rsidRDefault="008066C1" w:rsidP="008066C1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HS 290 -   </w:t>
      </w:r>
      <w:r w:rsidRPr="008066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APPROVED</w:t>
      </w: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 Send him a note that the learning outcome could be clearer in the syllabus.</w:t>
      </w:r>
    </w:p>
    <w:p w14:paraId="360322AA" w14:textId="77777777" w:rsidR="008066C1" w:rsidRPr="008066C1" w:rsidRDefault="008066C1" w:rsidP="008066C1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MUSC 336: </w:t>
      </w:r>
      <w:r w:rsidRPr="008066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ROLL BACK</w:t>
      </w: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Ask instructor to provide info about exams/assignments/points, the gen ed learning outcomes, more details in the course schedule, spell out LO learning outcomes.  </w:t>
      </w:r>
    </w:p>
    <w:p w14:paraId="3155B6E4" w14:textId="77777777" w:rsidR="008066C1" w:rsidRPr="008066C1" w:rsidRDefault="008066C1" w:rsidP="008066C1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PHIL 175: Susan Castro - wanting to change number and title.</w:t>
      </w:r>
    </w:p>
    <w:p w14:paraId="40560838" w14:textId="77777777" w:rsidR="008066C1" w:rsidRPr="008066C1" w:rsidRDefault="008066C1" w:rsidP="008066C1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Moral Issues is often about issues that are politically polarizing.  We have not been teaching the course in this fashion for a while.  We've been teaching it as an Intro to Ethics course. </w:t>
      </w:r>
      <w:proofErr w:type="gramStart"/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So</w:t>
      </w:r>
      <w:proofErr w:type="gramEnd"/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we want to change the name to match the reality of the content.</w:t>
      </w:r>
    </w:p>
    <w:p w14:paraId="3F861972" w14:textId="77777777" w:rsidR="008066C1" w:rsidRPr="008066C1" w:rsidRDefault="008066C1" w:rsidP="008066C1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Intro to Ethics is about metaethics, normative ethics, and applied ethics. This is </w:t>
      </w:r>
      <w:proofErr w:type="gramStart"/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actually a</w:t>
      </w:r>
      <w:proofErr w:type="gramEnd"/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better alignment with the Kansas system-wide transfer course ("Ethics").</w:t>
      </w:r>
    </w:p>
    <w:p w14:paraId="168B00BC" w14:textId="77777777" w:rsidR="008066C1" w:rsidRPr="008066C1" w:rsidRDefault="008066C1" w:rsidP="008066C1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 equivalency will shift from 144 to 175 being the system equivalent. </w:t>
      </w:r>
    </w:p>
    <w:p w14:paraId="6DA7E95C" w14:textId="77777777" w:rsidR="008066C1" w:rsidRPr="008066C1" w:rsidRDefault="008066C1" w:rsidP="008066C1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APPROVED</w:t>
      </w:r>
    </w:p>
    <w:p w14:paraId="5DB0700C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54C75F7D" w14:textId="77777777" w:rsidR="008066C1" w:rsidRPr="008066C1" w:rsidRDefault="008066C1" w:rsidP="008066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Update on CIM form:</w:t>
      </w:r>
    </w:p>
    <w:p w14:paraId="7FA72429" w14:textId="77777777" w:rsidR="008066C1" w:rsidRPr="008066C1" w:rsidRDefault="008066C1" w:rsidP="008066C1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8066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Michelle Hatten made the changes to the form with the gen ed learning outcomes that is linked in CIM. </w:t>
      </w:r>
      <w:hyperlink r:id="rId8" w:history="1">
        <w:r w:rsidRPr="008066C1">
          <w:rPr>
            <w:rFonts w:ascii="Calibri" w:eastAsia="Times New Roman" w:hAnsi="Calibri" w:cs="Calibri"/>
            <w:i/>
            <w:iCs/>
            <w:color w:val="0000FF"/>
            <w:kern w:val="0"/>
            <w:sz w:val="20"/>
            <w:szCs w:val="20"/>
            <w:u w:val="single"/>
            <w:shd w:val="clear" w:color="auto" w:fill="F5F5F5"/>
            <w14:ligatures w14:val="none"/>
          </w:rPr>
          <w:t>https://www.wichita.edu/services/registrar/documents/GE_learning_outcomes_rev11132023a.pdf</w:t>
        </w:r>
      </w:hyperlink>
    </w:p>
    <w:p w14:paraId="4A232C5C" w14:textId="77777777" w:rsidR="00A157E1" w:rsidRDefault="00A157E1"/>
    <w:sectPr w:rsidR="00A157E1" w:rsidSect="00D7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E85"/>
    <w:multiLevelType w:val="multilevel"/>
    <w:tmpl w:val="47F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24114"/>
    <w:multiLevelType w:val="multilevel"/>
    <w:tmpl w:val="981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5082115">
    <w:abstractNumId w:val="1"/>
  </w:num>
  <w:num w:numId="2" w16cid:durableId="13485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C1"/>
    <w:rsid w:val="000D2C0D"/>
    <w:rsid w:val="00375590"/>
    <w:rsid w:val="005E37E7"/>
    <w:rsid w:val="008066C1"/>
    <w:rsid w:val="008A1C55"/>
    <w:rsid w:val="00A157E1"/>
    <w:rsid w:val="00B12213"/>
    <w:rsid w:val="00D34343"/>
    <w:rsid w:val="00D738CF"/>
    <w:rsid w:val="00DA1AD7"/>
    <w:rsid w:val="00E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756A"/>
  <w15:chartTrackingRefBased/>
  <w15:docId w15:val="{EEC61C6C-919C-CD49-ACD2-FC0FA26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42D"/>
    <w:pPr>
      <w:spacing w:before="480" w:line="276" w:lineRule="auto"/>
      <w:contextualSpacing/>
      <w:jc w:val="center"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242D"/>
    <w:pPr>
      <w:spacing w:line="271" w:lineRule="auto"/>
      <w:outlineLvl w:val="1"/>
    </w:pPr>
    <w:rPr>
      <w:rFonts w:ascii="Times New Roman" w:hAnsi="Times New Roman"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U1">
    <w:name w:val="WSU1"/>
    <w:basedOn w:val="Heading1"/>
    <w:qFormat/>
    <w:rsid w:val="00EF242D"/>
    <w:pPr>
      <w:spacing w:before="0"/>
    </w:pPr>
    <w:rPr>
      <w:b w:val="0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F242D"/>
    <w:rPr>
      <w:rFonts w:ascii="Times New Roman" w:hAnsi="Times New Roman"/>
      <w:b/>
      <w:smallCaps/>
      <w:spacing w:val="5"/>
      <w:sz w:val="32"/>
      <w:szCs w:val="36"/>
    </w:rPr>
  </w:style>
  <w:style w:type="paragraph" w:customStyle="1" w:styleId="CS2">
    <w:name w:val="CS2"/>
    <w:basedOn w:val="Heading1"/>
    <w:autoRedefine/>
    <w:qFormat/>
    <w:rsid w:val="00EF242D"/>
    <w:rPr>
      <w:smallCaps w:val="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242D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F242D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2D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unhideWhenUsed/>
    <w:rsid w:val="008066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0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services/registrar/documents/GE_learning_outcomes_rev11132023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8599536610248B2819B2E22BF6F24" ma:contentTypeVersion="7" ma:contentTypeDescription="Create a new document." ma:contentTypeScope="" ma:versionID="943da0d848997c2a9123bfd684ec7fbb">
  <xsd:schema xmlns:xsd="http://www.w3.org/2001/XMLSchema" xmlns:xs="http://www.w3.org/2001/XMLSchema" xmlns:p="http://schemas.microsoft.com/office/2006/metadata/properties" xmlns:ns2="d5970247-91b8-40d3-b3da-297fb9b3a6af" targetNamespace="http://schemas.microsoft.com/office/2006/metadata/properties" ma:root="true" ma:fieldsID="8d645a0fa8ae3d8f318c74533a452330" ns2:_="">
    <xsd:import namespace="d5970247-91b8-40d3-b3da-297fb9b3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247-91b8-40d3-b3da-297fb9b3a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464D1-0752-48E2-949C-189D46824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8108A-A93A-4AD0-A1EF-4B2BA59F3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247-91b8-40d3-b3da-297fb9b3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EA932-38CD-435E-B2BF-B455E6B112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Carolyn</dc:creator>
  <cp:keywords/>
  <dc:description/>
  <cp:lastModifiedBy>Jordan, Karla</cp:lastModifiedBy>
  <cp:revision>2</cp:revision>
  <dcterms:created xsi:type="dcterms:W3CDTF">2024-02-19T21:39:00Z</dcterms:created>
  <dcterms:modified xsi:type="dcterms:W3CDTF">2024-02-19T21:39:00Z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0x0101006018599536610248B2819B2E22BF6F24</vt:lpwstr>
  </property>
</Properties>
</file>