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A2E9D" w14:textId="77777777" w:rsidR="00A94C11" w:rsidRPr="002820E4" w:rsidRDefault="00A94C11" w:rsidP="00A94C11">
      <w:pPr>
        <w:ind w:left="360"/>
        <w:jc w:val="center"/>
        <w:rPr>
          <w:rFonts w:ascii="Arial" w:hAnsi="Arial" w:cs="Arial"/>
          <w:b/>
          <w:bCs/>
          <w:i/>
          <w:iCs/>
        </w:rPr>
      </w:pPr>
      <w:r w:rsidRPr="002820E4">
        <w:rPr>
          <w:rFonts w:ascii="Arial" w:hAnsi="Arial" w:cs="Arial"/>
          <w:b/>
          <w:bCs/>
          <w:i/>
          <w:iCs/>
        </w:rPr>
        <w:t>General Education Committee Meeting</w:t>
      </w:r>
    </w:p>
    <w:p w14:paraId="56AB0770" w14:textId="77777777" w:rsidR="00A94C11" w:rsidRPr="002820E4" w:rsidRDefault="00A94C11" w:rsidP="00A94C11">
      <w:pPr>
        <w:ind w:left="360"/>
        <w:jc w:val="center"/>
        <w:rPr>
          <w:rFonts w:ascii="Arial" w:hAnsi="Arial" w:cs="Arial"/>
          <w:b/>
          <w:bCs/>
          <w:i/>
          <w:iCs/>
        </w:rPr>
      </w:pPr>
    </w:p>
    <w:p w14:paraId="6683AD45" w14:textId="6A6FA064" w:rsidR="00A94C11" w:rsidRDefault="00A94C11" w:rsidP="00F25D36">
      <w:pPr>
        <w:ind w:left="360"/>
        <w:jc w:val="center"/>
        <w:rPr>
          <w:rFonts w:ascii="Arial" w:hAnsi="Arial" w:cs="Arial"/>
          <w:b/>
          <w:bCs/>
          <w:i/>
          <w:iCs/>
        </w:rPr>
      </w:pPr>
      <w:r w:rsidRPr="002820E4">
        <w:rPr>
          <w:rFonts w:ascii="Arial" w:hAnsi="Arial" w:cs="Arial"/>
          <w:b/>
          <w:bCs/>
          <w:i/>
          <w:iCs/>
        </w:rPr>
        <w:t xml:space="preserve">Minutes </w:t>
      </w:r>
      <w:r w:rsidR="0096022E">
        <w:rPr>
          <w:rFonts w:ascii="Arial" w:hAnsi="Arial" w:cs="Arial"/>
          <w:b/>
          <w:bCs/>
          <w:i/>
          <w:iCs/>
        </w:rPr>
        <w:t>11-11</w:t>
      </w:r>
      <w:r w:rsidR="00CB76DA" w:rsidRPr="002820E4">
        <w:rPr>
          <w:rFonts w:ascii="Arial" w:hAnsi="Arial" w:cs="Arial"/>
          <w:b/>
          <w:bCs/>
          <w:i/>
          <w:iCs/>
        </w:rPr>
        <w:t>-2024</w:t>
      </w:r>
    </w:p>
    <w:p w14:paraId="42194EE8" w14:textId="77777777" w:rsidR="00530C71" w:rsidRPr="002820E4" w:rsidRDefault="00530C71" w:rsidP="00F25D36">
      <w:pPr>
        <w:ind w:left="360"/>
        <w:jc w:val="center"/>
        <w:rPr>
          <w:rFonts w:ascii="Arial" w:hAnsi="Arial" w:cs="Arial"/>
          <w:b/>
          <w:bCs/>
          <w:i/>
          <w:iCs/>
        </w:rPr>
      </w:pPr>
    </w:p>
    <w:p w14:paraId="2B6ADFC6" w14:textId="1998EE23" w:rsidR="005A08CA" w:rsidRPr="00A423D3" w:rsidRDefault="00A94C11" w:rsidP="00E24817">
      <w:pPr>
        <w:pStyle w:val="paragraph"/>
        <w:numPr>
          <w:ilvl w:val="0"/>
          <w:numId w:val="64"/>
        </w:numPr>
        <w:spacing w:before="0" w:beforeAutospacing="0" w:after="0" w:afterAutospacing="0"/>
        <w:textAlignment w:val="baseline"/>
        <w:rPr>
          <w:rStyle w:val="normaltextrun"/>
          <w:rFonts w:ascii="Arial" w:hAnsi="Arial" w:cs="Arial"/>
          <w:b/>
          <w:bCs/>
          <w:i/>
          <w:iCs/>
        </w:rPr>
      </w:pPr>
      <w:r w:rsidRPr="00D65E4C">
        <w:rPr>
          <w:rFonts w:ascii="Arial" w:hAnsi="Arial" w:cs="Arial"/>
          <w:b/>
          <w:bCs/>
          <w:i/>
          <w:iCs/>
        </w:rPr>
        <w:t>Members in Attendance</w:t>
      </w:r>
      <w:r w:rsidRPr="00D65E4C">
        <w:rPr>
          <w:rFonts w:ascii="Arial" w:hAnsi="Arial" w:cs="Arial"/>
        </w:rPr>
        <w:t>:</w:t>
      </w:r>
      <w:r w:rsidR="009E7974">
        <w:rPr>
          <w:rStyle w:val="normaltextrun"/>
          <w:rFonts w:ascii="Arial" w:hAnsi="Arial" w:cs="Arial"/>
          <w:color w:val="000000" w:themeColor="text1"/>
        </w:rPr>
        <w:t xml:space="preserve"> </w:t>
      </w:r>
      <w:r w:rsidR="00892C4B" w:rsidRPr="00A423D3">
        <w:rPr>
          <w:rStyle w:val="normaltextrun"/>
          <w:rFonts w:ascii="Arial" w:hAnsi="Arial" w:cs="Arial"/>
          <w:color w:val="000000" w:themeColor="text1"/>
        </w:rPr>
        <w:t>Samantha Corcoran</w:t>
      </w:r>
      <w:r w:rsidR="009E7974" w:rsidRPr="00A423D3">
        <w:rPr>
          <w:rFonts w:ascii="Arial" w:hAnsi="Arial" w:cs="Arial"/>
        </w:rPr>
        <w:t xml:space="preserve">, </w:t>
      </w:r>
      <w:r w:rsidR="009E7974" w:rsidRPr="00A423D3">
        <w:rPr>
          <w:rFonts w:ascii="Arial" w:hAnsi="Arial" w:cs="Arial"/>
        </w:rPr>
        <w:t>George Dehner</w:t>
      </w:r>
      <w:r w:rsidR="009E7974" w:rsidRPr="00A423D3">
        <w:rPr>
          <w:rFonts w:ascii="Arial" w:hAnsi="Arial" w:cs="Arial"/>
        </w:rPr>
        <w:t xml:space="preserve">, </w:t>
      </w:r>
      <w:r w:rsidR="0043150C" w:rsidRPr="00A423D3">
        <w:rPr>
          <w:rStyle w:val="normaltextrun"/>
          <w:rFonts w:ascii="Arial" w:hAnsi="Arial" w:cs="Arial"/>
          <w:color w:val="000000" w:themeColor="text1"/>
        </w:rPr>
        <w:t>Natalie Delacruz,</w:t>
      </w:r>
      <w:r w:rsidR="006B40DE" w:rsidRPr="00A423D3">
        <w:rPr>
          <w:rStyle w:val="normaltextrun"/>
          <w:rFonts w:ascii="Arial" w:hAnsi="Arial" w:cs="Arial"/>
          <w:color w:val="000000" w:themeColor="text1"/>
        </w:rPr>
        <w:t xml:space="preserve"> </w:t>
      </w:r>
      <w:r w:rsidR="00892C4B" w:rsidRPr="00A423D3">
        <w:rPr>
          <w:rStyle w:val="normaltextrun"/>
          <w:rFonts w:ascii="Arial" w:hAnsi="Arial" w:cs="Arial"/>
          <w:color w:val="000000" w:themeColor="text1"/>
        </w:rPr>
        <w:t xml:space="preserve">Sally Fiscus, </w:t>
      </w:r>
      <w:r w:rsidR="009E7974" w:rsidRPr="00A423D3">
        <w:rPr>
          <w:rStyle w:val="normaltextrun"/>
          <w:rFonts w:ascii="Arial" w:hAnsi="Arial" w:cs="Arial"/>
          <w:color w:val="000000" w:themeColor="text1"/>
        </w:rPr>
        <w:t xml:space="preserve">Gina Crabtree, </w:t>
      </w:r>
      <w:r w:rsidR="0043150C" w:rsidRPr="00A423D3">
        <w:rPr>
          <w:rStyle w:val="normaltextrun"/>
          <w:rFonts w:ascii="Arial" w:hAnsi="Arial" w:cs="Arial"/>
          <w:color w:val="000000" w:themeColor="text1"/>
        </w:rPr>
        <w:t xml:space="preserve">Linnea Glenmaye, </w:t>
      </w:r>
      <w:r w:rsidR="009912DD" w:rsidRPr="00A423D3">
        <w:rPr>
          <w:rStyle w:val="normaltextrun"/>
          <w:rFonts w:ascii="Arial" w:hAnsi="Arial" w:cs="Arial"/>
          <w:color w:val="000000" w:themeColor="text1"/>
        </w:rPr>
        <w:t xml:space="preserve">Julie Henderson, </w:t>
      </w:r>
      <w:r w:rsidR="00D65E4C" w:rsidRPr="00A423D3">
        <w:rPr>
          <w:rStyle w:val="normaltextrun"/>
          <w:rFonts w:ascii="Arial" w:hAnsi="Arial" w:cs="Arial"/>
          <w:color w:val="000000" w:themeColor="text1"/>
        </w:rPr>
        <w:t xml:space="preserve">Brittany Lockard (Chair),  </w:t>
      </w:r>
      <w:r w:rsidR="00892C4B" w:rsidRPr="00A423D3">
        <w:rPr>
          <w:rStyle w:val="normaltextrun"/>
          <w:rFonts w:ascii="Arial" w:hAnsi="Arial" w:cs="Arial"/>
          <w:color w:val="000000" w:themeColor="text1"/>
        </w:rPr>
        <w:t>Josh Mallard (Student Rep</w:t>
      </w:r>
      <w:r w:rsidR="003C05EB" w:rsidRPr="00A423D3">
        <w:rPr>
          <w:rStyle w:val="normaltextrun"/>
          <w:rFonts w:ascii="Arial" w:hAnsi="Arial" w:cs="Arial"/>
          <w:color w:val="000000" w:themeColor="text1"/>
        </w:rPr>
        <w:t xml:space="preserve">), </w:t>
      </w:r>
      <w:r w:rsidR="00D65E4C" w:rsidRPr="00A423D3">
        <w:rPr>
          <w:rStyle w:val="normaltextrun"/>
          <w:rFonts w:ascii="Arial" w:hAnsi="Arial" w:cs="Arial"/>
        </w:rPr>
        <w:t>Angie Paul</w:t>
      </w:r>
      <w:r w:rsidR="00D65E4C" w:rsidRPr="00A423D3">
        <w:rPr>
          <w:rStyle w:val="normaltextrun"/>
          <w:rFonts w:ascii="Arial" w:hAnsi="Arial" w:cs="Arial"/>
          <w:color w:val="000000" w:themeColor="text1"/>
        </w:rPr>
        <w:t xml:space="preserve">, </w:t>
      </w:r>
      <w:r w:rsidR="0043150C" w:rsidRPr="00A423D3">
        <w:rPr>
          <w:rStyle w:val="normaltextrun"/>
          <w:rFonts w:ascii="Arial" w:hAnsi="Arial" w:cs="Arial"/>
          <w:color w:val="000000" w:themeColor="text1"/>
        </w:rPr>
        <w:t>Carolyn Shaw</w:t>
      </w:r>
      <w:r w:rsidR="00AE5F2F" w:rsidRPr="00A423D3">
        <w:rPr>
          <w:rStyle w:val="normaltextrun"/>
          <w:rFonts w:ascii="Arial" w:hAnsi="Arial" w:cs="Arial"/>
          <w:color w:val="000000" w:themeColor="text1"/>
        </w:rPr>
        <w:t xml:space="preserve">, </w:t>
      </w:r>
      <w:r w:rsidR="00C90D08" w:rsidRPr="00A423D3">
        <w:rPr>
          <w:rStyle w:val="normaltextrun"/>
          <w:rFonts w:ascii="Arial" w:hAnsi="Arial" w:cs="Arial"/>
        </w:rPr>
        <w:t>Sandy Sipes</w:t>
      </w:r>
      <w:r w:rsidR="00C90D08" w:rsidRPr="00A423D3">
        <w:rPr>
          <w:rStyle w:val="normaltextrun"/>
          <w:rFonts w:ascii="Arial" w:hAnsi="Arial" w:cs="Arial"/>
          <w:b/>
          <w:bCs/>
        </w:rPr>
        <w:t xml:space="preserve"> </w:t>
      </w:r>
      <w:r w:rsidR="009912DD" w:rsidRPr="00A423D3">
        <w:rPr>
          <w:rStyle w:val="normaltextrun"/>
          <w:rFonts w:ascii="Arial" w:hAnsi="Arial" w:cs="Arial"/>
          <w:color w:val="000000" w:themeColor="text1"/>
        </w:rPr>
        <w:t xml:space="preserve">and </w:t>
      </w:r>
      <w:r w:rsidR="00E24817" w:rsidRPr="00A423D3">
        <w:rPr>
          <w:rStyle w:val="normaltextrun"/>
          <w:rFonts w:ascii="Arial" w:hAnsi="Arial" w:cs="Arial"/>
          <w:color w:val="000000" w:themeColor="text1"/>
        </w:rPr>
        <w:t>Jan Wolcutt</w:t>
      </w:r>
      <w:r w:rsidR="004E0CE1" w:rsidRPr="00A423D3">
        <w:rPr>
          <w:rStyle w:val="normaltextrun"/>
          <w:rFonts w:ascii="Arial" w:hAnsi="Arial" w:cs="Arial"/>
          <w:color w:val="000000" w:themeColor="text1"/>
        </w:rPr>
        <w:t xml:space="preserve">      </w:t>
      </w:r>
    </w:p>
    <w:p w14:paraId="095D5B75" w14:textId="7E760541" w:rsidR="009E7974" w:rsidRDefault="005A08CA" w:rsidP="006731C0">
      <w:pPr>
        <w:pStyle w:val="paragraph"/>
        <w:ind w:firstLine="360"/>
        <w:textAlignment w:val="baseline"/>
        <w:rPr>
          <w:rFonts w:ascii="Arial" w:hAnsi="Arial" w:cs="Arial"/>
        </w:rPr>
      </w:pPr>
      <w:r w:rsidRPr="00530C71">
        <w:rPr>
          <w:rStyle w:val="normaltextrun"/>
          <w:rFonts w:ascii="Arial" w:hAnsi="Arial" w:cs="Arial"/>
          <w:b/>
          <w:bCs/>
          <w:i/>
          <w:iCs/>
        </w:rPr>
        <w:t>Absent:</w:t>
      </w:r>
      <w:r w:rsidR="009E7974">
        <w:rPr>
          <w:rStyle w:val="normaltextrun"/>
          <w:rFonts w:ascii="Arial" w:hAnsi="Arial" w:cs="Arial"/>
        </w:rPr>
        <w:t xml:space="preserve"> </w:t>
      </w:r>
      <w:r w:rsidR="009E7974" w:rsidRPr="00D65E4C">
        <w:rPr>
          <w:rFonts w:ascii="Arial" w:hAnsi="Arial" w:cs="Arial"/>
        </w:rPr>
        <w:t>Brett Bruner</w:t>
      </w:r>
    </w:p>
    <w:p w14:paraId="1BA8923F" w14:textId="77777777" w:rsidR="009E7974" w:rsidRPr="00D65E4C" w:rsidRDefault="009E7974" w:rsidP="009E7974">
      <w:pPr>
        <w:pStyle w:val="paragraph"/>
        <w:spacing w:before="0" w:beforeAutospacing="0" w:after="0" w:afterAutospacing="0"/>
        <w:textAlignment w:val="baseline"/>
        <w:rPr>
          <w:rFonts w:ascii="Arial" w:hAnsi="Arial" w:cs="Arial"/>
          <w:b/>
          <w:bCs/>
          <w:i/>
          <w:iCs/>
        </w:rPr>
      </w:pPr>
      <w:r w:rsidRPr="00D65E4C">
        <w:rPr>
          <w:rFonts w:ascii="Arial" w:hAnsi="Arial" w:cs="Arial"/>
          <w:b/>
          <w:bCs/>
          <w:i/>
          <w:iCs/>
        </w:rPr>
        <w:t>HIST 599 AM THE HISTORY OF GLOBAL PUBLIC HEALTH</w:t>
      </w:r>
    </w:p>
    <w:p w14:paraId="2CFF2945" w14:textId="4C4CEB59" w:rsidR="009E7974" w:rsidRPr="00D65E4C" w:rsidRDefault="009E7974" w:rsidP="009E7974">
      <w:pPr>
        <w:pStyle w:val="paragraph"/>
        <w:numPr>
          <w:ilvl w:val="0"/>
          <w:numId w:val="64"/>
        </w:numPr>
        <w:spacing w:before="0" w:beforeAutospacing="0" w:after="0" w:afterAutospacing="0"/>
        <w:textAlignment w:val="baseline"/>
        <w:rPr>
          <w:rFonts w:ascii="Arial" w:hAnsi="Arial" w:cs="Arial"/>
        </w:rPr>
      </w:pPr>
      <w:r w:rsidRPr="00D65E4C">
        <w:rPr>
          <w:rFonts w:ascii="Arial" w:hAnsi="Arial" w:cs="Arial"/>
        </w:rPr>
        <w:t>This course is an experimental course at the junior/senior level</w:t>
      </w:r>
      <w:r w:rsidR="006731C0">
        <w:rPr>
          <w:rFonts w:ascii="Arial" w:hAnsi="Arial" w:cs="Arial"/>
        </w:rPr>
        <w:t>. T</w:t>
      </w:r>
      <w:r>
        <w:rPr>
          <w:rFonts w:ascii="Arial" w:hAnsi="Arial" w:cs="Arial"/>
        </w:rPr>
        <w:t>he Gen Ed committee denied the request last month</w:t>
      </w:r>
      <w:r w:rsidR="006731C0">
        <w:rPr>
          <w:rFonts w:ascii="Arial" w:hAnsi="Arial" w:cs="Arial"/>
        </w:rPr>
        <w:t xml:space="preserve"> because t</w:t>
      </w:r>
      <w:r w:rsidR="006731C0" w:rsidRPr="00D65E4C">
        <w:rPr>
          <w:rFonts w:ascii="Arial" w:hAnsi="Arial" w:cs="Arial"/>
        </w:rPr>
        <w:t>he undergraduate learning outcomes were not strong or clearly linked to the assessments for the course</w:t>
      </w:r>
      <w:r w:rsidR="006731C0">
        <w:rPr>
          <w:rFonts w:ascii="Arial" w:hAnsi="Arial" w:cs="Arial"/>
        </w:rPr>
        <w:t>,</w:t>
      </w:r>
      <w:r>
        <w:rPr>
          <w:rFonts w:ascii="Arial" w:hAnsi="Arial" w:cs="Arial"/>
        </w:rPr>
        <w:t xml:space="preserve"> </w:t>
      </w:r>
      <w:r w:rsidR="006731C0">
        <w:rPr>
          <w:rFonts w:ascii="Arial" w:hAnsi="Arial" w:cs="Arial"/>
        </w:rPr>
        <w:t>and because the course numbering</w:t>
      </w:r>
      <w:r w:rsidR="006731C0">
        <w:rPr>
          <w:rFonts w:ascii="Arial" w:hAnsi="Arial" w:cs="Arial"/>
        </w:rPr>
        <w:t xml:space="preserve"> does not align with KBOR’s new syste</w:t>
      </w:r>
      <w:r w:rsidR="006731C0">
        <w:rPr>
          <w:rFonts w:ascii="Arial" w:hAnsi="Arial" w:cs="Arial"/>
        </w:rPr>
        <w:t>m. KBOR</w:t>
      </w:r>
      <w:r w:rsidR="006731C0">
        <w:rPr>
          <w:rFonts w:ascii="Arial" w:hAnsi="Arial" w:cs="Arial"/>
        </w:rPr>
        <w:t xml:space="preserve"> states that Gen ED</w:t>
      </w:r>
      <w:r w:rsidR="006731C0" w:rsidRPr="00D65E4C">
        <w:rPr>
          <w:rFonts w:ascii="Arial" w:hAnsi="Arial" w:cs="Arial"/>
        </w:rPr>
        <w:t xml:space="preserve"> courses are meant to be lower-level courses which could be completed in the student’s first two years of </w:t>
      </w:r>
      <w:r w:rsidR="009126A4" w:rsidRPr="00D65E4C">
        <w:rPr>
          <w:rFonts w:ascii="Arial" w:hAnsi="Arial" w:cs="Arial"/>
        </w:rPr>
        <w:t>study,</w:t>
      </w:r>
      <w:r w:rsidR="006731C0" w:rsidRPr="00D65E4C">
        <w:rPr>
          <w:rFonts w:ascii="Arial" w:hAnsi="Arial" w:cs="Arial"/>
        </w:rPr>
        <w:t xml:space="preserve"> and which could be offered at a two-year institution</w:t>
      </w:r>
      <w:r w:rsidR="006731C0">
        <w:rPr>
          <w:rFonts w:ascii="Arial" w:hAnsi="Arial" w:cs="Arial"/>
        </w:rPr>
        <w:t>.</w:t>
      </w:r>
      <w:r w:rsidR="009126A4">
        <w:rPr>
          <w:rFonts w:ascii="Arial" w:hAnsi="Arial" w:cs="Arial"/>
        </w:rPr>
        <w:t xml:space="preserve"> The committee also noted the syllabus does not have </w:t>
      </w:r>
      <w:r w:rsidR="00FA49F9">
        <w:rPr>
          <w:rFonts w:ascii="Arial" w:hAnsi="Arial" w:cs="Arial"/>
        </w:rPr>
        <w:t>the Gen Ed learning outcomes</w:t>
      </w:r>
      <w:r w:rsidR="00FA49F9">
        <w:rPr>
          <w:rFonts w:ascii="Arial" w:hAnsi="Arial" w:cs="Arial"/>
        </w:rPr>
        <w:t xml:space="preserve"> or </w:t>
      </w:r>
      <w:r w:rsidR="009126A4">
        <w:rPr>
          <w:rFonts w:ascii="Arial" w:hAnsi="Arial" w:cs="Arial"/>
        </w:rPr>
        <w:t xml:space="preserve">separate requirements for graduate students. </w:t>
      </w:r>
    </w:p>
    <w:p w14:paraId="6396A98C" w14:textId="116953F0" w:rsidR="00884231" w:rsidRPr="00FA49F9" w:rsidRDefault="009E7974" w:rsidP="009E7974">
      <w:pPr>
        <w:pStyle w:val="paragraph"/>
        <w:numPr>
          <w:ilvl w:val="0"/>
          <w:numId w:val="64"/>
        </w:numPr>
        <w:spacing w:before="0" w:beforeAutospacing="0" w:after="0" w:afterAutospacing="0"/>
        <w:textAlignment w:val="baseline"/>
        <w:rPr>
          <w:rFonts w:ascii="Arial" w:hAnsi="Arial" w:cs="Arial"/>
          <w:b/>
          <w:bCs/>
          <w:i/>
          <w:iCs/>
        </w:rPr>
      </w:pPr>
      <w:r>
        <w:rPr>
          <w:rFonts w:ascii="Arial" w:hAnsi="Arial" w:cs="Arial"/>
        </w:rPr>
        <w:t xml:space="preserve">Dr. George </w:t>
      </w:r>
      <w:r w:rsidRPr="00D65E4C">
        <w:rPr>
          <w:rFonts w:ascii="Arial" w:hAnsi="Arial" w:cs="Arial"/>
        </w:rPr>
        <w:t>Dehner</w:t>
      </w:r>
      <w:r w:rsidR="00884231">
        <w:rPr>
          <w:rFonts w:ascii="Arial" w:hAnsi="Arial" w:cs="Arial"/>
        </w:rPr>
        <w:t xml:space="preserve"> noted that he </w:t>
      </w:r>
      <w:r>
        <w:rPr>
          <w:rFonts w:ascii="Arial" w:hAnsi="Arial" w:cs="Arial"/>
        </w:rPr>
        <w:t xml:space="preserve">served on the Gen Ed committee </w:t>
      </w:r>
      <w:r w:rsidR="009126A4">
        <w:rPr>
          <w:rFonts w:ascii="Arial" w:hAnsi="Arial" w:cs="Arial"/>
        </w:rPr>
        <w:t>in the past and</w:t>
      </w:r>
      <w:r w:rsidR="00884231">
        <w:rPr>
          <w:rFonts w:ascii="Arial" w:hAnsi="Arial" w:cs="Arial"/>
        </w:rPr>
        <w:t xml:space="preserve"> </w:t>
      </w:r>
      <w:r>
        <w:rPr>
          <w:rFonts w:ascii="Arial" w:hAnsi="Arial" w:cs="Arial"/>
        </w:rPr>
        <w:t>served</w:t>
      </w:r>
      <w:r>
        <w:rPr>
          <w:rFonts w:ascii="Arial" w:hAnsi="Arial" w:cs="Arial"/>
        </w:rPr>
        <w:t xml:space="preserve"> </w:t>
      </w:r>
      <w:r>
        <w:rPr>
          <w:rFonts w:ascii="Arial" w:hAnsi="Arial" w:cs="Arial"/>
        </w:rPr>
        <w:t>on the working committee</w:t>
      </w:r>
      <w:r w:rsidR="00A423D3">
        <w:rPr>
          <w:rFonts w:ascii="Arial" w:hAnsi="Arial" w:cs="Arial"/>
        </w:rPr>
        <w:t xml:space="preserve"> to revise the Gen Ed program</w:t>
      </w:r>
      <w:r w:rsidR="00884231">
        <w:rPr>
          <w:rFonts w:ascii="Arial" w:hAnsi="Arial" w:cs="Arial"/>
        </w:rPr>
        <w:t>, so he is familiar with the requirements</w:t>
      </w:r>
      <w:r w:rsidR="009126A4">
        <w:rPr>
          <w:rFonts w:ascii="Arial" w:hAnsi="Arial" w:cs="Arial"/>
        </w:rPr>
        <w:t xml:space="preserve">. He </w:t>
      </w:r>
      <w:r w:rsidR="009126A4" w:rsidRPr="009126A4">
        <w:rPr>
          <w:rFonts w:ascii="Arial" w:hAnsi="Arial" w:cs="Arial"/>
        </w:rPr>
        <w:t>thank</w:t>
      </w:r>
      <w:r w:rsidR="009126A4">
        <w:rPr>
          <w:rFonts w:ascii="Arial" w:hAnsi="Arial" w:cs="Arial"/>
        </w:rPr>
        <w:t>ed</w:t>
      </w:r>
      <w:r w:rsidR="009126A4" w:rsidRPr="009126A4">
        <w:rPr>
          <w:rFonts w:ascii="Arial" w:hAnsi="Arial" w:cs="Arial"/>
        </w:rPr>
        <w:t xml:space="preserve"> to the committee for the opportunity to discuss the committee’s decision to deny Gen Ed attributes to the H</w:t>
      </w:r>
      <w:r w:rsidR="009126A4">
        <w:rPr>
          <w:rFonts w:ascii="Arial" w:hAnsi="Arial" w:cs="Arial"/>
        </w:rPr>
        <w:t>IST</w:t>
      </w:r>
      <w:r w:rsidR="009126A4" w:rsidRPr="009126A4">
        <w:rPr>
          <w:rFonts w:ascii="Arial" w:hAnsi="Arial" w:cs="Arial"/>
        </w:rPr>
        <w:t xml:space="preserve"> 599AM course</w:t>
      </w:r>
      <w:r w:rsidR="009126A4">
        <w:rPr>
          <w:rFonts w:ascii="Arial" w:hAnsi="Arial" w:cs="Arial"/>
        </w:rPr>
        <w:t>.</w:t>
      </w:r>
    </w:p>
    <w:p w14:paraId="071CD4BE" w14:textId="74EA7333" w:rsidR="00FA49F9" w:rsidRDefault="00FA49F9" w:rsidP="00B708EC">
      <w:pPr>
        <w:pStyle w:val="paragraph"/>
        <w:numPr>
          <w:ilvl w:val="0"/>
          <w:numId w:val="64"/>
        </w:numPr>
        <w:spacing w:before="0" w:beforeAutospacing="0" w:after="0" w:afterAutospacing="0"/>
        <w:textAlignment w:val="baseline"/>
        <w:rPr>
          <w:rFonts w:ascii="Arial" w:hAnsi="Arial" w:cs="Arial"/>
        </w:rPr>
      </w:pPr>
      <w:r w:rsidRPr="00FA49F9">
        <w:rPr>
          <w:rFonts w:ascii="Arial" w:hAnsi="Arial" w:cs="Arial"/>
        </w:rPr>
        <w:t xml:space="preserve">Dr. Dehner </w:t>
      </w:r>
      <w:r w:rsidR="00B97FBB">
        <w:rPr>
          <w:rFonts w:ascii="Arial" w:hAnsi="Arial" w:cs="Arial"/>
        </w:rPr>
        <w:t xml:space="preserve">does not feel that it is relevant the course does not follow KBOR guidelines because the elements of the Gen Ed program are the right and responsibility of the faculty, not KBOR. </w:t>
      </w:r>
      <w:r w:rsidR="00B97FBB" w:rsidRPr="00B97FBB">
        <w:rPr>
          <w:rFonts w:ascii="Arial" w:hAnsi="Arial" w:cs="Arial"/>
        </w:rPr>
        <w:t xml:space="preserve">He </w:t>
      </w:r>
      <w:r w:rsidRPr="00B97FBB">
        <w:rPr>
          <w:rFonts w:ascii="Arial" w:hAnsi="Arial" w:cs="Arial"/>
        </w:rPr>
        <w:t xml:space="preserve">stated that </w:t>
      </w:r>
      <w:r w:rsidRPr="00B97FBB">
        <w:rPr>
          <w:rFonts w:ascii="Arial" w:hAnsi="Arial" w:cs="Arial"/>
        </w:rPr>
        <w:t xml:space="preserve">Gen Ed. is a skills-based program in which the goal is to get the students to work on the skills that the faculty have sought to develop in students.  These skills are not </w:t>
      </w:r>
      <w:r w:rsidR="00B97FBB" w:rsidRPr="00B97FBB">
        <w:rPr>
          <w:rFonts w:ascii="Arial" w:hAnsi="Arial" w:cs="Arial"/>
        </w:rPr>
        <w:t xml:space="preserve">dependent on the class </w:t>
      </w:r>
      <w:r w:rsidR="00B97FBB">
        <w:rPr>
          <w:rFonts w:ascii="Arial" w:hAnsi="Arial" w:cs="Arial"/>
        </w:rPr>
        <w:t xml:space="preserve">standing </w:t>
      </w:r>
      <w:r w:rsidR="00B97FBB" w:rsidRPr="00B97FBB">
        <w:rPr>
          <w:rFonts w:ascii="Arial" w:hAnsi="Arial" w:cs="Arial"/>
        </w:rPr>
        <w:t>of the student</w:t>
      </w:r>
      <w:r w:rsidRPr="00B97FBB">
        <w:rPr>
          <w:rFonts w:ascii="Arial" w:hAnsi="Arial" w:cs="Arial"/>
        </w:rPr>
        <w:t xml:space="preserve">. </w:t>
      </w:r>
      <w:r w:rsidR="00B97FBB">
        <w:rPr>
          <w:rFonts w:ascii="Arial" w:hAnsi="Arial" w:cs="Arial"/>
        </w:rPr>
        <w:t xml:space="preserve">There are already 500 level history courses with Gen Ed attributes. </w:t>
      </w:r>
      <w:r w:rsidRPr="00B97FBB">
        <w:rPr>
          <w:rFonts w:ascii="Arial" w:hAnsi="Arial" w:cs="Arial"/>
        </w:rPr>
        <w:t xml:space="preserve">History </w:t>
      </w:r>
      <w:r w:rsidRPr="00B97FBB">
        <w:rPr>
          <w:rFonts w:ascii="Arial" w:hAnsi="Arial" w:cs="Arial"/>
        </w:rPr>
        <w:t>courses</w:t>
      </w:r>
      <w:r w:rsidRPr="00B97FBB">
        <w:rPr>
          <w:rFonts w:ascii="Arial" w:hAnsi="Arial" w:cs="Arial"/>
        </w:rPr>
        <w:t xml:space="preserve"> </w:t>
      </w:r>
      <w:r w:rsidRPr="00B97FBB">
        <w:rPr>
          <w:rFonts w:ascii="Arial" w:hAnsi="Arial" w:cs="Arial"/>
        </w:rPr>
        <w:t>have always emphasized the goals of thinking critically and independently and "wri</w:t>
      </w:r>
      <w:r w:rsidRPr="00B97FBB">
        <w:rPr>
          <w:rFonts w:ascii="Arial" w:hAnsi="Arial" w:cs="Arial"/>
        </w:rPr>
        <w:t>ti</w:t>
      </w:r>
      <w:r w:rsidRPr="00B97FBB">
        <w:rPr>
          <w:rFonts w:ascii="Arial" w:hAnsi="Arial" w:cs="Arial"/>
        </w:rPr>
        <w:t>ng and speak</w:t>
      </w:r>
      <w:r w:rsidRPr="00B97FBB">
        <w:rPr>
          <w:rFonts w:ascii="Arial" w:hAnsi="Arial" w:cs="Arial"/>
        </w:rPr>
        <w:t xml:space="preserve">ing </w:t>
      </w:r>
      <w:r w:rsidRPr="00B97FBB">
        <w:rPr>
          <w:rFonts w:ascii="Arial" w:hAnsi="Arial" w:cs="Arial"/>
        </w:rPr>
        <w:t>effectively;" two of the four expected outcomes from the Gen Ed progra</w:t>
      </w:r>
      <w:r w:rsidRPr="00B97FBB">
        <w:rPr>
          <w:rFonts w:ascii="Arial" w:hAnsi="Arial" w:cs="Arial"/>
        </w:rPr>
        <w:t xml:space="preserve">m. </w:t>
      </w:r>
      <w:r w:rsidR="00B708EC">
        <w:rPr>
          <w:rFonts w:ascii="Arial" w:hAnsi="Arial" w:cs="Arial"/>
        </w:rPr>
        <w:t xml:space="preserve">History classes above 200 were in the GEP before the </w:t>
      </w:r>
      <w:r w:rsidR="00B708EC">
        <w:rPr>
          <w:rFonts w:ascii="Arial" w:hAnsi="Arial" w:cs="Arial"/>
        </w:rPr>
        <w:t xml:space="preserve">previous </w:t>
      </w:r>
      <w:r w:rsidR="00B708EC">
        <w:rPr>
          <w:rFonts w:ascii="Arial" w:hAnsi="Arial" w:cs="Arial"/>
        </w:rPr>
        <w:t xml:space="preserve">GEP which required 300 level classes. </w:t>
      </w:r>
      <w:r w:rsidR="00B708EC">
        <w:rPr>
          <w:rFonts w:ascii="Arial" w:hAnsi="Arial" w:cs="Arial"/>
        </w:rPr>
        <w:t xml:space="preserve">The history department did not want a lower course number because it did not </w:t>
      </w:r>
      <w:r w:rsidR="00B708EC">
        <w:rPr>
          <w:rFonts w:ascii="Arial" w:hAnsi="Arial" w:cs="Arial"/>
        </w:rPr>
        <w:t xml:space="preserve"> not want to restrict students from taking 500 level classes. </w:t>
      </w:r>
    </w:p>
    <w:p w14:paraId="6A23FCB6" w14:textId="112D1A21" w:rsidR="00B708EC" w:rsidRPr="00B708EC" w:rsidRDefault="00B708EC" w:rsidP="00B708EC">
      <w:pPr>
        <w:pStyle w:val="paragraph"/>
        <w:numPr>
          <w:ilvl w:val="0"/>
          <w:numId w:val="64"/>
        </w:numPr>
        <w:spacing w:before="0" w:beforeAutospacing="0" w:after="0" w:afterAutospacing="0"/>
        <w:textAlignment w:val="baseline"/>
        <w:rPr>
          <w:rFonts w:ascii="Arial" w:hAnsi="Arial" w:cs="Arial"/>
        </w:rPr>
      </w:pPr>
      <w:r>
        <w:rPr>
          <w:rFonts w:ascii="Arial" w:hAnsi="Arial" w:cs="Arial"/>
        </w:rPr>
        <w:t>He will make the changes to the syllabus but does not feel the lack of separate requirements for grad students is pertinent to the decision to grant  the Gen Ed attribute.</w:t>
      </w:r>
    </w:p>
    <w:p w14:paraId="5267E343" w14:textId="4C20B1C3" w:rsidR="009126A4" w:rsidRPr="00FA49F9" w:rsidRDefault="00B708EC" w:rsidP="00FA49F9">
      <w:pPr>
        <w:pStyle w:val="paragraph"/>
        <w:numPr>
          <w:ilvl w:val="0"/>
          <w:numId w:val="64"/>
        </w:numPr>
        <w:spacing w:before="0" w:beforeAutospacing="0" w:after="0" w:afterAutospacing="0"/>
        <w:textAlignment w:val="baseline"/>
        <w:rPr>
          <w:rFonts w:ascii="Arial" w:hAnsi="Arial" w:cs="Arial"/>
          <w:b/>
          <w:bCs/>
          <w:i/>
          <w:iCs/>
        </w:rPr>
      </w:pPr>
      <w:r>
        <w:rPr>
          <w:rFonts w:ascii="Arial" w:hAnsi="Arial" w:cs="Arial"/>
        </w:rPr>
        <w:t xml:space="preserve">The committee was concerned about duplication with public health courses, but </w:t>
      </w:r>
      <w:r w:rsidR="00FA49F9" w:rsidRPr="00A423D3">
        <w:rPr>
          <w:rFonts w:ascii="Arial" w:hAnsi="Arial" w:cs="Arial"/>
        </w:rPr>
        <w:t xml:space="preserve">Dr. Dehner checked with </w:t>
      </w:r>
      <w:r w:rsidR="00FA49F9">
        <w:rPr>
          <w:rFonts w:ascii="Arial" w:hAnsi="Arial" w:cs="Arial"/>
        </w:rPr>
        <w:t xml:space="preserve">the </w:t>
      </w:r>
      <w:r w:rsidR="00FA49F9" w:rsidRPr="00A423D3">
        <w:rPr>
          <w:rFonts w:ascii="Arial" w:hAnsi="Arial" w:cs="Arial"/>
        </w:rPr>
        <w:t>history</w:t>
      </w:r>
      <w:r w:rsidR="00FA49F9">
        <w:rPr>
          <w:rFonts w:ascii="Arial" w:hAnsi="Arial" w:cs="Arial"/>
        </w:rPr>
        <w:t xml:space="preserve"> department, who agreed</w:t>
      </w:r>
      <w:r w:rsidR="00FA49F9" w:rsidRPr="00A423D3">
        <w:rPr>
          <w:rFonts w:ascii="Arial" w:hAnsi="Arial" w:cs="Arial"/>
        </w:rPr>
        <w:t xml:space="preserve"> it was a course </w:t>
      </w:r>
      <w:r w:rsidR="00FA49F9">
        <w:rPr>
          <w:rFonts w:ascii="Arial" w:hAnsi="Arial" w:cs="Arial"/>
        </w:rPr>
        <w:t xml:space="preserve">that WSU </w:t>
      </w:r>
      <w:r w:rsidR="00FA49F9" w:rsidRPr="00A423D3">
        <w:rPr>
          <w:rFonts w:ascii="Arial" w:hAnsi="Arial" w:cs="Arial"/>
        </w:rPr>
        <w:t xml:space="preserve">should have, and </w:t>
      </w:r>
      <w:r w:rsidR="00FA49F9">
        <w:rPr>
          <w:rFonts w:ascii="Arial" w:hAnsi="Arial" w:cs="Arial"/>
        </w:rPr>
        <w:t xml:space="preserve">with </w:t>
      </w:r>
      <w:r w:rsidR="00FA49F9" w:rsidRPr="00A423D3">
        <w:rPr>
          <w:rFonts w:ascii="Arial" w:hAnsi="Arial" w:cs="Arial"/>
        </w:rPr>
        <w:t>public health, which said it did not overlap</w:t>
      </w:r>
      <w:r w:rsidR="00FA49F9">
        <w:rPr>
          <w:rFonts w:ascii="Arial" w:hAnsi="Arial" w:cs="Arial"/>
        </w:rPr>
        <w:t xml:space="preserve"> with any of their course</w:t>
      </w:r>
      <w:r w:rsidR="00FA49F9">
        <w:rPr>
          <w:rFonts w:ascii="Arial" w:hAnsi="Arial" w:cs="Arial"/>
        </w:rPr>
        <w:t>s</w:t>
      </w:r>
      <w:r w:rsidR="00FA49F9">
        <w:rPr>
          <w:rFonts w:ascii="Arial" w:hAnsi="Arial" w:cs="Arial"/>
        </w:rPr>
        <w:t xml:space="preserve"> </w:t>
      </w:r>
      <w:r>
        <w:rPr>
          <w:rFonts w:ascii="Arial" w:hAnsi="Arial" w:cs="Arial"/>
        </w:rPr>
        <w:t xml:space="preserve">but could </w:t>
      </w:r>
      <w:r w:rsidR="00FA49F9">
        <w:rPr>
          <w:rFonts w:ascii="Arial" w:hAnsi="Arial" w:cs="Arial"/>
        </w:rPr>
        <w:t xml:space="preserve">not count in their program. </w:t>
      </w:r>
    </w:p>
    <w:p w14:paraId="7FF252AE" w14:textId="709DD674" w:rsidR="00FA49F9" w:rsidRDefault="00FA49F9" w:rsidP="009126A4">
      <w:pPr>
        <w:pStyle w:val="paragraph"/>
        <w:numPr>
          <w:ilvl w:val="0"/>
          <w:numId w:val="64"/>
        </w:numPr>
        <w:spacing w:before="0" w:beforeAutospacing="0" w:after="0" w:afterAutospacing="0"/>
        <w:textAlignment w:val="baseline"/>
        <w:rPr>
          <w:rFonts w:ascii="Arial" w:hAnsi="Arial" w:cs="Arial"/>
        </w:rPr>
      </w:pPr>
      <w:r>
        <w:rPr>
          <w:rFonts w:ascii="Arial" w:hAnsi="Arial" w:cs="Arial"/>
        </w:rPr>
        <w:t>The syllabus does not follow the university template. Dr. Dehner does not see a need to comply because his</w:t>
      </w:r>
      <w:r w:rsidRPr="00FA49F9">
        <w:rPr>
          <w:rFonts w:ascii="Arial" w:hAnsi="Arial" w:cs="Arial"/>
        </w:rPr>
        <w:t xml:space="preserve"> syllabus is compatible with screen readers as it is only text with a single hot link—to the university descriptors of services</w:t>
      </w:r>
      <w:r w:rsidR="00B97FBB">
        <w:rPr>
          <w:rFonts w:ascii="Arial" w:hAnsi="Arial" w:cs="Arial"/>
        </w:rPr>
        <w:t>.</w:t>
      </w:r>
    </w:p>
    <w:p w14:paraId="29F81B54" w14:textId="77777777" w:rsidR="0032519C" w:rsidRDefault="00B97FBB" w:rsidP="00B97FBB">
      <w:pPr>
        <w:pStyle w:val="paragraph"/>
        <w:numPr>
          <w:ilvl w:val="0"/>
          <w:numId w:val="64"/>
        </w:numPr>
        <w:spacing w:before="0" w:beforeAutospacing="0" w:after="0" w:afterAutospacing="0"/>
        <w:textAlignment w:val="baseline"/>
        <w:rPr>
          <w:rFonts w:ascii="Arial" w:hAnsi="Arial" w:cs="Arial"/>
        </w:rPr>
      </w:pPr>
      <w:r>
        <w:rPr>
          <w:rFonts w:ascii="Arial" w:hAnsi="Arial" w:cs="Arial"/>
        </w:rPr>
        <w:lastRenderedPageBreak/>
        <w:t xml:space="preserve">The committee discussed whether experimental courses </w:t>
      </w:r>
      <w:r>
        <w:rPr>
          <w:rFonts w:ascii="Arial" w:hAnsi="Arial" w:cs="Arial"/>
        </w:rPr>
        <w:t xml:space="preserve">should </w:t>
      </w:r>
      <w:r>
        <w:rPr>
          <w:rFonts w:ascii="Arial" w:hAnsi="Arial" w:cs="Arial"/>
        </w:rPr>
        <w:t>be allowed to be Gen Ed</w:t>
      </w:r>
      <w:r>
        <w:rPr>
          <w:rFonts w:ascii="Arial" w:hAnsi="Arial" w:cs="Arial"/>
        </w:rPr>
        <w:t xml:space="preserve"> </w:t>
      </w:r>
      <w:r>
        <w:rPr>
          <w:rFonts w:ascii="Arial" w:hAnsi="Arial" w:cs="Arial"/>
        </w:rPr>
        <w:t xml:space="preserve">Why start as an experimental course? Dr. Dehner said it was always done that way in the history department, but it does not need to be experimental. </w:t>
      </w:r>
      <w:r w:rsidRPr="009126A4">
        <w:rPr>
          <w:rFonts w:ascii="Arial" w:hAnsi="Arial" w:cs="Arial"/>
        </w:rPr>
        <w:t>The course w</w:t>
      </w:r>
      <w:r>
        <w:rPr>
          <w:rFonts w:ascii="Arial" w:hAnsi="Arial" w:cs="Arial"/>
        </w:rPr>
        <w:t>ould have been</w:t>
      </w:r>
      <w:r w:rsidRPr="009126A4">
        <w:rPr>
          <w:rFonts w:ascii="Arial" w:hAnsi="Arial" w:cs="Arial"/>
        </w:rPr>
        <w:t xml:space="preserve"> changed when </w:t>
      </w:r>
      <w:r>
        <w:rPr>
          <w:rFonts w:ascii="Arial" w:hAnsi="Arial" w:cs="Arial"/>
        </w:rPr>
        <w:t xml:space="preserve">it went </w:t>
      </w:r>
      <w:r w:rsidRPr="009126A4">
        <w:rPr>
          <w:rFonts w:ascii="Arial" w:hAnsi="Arial" w:cs="Arial"/>
        </w:rPr>
        <w:t>in</w:t>
      </w:r>
      <w:r>
        <w:rPr>
          <w:rFonts w:ascii="Arial" w:hAnsi="Arial" w:cs="Arial"/>
        </w:rPr>
        <w:t>to</w:t>
      </w:r>
      <w:r w:rsidRPr="009126A4">
        <w:rPr>
          <w:rFonts w:ascii="Arial" w:hAnsi="Arial" w:cs="Arial"/>
        </w:rPr>
        <w:t xml:space="preserve"> the catalog</w:t>
      </w:r>
      <w:r>
        <w:rPr>
          <w:rFonts w:ascii="Arial" w:hAnsi="Arial" w:cs="Arial"/>
        </w:rPr>
        <w:t xml:space="preserve">. In general, experimental courses are not approved as Gen Ed. </w:t>
      </w:r>
      <w:r w:rsidRPr="009126A4">
        <w:rPr>
          <w:rFonts w:ascii="Arial" w:hAnsi="Arial" w:cs="Arial"/>
        </w:rPr>
        <w:t xml:space="preserve">The Registrar noted that the course would go through the workflow easier if it had a non-experimental number. </w:t>
      </w:r>
      <w:r>
        <w:rPr>
          <w:rFonts w:ascii="Arial" w:hAnsi="Arial" w:cs="Arial"/>
        </w:rPr>
        <w:t xml:space="preserve"> </w:t>
      </w:r>
      <w:r w:rsidRPr="009126A4">
        <w:rPr>
          <w:rFonts w:ascii="Arial" w:hAnsi="Arial" w:cs="Arial"/>
        </w:rPr>
        <w:t xml:space="preserve">Dr. Dehner is willing to change to any number </w:t>
      </w:r>
      <w:proofErr w:type="gramStart"/>
      <w:r w:rsidRPr="009126A4">
        <w:rPr>
          <w:rFonts w:ascii="Arial" w:hAnsi="Arial" w:cs="Arial"/>
        </w:rPr>
        <w:t>as long as</w:t>
      </w:r>
      <w:proofErr w:type="gramEnd"/>
      <w:r w:rsidRPr="009126A4">
        <w:rPr>
          <w:rFonts w:ascii="Arial" w:hAnsi="Arial" w:cs="Arial"/>
        </w:rPr>
        <w:t xml:space="preserve"> it is 500 level</w:t>
      </w:r>
      <w:r>
        <w:rPr>
          <w:rFonts w:ascii="Arial" w:hAnsi="Arial" w:cs="Arial"/>
        </w:rPr>
        <w:t>, because t</w:t>
      </w:r>
      <w:r>
        <w:rPr>
          <w:rFonts w:ascii="Arial" w:hAnsi="Arial" w:cs="Arial"/>
        </w:rPr>
        <w:t>he material can be understood by freshmen through seniors. It is designated 500 so graduate students can take it.</w:t>
      </w:r>
    </w:p>
    <w:p w14:paraId="21B7ABC3" w14:textId="2E3D2727" w:rsidR="00B97FBB" w:rsidRPr="006F5880" w:rsidRDefault="0032519C" w:rsidP="00B97FBB">
      <w:pPr>
        <w:pStyle w:val="paragraph"/>
        <w:numPr>
          <w:ilvl w:val="0"/>
          <w:numId w:val="64"/>
        </w:numPr>
        <w:spacing w:before="0" w:beforeAutospacing="0" w:after="0" w:afterAutospacing="0"/>
        <w:textAlignment w:val="baseline"/>
        <w:rPr>
          <w:rFonts w:ascii="Arial" w:hAnsi="Arial" w:cs="Arial"/>
        </w:rPr>
      </w:pPr>
      <w:r w:rsidRPr="0032519C">
        <w:rPr>
          <w:rFonts w:ascii="Arial" w:hAnsi="Arial" w:cs="Arial"/>
        </w:rPr>
        <w:t>HLC accreditation is coming up, so syllabi should adhere to template</w:t>
      </w:r>
      <w:r w:rsidR="00B97FBB">
        <w:rPr>
          <w:rFonts w:ascii="Arial" w:hAnsi="Arial" w:cs="Arial"/>
        </w:rPr>
        <w:t xml:space="preserve"> </w:t>
      </w:r>
    </w:p>
    <w:p w14:paraId="44BC4679" w14:textId="77777777" w:rsidR="00B708EC" w:rsidRDefault="00B708EC" w:rsidP="00B97FBB">
      <w:pPr>
        <w:pStyle w:val="paragraph"/>
        <w:numPr>
          <w:ilvl w:val="0"/>
          <w:numId w:val="64"/>
        </w:numPr>
        <w:spacing w:before="0" w:beforeAutospacing="0" w:after="0" w:afterAutospacing="0"/>
        <w:textAlignment w:val="baseline"/>
        <w:rPr>
          <w:rFonts w:ascii="Arial" w:hAnsi="Arial" w:cs="Arial"/>
        </w:rPr>
      </w:pPr>
      <w:r>
        <w:rPr>
          <w:rFonts w:ascii="Arial" w:hAnsi="Arial" w:cs="Arial"/>
        </w:rPr>
        <w:t xml:space="preserve">There are procedural issues with this course: </w:t>
      </w:r>
    </w:p>
    <w:p w14:paraId="7B18774D" w14:textId="6D0BE965" w:rsidR="00B708EC" w:rsidRPr="0032519C" w:rsidRDefault="00B708EC" w:rsidP="0032519C">
      <w:pPr>
        <w:pStyle w:val="ListParagraph"/>
        <w:numPr>
          <w:ilvl w:val="0"/>
          <w:numId w:val="69"/>
        </w:numPr>
        <w:rPr>
          <w:rFonts w:ascii="Arial" w:eastAsia="Times New Roman" w:hAnsi="Arial" w:cs="Arial"/>
          <w:sz w:val="24"/>
          <w:szCs w:val="24"/>
        </w:rPr>
      </w:pPr>
      <w:r w:rsidRPr="0032519C">
        <w:rPr>
          <w:rFonts w:ascii="Arial" w:hAnsi="Arial" w:cs="Arial"/>
        </w:rPr>
        <w:t>The course did not go through department approval or LAS college approval.</w:t>
      </w:r>
      <w:r w:rsidR="0032519C" w:rsidRPr="0032519C">
        <w:rPr>
          <w:rFonts w:ascii="Arial" w:hAnsi="Arial" w:cs="Arial"/>
        </w:rPr>
        <w:t xml:space="preserve"> </w:t>
      </w:r>
      <w:r w:rsidR="0032519C">
        <w:rPr>
          <w:rFonts w:ascii="Arial" w:hAnsi="Arial" w:cs="Arial"/>
        </w:rPr>
        <w:t xml:space="preserve">The </w:t>
      </w:r>
      <w:r w:rsidR="0032519C" w:rsidRPr="0032519C">
        <w:rPr>
          <w:rFonts w:ascii="Arial" w:eastAsia="Times New Roman" w:hAnsi="Arial" w:cs="Arial"/>
          <w:sz w:val="24"/>
          <w:szCs w:val="24"/>
        </w:rPr>
        <w:t>LAS curriculum will tell him to use the standard template.</w:t>
      </w:r>
    </w:p>
    <w:p w14:paraId="68B8E24B" w14:textId="77777777" w:rsidR="00B708EC" w:rsidRDefault="00E4649E" w:rsidP="00B708EC">
      <w:pPr>
        <w:pStyle w:val="paragraph"/>
        <w:numPr>
          <w:ilvl w:val="0"/>
          <w:numId w:val="69"/>
        </w:numPr>
        <w:spacing w:before="0" w:beforeAutospacing="0" w:after="0" w:afterAutospacing="0"/>
        <w:textAlignment w:val="baseline"/>
        <w:rPr>
          <w:rFonts w:ascii="Arial" w:hAnsi="Arial" w:cs="Arial"/>
        </w:rPr>
      </w:pPr>
      <w:r w:rsidRPr="00B708EC">
        <w:rPr>
          <w:rFonts w:ascii="Arial" w:hAnsi="Arial" w:cs="Arial"/>
        </w:rPr>
        <w:t>Gen Ed should be offered every semester</w:t>
      </w:r>
      <w:r w:rsidR="00B708EC" w:rsidRPr="00B708EC">
        <w:rPr>
          <w:rFonts w:ascii="Arial" w:hAnsi="Arial" w:cs="Arial"/>
        </w:rPr>
        <w:t>, especially if the</w:t>
      </w:r>
      <w:r w:rsidRPr="00B708EC">
        <w:rPr>
          <w:rFonts w:ascii="Arial" w:hAnsi="Arial" w:cs="Arial"/>
        </w:rPr>
        <w:t xml:space="preserve"> courses are required for certificates and minors</w:t>
      </w:r>
    </w:p>
    <w:p w14:paraId="75CB40E3" w14:textId="0B62CF57" w:rsidR="00DB1A04" w:rsidRPr="00B708EC" w:rsidRDefault="00B708EC" w:rsidP="00B708EC">
      <w:pPr>
        <w:pStyle w:val="paragraph"/>
        <w:numPr>
          <w:ilvl w:val="0"/>
          <w:numId w:val="69"/>
        </w:numPr>
        <w:spacing w:before="0" w:beforeAutospacing="0" w:after="0" w:afterAutospacing="0"/>
        <w:textAlignment w:val="baseline"/>
        <w:rPr>
          <w:rFonts w:ascii="Arial" w:hAnsi="Arial" w:cs="Arial"/>
        </w:rPr>
      </w:pPr>
      <w:r w:rsidRPr="00B708EC">
        <w:rPr>
          <w:rFonts w:ascii="Arial" w:hAnsi="Arial" w:cs="Arial"/>
        </w:rPr>
        <w:t>Freshmen can’t take 500 level classes due to restrictions</w:t>
      </w:r>
      <w:r w:rsidRPr="00B708EC">
        <w:rPr>
          <w:rFonts w:ascii="Arial" w:hAnsi="Arial" w:cs="Arial"/>
        </w:rPr>
        <w:t xml:space="preserve"> built into the system</w:t>
      </w:r>
      <w:r w:rsidR="00E86D06" w:rsidRPr="00B708EC">
        <w:rPr>
          <w:rFonts w:ascii="Arial" w:hAnsi="Arial" w:cs="Arial"/>
        </w:rPr>
        <w:t xml:space="preserve">. </w:t>
      </w:r>
    </w:p>
    <w:p w14:paraId="384A120A" w14:textId="4C04FC4D" w:rsidR="00E86D06" w:rsidRDefault="00B708EC" w:rsidP="00A423D3">
      <w:pPr>
        <w:pStyle w:val="paragraph"/>
        <w:numPr>
          <w:ilvl w:val="0"/>
          <w:numId w:val="64"/>
        </w:numPr>
        <w:spacing w:before="0" w:beforeAutospacing="0" w:after="0" w:afterAutospacing="0"/>
        <w:textAlignment w:val="baseline"/>
        <w:rPr>
          <w:rFonts w:ascii="Arial" w:hAnsi="Arial" w:cs="Arial"/>
        </w:rPr>
      </w:pPr>
      <w:r>
        <w:rPr>
          <w:rFonts w:ascii="Arial" w:hAnsi="Arial" w:cs="Arial"/>
        </w:rPr>
        <w:t>It is possible that the history department wanted to offer the course but feared it could not attract enough students if it was only offered at the undergraduate level</w:t>
      </w:r>
      <w:r w:rsidR="00E86D06">
        <w:rPr>
          <w:rFonts w:ascii="Arial" w:hAnsi="Arial" w:cs="Arial"/>
        </w:rPr>
        <w:t>.</w:t>
      </w:r>
      <w:r>
        <w:rPr>
          <w:rFonts w:ascii="Arial" w:hAnsi="Arial" w:cs="Arial"/>
        </w:rPr>
        <w:t xml:space="preserve"> Offering the course at the 500 level permits undergrads and grad students to take it. </w:t>
      </w:r>
    </w:p>
    <w:p w14:paraId="748A4667" w14:textId="24998F4E" w:rsidR="00B708EC" w:rsidRDefault="00B708EC" w:rsidP="00A423D3">
      <w:pPr>
        <w:pStyle w:val="paragraph"/>
        <w:numPr>
          <w:ilvl w:val="0"/>
          <w:numId w:val="64"/>
        </w:numPr>
        <w:spacing w:before="0" w:beforeAutospacing="0" w:after="0" w:afterAutospacing="0"/>
        <w:textAlignment w:val="baseline"/>
        <w:rPr>
          <w:rFonts w:ascii="Arial" w:hAnsi="Arial" w:cs="Arial"/>
        </w:rPr>
      </w:pPr>
      <w:r>
        <w:rPr>
          <w:rFonts w:ascii="Arial" w:hAnsi="Arial" w:cs="Arial"/>
        </w:rPr>
        <w:t>Sandy will</w:t>
      </w:r>
      <w:r>
        <w:rPr>
          <w:rFonts w:ascii="Arial" w:hAnsi="Arial" w:cs="Arial"/>
        </w:rPr>
        <w:t xml:space="preserve">  give </w:t>
      </w:r>
      <w:r>
        <w:rPr>
          <w:rFonts w:ascii="Arial" w:hAnsi="Arial" w:cs="Arial"/>
        </w:rPr>
        <w:t>George</w:t>
      </w:r>
      <w:r>
        <w:rPr>
          <w:rFonts w:ascii="Arial" w:hAnsi="Arial" w:cs="Arial"/>
        </w:rPr>
        <w:t xml:space="preserve"> specific information about </w:t>
      </w:r>
      <w:r w:rsidR="0032519C">
        <w:rPr>
          <w:rFonts w:ascii="Arial" w:hAnsi="Arial" w:cs="Arial"/>
        </w:rPr>
        <w:t>c</w:t>
      </w:r>
      <w:r>
        <w:rPr>
          <w:rFonts w:ascii="Arial" w:hAnsi="Arial" w:cs="Arial"/>
        </w:rPr>
        <w:t>hanging the syllabus</w:t>
      </w:r>
      <w:r w:rsidR="0032519C">
        <w:rPr>
          <w:rFonts w:ascii="Arial" w:hAnsi="Arial" w:cs="Arial"/>
        </w:rPr>
        <w:t>.</w:t>
      </w:r>
    </w:p>
    <w:p w14:paraId="74F078C6" w14:textId="11FCE6FE" w:rsidR="00A423D3" w:rsidRPr="00364E2D" w:rsidRDefault="0032519C" w:rsidP="001944CA">
      <w:pPr>
        <w:pStyle w:val="paragraph"/>
        <w:numPr>
          <w:ilvl w:val="0"/>
          <w:numId w:val="64"/>
        </w:numPr>
        <w:spacing w:before="0" w:beforeAutospacing="0" w:after="0" w:afterAutospacing="0"/>
        <w:textAlignment w:val="baseline"/>
        <w:rPr>
          <w:rFonts w:ascii="Arial" w:hAnsi="Arial" w:cs="Arial"/>
          <w:b/>
          <w:bCs/>
          <w:i/>
          <w:iCs/>
        </w:rPr>
      </w:pPr>
      <w:r>
        <w:rPr>
          <w:rFonts w:ascii="Arial" w:hAnsi="Arial" w:cs="Arial"/>
        </w:rPr>
        <w:t xml:space="preserve">The committee was concerned about </w:t>
      </w:r>
      <w:r w:rsidR="00E86D06" w:rsidRPr="00E4649E">
        <w:rPr>
          <w:rFonts w:ascii="Arial" w:hAnsi="Arial" w:cs="Arial"/>
        </w:rPr>
        <w:t>rubberstamping any course that has critical thinking and reading and writing skills as Gen Ed courses</w:t>
      </w:r>
      <w:r>
        <w:rPr>
          <w:rFonts w:ascii="Arial" w:hAnsi="Arial" w:cs="Arial"/>
        </w:rPr>
        <w:t xml:space="preserve">. Since all college courses should teach these skills, what </w:t>
      </w:r>
      <w:r w:rsidR="00E86D06" w:rsidRPr="00E4649E">
        <w:rPr>
          <w:rFonts w:ascii="Arial" w:hAnsi="Arial" w:cs="Arial"/>
        </w:rPr>
        <w:t xml:space="preserve">exactly constitutes a Gen Ed course? </w:t>
      </w:r>
    </w:p>
    <w:p w14:paraId="6D62EF19" w14:textId="53E9D30E" w:rsidR="00364E2D" w:rsidRPr="0032519C" w:rsidRDefault="0032519C" w:rsidP="0032519C">
      <w:pPr>
        <w:pStyle w:val="paragraph"/>
        <w:numPr>
          <w:ilvl w:val="0"/>
          <w:numId w:val="64"/>
        </w:numPr>
        <w:spacing w:before="0" w:beforeAutospacing="0" w:after="0" w:afterAutospacing="0"/>
        <w:textAlignment w:val="baseline"/>
        <w:rPr>
          <w:rFonts w:ascii="Arial" w:hAnsi="Arial" w:cs="Arial"/>
          <w:b/>
          <w:bCs/>
          <w:i/>
          <w:iCs/>
        </w:rPr>
      </w:pPr>
      <w:r>
        <w:rPr>
          <w:rFonts w:ascii="Arial" w:hAnsi="Arial" w:cs="Arial"/>
        </w:rPr>
        <w:t>It was m</w:t>
      </w:r>
      <w:r>
        <w:rPr>
          <w:rFonts w:ascii="Arial" w:hAnsi="Arial" w:cs="Arial"/>
        </w:rPr>
        <w:t xml:space="preserve">oved and seconded to table the proposal. </w:t>
      </w:r>
      <w:r>
        <w:rPr>
          <w:rFonts w:ascii="Arial" w:hAnsi="Arial" w:cs="Arial"/>
        </w:rPr>
        <w:t>Motion passes</w:t>
      </w:r>
      <w:r>
        <w:rPr>
          <w:rFonts w:ascii="Arial" w:hAnsi="Arial" w:cs="Arial"/>
        </w:rPr>
        <w:t xml:space="preserve"> 8-</w:t>
      </w:r>
      <w:r>
        <w:rPr>
          <w:rFonts w:ascii="Arial" w:hAnsi="Arial" w:cs="Arial"/>
        </w:rPr>
        <w:t>0-1.</w:t>
      </w:r>
    </w:p>
    <w:p w14:paraId="0E9E92FA" w14:textId="77777777" w:rsidR="004F635C" w:rsidRDefault="004F635C" w:rsidP="00E4649E">
      <w:pPr>
        <w:pStyle w:val="paragraph"/>
        <w:spacing w:before="0" w:beforeAutospacing="0" w:after="0" w:afterAutospacing="0"/>
        <w:textAlignment w:val="baseline"/>
        <w:rPr>
          <w:rFonts w:ascii="Arial" w:hAnsi="Arial" w:cs="Arial"/>
        </w:rPr>
      </w:pPr>
    </w:p>
    <w:p w14:paraId="6C6FEFE5" w14:textId="77626BE7" w:rsidR="004F635C" w:rsidRDefault="004F635C" w:rsidP="00530C71">
      <w:pPr>
        <w:pStyle w:val="paragraph"/>
        <w:snapToGrid w:val="0"/>
        <w:spacing w:before="0" w:beforeAutospacing="0" w:after="0" w:afterAutospacing="0"/>
        <w:textAlignment w:val="baseline"/>
        <w:rPr>
          <w:rFonts w:ascii="Arial" w:hAnsi="Arial" w:cs="Arial"/>
        </w:rPr>
      </w:pPr>
      <w:r>
        <w:rPr>
          <w:rFonts w:ascii="Arial" w:hAnsi="Arial" w:cs="Arial"/>
        </w:rPr>
        <w:t xml:space="preserve">Carolyn Shaw </w:t>
      </w:r>
      <w:r w:rsidR="0032519C">
        <w:rPr>
          <w:rFonts w:ascii="Arial" w:hAnsi="Arial" w:cs="Arial"/>
        </w:rPr>
        <w:t xml:space="preserve">noted that she had offered a proposal in Faculty Senate to mandate that items currently </w:t>
      </w:r>
      <w:r>
        <w:rPr>
          <w:rFonts w:ascii="Arial" w:hAnsi="Arial" w:cs="Arial"/>
        </w:rPr>
        <w:t xml:space="preserve">required </w:t>
      </w:r>
      <w:r w:rsidR="0032519C">
        <w:rPr>
          <w:rFonts w:ascii="Arial" w:hAnsi="Arial" w:cs="Arial"/>
        </w:rPr>
        <w:t xml:space="preserve">to be in the syllabus </w:t>
      </w:r>
      <w:r>
        <w:rPr>
          <w:rFonts w:ascii="Arial" w:hAnsi="Arial" w:cs="Arial"/>
        </w:rPr>
        <w:t>should all be in one place on a web page</w:t>
      </w:r>
      <w:r w:rsidR="0032519C">
        <w:rPr>
          <w:rFonts w:ascii="Arial" w:hAnsi="Arial" w:cs="Arial"/>
        </w:rPr>
        <w:t>, with the link to the web page being provided on the syllabus.</w:t>
      </w:r>
      <w:r>
        <w:rPr>
          <w:rFonts w:ascii="Arial" w:hAnsi="Arial" w:cs="Arial"/>
        </w:rPr>
        <w:t xml:space="preserve"> </w:t>
      </w:r>
      <w:r w:rsidR="00530C71" w:rsidRPr="00530C71">
        <w:rPr>
          <w:rFonts w:ascii="Arial" w:hAnsi="Arial" w:cs="Arial"/>
        </w:rPr>
        <w:t>T</w:t>
      </w:r>
      <w:r w:rsidR="00530C71" w:rsidRPr="00530C71">
        <w:rPr>
          <w:rFonts w:ascii="Arial" w:hAnsi="Arial" w:cs="Arial"/>
        </w:rPr>
        <w:t>he proposal is that every syllabus include this link</w:t>
      </w:r>
      <w:r w:rsidR="00530C71">
        <w:rPr>
          <w:rFonts w:ascii="Arial" w:hAnsi="Arial" w:cs="Arial"/>
        </w:rPr>
        <w:t xml:space="preserve"> </w:t>
      </w:r>
      <w:r w:rsidR="00530C71" w:rsidRPr="00530C71">
        <w:rPr>
          <w:rFonts w:ascii="Arial" w:hAnsi="Arial" w:cs="Arial"/>
        </w:rPr>
        <w:t>and that ONLY the unique course materials go in the full syllabus</w:t>
      </w:r>
      <w:r w:rsidR="00530C71">
        <w:rPr>
          <w:rStyle w:val="eop"/>
          <w:rFonts w:ascii="Arial" w:hAnsi="Arial" w:cs="Arial"/>
        </w:rPr>
        <w:t xml:space="preserve">: </w:t>
      </w:r>
      <w:hyperlink r:id="rId5" w:history="1">
        <w:r w:rsidR="00530C71" w:rsidRPr="00770F4E">
          <w:rPr>
            <w:rStyle w:val="Hyperlink"/>
            <w:rFonts w:ascii="Arial" w:hAnsi="Arial" w:cs="Arial"/>
          </w:rPr>
          <w:t>https://www.wichita.edu/faculty/development/syllabuspolicies.php</w:t>
        </w:r>
      </w:hyperlink>
      <w:r w:rsidR="00530C71" w:rsidRPr="00530C71">
        <w:rPr>
          <w:rFonts w:ascii="Arial" w:hAnsi="Arial" w:cs="Arial"/>
        </w:rPr>
        <w:t xml:space="preserve"> </w:t>
      </w:r>
      <w:r w:rsidR="00530C71" w:rsidRPr="00530C71">
        <w:rPr>
          <w:rStyle w:val="eop"/>
          <w:rFonts w:ascii="Arial" w:hAnsi="Arial" w:cs="Arial"/>
        </w:rPr>
        <w:t xml:space="preserve">General Counsel says some policies/resources are so important that they must be on the syllabus. </w:t>
      </w:r>
    </w:p>
    <w:p w14:paraId="5D635F8E" w14:textId="77777777" w:rsidR="00364E2D" w:rsidRPr="00E4649E" w:rsidRDefault="00364E2D" w:rsidP="00E4649E">
      <w:pPr>
        <w:pStyle w:val="paragraph"/>
        <w:spacing w:before="0" w:beforeAutospacing="0" w:after="0" w:afterAutospacing="0"/>
        <w:textAlignment w:val="baseline"/>
        <w:rPr>
          <w:rFonts w:ascii="Arial" w:hAnsi="Arial" w:cs="Arial"/>
          <w:b/>
          <w:bCs/>
          <w:i/>
          <w:iCs/>
        </w:rPr>
      </w:pPr>
    </w:p>
    <w:p w14:paraId="226BA027" w14:textId="582A9705" w:rsidR="00EA257A" w:rsidRPr="00D65E4C" w:rsidRDefault="00EA257A" w:rsidP="00A423D3">
      <w:pPr>
        <w:pStyle w:val="paragraph"/>
        <w:spacing w:before="0" w:beforeAutospacing="0" w:after="0" w:afterAutospacing="0"/>
        <w:textAlignment w:val="baseline"/>
        <w:rPr>
          <w:rFonts w:ascii="Arial" w:hAnsi="Arial" w:cs="Arial"/>
        </w:rPr>
      </w:pPr>
      <w:r w:rsidRPr="00D65E4C">
        <w:rPr>
          <w:rFonts w:ascii="Arial" w:hAnsi="Arial" w:cs="Arial"/>
          <w:b/>
          <w:bCs/>
          <w:i/>
          <w:iCs/>
        </w:rPr>
        <w:t>APPROVAL OF MINUTES</w:t>
      </w:r>
      <w:r w:rsidRPr="00D65E4C">
        <w:rPr>
          <w:rFonts w:ascii="Arial" w:hAnsi="Arial" w:cs="Arial"/>
        </w:rPr>
        <w:t xml:space="preserve"> </w:t>
      </w:r>
    </w:p>
    <w:p w14:paraId="56A82867" w14:textId="6FBA4E83" w:rsidR="0096022E" w:rsidRPr="0032519C" w:rsidRDefault="00EA257A" w:rsidP="00EA257A">
      <w:pPr>
        <w:pStyle w:val="ListParagraph"/>
        <w:numPr>
          <w:ilvl w:val="0"/>
          <w:numId w:val="64"/>
        </w:numPr>
        <w:textAlignment w:val="baseline"/>
        <w:rPr>
          <w:rFonts w:ascii="Arial" w:hAnsi="Arial" w:cs="Arial"/>
          <w:b/>
          <w:bCs/>
          <w:i/>
          <w:iCs/>
          <w:sz w:val="24"/>
          <w:szCs w:val="24"/>
        </w:rPr>
      </w:pPr>
      <w:r w:rsidRPr="00D65E4C">
        <w:rPr>
          <w:rFonts w:ascii="Arial" w:hAnsi="Arial" w:cs="Arial"/>
          <w:sz w:val="24"/>
          <w:szCs w:val="24"/>
        </w:rPr>
        <w:t xml:space="preserve">It was moved and seconded to approve the minutes from the </w:t>
      </w:r>
      <w:r w:rsidR="0096022E" w:rsidRPr="00D65E4C">
        <w:rPr>
          <w:rFonts w:ascii="Arial" w:hAnsi="Arial" w:cs="Arial"/>
          <w:sz w:val="24"/>
          <w:szCs w:val="24"/>
        </w:rPr>
        <w:t>10-28-24</w:t>
      </w:r>
      <w:r w:rsidRPr="00D65E4C">
        <w:rPr>
          <w:rFonts w:ascii="Arial" w:hAnsi="Arial" w:cs="Arial"/>
          <w:sz w:val="24"/>
          <w:szCs w:val="24"/>
        </w:rPr>
        <w:t> meeting</w:t>
      </w:r>
      <w:r w:rsidR="0062755D">
        <w:rPr>
          <w:rFonts w:ascii="Arial" w:hAnsi="Arial" w:cs="Arial"/>
          <w:sz w:val="24"/>
          <w:szCs w:val="24"/>
        </w:rPr>
        <w:t>. Approved 7-0.</w:t>
      </w:r>
    </w:p>
    <w:p w14:paraId="25589E88" w14:textId="77777777" w:rsidR="00D65E4C" w:rsidRPr="00D65E4C" w:rsidRDefault="00D65E4C" w:rsidP="00D65E4C">
      <w:pPr>
        <w:pStyle w:val="paragraph"/>
        <w:spacing w:before="0" w:beforeAutospacing="0" w:after="0" w:afterAutospacing="0"/>
        <w:ind w:left="720"/>
        <w:textAlignment w:val="baseline"/>
        <w:rPr>
          <w:rFonts w:ascii="Arial" w:hAnsi="Arial" w:cs="Arial"/>
          <w:b/>
          <w:bCs/>
          <w:i/>
          <w:iCs/>
        </w:rPr>
      </w:pPr>
    </w:p>
    <w:p w14:paraId="2AB8D409" w14:textId="59A4CB27" w:rsidR="00F7501A" w:rsidRPr="00D65E4C" w:rsidRDefault="00F7501A" w:rsidP="00EA257A">
      <w:pPr>
        <w:pStyle w:val="paragraph"/>
        <w:spacing w:before="0" w:beforeAutospacing="0" w:after="0" w:afterAutospacing="0"/>
        <w:textAlignment w:val="baseline"/>
        <w:rPr>
          <w:rFonts w:ascii="Arial" w:hAnsi="Arial" w:cs="Arial"/>
        </w:rPr>
      </w:pPr>
      <w:r w:rsidRPr="00D65E4C">
        <w:rPr>
          <w:rFonts w:ascii="Arial" w:hAnsi="Arial" w:cs="Arial"/>
          <w:b/>
          <w:bCs/>
          <w:i/>
          <w:iCs/>
        </w:rPr>
        <w:t>COURSE PROPOSAL REVIEW</w:t>
      </w:r>
    </w:p>
    <w:p w14:paraId="62ADE2CB" w14:textId="3645C439" w:rsidR="00877DAC" w:rsidRPr="00D65E4C" w:rsidRDefault="00877DAC" w:rsidP="00877DAC">
      <w:pPr>
        <w:pStyle w:val="paragraph"/>
        <w:spacing w:before="0" w:beforeAutospacing="0" w:after="0" w:afterAutospacing="0"/>
        <w:ind w:left="360" w:hanging="540"/>
        <w:textAlignment w:val="baseline"/>
        <w:rPr>
          <w:rFonts w:ascii="Arial" w:hAnsi="Arial" w:cs="Arial"/>
        </w:rPr>
      </w:pPr>
    </w:p>
    <w:p w14:paraId="6478C5F0" w14:textId="77777777" w:rsidR="009D45DA" w:rsidRPr="00D65E4C" w:rsidRDefault="003C05EB" w:rsidP="009D45DA">
      <w:pPr>
        <w:pStyle w:val="paragraph"/>
        <w:numPr>
          <w:ilvl w:val="2"/>
          <w:numId w:val="47"/>
        </w:numPr>
        <w:spacing w:before="0" w:beforeAutospacing="0" w:after="0" w:afterAutospacing="0"/>
        <w:ind w:left="360"/>
        <w:textAlignment w:val="baseline"/>
        <w:rPr>
          <w:rStyle w:val="eop"/>
          <w:rFonts w:ascii="Arial" w:hAnsi="Arial" w:cs="Arial"/>
        </w:rPr>
      </w:pPr>
      <w:r w:rsidRPr="00D65E4C">
        <w:rPr>
          <w:rStyle w:val="eop"/>
          <w:rFonts w:ascii="Arial" w:hAnsi="Arial" w:cs="Arial"/>
        </w:rPr>
        <w:t xml:space="preserve">Reminder: </w:t>
      </w:r>
      <w:r w:rsidR="0024785D" w:rsidRPr="00D65E4C">
        <w:rPr>
          <w:rStyle w:val="eop"/>
          <w:rFonts w:ascii="Arial" w:hAnsi="Arial" w:cs="Arial"/>
        </w:rPr>
        <w:t>Committee members</w:t>
      </w:r>
      <w:r w:rsidR="00877DAC" w:rsidRPr="00D65E4C">
        <w:rPr>
          <w:rStyle w:val="eop"/>
          <w:rFonts w:ascii="Arial" w:hAnsi="Arial" w:cs="Arial"/>
        </w:rPr>
        <w:t xml:space="preserve"> can p</w:t>
      </w:r>
      <w:r w:rsidRPr="00D65E4C">
        <w:rPr>
          <w:rStyle w:val="eop"/>
          <w:rFonts w:ascii="Arial" w:hAnsi="Arial" w:cs="Arial"/>
        </w:rPr>
        <w:t>review p</w:t>
      </w:r>
      <w:r w:rsidR="00877DAC" w:rsidRPr="00D65E4C">
        <w:rPr>
          <w:rStyle w:val="eop"/>
          <w:rFonts w:ascii="Arial" w:hAnsi="Arial" w:cs="Arial"/>
        </w:rPr>
        <w:t>roposals by going to MyWSU</w:t>
      </w:r>
      <w:r w:rsidR="00877DAC" w:rsidRPr="00D65E4C">
        <w:rPr>
          <w:rStyle w:val="eop"/>
          <w:rFonts w:ascii="Arial" w:hAnsi="Arial" w:cs="Arial"/>
        </w:rPr>
        <w:sym w:font="Wingdings" w:char="F0E0"/>
      </w:r>
      <w:r w:rsidR="00877DAC" w:rsidRPr="00D65E4C">
        <w:rPr>
          <w:rStyle w:val="eop"/>
          <w:rFonts w:ascii="Arial" w:hAnsi="Arial" w:cs="Arial"/>
        </w:rPr>
        <w:t xml:space="preserve"> Faculty/Staff</w:t>
      </w:r>
      <w:r w:rsidR="00877DAC" w:rsidRPr="00D65E4C">
        <w:rPr>
          <w:rStyle w:val="eop"/>
          <w:rFonts w:ascii="Arial" w:hAnsi="Arial" w:cs="Arial"/>
        </w:rPr>
        <w:sym w:font="Wingdings" w:char="F0E0"/>
      </w:r>
      <w:r w:rsidR="00877DAC" w:rsidRPr="00D65E4C">
        <w:rPr>
          <w:rStyle w:val="eop"/>
          <w:rFonts w:ascii="Arial" w:hAnsi="Arial" w:cs="Arial"/>
        </w:rPr>
        <w:t xml:space="preserve"> Courseleaf (CAT and CIM), right side of page</w:t>
      </w:r>
      <w:r w:rsidR="00877DAC" w:rsidRPr="00D65E4C">
        <w:rPr>
          <w:rStyle w:val="eop"/>
          <w:rFonts w:ascii="Arial" w:hAnsi="Arial" w:cs="Arial"/>
        </w:rPr>
        <w:sym w:font="Wingdings" w:char="F0E0"/>
      </w:r>
      <w:r w:rsidR="00877DAC" w:rsidRPr="00D65E4C">
        <w:rPr>
          <w:rStyle w:val="eop"/>
          <w:rFonts w:ascii="Arial" w:hAnsi="Arial" w:cs="Arial"/>
        </w:rPr>
        <w:t xml:space="preserve"> Courseleaf Approval Page. Once there, at the top, choose “General Education Committee Chair” as your role</w:t>
      </w:r>
      <w:r w:rsidR="009D45DA" w:rsidRPr="00D65E4C">
        <w:rPr>
          <w:rStyle w:val="eop"/>
          <w:rFonts w:ascii="Arial" w:hAnsi="Arial" w:cs="Arial"/>
        </w:rPr>
        <w:t xml:space="preserve"> to</w:t>
      </w:r>
      <w:r w:rsidR="00877DAC" w:rsidRPr="00D65E4C">
        <w:rPr>
          <w:rStyle w:val="eop"/>
          <w:rFonts w:ascii="Arial" w:hAnsi="Arial" w:cs="Arial"/>
        </w:rPr>
        <w:t xml:space="preserve"> see a list of pending courses.</w:t>
      </w:r>
      <w:r w:rsidRPr="00D65E4C">
        <w:rPr>
          <w:rStyle w:val="eop"/>
          <w:rFonts w:ascii="Arial" w:hAnsi="Arial" w:cs="Arial"/>
        </w:rPr>
        <w:t xml:space="preserve"> </w:t>
      </w:r>
    </w:p>
    <w:p w14:paraId="43B72555" w14:textId="77777777" w:rsidR="009D45DA" w:rsidRPr="00D65E4C" w:rsidRDefault="009D45DA" w:rsidP="009D45DA">
      <w:pPr>
        <w:pStyle w:val="paragraph"/>
        <w:spacing w:before="0" w:beforeAutospacing="0" w:after="0" w:afterAutospacing="0"/>
        <w:textAlignment w:val="baseline"/>
        <w:rPr>
          <w:rStyle w:val="eop"/>
          <w:rFonts w:ascii="Arial" w:hAnsi="Arial" w:cs="Arial"/>
        </w:rPr>
      </w:pPr>
    </w:p>
    <w:p w14:paraId="48F82D6D" w14:textId="084E6CF8" w:rsidR="003C05EB" w:rsidRPr="00D65E4C" w:rsidRDefault="003C05EB" w:rsidP="009D45DA">
      <w:pPr>
        <w:pStyle w:val="paragraph"/>
        <w:spacing w:before="0" w:beforeAutospacing="0" w:after="0" w:afterAutospacing="0"/>
        <w:textAlignment w:val="baseline"/>
        <w:rPr>
          <w:rStyle w:val="eop"/>
          <w:rFonts w:ascii="Arial" w:hAnsi="Arial" w:cs="Arial"/>
        </w:rPr>
      </w:pPr>
      <w:r w:rsidRPr="00D65E4C">
        <w:rPr>
          <w:rStyle w:val="eop"/>
          <w:rFonts w:ascii="Arial" w:hAnsi="Arial" w:cs="Arial"/>
        </w:rPr>
        <w:t xml:space="preserve">The committee reviewed the following courses: </w:t>
      </w:r>
    </w:p>
    <w:p w14:paraId="2D0467A5" w14:textId="5FD3D365" w:rsidR="004022B1" w:rsidRPr="0032519C" w:rsidRDefault="0096022E" w:rsidP="0024785D">
      <w:pPr>
        <w:pStyle w:val="paragraph"/>
        <w:numPr>
          <w:ilvl w:val="2"/>
          <w:numId w:val="47"/>
        </w:numPr>
        <w:spacing w:before="0" w:beforeAutospacing="0" w:after="0" w:afterAutospacing="0"/>
        <w:ind w:left="360"/>
        <w:textAlignment w:val="baseline"/>
        <w:rPr>
          <w:rStyle w:val="eop"/>
          <w:rFonts w:ascii="Arial" w:hAnsi="Arial" w:cs="Arial"/>
        </w:rPr>
      </w:pPr>
      <w:r w:rsidRPr="00365244">
        <w:rPr>
          <w:rStyle w:val="eop"/>
          <w:rFonts w:ascii="Arial" w:hAnsi="Arial" w:cs="Arial"/>
          <w:b/>
          <w:bCs/>
          <w:i/>
          <w:iCs/>
        </w:rPr>
        <w:t>PHS 512: Aging Across Cultures</w:t>
      </w:r>
      <w:r w:rsidR="0032519C">
        <w:rPr>
          <w:rStyle w:val="eop"/>
          <w:rFonts w:ascii="Arial" w:hAnsi="Arial" w:cs="Arial"/>
          <w:b/>
          <w:bCs/>
          <w:i/>
          <w:iCs/>
        </w:rPr>
        <w:t xml:space="preserve">: </w:t>
      </w:r>
      <w:r w:rsidR="0032519C" w:rsidRPr="0032519C">
        <w:rPr>
          <w:rStyle w:val="eop"/>
          <w:rFonts w:ascii="Arial" w:hAnsi="Arial" w:cs="Arial"/>
        </w:rPr>
        <w:t xml:space="preserve">This proposal has </w:t>
      </w:r>
      <w:r w:rsidR="00B779B4" w:rsidRPr="0032519C">
        <w:rPr>
          <w:rStyle w:val="eop"/>
          <w:rFonts w:ascii="Arial" w:hAnsi="Arial" w:cs="Arial"/>
        </w:rPr>
        <w:t xml:space="preserve">syllabus that will open, </w:t>
      </w:r>
      <w:r w:rsidR="0032519C" w:rsidRPr="0032519C">
        <w:rPr>
          <w:rStyle w:val="eop"/>
          <w:rFonts w:ascii="Arial" w:hAnsi="Arial" w:cs="Arial"/>
        </w:rPr>
        <w:t xml:space="preserve">so it </w:t>
      </w:r>
      <w:r w:rsidR="00B779B4" w:rsidRPr="0032519C">
        <w:rPr>
          <w:rStyle w:val="eop"/>
          <w:rFonts w:ascii="Arial" w:hAnsi="Arial" w:cs="Arial"/>
        </w:rPr>
        <w:t>will be sent back</w:t>
      </w:r>
      <w:r w:rsidR="0032519C">
        <w:rPr>
          <w:rStyle w:val="eop"/>
          <w:rFonts w:ascii="Arial" w:hAnsi="Arial" w:cs="Arial"/>
        </w:rPr>
        <w:t>.</w:t>
      </w:r>
    </w:p>
    <w:p w14:paraId="2B3B7214" w14:textId="034ED6B9" w:rsidR="0096022E" w:rsidRPr="0032519C" w:rsidRDefault="0096022E" w:rsidP="00B779B4">
      <w:pPr>
        <w:pStyle w:val="ListParagraph"/>
        <w:numPr>
          <w:ilvl w:val="0"/>
          <w:numId w:val="64"/>
        </w:numPr>
        <w:rPr>
          <w:rStyle w:val="eop"/>
          <w:rFonts w:ascii="Arial" w:eastAsia="Times New Roman" w:hAnsi="Arial" w:cs="Arial"/>
          <w:sz w:val="24"/>
          <w:szCs w:val="24"/>
        </w:rPr>
      </w:pPr>
      <w:r w:rsidRPr="00365244">
        <w:rPr>
          <w:rStyle w:val="eop"/>
          <w:rFonts w:ascii="Arial" w:eastAsia="Times New Roman" w:hAnsi="Arial" w:cs="Arial"/>
          <w:b/>
          <w:bCs/>
          <w:i/>
          <w:iCs/>
          <w:sz w:val="24"/>
          <w:szCs w:val="24"/>
        </w:rPr>
        <w:lastRenderedPageBreak/>
        <w:t>SOC 303: Sociology of Mental Health</w:t>
      </w:r>
      <w:r w:rsidR="0032519C">
        <w:rPr>
          <w:rStyle w:val="eop"/>
          <w:rFonts w:ascii="Arial" w:eastAsia="Times New Roman" w:hAnsi="Arial" w:cs="Arial"/>
          <w:b/>
          <w:bCs/>
          <w:i/>
          <w:iCs/>
          <w:sz w:val="24"/>
          <w:szCs w:val="24"/>
        </w:rPr>
        <w:t xml:space="preserve">: </w:t>
      </w:r>
      <w:r w:rsidR="0032519C" w:rsidRPr="0032519C">
        <w:rPr>
          <w:rStyle w:val="eop"/>
          <w:rFonts w:ascii="Arial" w:eastAsia="Times New Roman" w:hAnsi="Arial" w:cs="Arial"/>
          <w:sz w:val="24"/>
          <w:szCs w:val="24"/>
        </w:rPr>
        <w:t xml:space="preserve">This syllabus has all the </w:t>
      </w:r>
      <w:r w:rsidR="00B779B4" w:rsidRPr="0032519C">
        <w:rPr>
          <w:rStyle w:val="eop"/>
          <w:rFonts w:ascii="Arial" w:eastAsia="Times New Roman" w:hAnsi="Arial" w:cs="Arial"/>
          <w:sz w:val="24"/>
          <w:szCs w:val="24"/>
        </w:rPr>
        <w:t xml:space="preserve">required </w:t>
      </w:r>
      <w:r w:rsidR="0032519C" w:rsidRPr="0032519C">
        <w:rPr>
          <w:rStyle w:val="eop"/>
          <w:rFonts w:ascii="Arial" w:eastAsia="Times New Roman" w:hAnsi="Arial" w:cs="Arial"/>
          <w:sz w:val="24"/>
          <w:szCs w:val="24"/>
        </w:rPr>
        <w:t>items</w:t>
      </w:r>
      <w:r w:rsidR="00B779B4" w:rsidRPr="0032519C">
        <w:rPr>
          <w:rStyle w:val="eop"/>
          <w:rFonts w:ascii="Arial" w:eastAsia="Times New Roman" w:hAnsi="Arial" w:cs="Arial"/>
          <w:sz w:val="24"/>
          <w:szCs w:val="24"/>
        </w:rPr>
        <w:t xml:space="preserve">, </w:t>
      </w:r>
      <w:r w:rsidR="00B779B4" w:rsidRPr="00B779B4">
        <w:rPr>
          <w:rStyle w:val="eop"/>
          <w:rFonts w:ascii="Arial" w:eastAsia="Times New Roman" w:hAnsi="Arial" w:cs="Arial"/>
          <w:sz w:val="24"/>
          <w:szCs w:val="24"/>
        </w:rPr>
        <w:t>but in different order.</w:t>
      </w:r>
      <w:r w:rsidR="0032519C">
        <w:rPr>
          <w:rStyle w:val="eop"/>
          <w:rFonts w:ascii="Arial" w:eastAsia="Times New Roman" w:hAnsi="Arial" w:cs="Arial"/>
          <w:sz w:val="24"/>
          <w:szCs w:val="24"/>
        </w:rPr>
        <w:t xml:space="preserve"> It was moved and seconded to approve the proposal. Motion passes </w:t>
      </w:r>
      <w:r w:rsidR="00B779B4" w:rsidRPr="0032519C">
        <w:rPr>
          <w:rStyle w:val="eop"/>
          <w:rFonts w:ascii="Arial" w:eastAsia="Times New Roman" w:hAnsi="Arial" w:cs="Arial"/>
          <w:sz w:val="24"/>
          <w:szCs w:val="24"/>
        </w:rPr>
        <w:t>9-</w:t>
      </w:r>
      <w:r w:rsidR="00B779B4" w:rsidRPr="0032519C">
        <w:rPr>
          <w:rStyle w:val="eop"/>
          <w:rFonts w:ascii="Arial" w:eastAsia="Times New Roman" w:hAnsi="Arial" w:cs="Arial"/>
          <w:sz w:val="24"/>
          <w:szCs w:val="24"/>
        </w:rPr>
        <w:t>0</w:t>
      </w:r>
      <w:r w:rsidR="0032519C">
        <w:rPr>
          <w:rStyle w:val="eop"/>
          <w:rFonts w:ascii="Arial" w:eastAsia="Times New Roman" w:hAnsi="Arial" w:cs="Arial"/>
          <w:sz w:val="24"/>
          <w:szCs w:val="24"/>
        </w:rPr>
        <w:t>.</w:t>
      </w:r>
    </w:p>
    <w:p w14:paraId="4037A4D9" w14:textId="05DDAD3C" w:rsidR="00766135" w:rsidRPr="00B779B4" w:rsidRDefault="0096022E" w:rsidP="00690FC5">
      <w:pPr>
        <w:pStyle w:val="ListParagraph"/>
        <w:numPr>
          <w:ilvl w:val="0"/>
          <w:numId w:val="64"/>
        </w:numPr>
        <w:textAlignment w:val="baseline"/>
        <w:rPr>
          <w:rStyle w:val="eop"/>
          <w:rFonts w:ascii="Arial" w:hAnsi="Arial" w:cs="Arial"/>
        </w:rPr>
      </w:pPr>
      <w:r w:rsidRPr="00B779B4">
        <w:rPr>
          <w:rStyle w:val="eop"/>
          <w:rFonts w:ascii="Arial" w:eastAsia="Times New Roman" w:hAnsi="Arial" w:cs="Arial"/>
          <w:b/>
          <w:bCs/>
          <w:i/>
          <w:iCs/>
          <w:sz w:val="24"/>
          <w:szCs w:val="24"/>
        </w:rPr>
        <w:t>SOC 304: Sociology of Violence</w:t>
      </w:r>
      <w:r w:rsidR="0032519C">
        <w:rPr>
          <w:rStyle w:val="eop"/>
          <w:rFonts w:ascii="Arial" w:eastAsia="Times New Roman" w:hAnsi="Arial" w:cs="Arial"/>
          <w:b/>
          <w:bCs/>
          <w:i/>
          <w:iCs/>
          <w:sz w:val="24"/>
          <w:szCs w:val="24"/>
        </w:rPr>
        <w:t>:</w:t>
      </w:r>
      <w:r w:rsidR="00B779B4" w:rsidRPr="00B779B4">
        <w:rPr>
          <w:rStyle w:val="eop"/>
          <w:rFonts w:ascii="Arial" w:eastAsia="Times New Roman" w:hAnsi="Arial" w:cs="Arial"/>
          <w:b/>
          <w:bCs/>
          <w:i/>
          <w:iCs/>
          <w:sz w:val="24"/>
          <w:szCs w:val="24"/>
        </w:rPr>
        <w:t xml:space="preserve"> </w:t>
      </w:r>
      <w:r w:rsidR="00413891" w:rsidRPr="00B779B4">
        <w:rPr>
          <w:rStyle w:val="eop"/>
          <w:rFonts w:ascii="Arial" w:hAnsi="Arial" w:cs="Arial"/>
        </w:rPr>
        <w:t xml:space="preserve">It was moved and seconded to approve the request. Motion passes </w:t>
      </w:r>
      <w:r w:rsidR="004F635C">
        <w:rPr>
          <w:rStyle w:val="eop"/>
          <w:rFonts w:ascii="Arial" w:hAnsi="Arial" w:cs="Arial"/>
        </w:rPr>
        <w:t>9-0</w:t>
      </w:r>
    </w:p>
    <w:p w14:paraId="39469B8A" w14:textId="6F2F5506" w:rsidR="00413891" w:rsidRPr="0032519C" w:rsidRDefault="0096022E" w:rsidP="0032519C">
      <w:pPr>
        <w:pStyle w:val="ListParagraph"/>
        <w:numPr>
          <w:ilvl w:val="0"/>
          <w:numId w:val="64"/>
        </w:numPr>
        <w:rPr>
          <w:rStyle w:val="eop"/>
          <w:rFonts w:ascii="Arial" w:eastAsia="Times New Roman" w:hAnsi="Arial" w:cs="Arial"/>
          <w:b/>
          <w:bCs/>
          <w:i/>
          <w:iCs/>
          <w:sz w:val="24"/>
          <w:szCs w:val="24"/>
        </w:rPr>
      </w:pPr>
      <w:r w:rsidRPr="00365244">
        <w:rPr>
          <w:rStyle w:val="eop"/>
          <w:rFonts w:ascii="Arial" w:eastAsia="Times New Roman" w:hAnsi="Arial" w:cs="Arial"/>
          <w:b/>
          <w:bCs/>
          <w:i/>
          <w:iCs/>
          <w:sz w:val="24"/>
          <w:szCs w:val="24"/>
        </w:rPr>
        <w:t>SOC 397: Social Epidemiology</w:t>
      </w:r>
      <w:r w:rsidR="0032519C">
        <w:rPr>
          <w:rStyle w:val="eop"/>
          <w:rFonts w:ascii="Arial" w:eastAsia="Times New Roman" w:hAnsi="Arial" w:cs="Arial"/>
          <w:b/>
          <w:bCs/>
          <w:i/>
          <w:iCs/>
          <w:sz w:val="24"/>
          <w:szCs w:val="24"/>
        </w:rPr>
        <w:t xml:space="preserve">: </w:t>
      </w:r>
      <w:r w:rsidR="00413891" w:rsidRPr="0032519C">
        <w:rPr>
          <w:rStyle w:val="eop"/>
          <w:rFonts w:ascii="Arial" w:hAnsi="Arial" w:cs="Arial"/>
        </w:rPr>
        <w:t xml:space="preserve">It was moved and seconded to approve the request. Motion passes. </w:t>
      </w:r>
      <w:r w:rsidR="004F635C" w:rsidRPr="0032519C">
        <w:rPr>
          <w:rStyle w:val="eop"/>
          <w:rFonts w:ascii="Arial" w:hAnsi="Arial" w:cs="Arial"/>
        </w:rPr>
        <w:t>9-0</w:t>
      </w:r>
    </w:p>
    <w:p w14:paraId="3FBA0FC5" w14:textId="77777777" w:rsidR="00B7242A" w:rsidRPr="00D65E4C" w:rsidRDefault="00B7242A" w:rsidP="00877DAC">
      <w:pPr>
        <w:pStyle w:val="paragraph"/>
        <w:spacing w:before="0" w:beforeAutospacing="0" w:after="0" w:afterAutospacing="0"/>
        <w:textAlignment w:val="baseline"/>
        <w:rPr>
          <w:rFonts w:ascii="Arial" w:hAnsi="Arial" w:cs="Arial"/>
          <w:b/>
          <w:bCs/>
          <w:i/>
          <w:iCs/>
        </w:rPr>
      </w:pPr>
    </w:p>
    <w:p w14:paraId="09938E03" w14:textId="1AE78A87" w:rsidR="000A1E8A" w:rsidRPr="00D65E4C" w:rsidRDefault="00877DAC" w:rsidP="00877DAC">
      <w:pPr>
        <w:pStyle w:val="paragraph"/>
        <w:spacing w:before="0" w:beforeAutospacing="0" w:after="0" w:afterAutospacing="0"/>
        <w:textAlignment w:val="baseline"/>
        <w:rPr>
          <w:rFonts w:ascii="Arial" w:hAnsi="Arial" w:cs="Arial"/>
          <w:b/>
          <w:bCs/>
          <w:i/>
          <w:iCs/>
        </w:rPr>
      </w:pPr>
      <w:r w:rsidRPr="00D65E4C">
        <w:rPr>
          <w:rFonts w:ascii="Arial" w:hAnsi="Arial" w:cs="Arial"/>
          <w:b/>
          <w:bCs/>
          <w:i/>
          <w:iCs/>
        </w:rPr>
        <w:t xml:space="preserve">AS MAY ARISE </w:t>
      </w:r>
    </w:p>
    <w:p w14:paraId="0B7403F2" w14:textId="77777777" w:rsidR="00640563" w:rsidRPr="00D65E4C" w:rsidRDefault="00640563" w:rsidP="000A1E8A">
      <w:pPr>
        <w:pStyle w:val="paragraph"/>
        <w:spacing w:before="0" w:beforeAutospacing="0" w:after="0" w:afterAutospacing="0"/>
        <w:textAlignment w:val="baseline"/>
        <w:rPr>
          <w:rFonts w:ascii="Arial" w:hAnsi="Arial" w:cs="Arial"/>
        </w:rPr>
      </w:pPr>
    </w:p>
    <w:p w14:paraId="3E9B28C8" w14:textId="18B42DE6" w:rsidR="0032519C" w:rsidRDefault="0032519C" w:rsidP="0032519C">
      <w:pPr>
        <w:pStyle w:val="paragraph"/>
        <w:numPr>
          <w:ilvl w:val="0"/>
          <w:numId w:val="65"/>
        </w:numPr>
        <w:snapToGrid w:val="0"/>
        <w:spacing w:before="0" w:beforeAutospacing="0" w:after="0" w:afterAutospacing="0"/>
        <w:ind w:left="360"/>
        <w:textAlignment w:val="baseline"/>
        <w:rPr>
          <w:rStyle w:val="eop"/>
          <w:rFonts w:ascii="Arial" w:hAnsi="Arial" w:cs="Arial"/>
        </w:rPr>
      </w:pPr>
      <w:r>
        <w:rPr>
          <w:rStyle w:val="eop"/>
          <w:rFonts w:ascii="Arial" w:hAnsi="Arial" w:cs="Arial"/>
        </w:rPr>
        <w:t>The committee</w:t>
      </w:r>
      <w:r w:rsidR="004F635C" w:rsidRPr="004F635C">
        <w:rPr>
          <w:rStyle w:val="eop"/>
          <w:rFonts w:ascii="Arial" w:hAnsi="Arial" w:cs="Arial"/>
        </w:rPr>
        <w:t xml:space="preserve"> </w:t>
      </w:r>
      <w:r>
        <w:rPr>
          <w:rStyle w:val="eop"/>
          <w:rFonts w:ascii="Arial" w:hAnsi="Arial" w:cs="Arial"/>
        </w:rPr>
        <w:t xml:space="preserve">requested </w:t>
      </w:r>
      <w:r w:rsidR="004F635C" w:rsidRPr="004F635C">
        <w:rPr>
          <w:rStyle w:val="eop"/>
          <w:rFonts w:ascii="Arial" w:hAnsi="Arial" w:cs="Arial"/>
        </w:rPr>
        <w:t>a list of all Gen Ed courses with the last time they were offered</w:t>
      </w:r>
      <w:r w:rsidR="004F635C">
        <w:rPr>
          <w:rStyle w:val="eop"/>
          <w:rFonts w:ascii="Arial" w:hAnsi="Arial" w:cs="Arial"/>
          <w:b/>
          <w:bCs/>
          <w:i/>
          <w:iCs/>
        </w:rPr>
        <w:t>.</w:t>
      </w:r>
      <w:r>
        <w:rPr>
          <w:rStyle w:val="eop"/>
          <w:rFonts w:ascii="Arial" w:hAnsi="Arial" w:cs="Arial"/>
          <w:b/>
          <w:bCs/>
          <w:i/>
          <w:iCs/>
        </w:rPr>
        <w:t xml:space="preserve"> </w:t>
      </w:r>
      <w:r w:rsidRPr="0032519C">
        <w:rPr>
          <w:rStyle w:val="eop"/>
          <w:rFonts w:ascii="Arial" w:hAnsi="Arial" w:cs="Arial"/>
        </w:rPr>
        <w:t>This is already available in the TEAMS folder</w:t>
      </w:r>
      <w:r>
        <w:rPr>
          <w:rStyle w:val="eop"/>
          <w:rFonts w:ascii="Arial" w:hAnsi="Arial" w:cs="Arial"/>
        </w:rPr>
        <w:t xml:space="preserve"> from last year.</w:t>
      </w:r>
      <w:r w:rsidR="004F635C">
        <w:rPr>
          <w:rStyle w:val="eop"/>
          <w:rFonts w:ascii="Arial" w:hAnsi="Arial" w:cs="Arial"/>
          <w:b/>
          <w:bCs/>
          <w:i/>
          <w:iCs/>
        </w:rPr>
        <w:t xml:space="preserve"> </w:t>
      </w:r>
      <w:r w:rsidRPr="0032519C">
        <w:rPr>
          <w:rStyle w:val="eop"/>
          <w:rFonts w:ascii="Arial" w:hAnsi="Arial" w:cs="Arial"/>
        </w:rPr>
        <w:t xml:space="preserve">The Registrar </w:t>
      </w:r>
      <w:r>
        <w:rPr>
          <w:rStyle w:val="eop"/>
          <w:rFonts w:ascii="Arial" w:hAnsi="Arial" w:cs="Arial"/>
        </w:rPr>
        <w:t xml:space="preserve">typically </w:t>
      </w:r>
      <w:r w:rsidRPr="0032519C">
        <w:rPr>
          <w:rStyle w:val="eop"/>
          <w:rFonts w:ascii="Arial" w:hAnsi="Arial" w:cs="Arial"/>
        </w:rPr>
        <w:t xml:space="preserve">asks department to get rid of courses that have not been offered in the last 5 years. </w:t>
      </w:r>
    </w:p>
    <w:p w14:paraId="0794DC9F" w14:textId="3CEC0D00" w:rsidR="00530C71" w:rsidRPr="0032519C" w:rsidRDefault="00530C71" w:rsidP="0032519C">
      <w:pPr>
        <w:pStyle w:val="paragraph"/>
        <w:numPr>
          <w:ilvl w:val="0"/>
          <w:numId w:val="65"/>
        </w:numPr>
        <w:snapToGrid w:val="0"/>
        <w:spacing w:before="0" w:beforeAutospacing="0" w:after="0" w:afterAutospacing="0"/>
        <w:ind w:left="360"/>
        <w:textAlignment w:val="baseline"/>
        <w:rPr>
          <w:rStyle w:val="eop"/>
          <w:rFonts w:ascii="Arial" w:hAnsi="Arial" w:cs="Arial"/>
        </w:rPr>
      </w:pPr>
      <w:r>
        <w:rPr>
          <w:rStyle w:val="eop"/>
          <w:rFonts w:ascii="Arial" w:hAnsi="Arial" w:cs="Arial"/>
        </w:rPr>
        <w:t xml:space="preserve">Linnea provided these links: </w:t>
      </w:r>
    </w:p>
    <w:p w14:paraId="670AC9DC" w14:textId="61786356" w:rsidR="004F635C" w:rsidRDefault="004F635C" w:rsidP="0096022E">
      <w:pPr>
        <w:pStyle w:val="paragraph"/>
        <w:numPr>
          <w:ilvl w:val="0"/>
          <w:numId w:val="65"/>
        </w:numPr>
        <w:snapToGrid w:val="0"/>
        <w:spacing w:before="0" w:beforeAutospacing="0" w:after="0" w:afterAutospacing="0"/>
        <w:ind w:left="360"/>
        <w:textAlignment w:val="baseline"/>
        <w:rPr>
          <w:rStyle w:val="eop"/>
          <w:rFonts w:ascii="Arial" w:hAnsi="Arial" w:cs="Arial"/>
          <w:b/>
          <w:bCs/>
          <w:i/>
          <w:iCs/>
        </w:rPr>
      </w:pPr>
      <w:hyperlink r:id="rId6" w:history="1">
        <w:r w:rsidRPr="00770F4E">
          <w:rPr>
            <w:rStyle w:val="Hyperlink"/>
            <w:rFonts w:ascii="Arial" w:hAnsi="Arial" w:cs="Arial"/>
            <w:b/>
            <w:bCs/>
            <w:i/>
            <w:iCs/>
          </w:rPr>
          <w:t>https://www</w:t>
        </w:r>
        <w:r w:rsidRPr="00770F4E">
          <w:rPr>
            <w:rStyle w:val="Hyperlink"/>
            <w:rFonts w:ascii="Arial" w:hAnsi="Arial" w:cs="Arial"/>
            <w:b/>
            <w:bCs/>
            <w:i/>
            <w:iCs/>
          </w:rPr>
          <w:t>.</w:t>
        </w:r>
        <w:r w:rsidRPr="00770F4E">
          <w:rPr>
            <w:rStyle w:val="Hyperlink"/>
            <w:rFonts w:ascii="Arial" w:hAnsi="Arial" w:cs="Arial"/>
            <w:b/>
            <w:bCs/>
            <w:i/>
            <w:iCs/>
          </w:rPr>
          <w:t>k</w:t>
        </w:r>
        <w:r w:rsidRPr="00770F4E">
          <w:rPr>
            <w:rStyle w:val="Hyperlink"/>
            <w:rFonts w:ascii="Arial" w:hAnsi="Arial" w:cs="Arial"/>
            <w:b/>
            <w:bCs/>
            <w:i/>
            <w:iCs/>
          </w:rPr>
          <w:t>a</w:t>
        </w:r>
        <w:r w:rsidRPr="00770F4E">
          <w:rPr>
            <w:rStyle w:val="Hyperlink"/>
            <w:rFonts w:ascii="Arial" w:hAnsi="Arial" w:cs="Arial"/>
            <w:b/>
            <w:bCs/>
            <w:i/>
            <w:iCs/>
          </w:rPr>
          <w:t>nsasregents.org/resources/PDF/</w:t>
        </w:r>
      </w:hyperlink>
    </w:p>
    <w:p w14:paraId="3E1E572F" w14:textId="25591F19" w:rsidR="00A352EA" w:rsidRPr="00530C71" w:rsidRDefault="004F635C" w:rsidP="0096022E">
      <w:pPr>
        <w:pStyle w:val="paragraph"/>
        <w:numPr>
          <w:ilvl w:val="0"/>
          <w:numId w:val="65"/>
        </w:numPr>
        <w:snapToGrid w:val="0"/>
        <w:spacing w:before="0" w:beforeAutospacing="0" w:after="0" w:afterAutospacing="0"/>
        <w:ind w:left="360"/>
        <w:textAlignment w:val="baseline"/>
        <w:rPr>
          <w:rStyle w:val="eop"/>
          <w:rFonts w:ascii="Arial" w:hAnsi="Arial" w:cs="Arial"/>
        </w:rPr>
      </w:pPr>
      <w:r w:rsidRPr="00530C71">
        <w:rPr>
          <w:rStyle w:val="eop"/>
          <w:rFonts w:ascii="Arial" w:hAnsi="Arial" w:cs="Arial"/>
        </w:rPr>
        <w:t>WSU_Master_GE_Course_List_Revised_2-26-2024.pdf</w:t>
      </w:r>
    </w:p>
    <w:p w14:paraId="3E6D5113" w14:textId="59F65FA7" w:rsidR="0062755D" w:rsidRPr="0032519C" w:rsidRDefault="0062755D" w:rsidP="00530C71">
      <w:pPr>
        <w:pStyle w:val="paragraph"/>
        <w:snapToGrid w:val="0"/>
        <w:spacing w:before="0" w:beforeAutospacing="0" w:after="0" w:afterAutospacing="0"/>
        <w:textAlignment w:val="baseline"/>
        <w:rPr>
          <w:rFonts w:ascii="Arial" w:hAnsi="Arial" w:cs="Arial"/>
          <w:b/>
          <w:bCs/>
          <w:i/>
          <w:iCs/>
        </w:rPr>
      </w:pPr>
      <w:r w:rsidRPr="0032519C">
        <w:rPr>
          <w:rStyle w:val="eop"/>
          <w:rFonts w:ascii="Arial" w:hAnsi="Arial" w:cs="Arial"/>
          <w:b/>
          <w:bCs/>
          <w:i/>
          <w:iCs/>
        </w:rPr>
        <w:t xml:space="preserve"> </w:t>
      </w:r>
    </w:p>
    <w:p w14:paraId="5334DE0E" w14:textId="77777777" w:rsidR="004F635C" w:rsidRDefault="004F635C" w:rsidP="000A1E8A">
      <w:pPr>
        <w:pStyle w:val="paragraph"/>
        <w:snapToGrid w:val="0"/>
        <w:spacing w:before="0" w:beforeAutospacing="0" w:after="0" w:afterAutospacing="0"/>
        <w:textAlignment w:val="baseline"/>
        <w:rPr>
          <w:rStyle w:val="eop"/>
          <w:rFonts w:ascii="Arial" w:hAnsi="Arial" w:cs="Arial"/>
          <w:b/>
          <w:bCs/>
          <w:i/>
          <w:iCs/>
        </w:rPr>
      </w:pPr>
    </w:p>
    <w:p w14:paraId="46377337" w14:textId="57863890" w:rsidR="00640563" w:rsidRPr="00D65E4C" w:rsidRDefault="003C2400" w:rsidP="000A1E8A">
      <w:pPr>
        <w:pStyle w:val="paragraph"/>
        <w:snapToGrid w:val="0"/>
        <w:spacing w:before="0" w:beforeAutospacing="0" w:after="0" w:afterAutospacing="0"/>
        <w:textAlignment w:val="baseline"/>
        <w:rPr>
          <w:rStyle w:val="eop"/>
          <w:rFonts w:ascii="Arial" w:hAnsi="Arial" w:cs="Arial"/>
          <w:b/>
          <w:bCs/>
          <w:i/>
          <w:iCs/>
        </w:rPr>
      </w:pPr>
      <w:r w:rsidRPr="00D65E4C">
        <w:rPr>
          <w:rStyle w:val="eop"/>
          <w:rFonts w:ascii="Arial" w:hAnsi="Arial" w:cs="Arial"/>
          <w:b/>
          <w:bCs/>
          <w:i/>
          <w:iCs/>
        </w:rPr>
        <w:t>NEXT MEETING</w:t>
      </w:r>
      <w:r w:rsidR="000A1E8A" w:rsidRPr="00D65E4C">
        <w:rPr>
          <w:rStyle w:val="eop"/>
          <w:rFonts w:ascii="Arial" w:hAnsi="Arial" w:cs="Arial"/>
          <w:b/>
          <w:bCs/>
          <w:i/>
          <w:iCs/>
        </w:rPr>
        <w:t>:</w:t>
      </w:r>
    </w:p>
    <w:p w14:paraId="70120295" w14:textId="77777777" w:rsidR="00640563" w:rsidRPr="00D65E4C" w:rsidRDefault="00640563" w:rsidP="000A1E8A">
      <w:pPr>
        <w:pStyle w:val="paragraph"/>
        <w:snapToGrid w:val="0"/>
        <w:spacing w:before="0" w:beforeAutospacing="0" w:after="0" w:afterAutospacing="0"/>
        <w:textAlignment w:val="baseline"/>
        <w:rPr>
          <w:rStyle w:val="eop"/>
          <w:rFonts w:ascii="Arial" w:hAnsi="Arial" w:cs="Arial"/>
          <w:b/>
          <w:bCs/>
          <w:i/>
          <w:iCs/>
        </w:rPr>
      </w:pPr>
    </w:p>
    <w:p w14:paraId="6770FD21" w14:textId="3DCB07B9" w:rsidR="00845C05" w:rsidRPr="00B779B4" w:rsidRDefault="007232ED" w:rsidP="001F7FA1">
      <w:pPr>
        <w:pStyle w:val="paragraph"/>
        <w:numPr>
          <w:ilvl w:val="0"/>
          <w:numId w:val="66"/>
        </w:numPr>
        <w:snapToGrid w:val="0"/>
        <w:spacing w:before="0" w:beforeAutospacing="0" w:after="0" w:afterAutospacing="0"/>
        <w:ind w:left="450" w:hanging="450"/>
        <w:textAlignment w:val="baseline"/>
        <w:rPr>
          <w:rStyle w:val="eop"/>
          <w:rFonts w:ascii="Arial" w:hAnsi="Arial" w:cs="Arial"/>
          <w:b/>
          <w:bCs/>
          <w:i/>
          <w:iCs/>
        </w:rPr>
      </w:pPr>
      <w:r w:rsidRPr="00D65E4C">
        <w:rPr>
          <w:rStyle w:val="eop"/>
          <w:rFonts w:ascii="Arial" w:hAnsi="Arial" w:cs="Arial"/>
        </w:rPr>
        <w:t>The n</w:t>
      </w:r>
      <w:r w:rsidR="00A352EA" w:rsidRPr="00D65E4C">
        <w:rPr>
          <w:rStyle w:val="eop"/>
          <w:rFonts w:ascii="Arial" w:hAnsi="Arial" w:cs="Arial"/>
        </w:rPr>
        <w:t xml:space="preserve">ext meeting will </w:t>
      </w:r>
      <w:r w:rsidR="00877DAC" w:rsidRPr="00D65E4C">
        <w:rPr>
          <w:rStyle w:val="eop"/>
          <w:rFonts w:ascii="Arial" w:hAnsi="Arial" w:cs="Arial"/>
        </w:rPr>
        <w:t xml:space="preserve"> </w:t>
      </w:r>
      <w:r w:rsidR="00D65E4C" w:rsidRPr="00D65E4C">
        <w:rPr>
          <w:rStyle w:val="eop"/>
          <w:rFonts w:ascii="Arial" w:hAnsi="Arial" w:cs="Arial"/>
        </w:rPr>
        <w:t>November 25</w:t>
      </w:r>
      <w:r w:rsidR="00A352EA" w:rsidRPr="00D65E4C">
        <w:rPr>
          <w:rStyle w:val="eop"/>
          <w:rFonts w:ascii="Arial" w:hAnsi="Arial" w:cs="Arial"/>
        </w:rPr>
        <w:t xml:space="preserve">. </w:t>
      </w:r>
    </w:p>
    <w:p w14:paraId="44C0039C" w14:textId="3F6FEBA3" w:rsidR="00B779B4" w:rsidRPr="00D65E4C" w:rsidRDefault="00530C71" w:rsidP="001F7FA1">
      <w:pPr>
        <w:pStyle w:val="paragraph"/>
        <w:numPr>
          <w:ilvl w:val="0"/>
          <w:numId w:val="66"/>
        </w:numPr>
        <w:snapToGrid w:val="0"/>
        <w:spacing w:before="0" w:beforeAutospacing="0" w:after="0" w:afterAutospacing="0"/>
        <w:ind w:left="450" w:hanging="450"/>
        <w:textAlignment w:val="baseline"/>
        <w:rPr>
          <w:rFonts w:ascii="Arial" w:hAnsi="Arial" w:cs="Arial"/>
          <w:b/>
          <w:bCs/>
          <w:i/>
          <w:iCs/>
        </w:rPr>
      </w:pPr>
      <w:r>
        <w:rPr>
          <w:rStyle w:val="eop"/>
          <w:rFonts w:ascii="Arial" w:hAnsi="Arial" w:cs="Arial"/>
        </w:rPr>
        <w:t>There will be a v</w:t>
      </w:r>
      <w:r w:rsidR="00B779B4">
        <w:rPr>
          <w:rStyle w:val="eop"/>
          <w:rFonts w:ascii="Arial" w:hAnsi="Arial" w:cs="Arial"/>
        </w:rPr>
        <w:t>oluntary meeting Monday, Dec. 2</w:t>
      </w:r>
    </w:p>
    <w:p w14:paraId="4CB03F92" w14:textId="77777777" w:rsidR="007232ED" w:rsidRPr="00D65E4C" w:rsidRDefault="007232ED" w:rsidP="00A94C11">
      <w:pPr>
        <w:rPr>
          <w:rFonts w:ascii="Arial" w:hAnsi="Arial" w:cs="Arial"/>
          <w:b/>
          <w:bCs/>
          <w:i/>
          <w:iCs/>
        </w:rPr>
      </w:pPr>
    </w:p>
    <w:p w14:paraId="0F00DC48" w14:textId="63519AE5" w:rsidR="00A94C11" w:rsidRPr="00D65E4C" w:rsidRDefault="00A94C11" w:rsidP="00A94C11">
      <w:pPr>
        <w:rPr>
          <w:rFonts w:ascii="Arial" w:hAnsi="Arial" w:cs="Arial"/>
          <w:b/>
          <w:bCs/>
          <w:i/>
          <w:iCs/>
        </w:rPr>
      </w:pPr>
      <w:r w:rsidRPr="00D65E4C">
        <w:rPr>
          <w:rFonts w:ascii="Arial" w:hAnsi="Arial" w:cs="Arial"/>
          <w:b/>
          <w:bCs/>
          <w:i/>
          <w:iCs/>
        </w:rPr>
        <w:t>ADJOURNMENT</w:t>
      </w:r>
    </w:p>
    <w:p w14:paraId="2F0F7373" w14:textId="77777777" w:rsidR="00A94C11" w:rsidRPr="00D65E4C" w:rsidRDefault="00A94C11" w:rsidP="00A94C11">
      <w:pPr>
        <w:ind w:left="360"/>
        <w:rPr>
          <w:rFonts w:ascii="Arial" w:hAnsi="Arial" w:cs="Arial"/>
        </w:rPr>
      </w:pPr>
    </w:p>
    <w:p w14:paraId="085CC32D" w14:textId="6CDD0DAC" w:rsidR="00CB76DA" w:rsidRPr="00D65E4C" w:rsidRDefault="00A94C11">
      <w:pPr>
        <w:rPr>
          <w:rFonts w:ascii="Arial" w:hAnsi="Arial" w:cs="Arial"/>
        </w:rPr>
      </w:pPr>
      <w:r w:rsidRPr="00D65E4C">
        <w:rPr>
          <w:rFonts w:ascii="Arial" w:hAnsi="Arial" w:cs="Arial"/>
        </w:rPr>
        <w:t>The meeting ended at</w:t>
      </w:r>
      <w:r w:rsidR="00B102B0" w:rsidRPr="00D65E4C">
        <w:rPr>
          <w:rFonts w:ascii="Arial" w:hAnsi="Arial" w:cs="Arial"/>
        </w:rPr>
        <w:t xml:space="preserve"> </w:t>
      </w:r>
      <w:r w:rsidR="00530C71">
        <w:rPr>
          <w:rFonts w:ascii="Arial" w:hAnsi="Arial" w:cs="Arial"/>
        </w:rPr>
        <w:t>2:04</w:t>
      </w:r>
      <w:r w:rsidRPr="00D65E4C">
        <w:rPr>
          <w:rFonts w:ascii="Arial" w:hAnsi="Arial" w:cs="Arial"/>
        </w:rPr>
        <w:t xml:space="preserve"> pm</w:t>
      </w:r>
      <w:r w:rsidR="005A2CE4" w:rsidRPr="00D65E4C">
        <w:rPr>
          <w:rFonts w:ascii="Arial" w:hAnsi="Arial" w:cs="Arial"/>
        </w:rPr>
        <w:t>.</w:t>
      </w:r>
    </w:p>
    <w:p w14:paraId="3D2228B1" w14:textId="77777777" w:rsidR="005C222C" w:rsidRPr="00D65E4C" w:rsidRDefault="005C222C">
      <w:pPr>
        <w:rPr>
          <w:rFonts w:ascii="Arial" w:hAnsi="Arial" w:cs="Arial"/>
        </w:rPr>
      </w:pPr>
    </w:p>
    <w:sectPr w:rsidR="005C222C" w:rsidRPr="00D65E4C" w:rsidSect="00A40A5F">
      <w:pgSz w:w="12240" w:h="15840"/>
      <w:pgMar w:top="1440" w:right="1440"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21ADD"/>
    <w:multiLevelType w:val="multilevel"/>
    <w:tmpl w:val="8E28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C08E0"/>
    <w:multiLevelType w:val="hybridMultilevel"/>
    <w:tmpl w:val="6E947E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33E0404"/>
    <w:multiLevelType w:val="hybridMultilevel"/>
    <w:tmpl w:val="4E3E025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522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C5034"/>
    <w:multiLevelType w:val="hybridMultilevel"/>
    <w:tmpl w:val="8564F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78143F"/>
    <w:multiLevelType w:val="hybridMultilevel"/>
    <w:tmpl w:val="C0063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247067"/>
    <w:multiLevelType w:val="multilevel"/>
    <w:tmpl w:val="F518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EF3F32"/>
    <w:multiLevelType w:val="hybridMultilevel"/>
    <w:tmpl w:val="3EEA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500441"/>
    <w:multiLevelType w:val="hybridMultilevel"/>
    <w:tmpl w:val="BED44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FA74E4"/>
    <w:multiLevelType w:val="hybridMultilevel"/>
    <w:tmpl w:val="2E40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55CC7"/>
    <w:multiLevelType w:val="multilevel"/>
    <w:tmpl w:val="F88E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7C4F2F"/>
    <w:multiLevelType w:val="hybridMultilevel"/>
    <w:tmpl w:val="FA54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BD6D2A"/>
    <w:multiLevelType w:val="hybridMultilevel"/>
    <w:tmpl w:val="51EC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A2518C"/>
    <w:multiLevelType w:val="multilevel"/>
    <w:tmpl w:val="4F48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B6275C"/>
    <w:multiLevelType w:val="hybridMultilevel"/>
    <w:tmpl w:val="DC3EB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42814"/>
    <w:multiLevelType w:val="hybridMultilevel"/>
    <w:tmpl w:val="A3B0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EE7C67"/>
    <w:multiLevelType w:val="hybridMultilevel"/>
    <w:tmpl w:val="B46C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7C5CCE"/>
    <w:multiLevelType w:val="hybridMultilevel"/>
    <w:tmpl w:val="966A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353BDE"/>
    <w:multiLevelType w:val="hybridMultilevel"/>
    <w:tmpl w:val="1A0A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A16662"/>
    <w:multiLevelType w:val="hybridMultilevel"/>
    <w:tmpl w:val="FFEA3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5B2693"/>
    <w:multiLevelType w:val="hybridMultilevel"/>
    <w:tmpl w:val="8424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AB18FD"/>
    <w:multiLevelType w:val="multilevel"/>
    <w:tmpl w:val="C75C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AE412D"/>
    <w:multiLevelType w:val="hybridMultilevel"/>
    <w:tmpl w:val="6E24FC4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15:restartNumberingAfterBreak="0">
    <w:nsid w:val="2D677146"/>
    <w:multiLevelType w:val="multilevel"/>
    <w:tmpl w:val="B7BC33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86391E"/>
    <w:multiLevelType w:val="hybridMultilevel"/>
    <w:tmpl w:val="06EE4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84831"/>
    <w:multiLevelType w:val="hybridMultilevel"/>
    <w:tmpl w:val="70A03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147F35"/>
    <w:multiLevelType w:val="multilevel"/>
    <w:tmpl w:val="D0B4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BA7C7F"/>
    <w:multiLevelType w:val="hybridMultilevel"/>
    <w:tmpl w:val="C728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2B4D15"/>
    <w:multiLevelType w:val="hybridMultilevel"/>
    <w:tmpl w:val="D618111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8" w15:restartNumberingAfterBreak="0">
    <w:nsid w:val="377A7C29"/>
    <w:multiLevelType w:val="hybridMultilevel"/>
    <w:tmpl w:val="D0222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F97927"/>
    <w:multiLevelType w:val="hybridMultilevel"/>
    <w:tmpl w:val="2952B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7F7CDA"/>
    <w:multiLevelType w:val="hybridMultilevel"/>
    <w:tmpl w:val="0F327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AB19E1"/>
    <w:multiLevelType w:val="hybridMultilevel"/>
    <w:tmpl w:val="EDA2F4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AE34AE1"/>
    <w:multiLevelType w:val="multilevel"/>
    <w:tmpl w:val="A44A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C332342"/>
    <w:multiLevelType w:val="multilevel"/>
    <w:tmpl w:val="974847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C845A12"/>
    <w:multiLevelType w:val="hybridMultilevel"/>
    <w:tmpl w:val="DDBA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F82356"/>
    <w:multiLevelType w:val="hybridMultilevel"/>
    <w:tmpl w:val="9EDA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F056FEA"/>
    <w:multiLevelType w:val="multilevel"/>
    <w:tmpl w:val="5670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FA145AA"/>
    <w:multiLevelType w:val="multilevel"/>
    <w:tmpl w:val="8B32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FD03DBB"/>
    <w:multiLevelType w:val="hybridMultilevel"/>
    <w:tmpl w:val="39AE1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4E67D7"/>
    <w:multiLevelType w:val="hybridMultilevel"/>
    <w:tmpl w:val="DE2A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AC1261"/>
    <w:multiLevelType w:val="hybridMultilevel"/>
    <w:tmpl w:val="7470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501D62"/>
    <w:multiLevelType w:val="multilevel"/>
    <w:tmpl w:val="C280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89F380F"/>
    <w:multiLevelType w:val="hybridMultilevel"/>
    <w:tmpl w:val="88FE0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BF7FAB"/>
    <w:multiLevelType w:val="hybridMultilevel"/>
    <w:tmpl w:val="31420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021445"/>
    <w:multiLevelType w:val="hybridMultilevel"/>
    <w:tmpl w:val="8626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4478C6"/>
    <w:multiLevelType w:val="multilevel"/>
    <w:tmpl w:val="06F8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98C50CB"/>
    <w:multiLevelType w:val="hybridMultilevel"/>
    <w:tmpl w:val="6680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180D54"/>
    <w:multiLevelType w:val="multilevel"/>
    <w:tmpl w:val="2616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B8E4D2B"/>
    <w:multiLevelType w:val="hybridMultilevel"/>
    <w:tmpl w:val="80C6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BCB74D3"/>
    <w:multiLevelType w:val="hybridMultilevel"/>
    <w:tmpl w:val="1B62F3B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0" w15:restartNumberingAfterBreak="0">
    <w:nsid w:val="4D4C1F8E"/>
    <w:multiLevelType w:val="multilevel"/>
    <w:tmpl w:val="A8BCE7D4"/>
    <w:lvl w:ilvl="0">
      <w:start w:val="1"/>
      <w:numFmt w:val="bullet"/>
      <w:lvlText w:val=""/>
      <w:lvlJc w:val="left"/>
      <w:pPr>
        <w:tabs>
          <w:tab w:val="num" w:pos="6480"/>
        </w:tabs>
        <w:ind w:left="6480" w:hanging="360"/>
      </w:pPr>
      <w:rPr>
        <w:rFonts w:ascii="Symbol" w:hAnsi="Symbol" w:hint="default"/>
        <w:sz w:val="20"/>
      </w:rPr>
    </w:lvl>
    <w:lvl w:ilvl="1" w:tentative="1">
      <w:start w:val="1"/>
      <w:numFmt w:val="bullet"/>
      <w:lvlText w:val="o"/>
      <w:lvlJc w:val="left"/>
      <w:pPr>
        <w:tabs>
          <w:tab w:val="num" w:pos="7200"/>
        </w:tabs>
        <w:ind w:left="7200" w:hanging="360"/>
      </w:pPr>
      <w:rPr>
        <w:rFonts w:ascii="Courier New" w:hAnsi="Courier New" w:hint="default"/>
        <w:sz w:val="20"/>
      </w:rPr>
    </w:lvl>
    <w:lvl w:ilvl="2" w:tentative="1">
      <w:start w:val="1"/>
      <w:numFmt w:val="bullet"/>
      <w:lvlText w:val=""/>
      <w:lvlJc w:val="left"/>
      <w:pPr>
        <w:tabs>
          <w:tab w:val="num" w:pos="7920"/>
        </w:tabs>
        <w:ind w:left="7920" w:hanging="360"/>
      </w:pPr>
      <w:rPr>
        <w:rFonts w:ascii="Wingdings" w:hAnsi="Wingdings" w:hint="default"/>
        <w:sz w:val="20"/>
      </w:rPr>
    </w:lvl>
    <w:lvl w:ilvl="3" w:tentative="1">
      <w:start w:val="1"/>
      <w:numFmt w:val="bullet"/>
      <w:lvlText w:val=""/>
      <w:lvlJc w:val="left"/>
      <w:pPr>
        <w:tabs>
          <w:tab w:val="num" w:pos="8640"/>
        </w:tabs>
        <w:ind w:left="8640" w:hanging="360"/>
      </w:pPr>
      <w:rPr>
        <w:rFonts w:ascii="Wingdings" w:hAnsi="Wingdings" w:hint="default"/>
        <w:sz w:val="20"/>
      </w:rPr>
    </w:lvl>
    <w:lvl w:ilvl="4" w:tentative="1">
      <w:start w:val="1"/>
      <w:numFmt w:val="bullet"/>
      <w:lvlText w:val=""/>
      <w:lvlJc w:val="left"/>
      <w:pPr>
        <w:tabs>
          <w:tab w:val="num" w:pos="9360"/>
        </w:tabs>
        <w:ind w:left="9360" w:hanging="360"/>
      </w:pPr>
      <w:rPr>
        <w:rFonts w:ascii="Wingdings" w:hAnsi="Wingdings" w:hint="default"/>
        <w:sz w:val="20"/>
      </w:rPr>
    </w:lvl>
    <w:lvl w:ilvl="5" w:tentative="1">
      <w:start w:val="1"/>
      <w:numFmt w:val="bullet"/>
      <w:lvlText w:val=""/>
      <w:lvlJc w:val="left"/>
      <w:pPr>
        <w:tabs>
          <w:tab w:val="num" w:pos="10080"/>
        </w:tabs>
        <w:ind w:left="10080" w:hanging="360"/>
      </w:pPr>
      <w:rPr>
        <w:rFonts w:ascii="Wingdings" w:hAnsi="Wingdings" w:hint="default"/>
        <w:sz w:val="20"/>
      </w:rPr>
    </w:lvl>
    <w:lvl w:ilvl="6" w:tentative="1">
      <w:start w:val="1"/>
      <w:numFmt w:val="bullet"/>
      <w:lvlText w:val=""/>
      <w:lvlJc w:val="left"/>
      <w:pPr>
        <w:tabs>
          <w:tab w:val="num" w:pos="10800"/>
        </w:tabs>
        <w:ind w:left="10800" w:hanging="360"/>
      </w:pPr>
      <w:rPr>
        <w:rFonts w:ascii="Wingdings" w:hAnsi="Wingdings" w:hint="default"/>
        <w:sz w:val="20"/>
      </w:rPr>
    </w:lvl>
    <w:lvl w:ilvl="7" w:tentative="1">
      <w:start w:val="1"/>
      <w:numFmt w:val="bullet"/>
      <w:lvlText w:val=""/>
      <w:lvlJc w:val="left"/>
      <w:pPr>
        <w:tabs>
          <w:tab w:val="num" w:pos="11520"/>
        </w:tabs>
        <w:ind w:left="11520" w:hanging="360"/>
      </w:pPr>
      <w:rPr>
        <w:rFonts w:ascii="Wingdings" w:hAnsi="Wingdings" w:hint="default"/>
        <w:sz w:val="20"/>
      </w:rPr>
    </w:lvl>
    <w:lvl w:ilvl="8" w:tentative="1">
      <w:start w:val="1"/>
      <w:numFmt w:val="bullet"/>
      <w:lvlText w:val=""/>
      <w:lvlJc w:val="left"/>
      <w:pPr>
        <w:tabs>
          <w:tab w:val="num" w:pos="12240"/>
        </w:tabs>
        <w:ind w:left="12240" w:hanging="360"/>
      </w:pPr>
      <w:rPr>
        <w:rFonts w:ascii="Wingdings" w:hAnsi="Wingdings" w:hint="default"/>
        <w:sz w:val="20"/>
      </w:rPr>
    </w:lvl>
  </w:abstractNum>
  <w:abstractNum w:abstractNumId="51" w15:restartNumberingAfterBreak="0">
    <w:nsid w:val="56BC37D7"/>
    <w:multiLevelType w:val="hybridMultilevel"/>
    <w:tmpl w:val="FD82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D74B64"/>
    <w:multiLevelType w:val="hybridMultilevel"/>
    <w:tmpl w:val="F3CC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7C0AC1"/>
    <w:multiLevelType w:val="hybridMultilevel"/>
    <w:tmpl w:val="DEE6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B7722F1"/>
    <w:multiLevelType w:val="hybridMultilevel"/>
    <w:tmpl w:val="7466D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C050238"/>
    <w:multiLevelType w:val="hybridMultilevel"/>
    <w:tmpl w:val="853017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D913D04"/>
    <w:multiLevelType w:val="multilevel"/>
    <w:tmpl w:val="031A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0055BEF"/>
    <w:multiLevelType w:val="hybridMultilevel"/>
    <w:tmpl w:val="768C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5A1669"/>
    <w:multiLevelType w:val="multilevel"/>
    <w:tmpl w:val="F60A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2DD0BD3"/>
    <w:multiLevelType w:val="hybridMultilevel"/>
    <w:tmpl w:val="43C07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64277CEE"/>
    <w:multiLevelType w:val="hybridMultilevel"/>
    <w:tmpl w:val="18DAA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7143D0B"/>
    <w:multiLevelType w:val="hybridMultilevel"/>
    <w:tmpl w:val="040A4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6A4940A9"/>
    <w:multiLevelType w:val="hybridMultilevel"/>
    <w:tmpl w:val="1DA6D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AC4298A"/>
    <w:multiLevelType w:val="hybridMultilevel"/>
    <w:tmpl w:val="9964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D455186"/>
    <w:multiLevelType w:val="hybridMultilevel"/>
    <w:tmpl w:val="4B52E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C36B5B"/>
    <w:multiLevelType w:val="hybridMultilevel"/>
    <w:tmpl w:val="BFD627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6" w15:restartNumberingAfterBreak="0">
    <w:nsid w:val="74F82617"/>
    <w:multiLevelType w:val="hybridMultilevel"/>
    <w:tmpl w:val="066CD452"/>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67" w15:restartNumberingAfterBreak="0">
    <w:nsid w:val="75911DB7"/>
    <w:multiLevelType w:val="multilevel"/>
    <w:tmpl w:val="3726F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D5B5CD9"/>
    <w:multiLevelType w:val="hybridMultilevel"/>
    <w:tmpl w:val="53043A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454865995">
    <w:abstractNumId w:val="2"/>
  </w:num>
  <w:num w:numId="2" w16cid:durableId="589239755">
    <w:abstractNumId w:val="29"/>
  </w:num>
  <w:num w:numId="3" w16cid:durableId="1348872683">
    <w:abstractNumId w:val="54"/>
  </w:num>
  <w:num w:numId="4" w16cid:durableId="589126251">
    <w:abstractNumId w:val="68"/>
  </w:num>
  <w:num w:numId="5" w16cid:durableId="1263993014">
    <w:abstractNumId w:val="60"/>
  </w:num>
  <w:num w:numId="6" w16cid:durableId="2034528598">
    <w:abstractNumId w:val="30"/>
  </w:num>
  <w:num w:numId="7" w16cid:durableId="92866401">
    <w:abstractNumId w:val="31"/>
  </w:num>
  <w:num w:numId="8" w16cid:durableId="1906449588">
    <w:abstractNumId w:val="57"/>
  </w:num>
  <w:num w:numId="9" w16cid:durableId="1665357881">
    <w:abstractNumId w:val="39"/>
  </w:num>
  <w:num w:numId="10" w16cid:durableId="822817161">
    <w:abstractNumId w:val="13"/>
  </w:num>
  <w:num w:numId="11" w16cid:durableId="2039040246">
    <w:abstractNumId w:val="52"/>
  </w:num>
  <w:num w:numId="12" w16cid:durableId="1379621748">
    <w:abstractNumId w:val="34"/>
  </w:num>
  <w:num w:numId="13" w16cid:durableId="2029597114">
    <w:abstractNumId w:val="63"/>
  </w:num>
  <w:num w:numId="14" w16cid:durableId="1805736740">
    <w:abstractNumId w:val="25"/>
  </w:num>
  <w:num w:numId="15" w16cid:durableId="619800579">
    <w:abstractNumId w:val="3"/>
  </w:num>
  <w:num w:numId="16" w16cid:durableId="1509908761">
    <w:abstractNumId w:val="53"/>
  </w:num>
  <w:num w:numId="17" w16cid:durableId="1381973687">
    <w:abstractNumId w:val="18"/>
  </w:num>
  <w:num w:numId="18" w16cid:durableId="1279527814">
    <w:abstractNumId w:val="26"/>
  </w:num>
  <w:num w:numId="19" w16cid:durableId="2129086746">
    <w:abstractNumId w:val="11"/>
  </w:num>
  <w:num w:numId="20" w16cid:durableId="1193954957">
    <w:abstractNumId w:val="42"/>
  </w:num>
  <w:num w:numId="21" w16cid:durableId="1517424307">
    <w:abstractNumId w:val="16"/>
  </w:num>
  <w:num w:numId="22" w16cid:durableId="1228493895">
    <w:abstractNumId w:val="65"/>
  </w:num>
  <w:num w:numId="23" w16cid:durableId="1963992570">
    <w:abstractNumId w:val="19"/>
  </w:num>
  <w:num w:numId="24" w16cid:durableId="1218130429">
    <w:abstractNumId w:val="61"/>
  </w:num>
  <w:num w:numId="25" w16cid:durableId="1545828337">
    <w:abstractNumId w:val="14"/>
  </w:num>
  <w:num w:numId="26" w16cid:durableId="685903497">
    <w:abstractNumId w:val="48"/>
  </w:num>
  <w:num w:numId="27" w16cid:durableId="500857231">
    <w:abstractNumId w:val="32"/>
  </w:num>
  <w:num w:numId="28" w16cid:durableId="1097754990">
    <w:abstractNumId w:val="56"/>
  </w:num>
  <w:num w:numId="29" w16cid:durableId="2143230469">
    <w:abstractNumId w:val="45"/>
  </w:num>
  <w:num w:numId="30" w16cid:durableId="1774401108">
    <w:abstractNumId w:val="47"/>
  </w:num>
  <w:num w:numId="31" w16cid:durableId="1921330023">
    <w:abstractNumId w:val="67"/>
  </w:num>
  <w:num w:numId="32" w16cid:durableId="1265652961">
    <w:abstractNumId w:val="0"/>
  </w:num>
  <w:num w:numId="33" w16cid:durableId="339284960">
    <w:abstractNumId w:val="41"/>
  </w:num>
  <w:num w:numId="34" w16cid:durableId="241258111">
    <w:abstractNumId w:val="21"/>
  </w:num>
  <w:num w:numId="35" w16cid:durableId="857352182">
    <w:abstractNumId w:val="27"/>
  </w:num>
  <w:num w:numId="36" w16cid:durableId="1049457566">
    <w:abstractNumId w:val="43"/>
  </w:num>
  <w:num w:numId="37" w16cid:durableId="1331637598">
    <w:abstractNumId w:val="15"/>
  </w:num>
  <w:num w:numId="38" w16cid:durableId="283511510">
    <w:abstractNumId w:val="12"/>
  </w:num>
  <w:num w:numId="39" w16cid:durableId="1197280274">
    <w:abstractNumId w:val="58"/>
  </w:num>
  <w:num w:numId="40" w16cid:durableId="1005669847">
    <w:abstractNumId w:val="9"/>
  </w:num>
  <w:num w:numId="41" w16cid:durableId="480654897">
    <w:abstractNumId w:val="50"/>
  </w:num>
  <w:num w:numId="42" w16cid:durableId="1391228056">
    <w:abstractNumId w:val="5"/>
  </w:num>
  <w:num w:numId="43" w16cid:durableId="1522165052">
    <w:abstractNumId w:val="4"/>
  </w:num>
  <w:num w:numId="44" w16cid:durableId="1065758878">
    <w:abstractNumId w:val="55"/>
  </w:num>
  <w:num w:numId="45" w16cid:durableId="2128615754">
    <w:abstractNumId w:val="64"/>
  </w:num>
  <w:num w:numId="46" w16cid:durableId="485433977">
    <w:abstractNumId w:val="28"/>
  </w:num>
  <w:num w:numId="47" w16cid:durableId="286621074">
    <w:abstractNumId w:val="33"/>
  </w:num>
  <w:num w:numId="48" w16cid:durableId="695736352">
    <w:abstractNumId w:val="49"/>
  </w:num>
  <w:num w:numId="49" w16cid:durableId="1722941910">
    <w:abstractNumId w:val="24"/>
  </w:num>
  <w:num w:numId="50" w16cid:durableId="505438019">
    <w:abstractNumId w:val="44"/>
  </w:num>
  <w:num w:numId="51" w16cid:durableId="1147471845">
    <w:abstractNumId w:val="8"/>
  </w:num>
  <w:num w:numId="52" w16cid:durableId="1628660506">
    <w:abstractNumId w:val="10"/>
  </w:num>
  <w:num w:numId="53" w16cid:durableId="1326057640">
    <w:abstractNumId w:val="35"/>
  </w:num>
  <w:num w:numId="54" w16cid:durableId="1756395185">
    <w:abstractNumId w:val="23"/>
  </w:num>
  <w:num w:numId="55" w16cid:durableId="753475823">
    <w:abstractNumId w:val="20"/>
  </w:num>
  <w:num w:numId="56" w16cid:durableId="1280601921">
    <w:abstractNumId w:val="51"/>
  </w:num>
  <w:num w:numId="57" w16cid:durableId="2004360059">
    <w:abstractNumId w:val="37"/>
  </w:num>
  <w:num w:numId="58" w16cid:durableId="959993969">
    <w:abstractNumId w:val="17"/>
  </w:num>
  <w:num w:numId="59" w16cid:durableId="1096636930">
    <w:abstractNumId w:val="46"/>
  </w:num>
  <w:num w:numId="60" w16cid:durableId="1777481354">
    <w:abstractNumId w:val="6"/>
  </w:num>
  <w:num w:numId="61" w16cid:durableId="1269116202">
    <w:abstractNumId w:val="22"/>
  </w:num>
  <w:num w:numId="62" w16cid:durableId="1056397847">
    <w:abstractNumId w:val="36"/>
  </w:num>
  <w:num w:numId="63" w16cid:durableId="1313827932">
    <w:abstractNumId w:val="59"/>
  </w:num>
  <w:num w:numId="64" w16cid:durableId="1302422098">
    <w:abstractNumId w:val="38"/>
  </w:num>
  <w:num w:numId="65" w16cid:durableId="844780198">
    <w:abstractNumId w:val="66"/>
  </w:num>
  <w:num w:numId="66" w16cid:durableId="1320647574">
    <w:abstractNumId w:val="1"/>
  </w:num>
  <w:num w:numId="67" w16cid:durableId="1647510312">
    <w:abstractNumId w:val="40"/>
  </w:num>
  <w:num w:numId="68" w16cid:durableId="1276130941">
    <w:abstractNumId w:val="7"/>
  </w:num>
  <w:num w:numId="69" w16cid:durableId="1611087822">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11"/>
    <w:rsid w:val="00015F28"/>
    <w:rsid w:val="0002254C"/>
    <w:rsid w:val="000311D5"/>
    <w:rsid w:val="00041977"/>
    <w:rsid w:val="00050FE6"/>
    <w:rsid w:val="0007105A"/>
    <w:rsid w:val="00077AF5"/>
    <w:rsid w:val="000A1E8A"/>
    <w:rsid w:val="000C46EC"/>
    <w:rsid w:val="000D2985"/>
    <w:rsid w:val="000F32BD"/>
    <w:rsid w:val="00141115"/>
    <w:rsid w:val="00142D7D"/>
    <w:rsid w:val="001646D1"/>
    <w:rsid w:val="00165D2B"/>
    <w:rsid w:val="00167DC0"/>
    <w:rsid w:val="0019225E"/>
    <w:rsid w:val="001946EF"/>
    <w:rsid w:val="001A60FF"/>
    <w:rsid w:val="001A7015"/>
    <w:rsid w:val="001B0A3D"/>
    <w:rsid w:val="001C1465"/>
    <w:rsid w:val="001C3FCE"/>
    <w:rsid w:val="001C6545"/>
    <w:rsid w:val="001E7B94"/>
    <w:rsid w:val="00231886"/>
    <w:rsid w:val="0024785D"/>
    <w:rsid w:val="00260513"/>
    <w:rsid w:val="00261CED"/>
    <w:rsid w:val="00264454"/>
    <w:rsid w:val="00273496"/>
    <w:rsid w:val="00275540"/>
    <w:rsid w:val="002820E4"/>
    <w:rsid w:val="00284F81"/>
    <w:rsid w:val="0029001B"/>
    <w:rsid w:val="002A2FBE"/>
    <w:rsid w:val="002C128C"/>
    <w:rsid w:val="002D2157"/>
    <w:rsid w:val="002E6A69"/>
    <w:rsid w:val="002F46B1"/>
    <w:rsid w:val="00305800"/>
    <w:rsid w:val="0032519C"/>
    <w:rsid w:val="00326FDA"/>
    <w:rsid w:val="003311F5"/>
    <w:rsid w:val="003415AA"/>
    <w:rsid w:val="003446D2"/>
    <w:rsid w:val="003471A7"/>
    <w:rsid w:val="00350B52"/>
    <w:rsid w:val="00357BC0"/>
    <w:rsid w:val="00361496"/>
    <w:rsid w:val="00364E2D"/>
    <w:rsid w:val="00365244"/>
    <w:rsid w:val="00365622"/>
    <w:rsid w:val="003755A2"/>
    <w:rsid w:val="00375D30"/>
    <w:rsid w:val="003A2D39"/>
    <w:rsid w:val="003C05EB"/>
    <w:rsid w:val="003C2400"/>
    <w:rsid w:val="003D4189"/>
    <w:rsid w:val="003D43C7"/>
    <w:rsid w:val="003E17F0"/>
    <w:rsid w:val="003F392E"/>
    <w:rsid w:val="004022B1"/>
    <w:rsid w:val="00413891"/>
    <w:rsid w:val="00415C14"/>
    <w:rsid w:val="004218FF"/>
    <w:rsid w:val="0043150C"/>
    <w:rsid w:val="00436978"/>
    <w:rsid w:val="00446DC3"/>
    <w:rsid w:val="00453185"/>
    <w:rsid w:val="004619BA"/>
    <w:rsid w:val="004635F3"/>
    <w:rsid w:val="00464376"/>
    <w:rsid w:val="00482C7C"/>
    <w:rsid w:val="004A5920"/>
    <w:rsid w:val="004B4F4D"/>
    <w:rsid w:val="004C437E"/>
    <w:rsid w:val="004E0CE1"/>
    <w:rsid w:val="004F131B"/>
    <w:rsid w:val="004F635C"/>
    <w:rsid w:val="005001BF"/>
    <w:rsid w:val="00500FB2"/>
    <w:rsid w:val="005053E8"/>
    <w:rsid w:val="005064E2"/>
    <w:rsid w:val="00530C71"/>
    <w:rsid w:val="00561F1A"/>
    <w:rsid w:val="00562A40"/>
    <w:rsid w:val="00574AA2"/>
    <w:rsid w:val="0057750C"/>
    <w:rsid w:val="0058791F"/>
    <w:rsid w:val="005927B7"/>
    <w:rsid w:val="00596280"/>
    <w:rsid w:val="00596EA9"/>
    <w:rsid w:val="00597E48"/>
    <w:rsid w:val="005A08CA"/>
    <w:rsid w:val="005A2CE4"/>
    <w:rsid w:val="005A32C2"/>
    <w:rsid w:val="005A5629"/>
    <w:rsid w:val="005C222C"/>
    <w:rsid w:val="005C226B"/>
    <w:rsid w:val="005D4BBE"/>
    <w:rsid w:val="005D4C72"/>
    <w:rsid w:val="005D536B"/>
    <w:rsid w:val="005D57D7"/>
    <w:rsid w:val="005E1757"/>
    <w:rsid w:val="005E622D"/>
    <w:rsid w:val="00600303"/>
    <w:rsid w:val="00601C1E"/>
    <w:rsid w:val="00603B7F"/>
    <w:rsid w:val="00603FBC"/>
    <w:rsid w:val="00606F92"/>
    <w:rsid w:val="0062755D"/>
    <w:rsid w:val="00640563"/>
    <w:rsid w:val="00645365"/>
    <w:rsid w:val="00670945"/>
    <w:rsid w:val="006731C0"/>
    <w:rsid w:val="00685FF9"/>
    <w:rsid w:val="0069509B"/>
    <w:rsid w:val="006A5454"/>
    <w:rsid w:val="006B130B"/>
    <w:rsid w:val="006B3702"/>
    <w:rsid w:val="006B40DE"/>
    <w:rsid w:val="006C57E1"/>
    <w:rsid w:val="006C6BE6"/>
    <w:rsid w:val="006E032F"/>
    <w:rsid w:val="006E1794"/>
    <w:rsid w:val="006E6158"/>
    <w:rsid w:val="006F5880"/>
    <w:rsid w:val="007217D7"/>
    <w:rsid w:val="007218A6"/>
    <w:rsid w:val="00721F1B"/>
    <w:rsid w:val="007232ED"/>
    <w:rsid w:val="00766135"/>
    <w:rsid w:val="00771486"/>
    <w:rsid w:val="00785244"/>
    <w:rsid w:val="00790EB9"/>
    <w:rsid w:val="00795E8A"/>
    <w:rsid w:val="007B3C7B"/>
    <w:rsid w:val="007D5174"/>
    <w:rsid w:val="007D535D"/>
    <w:rsid w:val="007E306F"/>
    <w:rsid w:val="007E5276"/>
    <w:rsid w:val="008061E7"/>
    <w:rsid w:val="00807EF5"/>
    <w:rsid w:val="00811691"/>
    <w:rsid w:val="008232B1"/>
    <w:rsid w:val="00823B98"/>
    <w:rsid w:val="00825D22"/>
    <w:rsid w:val="00832DA6"/>
    <w:rsid w:val="00834638"/>
    <w:rsid w:val="00843529"/>
    <w:rsid w:val="00845C05"/>
    <w:rsid w:val="0084668C"/>
    <w:rsid w:val="00852C3B"/>
    <w:rsid w:val="00856B88"/>
    <w:rsid w:val="00877DAC"/>
    <w:rsid w:val="00884231"/>
    <w:rsid w:val="00892C4B"/>
    <w:rsid w:val="0089470B"/>
    <w:rsid w:val="0089671A"/>
    <w:rsid w:val="008B1CFF"/>
    <w:rsid w:val="008C0997"/>
    <w:rsid w:val="008D405E"/>
    <w:rsid w:val="008D767B"/>
    <w:rsid w:val="008E1960"/>
    <w:rsid w:val="008E5044"/>
    <w:rsid w:val="008F1A10"/>
    <w:rsid w:val="00906092"/>
    <w:rsid w:val="00910989"/>
    <w:rsid w:val="00911378"/>
    <w:rsid w:val="009126A4"/>
    <w:rsid w:val="00912E59"/>
    <w:rsid w:val="00917786"/>
    <w:rsid w:val="00935487"/>
    <w:rsid w:val="0096022E"/>
    <w:rsid w:val="009658EE"/>
    <w:rsid w:val="0098277C"/>
    <w:rsid w:val="00982C8E"/>
    <w:rsid w:val="009912DD"/>
    <w:rsid w:val="009A2BB9"/>
    <w:rsid w:val="009A7383"/>
    <w:rsid w:val="009B5CF7"/>
    <w:rsid w:val="009C3574"/>
    <w:rsid w:val="009D0D5B"/>
    <w:rsid w:val="009D45DA"/>
    <w:rsid w:val="009E7974"/>
    <w:rsid w:val="00A33EF0"/>
    <w:rsid w:val="00A352EA"/>
    <w:rsid w:val="00A40A5F"/>
    <w:rsid w:val="00A423D3"/>
    <w:rsid w:val="00A5364A"/>
    <w:rsid w:val="00A94C11"/>
    <w:rsid w:val="00A95B1F"/>
    <w:rsid w:val="00A95FE4"/>
    <w:rsid w:val="00AB0AA4"/>
    <w:rsid w:val="00AB16BE"/>
    <w:rsid w:val="00AC0BD1"/>
    <w:rsid w:val="00AD191A"/>
    <w:rsid w:val="00AE1C28"/>
    <w:rsid w:val="00AE5F2F"/>
    <w:rsid w:val="00B102B0"/>
    <w:rsid w:val="00B26DDD"/>
    <w:rsid w:val="00B33F69"/>
    <w:rsid w:val="00B36AF8"/>
    <w:rsid w:val="00B43F98"/>
    <w:rsid w:val="00B456A8"/>
    <w:rsid w:val="00B460B4"/>
    <w:rsid w:val="00B51AF2"/>
    <w:rsid w:val="00B569A7"/>
    <w:rsid w:val="00B708EC"/>
    <w:rsid w:val="00B7242A"/>
    <w:rsid w:val="00B779B4"/>
    <w:rsid w:val="00B97FBB"/>
    <w:rsid w:val="00BA00C9"/>
    <w:rsid w:val="00BB0EF0"/>
    <w:rsid w:val="00BB230B"/>
    <w:rsid w:val="00BB57F6"/>
    <w:rsid w:val="00BC7990"/>
    <w:rsid w:val="00BD6354"/>
    <w:rsid w:val="00BE56F8"/>
    <w:rsid w:val="00BF3B35"/>
    <w:rsid w:val="00BF47F3"/>
    <w:rsid w:val="00BF4CA0"/>
    <w:rsid w:val="00BF5541"/>
    <w:rsid w:val="00BF6E44"/>
    <w:rsid w:val="00C056A4"/>
    <w:rsid w:val="00C07778"/>
    <w:rsid w:val="00C16DD9"/>
    <w:rsid w:val="00C326D9"/>
    <w:rsid w:val="00C3342F"/>
    <w:rsid w:val="00C450C6"/>
    <w:rsid w:val="00C52A68"/>
    <w:rsid w:val="00C543F9"/>
    <w:rsid w:val="00C553CF"/>
    <w:rsid w:val="00C61E53"/>
    <w:rsid w:val="00C90D08"/>
    <w:rsid w:val="00C95856"/>
    <w:rsid w:val="00C95CAB"/>
    <w:rsid w:val="00CA545B"/>
    <w:rsid w:val="00CB42B3"/>
    <w:rsid w:val="00CB76DA"/>
    <w:rsid w:val="00CC10D6"/>
    <w:rsid w:val="00CD6B2F"/>
    <w:rsid w:val="00CE2BCD"/>
    <w:rsid w:val="00CE3670"/>
    <w:rsid w:val="00CE3E17"/>
    <w:rsid w:val="00CF305F"/>
    <w:rsid w:val="00CF44FB"/>
    <w:rsid w:val="00D178C8"/>
    <w:rsid w:val="00D20378"/>
    <w:rsid w:val="00D2314D"/>
    <w:rsid w:val="00D260BC"/>
    <w:rsid w:val="00D2730F"/>
    <w:rsid w:val="00D303A1"/>
    <w:rsid w:val="00D31DE9"/>
    <w:rsid w:val="00D358AE"/>
    <w:rsid w:val="00D426F3"/>
    <w:rsid w:val="00D43A5D"/>
    <w:rsid w:val="00D46ED4"/>
    <w:rsid w:val="00D558C0"/>
    <w:rsid w:val="00D65E4C"/>
    <w:rsid w:val="00D75299"/>
    <w:rsid w:val="00DA602B"/>
    <w:rsid w:val="00DB1A04"/>
    <w:rsid w:val="00DB7B92"/>
    <w:rsid w:val="00DC01E4"/>
    <w:rsid w:val="00DC198B"/>
    <w:rsid w:val="00DD1C84"/>
    <w:rsid w:val="00DD1CA6"/>
    <w:rsid w:val="00DE4860"/>
    <w:rsid w:val="00DE5697"/>
    <w:rsid w:val="00DE728E"/>
    <w:rsid w:val="00DF2959"/>
    <w:rsid w:val="00DF4CAA"/>
    <w:rsid w:val="00DF505D"/>
    <w:rsid w:val="00E04020"/>
    <w:rsid w:val="00E24817"/>
    <w:rsid w:val="00E31BE1"/>
    <w:rsid w:val="00E339BA"/>
    <w:rsid w:val="00E4649E"/>
    <w:rsid w:val="00E64A04"/>
    <w:rsid w:val="00E86D06"/>
    <w:rsid w:val="00E967E6"/>
    <w:rsid w:val="00EA257A"/>
    <w:rsid w:val="00EB74AD"/>
    <w:rsid w:val="00EC345A"/>
    <w:rsid w:val="00ED1DE6"/>
    <w:rsid w:val="00ED5624"/>
    <w:rsid w:val="00ED7079"/>
    <w:rsid w:val="00EE0289"/>
    <w:rsid w:val="00EF1680"/>
    <w:rsid w:val="00F07173"/>
    <w:rsid w:val="00F10741"/>
    <w:rsid w:val="00F12D31"/>
    <w:rsid w:val="00F216B2"/>
    <w:rsid w:val="00F21E7F"/>
    <w:rsid w:val="00F234CA"/>
    <w:rsid w:val="00F244FF"/>
    <w:rsid w:val="00F25D36"/>
    <w:rsid w:val="00F418C0"/>
    <w:rsid w:val="00F67525"/>
    <w:rsid w:val="00F67BE7"/>
    <w:rsid w:val="00F72621"/>
    <w:rsid w:val="00F7501A"/>
    <w:rsid w:val="00F873E9"/>
    <w:rsid w:val="00F91599"/>
    <w:rsid w:val="00F944D7"/>
    <w:rsid w:val="00F95359"/>
    <w:rsid w:val="00F96983"/>
    <w:rsid w:val="00F97AD8"/>
    <w:rsid w:val="00FA101B"/>
    <w:rsid w:val="00FA49F9"/>
    <w:rsid w:val="00FC76C4"/>
    <w:rsid w:val="00FC7AA5"/>
    <w:rsid w:val="00FE6D72"/>
    <w:rsid w:val="00FF6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152809"/>
  <w15:chartTrackingRefBased/>
  <w15:docId w15:val="{875AD2CE-E19E-9E47-9199-4E50B16C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Helvetic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95359"/>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C11"/>
    <w:pPr>
      <w:ind w:left="720"/>
      <w:contextualSpacing/>
    </w:pPr>
    <w:rPr>
      <w:rFonts w:asciiTheme="minorHAnsi" w:eastAsiaTheme="minorHAnsi" w:hAnsiTheme="minorHAnsi" w:cstheme="minorBidi"/>
      <w:kern w:val="2"/>
      <w:sz w:val="22"/>
      <w:szCs w:val="22"/>
      <w14:ligatures w14:val="standardContextual"/>
    </w:rPr>
  </w:style>
  <w:style w:type="paragraph" w:styleId="NormalWeb">
    <w:name w:val="Normal (Web)"/>
    <w:basedOn w:val="Normal"/>
    <w:uiPriority w:val="99"/>
    <w:unhideWhenUsed/>
    <w:rsid w:val="00A94C11"/>
    <w:pPr>
      <w:spacing w:before="100" w:beforeAutospacing="1" w:after="100" w:afterAutospacing="1"/>
    </w:pPr>
    <w:rPr>
      <w:kern w:val="2"/>
      <w14:ligatures w14:val="standardContextual"/>
    </w:rPr>
  </w:style>
  <w:style w:type="character" w:styleId="Hyperlink">
    <w:name w:val="Hyperlink"/>
    <w:basedOn w:val="DefaultParagraphFont"/>
    <w:uiPriority w:val="99"/>
    <w:unhideWhenUsed/>
    <w:rsid w:val="00603B7F"/>
    <w:rPr>
      <w:color w:val="0563C1" w:themeColor="hyperlink"/>
      <w:u w:val="single"/>
    </w:rPr>
  </w:style>
  <w:style w:type="character" w:styleId="UnresolvedMention">
    <w:name w:val="Unresolved Mention"/>
    <w:basedOn w:val="DefaultParagraphFont"/>
    <w:uiPriority w:val="99"/>
    <w:rsid w:val="00603B7F"/>
    <w:rPr>
      <w:color w:val="605E5C"/>
      <w:shd w:val="clear" w:color="auto" w:fill="E1DFDD"/>
    </w:rPr>
  </w:style>
  <w:style w:type="paragraph" w:customStyle="1" w:styleId="paragraph">
    <w:name w:val="paragraph"/>
    <w:basedOn w:val="Normal"/>
    <w:rsid w:val="00BD6354"/>
    <w:pPr>
      <w:spacing w:before="100" w:beforeAutospacing="1" w:after="100" w:afterAutospacing="1"/>
    </w:pPr>
    <w:rPr>
      <w:kern w:val="2"/>
      <w14:ligatures w14:val="standardContextual"/>
    </w:rPr>
  </w:style>
  <w:style w:type="character" w:customStyle="1" w:styleId="normaltextrun">
    <w:name w:val="normaltextrun"/>
    <w:basedOn w:val="DefaultParagraphFont"/>
    <w:rsid w:val="00BD6354"/>
  </w:style>
  <w:style w:type="character" w:customStyle="1" w:styleId="eop">
    <w:name w:val="eop"/>
    <w:basedOn w:val="DefaultParagraphFont"/>
    <w:rsid w:val="00BD6354"/>
  </w:style>
  <w:style w:type="character" w:customStyle="1" w:styleId="scxw55499383">
    <w:name w:val="scxw55499383"/>
    <w:basedOn w:val="DefaultParagraphFont"/>
    <w:rsid w:val="003C2400"/>
  </w:style>
  <w:style w:type="character" w:styleId="FollowedHyperlink">
    <w:name w:val="FollowedHyperlink"/>
    <w:basedOn w:val="DefaultParagraphFont"/>
    <w:uiPriority w:val="99"/>
    <w:semiHidden/>
    <w:unhideWhenUsed/>
    <w:rsid w:val="002F46B1"/>
    <w:rPr>
      <w:color w:val="954F72" w:themeColor="followedHyperlink"/>
      <w:u w:val="single"/>
    </w:rPr>
  </w:style>
  <w:style w:type="character" w:customStyle="1" w:styleId="faux-label">
    <w:name w:val="faux-label"/>
    <w:basedOn w:val="DefaultParagraphFont"/>
    <w:rsid w:val="00F95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724332">
      <w:bodyDiv w:val="1"/>
      <w:marLeft w:val="0"/>
      <w:marRight w:val="0"/>
      <w:marTop w:val="0"/>
      <w:marBottom w:val="0"/>
      <w:divBdr>
        <w:top w:val="none" w:sz="0" w:space="0" w:color="auto"/>
        <w:left w:val="none" w:sz="0" w:space="0" w:color="auto"/>
        <w:bottom w:val="none" w:sz="0" w:space="0" w:color="auto"/>
        <w:right w:val="none" w:sz="0" w:space="0" w:color="auto"/>
      </w:divBdr>
    </w:div>
    <w:div w:id="483202426">
      <w:bodyDiv w:val="1"/>
      <w:marLeft w:val="0"/>
      <w:marRight w:val="0"/>
      <w:marTop w:val="0"/>
      <w:marBottom w:val="0"/>
      <w:divBdr>
        <w:top w:val="none" w:sz="0" w:space="0" w:color="auto"/>
        <w:left w:val="none" w:sz="0" w:space="0" w:color="auto"/>
        <w:bottom w:val="none" w:sz="0" w:space="0" w:color="auto"/>
        <w:right w:val="none" w:sz="0" w:space="0" w:color="auto"/>
      </w:divBdr>
      <w:divsChild>
        <w:div w:id="293025029">
          <w:marLeft w:val="0"/>
          <w:marRight w:val="0"/>
          <w:marTop w:val="0"/>
          <w:marBottom w:val="0"/>
          <w:divBdr>
            <w:top w:val="none" w:sz="0" w:space="0" w:color="auto"/>
            <w:left w:val="none" w:sz="0" w:space="0" w:color="auto"/>
            <w:bottom w:val="none" w:sz="0" w:space="0" w:color="auto"/>
            <w:right w:val="none" w:sz="0" w:space="0" w:color="auto"/>
          </w:divBdr>
          <w:divsChild>
            <w:div w:id="481584255">
              <w:marLeft w:val="0"/>
              <w:marRight w:val="0"/>
              <w:marTop w:val="0"/>
              <w:marBottom w:val="0"/>
              <w:divBdr>
                <w:top w:val="none" w:sz="0" w:space="0" w:color="auto"/>
                <w:left w:val="none" w:sz="0" w:space="0" w:color="auto"/>
                <w:bottom w:val="none" w:sz="0" w:space="0" w:color="auto"/>
                <w:right w:val="none" w:sz="0" w:space="0" w:color="auto"/>
              </w:divBdr>
              <w:divsChild>
                <w:div w:id="19251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90835">
      <w:bodyDiv w:val="1"/>
      <w:marLeft w:val="0"/>
      <w:marRight w:val="0"/>
      <w:marTop w:val="0"/>
      <w:marBottom w:val="0"/>
      <w:divBdr>
        <w:top w:val="none" w:sz="0" w:space="0" w:color="auto"/>
        <w:left w:val="none" w:sz="0" w:space="0" w:color="auto"/>
        <w:bottom w:val="none" w:sz="0" w:space="0" w:color="auto"/>
        <w:right w:val="none" w:sz="0" w:space="0" w:color="auto"/>
      </w:divBdr>
      <w:divsChild>
        <w:div w:id="1379628118">
          <w:marLeft w:val="0"/>
          <w:marRight w:val="0"/>
          <w:marTop w:val="0"/>
          <w:marBottom w:val="0"/>
          <w:divBdr>
            <w:top w:val="none" w:sz="0" w:space="0" w:color="auto"/>
            <w:left w:val="none" w:sz="0" w:space="0" w:color="auto"/>
            <w:bottom w:val="none" w:sz="0" w:space="0" w:color="auto"/>
            <w:right w:val="none" w:sz="0" w:space="0" w:color="auto"/>
          </w:divBdr>
          <w:divsChild>
            <w:div w:id="1670598173">
              <w:marLeft w:val="0"/>
              <w:marRight w:val="0"/>
              <w:marTop w:val="0"/>
              <w:marBottom w:val="0"/>
              <w:divBdr>
                <w:top w:val="none" w:sz="0" w:space="0" w:color="auto"/>
                <w:left w:val="none" w:sz="0" w:space="0" w:color="auto"/>
                <w:bottom w:val="none" w:sz="0" w:space="0" w:color="auto"/>
                <w:right w:val="none" w:sz="0" w:space="0" w:color="auto"/>
              </w:divBdr>
              <w:divsChild>
                <w:div w:id="4845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921230">
      <w:bodyDiv w:val="1"/>
      <w:marLeft w:val="0"/>
      <w:marRight w:val="0"/>
      <w:marTop w:val="0"/>
      <w:marBottom w:val="0"/>
      <w:divBdr>
        <w:top w:val="none" w:sz="0" w:space="0" w:color="auto"/>
        <w:left w:val="none" w:sz="0" w:space="0" w:color="auto"/>
        <w:bottom w:val="none" w:sz="0" w:space="0" w:color="auto"/>
        <w:right w:val="none" w:sz="0" w:space="0" w:color="auto"/>
      </w:divBdr>
      <w:divsChild>
        <w:div w:id="54861294">
          <w:marLeft w:val="0"/>
          <w:marRight w:val="0"/>
          <w:marTop w:val="0"/>
          <w:marBottom w:val="0"/>
          <w:divBdr>
            <w:top w:val="none" w:sz="0" w:space="0" w:color="auto"/>
            <w:left w:val="none" w:sz="0" w:space="0" w:color="auto"/>
            <w:bottom w:val="none" w:sz="0" w:space="0" w:color="auto"/>
            <w:right w:val="none" w:sz="0" w:space="0" w:color="auto"/>
          </w:divBdr>
        </w:div>
        <w:div w:id="1359895412">
          <w:marLeft w:val="0"/>
          <w:marRight w:val="0"/>
          <w:marTop w:val="0"/>
          <w:marBottom w:val="0"/>
          <w:divBdr>
            <w:top w:val="none" w:sz="0" w:space="0" w:color="auto"/>
            <w:left w:val="none" w:sz="0" w:space="0" w:color="auto"/>
            <w:bottom w:val="none" w:sz="0" w:space="0" w:color="auto"/>
            <w:right w:val="none" w:sz="0" w:space="0" w:color="auto"/>
          </w:divBdr>
        </w:div>
      </w:divsChild>
    </w:div>
    <w:div w:id="7958361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165">
          <w:marLeft w:val="0"/>
          <w:marRight w:val="0"/>
          <w:marTop w:val="0"/>
          <w:marBottom w:val="0"/>
          <w:divBdr>
            <w:top w:val="none" w:sz="0" w:space="0" w:color="auto"/>
            <w:left w:val="none" w:sz="0" w:space="0" w:color="auto"/>
            <w:bottom w:val="none" w:sz="0" w:space="0" w:color="auto"/>
            <w:right w:val="none" w:sz="0" w:space="0" w:color="auto"/>
          </w:divBdr>
          <w:divsChild>
            <w:div w:id="2058695706">
              <w:marLeft w:val="0"/>
              <w:marRight w:val="0"/>
              <w:marTop w:val="0"/>
              <w:marBottom w:val="0"/>
              <w:divBdr>
                <w:top w:val="none" w:sz="0" w:space="0" w:color="auto"/>
                <w:left w:val="none" w:sz="0" w:space="0" w:color="auto"/>
                <w:bottom w:val="none" w:sz="0" w:space="0" w:color="auto"/>
                <w:right w:val="none" w:sz="0" w:space="0" w:color="auto"/>
              </w:divBdr>
              <w:divsChild>
                <w:div w:id="13825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130951">
      <w:bodyDiv w:val="1"/>
      <w:marLeft w:val="0"/>
      <w:marRight w:val="0"/>
      <w:marTop w:val="0"/>
      <w:marBottom w:val="0"/>
      <w:divBdr>
        <w:top w:val="none" w:sz="0" w:space="0" w:color="auto"/>
        <w:left w:val="none" w:sz="0" w:space="0" w:color="auto"/>
        <w:bottom w:val="none" w:sz="0" w:space="0" w:color="auto"/>
        <w:right w:val="none" w:sz="0" w:space="0" w:color="auto"/>
      </w:divBdr>
      <w:divsChild>
        <w:div w:id="85612148">
          <w:marLeft w:val="0"/>
          <w:marRight w:val="0"/>
          <w:marTop w:val="0"/>
          <w:marBottom w:val="0"/>
          <w:divBdr>
            <w:top w:val="none" w:sz="0" w:space="0" w:color="auto"/>
            <w:left w:val="none" w:sz="0" w:space="0" w:color="auto"/>
            <w:bottom w:val="none" w:sz="0" w:space="0" w:color="auto"/>
            <w:right w:val="none" w:sz="0" w:space="0" w:color="auto"/>
          </w:divBdr>
          <w:divsChild>
            <w:div w:id="608975185">
              <w:marLeft w:val="0"/>
              <w:marRight w:val="0"/>
              <w:marTop w:val="0"/>
              <w:marBottom w:val="0"/>
              <w:divBdr>
                <w:top w:val="none" w:sz="0" w:space="0" w:color="auto"/>
                <w:left w:val="none" w:sz="0" w:space="0" w:color="auto"/>
                <w:bottom w:val="none" w:sz="0" w:space="0" w:color="auto"/>
                <w:right w:val="none" w:sz="0" w:space="0" w:color="auto"/>
              </w:divBdr>
              <w:divsChild>
                <w:div w:id="1635595695">
                  <w:marLeft w:val="0"/>
                  <w:marRight w:val="0"/>
                  <w:marTop w:val="0"/>
                  <w:marBottom w:val="0"/>
                  <w:divBdr>
                    <w:top w:val="none" w:sz="0" w:space="0" w:color="auto"/>
                    <w:left w:val="none" w:sz="0" w:space="0" w:color="auto"/>
                    <w:bottom w:val="none" w:sz="0" w:space="0" w:color="auto"/>
                    <w:right w:val="none" w:sz="0" w:space="0" w:color="auto"/>
                  </w:divBdr>
                </w:div>
              </w:divsChild>
            </w:div>
            <w:div w:id="20404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5738">
      <w:bodyDiv w:val="1"/>
      <w:marLeft w:val="0"/>
      <w:marRight w:val="0"/>
      <w:marTop w:val="0"/>
      <w:marBottom w:val="0"/>
      <w:divBdr>
        <w:top w:val="none" w:sz="0" w:space="0" w:color="auto"/>
        <w:left w:val="none" w:sz="0" w:space="0" w:color="auto"/>
        <w:bottom w:val="none" w:sz="0" w:space="0" w:color="auto"/>
        <w:right w:val="none" w:sz="0" w:space="0" w:color="auto"/>
      </w:divBdr>
      <w:divsChild>
        <w:div w:id="1010137265">
          <w:marLeft w:val="0"/>
          <w:marRight w:val="0"/>
          <w:marTop w:val="0"/>
          <w:marBottom w:val="0"/>
          <w:divBdr>
            <w:top w:val="none" w:sz="0" w:space="0" w:color="auto"/>
            <w:left w:val="none" w:sz="0" w:space="0" w:color="auto"/>
            <w:bottom w:val="none" w:sz="0" w:space="0" w:color="auto"/>
            <w:right w:val="none" w:sz="0" w:space="0" w:color="auto"/>
          </w:divBdr>
          <w:divsChild>
            <w:div w:id="700983621">
              <w:marLeft w:val="0"/>
              <w:marRight w:val="0"/>
              <w:marTop w:val="0"/>
              <w:marBottom w:val="0"/>
              <w:divBdr>
                <w:top w:val="none" w:sz="0" w:space="0" w:color="auto"/>
                <w:left w:val="none" w:sz="0" w:space="0" w:color="auto"/>
                <w:bottom w:val="none" w:sz="0" w:space="0" w:color="auto"/>
                <w:right w:val="none" w:sz="0" w:space="0" w:color="auto"/>
              </w:divBdr>
            </w:div>
            <w:div w:id="1508059846">
              <w:marLeft w:val="0"/>
              <w:marRight w:val="0"/>
              <w:marTop w:val="0"/>
              <w:marBottom w:val="0"/>
              <w:divBdr>
                <w:top w:val="none" w:sz="0" w:space="0" w:color="auto"/>
                <w:left w:val="none" w:sz="0" w:space="0" w:color="auto"/>
                <w:bottom w:val="none" w:sz="0" w:space="0" w:color="auto"/>
                <w:right w:val="none" w:sz="0" w:space="0" w:color="auto"/>
              </w:divBdr>
            </w:div>
            <w:div w:id="201884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35594">
      <w:bodyDiv w:val="1"/>
      <w:marLeft w:val="0"/>
      <w:marRight w:val="0"/>
      <w:marTop w:val="0"/>
      <w:marBottom w:val="0"/>
      <w:divBdr>
        <w:top w:val="none" w:sz="0" w:space="0" w:color="auto"/>
        <w:left w:val="none" w:sz="0" w:space="0" w:color="auto"/>
        <w:bottom w:val="none" w:sz="0" w:space="0" w:color="auto"/>
        <w:right w:val="none" w:sz="0" w:space="0" w:color="auto"/>
      </w:divBdr>
      <w:divsChild>
        <w:div w:id="1343704959">
          <w:marLeft w:val="0"/>
          <w:marRight w:val="0"/>
          <w:marTop w:val="0"/>
          <w:marBottom w:val="0"/>
          <w:divBdr>
            <w:top w:val="none" w:sz="0" w:space="0" w:color="auto"/>
            <w:left w:val="none" w:sz="0" w:space="0" w:color="auto"/>
            <w:bottom w:val="none" w:sz="0" w:space="0" w:color="auto"/>
            <w:right w:val="none" w:sz="0" w:space="0" w:color="auto"/>
          </w:divBdr>
          <w:divsChild>
            <w:div w:id="1061945565">
              <w:marLeft w:val="0"/>
              <w:marRight w:val="0"/>
              <w:marTop w:val="0"/>
              <w:marBottom w:val="0"/>
              <w:divBdr>
                <w:top w:val="none" w:sz="0" w:space="0" w:color="auto"/>
                <w:left w:val="none" w:sz="0" w:space="0" w:color="auto"/>
                <w:bottom w:val="none" w:sz="0" w:space="0" w:color="auto"/>
                <w:right w:val="none" w:sz="0" w:space="0" w:color="auto"/>
              </w:divBdr>
              <w:divsChild>
                <w:div w:id="1838841721">
                  <w:marLeft w:val="0"/>
                  <w:marRight w:val="0"/>
                  <w:marTop w:val="0"/>
                  <w:marBottom w:val="0"/>
                  <w:divBdr>
                    <w:top w:val="none" w:sz="0" w:space="0" w:color="auto"/>
                    <w:left w:val="none" w:sz="0" w:space="0" w:color="auto"/>
                    <w:bottom w:val="none" w:sz="0" w:space="0" w:color="auto"/>
                    <w:right w:val="none" w:sz="0" w:space="0" w:color="auto"/>
                  </w:divBdr>
                </w:div>
                <w:div w:id="2054452259">
                  <w:marLeft w:val="0"/>
                  <w:marRight w:val="0"/>
                  <w:marTop w:val="0"/>
                  <w:marBottom w:val="0"/>
                  <w:divBdr>
                    <w:top w:val="none" w:sz="0" w:space="0" w:color="auto"/>
                    <w:left w:val="none" w:sz="0" w:space="0" w:color="auto"/>
                    <w:bottom w:val="none" w:sz="0" w:space="0" w:color="auto"/>
                    <w:right w:val="none" w:sz="0" w:space="0" w:color="auto"/>
                  </w:divBdr>
                </w:div>
                <w:div w:id="2085912400">
                  <w:marLeft w:val="0"/>
                  <w:marRight w:val="0"/>
                  <w:marTop w:val="0"/>
                  <w:marBottom w:val="0"/>
                  <w:divBdr>
                    <w:top w:val="none" w:sz="0" w:space="0" w:color="auto"/>
                    <w:left w:val="none" w:sz="0" w:space="0" w:color="auto"/>
                    <w:bottom w:val="none" w:sz="0" w:space="0" w:color="auto"/>
                    <w:right w:val="none" w:sz="0" w:space="0" w:color="auto"/>
                  </w:divBdr>
                </w:div>
                <w:div w:id="1520317128">
                  <w:marLeft w:val="0"/>
                  <w:marRight w:val="0"/>
                  <w:marTop w:val="0"/>
                  <w:marBottom w:val="0"/>
                  <w:divBdr>
                    <w:top w:val="none" w:sz="0" w:space="0" w:color="auto"/>
                    <w:left w:val="none" w:sz="0" w:space="0" w:color="auto"/>
                    <w:bottom w:val="none" w:sz="0" w:space="0" w:color="auto"/>
                    <w:right w:val="none" w:sz="0" w:space="0" w:color="auto"/>
                  </w:divBdr>
                </w:div>
                <w:div w:id="1262303988">
                  <w:marLeft w:val="0"/>
                  <w:marRight w:val="0"/>
                  <w:marTop w:val="0"/>
                  <w:marBottom w:val="0"/>
                  <w:divBdr>
                    <w:top w:val="none" w:sz="0" w:space="0" w:color="auto"/>
                    <w:left w:val="none" w:sz="0" w:space="0" w:color="auto"/>
                    <w:bottom w:val="none" w:sz="0" w:space="0" w:color="auto"/>
                    <w:right w:val="none" w:sz="0" w:space="0" w:color="auto"/>
                  </w:divBdr>
                </w:div>
              </w:divsChild>
            </w:div>
            <w:div w:id="1987390946">
              <w:marLeft w:val="0"/>
              <w:marRight w:val="0"/>
              <w:marTop w:val="0"/>
              <w:marBottom w:val="0"/>
              <w:divBdr>
                <w:top w:val="none" w:sz="0" w:space="0" w:color="auto"/>
                <w:left w:val="none" w:sz="0" w:space="0" w:color="auto"/>
                <w:bottom w:val="none" w:sz="0" w:space="0" w:color="auto"/>
                <w:right w:val="none" w:sz="0" w:space="0" w:color="auto"/>
              </w:divBdr>
              <w:divsChild>
                <w:div w:id="929698653">
                  <w:marLeft w:val="0"/>
                  <w:marRight w:val="0"/>
                  <w:marTop w:val="0"/>
                  <w:marBottom w:val="0"/>
                  <w:divBdr>
                    <w:top w:val="none" w:sz="0" w:space="0" w:color="auto"/>
                    <w:left w:val="none" w:sz="0" w:space="0" w:color="auto"/>
                    <w:bottom w:val="none" w:sz="0" w:space="0" w:color="auto"/>
                    <w:right w:val="none" w:sz="0" w:space="0" w:color="auto"/>
                  </w:divBdr>
                </w:div>
                <w:div w:id="1843543391">
                  <w:marLeft w:val="0"/>
                  <w:marRight w:val="0"/>
                  <w:marTop w:val="0"/>
                  <w:marBottom w:val="0"/>
                  <w:divBdr>
                    <w:top w:val="none" w:sz="0" w:space="0" w:color="auto"/>
                    <w:left w:val="none" w:sz="0" w:space="0" w:color="auto"/>
                    <w:bottom w:val="none" w:sz="0" w:space="0" w:color="auto"/>
                    <w:right w:val="none" w:sz="0" w:space="0" w:color="auto"/>
                  </w:divBdr>
                </w:div>
              </w:divsChild>
            </w:div>
            <w:div w:id="247468066">
              <w:marLeft w:val="0"/>
              <w:marRight w:val="0"/>
              <w:marTop w:val="0"/>
              <w:marBottom w:val="0"/>
              <w:divBdr>
                <w:top w:val="none" w:sz="0" w:space="0" w:color="auto"/>
                <w:left w:val="none" w:sz="0" w:space="0" w:color="auto"/>
                <w:bottom w:val="none" w:sz="0" w:space="0" w:color="auto"/>
                <w:right w:val="none" w:sz="0" w:space="0" w:color="auto"/>
              </w:divBdr>
              <w:divsChild>
                <w:div w:id="1063602747">
                  <w:marLeft w:val="0"/>
                  <w:marRight w:val="0"/>
                  <w:marTop w:val="0"/>
                  <w:marBottom w:val="0"/>
                  <w:divBdr>
                    <w:top w:val="none" w:sz="0" w:space="0" w:color="auto"/>
                    <w:left w:val="none" w:sz="0" w:space="0" w:color="auto"/>
                    <w:bottom w:val="none" w:sz="0" w:space="0" w:color="auto"/>
                    <w:right w:val="none" w:sz="0" w:space="0" w:color="auto"/>
                  </w:divBdr>
                </w:div>
                <w:div w:id="1666086932">
                  <w:marLeft w:val="0"/>
                  <w:marRight w:val="0"/>
                  <w:marTop w:val="0"/>
                  <w:marBottom w:val="0"/>
                  <w:divBdr>
                    <w:top w:val="none" w:sz="0" w:space="0" w:color="auto"/>
                    <w:left w:val="none" w:sz="0" w:space="0" w:color="auto"/>
                    <w:bottom w:val="none" w:sz="0" w:space="0" w:color="auto"/>
                    <w:right w:val="none" w:sz="0" w:space="0" w:color="auto"/>
                  </w:divBdr>
                </w:div>
                <w:div w:id="94987281">
                  <w:marLeft w:val="0"/>
                  <w:marRight w:val="0"/>
                  <w:marTop w:val="0"/>
                  <w:marBottom w:val="0"/>
                  <w:divBdr>
                    <w:top w:val="none" w:sz="0" w:space="0" w:color="auto"/>
                    <w:left w:val="none" w:sz="0" w:space="0" w:color="auto"/>
                    <w:bottom w:val="none" w:sz="0" w:space="0" w:color="auto"/>
                    <w:right w:val="none" w:sz="0" w:space="0" w:color="auto"/>
                  </w:divBdr>
                </w:div>
                <w:div w:id="2020692807">
                  <w:marLeft w:val="0"/>
                  <w:marRight w:val="0"/>
                  <w:marTop w:val="0"/>
                  <w:marBottom w:val="0"/>
                  <w:divBdr>
                    <w:top w:val="none" w:sz="0" w:space="0" w:color="auto"/>
                    <w:left w:val="none" w:sz="0" w:space="0" w:color="auto"/>
                    <w:bottom w:val="none" w:sz="0" w:space="0" w:color="auto"/>
                    <w:right w:val="none" w:sz="0" w:space="0" w:color="auto"/>
                  </w:divBdr>
                </w:div>
                <w:div w:id="1479834816">
                  <w:marLeft w:val="0"/>
                  <w:marRight w:val="0"/>
                  <w:marTop w:val="0"/>
                  <w:marBottom w:val="0"/>
                  <w:divBdr>
                    <w:top w:val="none" w:sz="0" w:space="0" w:color="auto"/>
                    <w:left w:val="none" w:sz="0" w:space="0" w:color="auto"/>
                    <w:bottom w:val="none" w:sz="0" w:space="0" w:color="auto"/>
                    <w:right w:val="none" w:sz="0" w:space="0" w:color="auto"/>
                  </w:divBdr>
                </w:div>
              </w:divsChild>
            </w:div>
            <w:div w:id="948925713">
              <w:marLeft w:val="0"/>
              <w:marRight w:val="0"/>
              <w:marTop w:val="0"/>
              <w:marBottom w:val="0"/>
              <w:divBdr>
                <w:top w:val="none" w:sz="0" w:space="0" w:color="auto"/>
                <w:left w:val="none" w:sz="0" w:space="0" w:color="auto"/>
                <w:bottom w:val="none" w:sz="0" w:space="0" w:color="auto"/>
                <w:right w:val="none" w:sz="0" w:space="0" w:color="auto"/>
              </w:divBdr>
              <w:divsChild>
                <w:div w:id="142703212">
                  <w:marLeft w:val="0"/>
                  <w:marRight w:val="0"/>
                  <w:marTop w:val="0"/>
                  <w:marBottom w:val="0"/>
                  <w:divBdr>
                    <w:top w:val="none" w:sz="0" w:space="0" w:color="auto"/>
                    <w:left w:val="none" w:sz="0" w:space="0" w:color="auto"/>
                    <w:bottom w:val="none" w:sz="0" w:space="0" w:color="auto"/>
                    <w:right w:val="none" w:sz="0" w:space="0" w:color="auto"/>
                  </w:divBdr>
                </w:div>
              </w:divsChild>
            </w:div>
            <w:div w:id="779572292">
              <w:marLeft w:val="0"/>
              <w:marRight w:val="0"/>
              <w:marTop w:val="0"/>
              <w:marBottom w:val="0"/>
              <w:divBdr>
                <w:top w:val="none" w:sz="0" w:space="0" w:color="auto"/>
                <w:left w:val="none" w:sz="0" w:space="0" w:color="auto"/>
                <w:bottom w:val="none" w:sz="0" w:space="0" w:color="auto"/>
                <w:right w:val="none" w:sz="0" w:space="0" w:color="auto"/>
              </w:divBdr>
              <w:divsChild>
                <w:div w:id="807749506">
                  <w:marLeft w:val="0"/>
                  <w:marRight w:val="0"/>
                  <w:marTop w:val="0"/>
                  <w:marBottom w:val="0"/>
                  <w:divBdr>
                    <w:top w:val="none" w:sz="0" w:space="0" w:color="auto"/>
                    <w:left w:val="none" w:sz="0" w:space="0" w:color="auto"/>
                    <w:bottom w:val="none" w:sz="0" w:space="0" w:color="auto"/>
                    <w:right w:val="none" w:sz="0" w:space="0" w:color="auto"/>
                  </w:divBdr>
                </w:div>
                <w:div w:id="18270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3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ansasregents.org/resources/PDF/" TargetMode="External"/><Relationship Id="rId5" Type="http://schemas.openxmlformats.org/officeDocument/2006/relationships/hyperlink" Target="https://www.wichita.edu/faculty/development/syllabuspolicies.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3</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Wolcutt, Janet</dc:creator>
  <cp:keywords/>
  <dc:description/>
  <cp:lastModifiedBy>Wolcutt, Janet</cp:lastModifiedBy>
  <cp:revision>7</cp:revision>
  <dcterms:created xsi:type="dcterms:W3CDTF">2024-11-11T13:12:00Z</dcterms:created>
  <dcterms:modified xsi:type="dcterms:W3CDTF">2024-11-11T21:03:00Z</dcterms:modified>
</cp:coreProperties>
</file>