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37F14" w14:textId="2F5A8D1D" w:rsidR="00480153" w:rsidRPr="00480153" w:rsidRDefault="00480153" w:rsidP="00480153">
      <w:pPr>
        <w:tabs>
          <w:tab w:val="num" w:pos="720"/>
        </w:tabs>
        <w:ind w:left="720" w:hanging="360"/>
        <w:jc w:val="center"/>
        <w:textAlignment w:val="center"/>
        <w:rPr>
          <w:b/>
          <w:bCs/>
        </w:rPr>
      </w:pPr>
      <w:r w:rsidRPr="00480153">
        <w:rPr>
          <w:b/>
          <w:bCs/>
        </w:rPr>
        <w:t>General Education Committee meeting</w:t>
      </w:r>
    </w:p>
    <w:p w14:paraId="392051BD" w14:textId="3CE80527" w:rsidR="00480153" w:rsidRPr="00480153" w:rsidRDefault="00480153" w:rsidP="00480153">
      <w:pPr>
        <w:tabs>
          <w:tab w:val="num" w:pos="720"/>
        </w:tabs>
        <w:ind w:left="720" w:hanging="360"/>
        <w:jc w:val="center"/>
        <w:textAlignment w:val="center"/>
        <w:rPr>
          <w:b/>
          <w:bCs/>
        </w:rPr>
      </w:pPr>
      <w:r w:rsidRPr="00480153">
        <w:rPr>
          <w:b/>
          <w:bCs/>
        </w:rPr>
        <w:t>Minutes for Sept 25, 2023</w:t>
      </w:r>
    </w:p>
    <w:p w14:paraId="0E5D69B5" w14:textId="77777777" w:rsidR="00480153" w:rsidRPr="00480153" w:rsidRDefault="00480153" w:rsidP="00480153">
      <w:pPr>
        <w:tabs>
          <w:tab w:val="num" w:pos="720"/>
        </w:tabs>
        <w:ind w:left="720" w:hanging="360"/>
        <w:jc w:val="center"/>
        <w:textAlignment w:val="center"/>
        <w:rPr>
          <w:b/>
          <w:bCs/>
        </w:rPr>
      </w:pPr>
    </w:p>
    <w:p w14:paraId="304D58A4" w14:textId="77777777" w:rsidR="00480153" w:rsidRPr="00480153" w:rsidRDefault="00480153" w:rsidP="00480153">
      <w:pPr>
        <w:numPr>
          <w:ilvl w:val="0"/>
          <w:numId w:val="1"/>
        </w:numPr>
        <w:textAlignment w:val="center"/>
        <w:rPr>
          <w:rFonts w:ascii="Calibri" w:eastAsia="Times New Roman" w:hAnsi="Calibri" w:cs="Calibri"/>
          <w:kern w:val="0"/>
          <w:sz w:val="22"/>
          <w:szCs w:val="22"/>
          <w14:ligatures w14:val="none"/>
        </w:rPr>
      </w:pPr>
      <w:r w:rsidRPr="00480153">
        <w:rPr>
          <w:rFonts w:ascii="Calibri" w:eastAsia="Times New Roman" w:hAnsi="Calibri" w:cs="Calibri"/>
          <w:kern w:val="0"/>
          <w:sz w:val="22"/>
          <w:szCs w:val="22"/>
          <w14:ligatures w14:val="none"/>
        </w:rPr>
        <w:t>9-11-23 Meeting minutes approved 8-0</w:t>
      </w:r>
    </w:p>
    <w:p w14:paraId="224E6485" w14:textId="77777777" w:rsidR="00480153" w:rsidRPr="00480153" w:rsidRDefault="00480153" w:rsidP="00480153">
      <w:pPr>
        <w:numPr>
          <w:ilvl w:val="0"/>
          <w:numId w:val="1"/>
        </w:numPr>
        <w:textAlignment w:val="center"/>
        <w:rPr>
          <w:rFonts w:ascii="Calibri" w:eastAsia="Times New Roman" w:hAnsi="Calibri" w:cs="Calibri"/>
          <w:kern w:val="0"/>
          <w:sz w:val="22"/>
          <w:szCs w:val="22"/>
          <w14:ligatures w14:val="none"/>
        </w:rPr>
      </w:pPr>
      <w:r w:rsidRPr="00480153">
        <w:rPr>
          <w:rFonts w:ascii="Calibri" w:eastAsia="Times New Roman" w:hAnsi="Calibri" w:cs="Calibri"/>
          <w:kern w:val="0"/>
          <w:sz w:val="22"/>
          <w:szCs w:val="22"/>
          <w14:ligatures w14:val="none"/>
        </w:rPr>
        <w:t xml:space="preserve">Check-in visit by Kylie Johnson and Aaron Hamilton, OneStop, and Patricia Phillips, LAS Advising.  </w:t>
      </w:r>
    </w:p>
    <w:p w14:paraId="34730D19" w14:textId="77777777" w:rsidR="00480153" w:rsidRPr="00480153" w:rsidRDefault="00480153" w:rsidP="00480153">
      <w:pPr>
        <w:numPr>
          <w:ilvl w:val="1"/>
          <w:numId w:val="1"/>
        </w:numPr>
        <w:textAlignment w:val="center"/>
        <w:rPr>
          <w:rFonts w:ascii="Calibri" w:eastAsia="Times New Roman" w:hAnsi="Calibri" w:cs="Calibri"/>
          <w:kern w:val="0"/>
          <w:sz w:val="22"/>
          <w:szCs w:val="22"/>
          <w14:ligatures w14:val="none"/>
        </w:rPr>
      </w:pPr>
      <w:r w:rsidRPr="00480153">
        <w:rPr>
          <w:rFonts w:ascii="Calibri" w:eastAsia="Times New Roman" w:hAnsi="Calibri" w:cs="Calibri"/>
          <w:kern w:val="0"/>
          <w:sz w:val="22"/>
          <w:szCs w:val="22"/>
          <w14:ligatures w14:val="none"/>
        </w:rPr>
        <w:t xml:space="preserve">They noted that we need more FYS classes available. </w:t>
      </w:r>
    </w:p>
    <w:p w14:paraId="3CCA3633" w14:textId="77777777" w:rsidR="00480153" w:rsidRPr="00480153" w:rsidRDefault="00480153" w:rsidP="00480153">
      <w:pPr>
        <w:numPr>
          <w:ilvl w:val="1"/>
          <w:numId w:val="1"/>
        </w:numPr>
        <w:textAlignment w:val="center"/>
        <w:rPr>
          <w:rFonts w:ascii="Calibri" w:eastAsia="Times New Roman" w:hAnsi="Calibri" w:cs="Calibri"/>
          <w:kern w:val="0"/>
          <w:sz w:val="22"/>
          <w:szCs w:val="22"/>
          <w14:ligatures w14:val="none"/>
        </w:rPr>
      </w:pPr>
      <w:r w:rsidRPr="00480153">
        <w:rPr>
          <w:rFonts w:ascii="Calibri" w:eastAsia="Times New Roman" w:hAnsi="Calibri" w:cs="Calibri"/>
          <w:kern w:val="0"/>
          <w:sz w:val="22"/>
          <w:szCs w:val="22"/>
          <w14:ligatures w14:val="none"/>
        </w:rPr>
        <w:t xml:space="preserve">They asked if the committee knows if there will be enough seats in labs with the new lab GE requirement.   Will there be some new </w:t>
      </w:r>
      <w:proofErr w:type="spellStart"/>
      <w:r w:rsidRPr="00480153">
        <w:rPr>
          <w:rFonts w:ascii="Calibri" w:eastAsia="Times New Roman" w:hAnsi="Calibri" w:cs="Calibri"/>
          <w:kern w:val="0"/>
          <w:sz w:val="22"/>
          <w:szCs w:val="22"/>
          <w14:ligatures w14:val="none"/>
        </w:rPr>
        <w:t>nat</w:t>
      </w:r>
      <w:proofErr w:type="spellEnd"/>
      <w:r w:rsidRPr="00480153">
        <w:rPr>
          <w:rFonts w:ascii="Calibri" w:eastAsia="Times New Roman" w:hAnsi="Calibri" w:cs="Calibri"/>
          <w:kern w:val="0"/>
          <w:sz w:val="22"/>
          <w:szCs w:val="22"/>
          <w14:ligatures w14:val="none"/>
        </w:rPr>
        <w:t xml:space="preserve"> science classes that can add a lab that will not be too difficult for majors who need no other science courses?</w:t>
      </w:r>
    </w:p>
    <w:p w14:paraId="348E0C42" w14:textId="77777777" w:rsidR="00480153" w:rsidRPr="00480153" w:rsidRDefault="00480153" w:rsidP="00480153">
      <w:pPr>
        <w:numPr>
          <w:ilvl w:val="1"/>
          <w:numId w:val="1"/>
        </w:numPr>
        <w:textAlignment w:val="center"/>
        <w:rPr>
          <w:rFonts w:ascii="Calibri" w:eastAsia="Times New Roman" w:hAnsi="Calibri" w:cs="Calibri"/>
          <w:kern w:val="0"/>
          <w:sz w:val="22"/>
          <w:szCs w:val="22"/>
          <w14:ligatures w14:val="none"/>
        </w:rPr>
      </w:pPr>
      <w:r w:rsidRPr="00480153">
        <w:rPr>
          <w:rFonts w:ascii="Calibri" w:eastAsia="Times New Roman" w:hAnsi="Calibri" w:cs="Calibri"/>
          <w:kern w:val="0"/>
          <w:sz w:val="22"/>
          <w:szCs w:val="22"/>
          <w14:ligatures w14:val="none"/>
        </w:rPr>
        <w:t xml:space="preserve">They noted that some degrees </w:t>
      </w:r>
      <w:proofErr w:type="gramStart"/>
      <w:r w:rsidRPr="00480153">
        <w:rPr>
          <w:rFonts w:ascii="Calibri" w:eastAsia="Times New Roman" w:hAnsi="Calibri" w:cs="Calibri"/>
          <w:kern w:val="0"/>
          <w:sz w:val="22"/>
          <w:szCs w:val="22"/>
          <w14:ligatures w14:val="none"/>
        </w:rPr>
        <w:t>requires</w:t>
      </w:r>
      <w:proofErr w:type="gramEnd"/>
      <w:r w:rsidRPr="00480153">
        <w:rPr>
          <w:rFonts w:ascii="Calibri" w:eastAsia="Times New Roman" w:hAnsi="Calibri" w:cs="Calibri"/>
          <w:kern w:val="0"/>
          <w:sz w:val="22"/>
          <w:szCs w:val="22"/>
          <w14:ligatures w14:val="none"/>
        </w:rPr>
        <w:t xml:space="preserve"> freshmen to take both Calculus and Chem 211, both high DF </w:t>
      </w:r>
      <w:proofErr w:type="gramStart"/>
      <w:r w:rsidRPr="00480153">
        <w:rPr>
          <w:rFonts w:ascii="Calibri" w:eastAsia="Times New Roman" w:hAnsi="Calibri" w:cs="Calibri"/>
          <w:kern w:val="0"/>
          <w:sz w:val="22"/>
          <w:szCs w:val="22"/>
          <w14:ligatures w14:val="none"/>
        </w:rPr>
        <w:t>class</w:t>
      </w:r>
      <w:proofErr w:type="gramEnd"/>
      <w:r w:rsidRPr="00480153">
        <w:rPr>
          <w:rFonts w:ascii="Calibri" w:eastAsia="Times New Roman" w:hAnsi="Calibri" w:cs="Calibri"/>
          <w:kern w:val="0"/>
          <w:sz w:val="22"/>
          <w:szCs w:val="22"/>
          <w14:ligatures w14:val="none"/>
        </w:rPr>
        <w:t xml:space="preserve"> in their first semester.  Gina stated that Ashlie is looking at all degrees that require Calc and Chem 211 to see if adjustments can be made to this requirement without putting students behind.  </w:t>
      </w:r>
    </w:p>
    <w:p w14:paraId="48790FA0" w14:textId="77777777" w:rsidR="00480153" w:rsidRPr="00480153" w:rsidRDefault="00480153" w:rsidP="00480153">
      <w:pPr>
        <w:numPr>
          <w:ilvl w:val="1"/>
          <w:numId w:val="1"/>
        </w:numPr>
        <w:textAlignment w:val="center"/>
        <w:rPr>
          <w:rFonts w:ascii="Calibri" w:eastAsia="Times New Roman" w:hAnsi="Calibri" w:cs="Calibri"/>
          <w:kern w:val="0"/>
          <w:sz w:val="22"/>
          <w:szCs w:val="22"/>
          <w14:ligatures w14:val="none"/>
        </w:rPr>
      </w:pPr>
      <w:r w:rsidRPr="00480153">
        <w:rPr>
          <w:rFonts w:ascii="Calibri" w:eastAsia="Times New Roman" w:hAnsi="Calibri" w:cs="Calibri"/>
          <w:kern w:val="0"/>
          <w:sz w:val="22"/>
          <w:szCs w:val="22"/>
          <w14:ligatures w14:val="none"/>
        </w:rPr>
        <w:t xml:space="preserve">Linnea confirmed that we are going to keep using the language of "buckets" across the university and the KS system. </w:t>
      </w:r>
    </w:p>
    <w:p w14:paraId="67594A2F" w14:textId="77777777" w:rsidR="00480153" w:rsidRPr="00480153" w:rsidRDefault="00480153" w:rsidP="00480153">
      <w:pPr>
        <w:numPr>
          <w:ilvl w:val="1"/>
          <w:numId w:val="1"/>
        </w:numPr>
        <w:textAlignment w:val="center"/>
        <w:rPr>
          <w:rFonts w:ascii="Calibri" w:eastAsia="Times New Roman" w:hAnsi="Calibri" w:cs="Calibri"/>
          <w:kern w:val="0"/>
          <w:sz w:val="22"/>
          <w:szCs w:val="22"/>
          <w14:ligatures w14:val="none"/>
        </w:rPr>
      </w:pPr>
      <w:r w:rsidRPr="00480153">
        <w:rPr>
          <w:rFonts w:ascii="Calibri" w:eastAsia="Times New Roman" w:hAnsi="Calibri" w:cs="Calibri"/>
          <w:kern w:val="0"/>
          <w:sz w:val="22"/>
          <w:szCs w:val="22"/>
          <w14:ligatures w14:val="none"/>
        </w:rPr>
        <w:t xml:space="preserve">OneStop wanted to know if we are going to create a new "one pager" with the new requirements and updating the GE webpage.  It was not clear who was responsible for this work. </w:t>
      </w:r>
    </w:p>
    <w:p w14:paraId="677FDDD7" w14:textId="77777777" w:rsidR="00480153" w:rsidRPr="00480153" w:rsidRDefault="00480153" w:rsidP="00480153">
      <w:pPr>
        <w:numPr>
          <w:ilvl w:val="1"/>
          <w:numId w:val="1"/>
        </w:numPr>
        <w:textAlignment w:val="center"/>
        <w:rPr>
          <w:rFonts w:ascii="Calibri" w:eastAsia="Times New Roman" w:hAnsi="Calibri" w:cs="Calibri"/>
          <w:kern w:val="0"/>
          <w:sz w:val="22"/>
          <w:szCs w:val="22"/>
          <w14:ligatures w14:val="none"/>
        </w:rPr>
      </w:pPr>
      <w:r w:rsidRPr="00480153">
        <w:rPr>
          <w:rFonts w:ascii="Calibri" w:eastAsia="Times New Roman" w:hAnsi="Calibri" w:cs="Calibri"/>
          <w:kern w:val="0"/>
          <w:sz w:val="22"/>
          <w:szCs w:val="22"/>
          <w14:ligatures w14:val="none"/>
        </w:rPr>
        <w:t xml:space="preserve">Sally noted that the degree audit for the new requirements will look basically the same for students. </w:t>
      </w:r>
    </w:p>
    <w:p w14:paraId="2F6E691B" w14:textId="77777777" w:rsidR="00480153" w:rsidRPr="00480153" w:rsidRDefault="00480153" w:rsidP="00480153">
      <w:pPr>
        <w:numPr>
          <w:ilvl w:val="1"/>
          <w:numId w:val="1"/>
        </w:numPr>
        <w:textAlignment w:val="center"/>
        <w:rPr>
          <w:rFonts w:ascii="Calibri" w:eastAsia="Times New Roman" w:hAnsi="Calibri" w:cs="Calibri"/>
          <w:kern w:val="0"/>
          <w:sz w:val="22"/>
          <w:szCs w:val="22"/>
          <w14:ligatures w14:val="none"/>
        </w:rPr>
      </w:pPr>
      <w:r w:rsidRPr="00480153">
        <w:rPr>
          <w:rFonts w:ascii="Calibri" w:eastAsia="Times New Roman" w:hAnsi="Calibri" w:cs="Calibri"/>
          <w:kern w:val="0"/>
          <w:sz w:val="22"/>
          <w:szCs w:val="22"/>
          <w14:ligatures w14:val="none"/>
        </w:rPr>
        <w:t xml:space="preserve">Gina reminded the </w:t>
      </w:r>
      <w:proofErr w:type="spellStart"/>
      <w:r w:rsidRPr="00480153">
        <w:rPr>
          <w:rFonts w:ascii="Calibri" w:eastAsia="Times New Roman" w:hAnsi="Calibri" w:cs="Calibri"/>
          <w:kern w:val="0"/>
          <w:sz w:val="22"/>
          <w:szCs w:val="22"/>
          <w14:ligatures w14:val="none"/>
        </w:rPr>
        <w:t>grop</w:t>
      </w:r>
      <w:proofErr w:type="spellEnd"/>
      <w:r w:rsidRPr="00480153">
        <w:rPr>
          <w:rFonts w:ascii="Calibri" w:eastAsia="Times New Roman" w:hAnsi="Calibri" w:cs="Calibri"/>
          <w:kern w:val="0"/>
          <w:sz w:val="22"/>
          <w:szCs w:val="22"/>
          <w14:ligatures w14:val="none"/>
        </w:rPr>
        <w:t xml:space="preserve"> that there is a GE implementation group that is working on </w:t>
      </w:r>
      <w:proofErr w:type="gramStart"/>
      <w:r w:rsidRPr="00480153">
        <w:rPr>
          <w:rFonts w:ascii="Calibri" w:eastAsia="Times New Roman" w:hAnsi="Calibri" w:cs="Calibri"/>
          <w:kern w:val="0"/>
          <w:sz w:val="22"/>
          <w:szCs w:val="22"/>
          <w14:ligatures w14:val="none"/>
        </w:rPr>
        <w:t>a number of</w:t>
      </w:r>
      <w:proofErr w:type="gramEnd"/>
      <w:r w:rsidRPr="00480153">
        <w:rPr>
          <w:rFonts w:ascii="Calibri" w:eastAsia="Times New Roman" w:hAnsi="Calibri" w:cs="Calibri"/>
          <w:kern w:val="0"/>
          <w:sz w:val="22"/>
          <w:szCs w:val="22"/>
          <w14:ligatures w14:val="none"/>
        </w:rPr>
        <w:t xml:space="preserve"> issues, including CIM changes for all degrees so that </w:t>
      </w:r>
      <w:proofErr w:type="spellStart"/>
      <w:r w:rsidRPr="00480153">
        <w:rPr>
          <w:rFonts w:ascii="Calibri" w:eastAsia="Times New Roman" w:hAnsi="Calibri" w:cs="Calibri"/>
          <w:kern w:val="0"/>
          <w:sz w:val="22"/>
          <w:szCs w:val="22"/>
          <w14:ligatures w14:val="none"/>
        </w:rPr>
        <w:t>crs</w:t>
      </w:r>
      <w:proofErr w:type="spellEnd"/>
      <w:r w:rsidRPr="00480153">
        <w:rPr>
          <w:rFonts w:ascii="Calibri" w:eastAsia="Times New Roman" w:hAnsi="Calibri" w:cs="Calibri"/>
          <w:kern w:val="0"/>
          <w:sz w:val="22"/>
          <w:szCs w:val="22"/>
          <w14:ligatures w14:val="none"/>
        </w:rPr>
        <w:t xml:space="preserve"> are adjusted. </w:t>
      </w:r>
    </w:p>
    <w:p w14:paraId="39C30F25" w14:textId="77777777" w:rsidR="00480153" w:rsidRPr="00480153" w:rsidRDefault="00480153" w:rsidP="00480153">
      <w:pPr>
        <w:numPr>
          <w:ilvl w:val="1"/>
          <w:numId w:val="1"/>
        </w:numPr>
        <w:textAlignment w:val="center"/>
        <w:rPr>
          <w:rFonts w:ascii="Calibri" w:eastAsia="Times New Roman" w:hAnsi="Calibri" w:cs="Calibri"/>
          <w:kern w:val="0"/>
          <w:sz w:val="22"/>
          <w:szCs w:val="22"/>
          <w14:ligatures w14:val="none"/>
        </w:rPr>
      </w:pPr>
      <w:r w:rsidRPr="00480153">
        <w:rPr>
          <w:rFonts w:ascii="Calibri" w:eastAsia="Times New Roman" w:hAnsi="Calibri" w:cs="Calibri"/>
          <w:kern w:val="0"/>
          <w:sz w:val="22"/>
          <w:szCs w:val="22"/>
          <w14:ligatures w14:val="none"/>
        </w:rPr>
        <w:t>Linnea noted that the KBOR GE Council is meeting tomorrow (9/26) to review the exception requests that have been submitted. We will then know exactly what the requirements are for all our degrees.</w:t>
      </w:r>
    </w:p>
    <w:p w14:paraId="0B28CC38" w14:textId="77777777" w:rsidR="00480153" w:rsidRPr="00480153" w:rsidRDefault="00480153" w:rsidP="00480153">
      <w:pPr>
        <w:numPr>
          <w:ilvl w:val="0"/>
          <w:numId w:val="1"/>
        </w:numPr>
        <w:textAlignment w:val="center"/>
        <w:rPr>
          <w:rFonts w:ascii="Calibri" w:eastAsia="Times New Roman" w:hAnsi="Calibri" w:cs="Calibri"/>
          <w:kern w:val="0"/>
          <w:sz w:val="22"/>
          <w:szCs w:val="22"/>
          <w14:ligatures w14:val="none"/>
        </w:rPr>
      </w:pPr>
      <w:r w:rsidRPr="00480153">
        <w:rPr>
          <w:rFonts w:ascii="Calibri" w:eastAsia="Times New Roman" w:hAnsi="Calibri" w:cs="Calibri"/>
          <w:kern w:val="0"/>
          <w:sz w:val="22"/>
          <w:szCs w:val="22"/>
          <w14:ligatures w14:val="none"/>
        </w:rPr>
        <w:t xml:space="preserve">Proposal Reviews: </w:t>
      </w:r>
    </w:p>
    <w:p w14:paraId="372F48A7" w14:textId="77777777" w:rsidR="00480153" w:rsidRPr="00480153" w:rsidRDefault="00480153" w:rsidP="00480153">
      <w:pPr>
        <w:numPr>
          <w:ilvl w:val="1"/>
          <w:numId w:val="1"/>
        </w:numPr>
        <w:textAlignment w:val="center"/>
        <w:rPr>
          <w:rFonts w:ascii="Calibri" w:eastAsia="Times New Roman" w:hAnsi="Calibri" w:cs="Calibri"/>
          <w:kern w:val="0"/>
          <w:sz w:val="22"/>
          <w:szCs w:val="22"/>
          <w14:ligatures w14:val="none"/>
        </w:rPr>
      </w:pPr>
      <w:r w:rsidRPr="00480153">
        <w:rPr>
          <w:rFonts w:ascii="Calibri" w:eastAsia="Times New Roman" w:hAnsi="Calibri" w:cs="Calibri"/>
          <w:kern w:val="0"/>
          <w:sz w:val="22"/>
          <w:szCs w:val="22"/>
          <w14:ligatures w14:val="none"/>
        </w:rPr>
        <w:t>FYMG 102A - Second review.  Corrections have been made per the committee's request. Approved 8-0</w:t>
      </w:r>
    </w:p>
    <w:p w14:paraId="2C02ED03" w14:textId="77777777" w:rsidR="00480153" w:rsidRPr="00480153" w:rsidRDefault="00480153" w:rsidP="00480153">
      <w:pPr>
        <w:numPr>
          <w:ilvl w:val="1"/>
          <w:numId w:val="1"/>
        </w:numPr>
        <w:textAlignment w:val="center"/>
        <w:rPr>
          <w:rFonts w:ascii="Calibri" w:eastAsia="Times New Roman" w:hAnsi="Calibri" w:cs="Calibri"/>
          <w:kern w:val="0"/>
          <w:sz w:val="22"/>
          <w:szCs w:val="22"/>
          <w14:ligatures w14:val="none"/>
        </w:rPr>
      </w:pPr>
      <w:r w:rsidRPr="00480153">
        <w:rPr>
          <w:rFonts w:ascii="Calibri" w:eastAsia="Times New Roman" w:hAnsi="Calibri" w:cs="Calibri"/>
          <w:kern w:val="0"/>
          <w:sz w:val="22"/>
          <w:szCs w:val="22"/>
          <w14:ligatures w14:val="none"/>
        </w:rPr>
        <w:t xml:space="preserve">EDUC 102 - The committee didn't see the course fitting into the humanities bucket and struggled with it being offered under the EDUC course code.  The committee still thinks it would be a good FYS course.  Brittany will convey this recommendation to the instructor.   Rejected 0-8.  </w:t>
      </w:r>
    </w:p>
    <w:p w14:paraId="074B445D" w14:textId="77777777" w:rsidR="00480153" w:rsidRPr="00480153" w:rsidRDefault="00480153" w:rsidP="00480153">
      <w:pPr>
        <w:numPr>
          <w:ilvl w:val="1"/>
          <w:numId w:val="1"/>
        </w:numPr>
        <w:textAlignment w:val="center"/>
        <w:rPr>
          <w:rFonts w:ascii="Calibri" w:eastAsia="Times New Roman" w:hAnsi="Calibri" w:cs="Calibri"/>
          <w:kern w:val="0"/>
          <w:sz w:val="22"/>
          <w:szCs w:val="22"/>
          <w14:ligatures w14:val="none"/>
        </w:rPr>
      </w:pPr>
      <w:r w:rsidRPr="00480153">
        <w:rPr>
          <w:rFonts w:ascii="Calibri" w:eastAsia="Times New Roman" w:hAnsi="Calibri" w:cs="Calibri"/>
          <w:kern w:val="0"/>
          <w:sz w:val="22"/>
          <w:szCs w:val="22"/>
          <w14:ligatures w14:val="none"/>
        </w:rPr>
        <w:t>PHIL 215 - change in number from 526.  Confirmed that this was a GE class under the previous number. Approved 8-0</w:t>
      </w:r>
    </w:p>
    <w:p w14:paraId="6D8A6711" w14:textId="77777777" w:rsidR="00480153" w:rsidRPr="00480153" w:rsidRDefault="00480153" w:rsidP="00480153">
      <w:pPr>
        <w:numPr>
          <w:ilvl w:val="1"/>
          <w:numId w:val="1"/>
        </w:numPr>
        <w:textAlignment w:val="center"/>
        <w:rPr>
          <w:rFonts w:ascii="Calibri" w:eastAsia="Times New Roman" w:hAnsi="Calibri" w:cs="Calibri"/>
          <w:kern w:val="0"/>
          <w:sz w:val="22"/>
          <w:szCs w:val="22"/>
          <w14:ligatures w14:val="none"/>
        </w:rPr>
      </w:pPr>
      <w:r w:rsidRPr="00480153">
        <w:rPr>
          <w:rFonts w:ascii="Calibri" w:eastAsia="Times New Roman" w:hAnsi="Calibri" w:cs="Calibri"/>
          <w:kern w:val="0"/>
          <w:sz w:val="22"/>
          <w:szCs w:val="22"/>
          <w14:ligatures w14:val="none"/>
        </w:rPr>
        <w:t xml:space="preserve">FYFR 102A - Syllabus is not fully in template format. Committee also wants to see assessments aligned with assignments (matrix table).  Brett had an initial conversation with him and will follow up.  Recommend </w:t>
      </w:r>
      <w:proofErr w:type="gramStart"/>
      <w:r w:rsidRPr="00480153">
        <w:rPr>
          <w:rFonts w:ascii="Calibri" w:eastAsia="Times New Roman" w:hAnsi="Calibri" w:cs="Calibri"/>
          <w:kern w:val="0"/>
          <w:sz w:val="22"/>
          <w:szCs w:val="22"/>
          <w14:ligatures w14:val="none"/>
        </w:rPr>
        <w:t>to roll</w:t>
      </w:r>
      <w:proofErr w:type="gramEnd"/>
      <w:r w:rsidRPr="00480153">
        <w:rPr>
          <w:rFonts w:ascii="Calibri" w:eastAsia="Times New Roman" w:hAnsi="Calibri" w:cs="Calibri"/>
          <w:kern w:val="0"/>
          <w:sz w:val="22"/>
          <w:szCs w:val="22"/>
          <w14:ligatures w14:val="none"/>
        </w:rPr>
        <w:t xml:space="preserve"> it back for changes.  8-0</w:t>
      </w:r>
    </w:p>
    <w:p w14:paraId="71A0FBB9" w14:textId="77777777" w:rsidR="00480153" w:rsidRPr="00480153" w:rsidRDefault="00480153" w:rsidP="00480153">
      <w:pPr>
        <w:numPr>
          <w:ilvl w:val="1"/>
          <w:numId w:val="1"/>
        </w:numPr>
        <w:textAlignment w:val="center"/>
        <w:rPr>
          <w:rFonts w:ascii="Calibri" w:eastAsia="Times New Roman" w:hAnsi="Calibri" w:cs="Calibri"/>
          <w:kern w:val="0"/>
          <w:sz w:val="22"/>
          <w:szCs w:val="22"/>
          <w14:ligatures w14:val="none"/>
        </w:rPr>
      </w:pPr>
      <w:r w:rsidRPr="00480153">
        <w:rPr>
          <w:rFonts w:ascii="Calibri" w:eastAsia="Times New Roman" w:hAnsi="Calibri" w:cs="Calibri"/>
          <w:kern w:val="0"/>
          <w:sz w:val="22"/>
          <w:szCs w:val="22"/>
          <w14:ligatures w14:val="none"/>
        </w:rPr>
        <w:t xml:space="preserve">BIOL 371L - Sally will talk to them about whether the intention is for the lab to be a co-requisite with the lecture course. Recommendation to make 371 a </w:t>
      </w:r>
      <w:proofErr w:type="gramStart"/>
      <w:r w:rsidRPr="00480153">
        <w:rPr>
          <w:rFonts w:ascii="Calibri" w:eastAsia="Times New Roman" w:hAnsi="Calibri" w:cs="Calibri"/>
          <w:kern w:val="0"/>
          <w:sz w:val="22"/>
          <w:szCs w:val="22"/>
          <w14:ligatures w14:val="none"/>
        </w:rPr>
        <w:t>4 hour</w:t>
      </w:r>
      <w:proofErr w:type="gramEnd"/>
      <w:r w:rsidRPr="00480153">
        <w:rPr>
          <w:rFonts w:ascii="Calibri" w:eastAsia="Times New Roman" w:hAnsi="Calibri" w:cs="Calibri"/>
          <w:kern w:val="0"/>
          <w:sz w:val="22"/>
          <w:szCs w:val="22"/>
          <w14:ligatures w14:val="none"/>
        </w:rPr>
        <w:t xml:space="preserve"> course with the lab, not a three hour course. It doesn't make a lot of sense to have a </w:t>
      </w:r>
      <w:proofErr w:type="spellStart"/>
      <w:proofErr w:type="gramStart"/>
      <w:r w:rsidRPr="00480153">
        <w:rPr>
          <w:rFonts w:ascii="Calibri" w:eastAsia="Times New Roman" w:hAnsi="Calibri" w:cs="Calibri"/>
          <w:kern w:val="0"/>
          <w:sz w:val="22"/>
          <w:szCs w:val="22"/>
          <w14:ligatures w14:val="none"/>
        </w:rPr>
        <w:t>stand alone</w:t>
      </w:r>
      <w:proofErr w:type="spellEnd"/>
      <w:proofErr w:type="gramEnd"/>
      <w:r w:rsidRPr="00480153">
        <w:rPr>
          <w:rFonts w:ascii="Calibri" w:eastAsia="Times New Roman" w:hAnsi="Calibri" w:cs="Calibri"/>
          <w:kern w:val="0"/>
          <w:sz w:val="22"/>
          <w:szCs w:val="22"/>
          <w14:ligatures w14:val="none"/>
        </w:rPr>
        <w:t xml:space="preserve"> lab as a GE course. Observation that their learning outcomes could be simplified for clarity.  Tabled pending clarification from the dept/Sally.  8-0</w:t>
      </w:r>
    </w:p>
    <w:p w14:paraId="44438C01" w14:textId="77777777" w:rsidR="00A157E1" w:rsidRDefault="00A157E1"/>
    <w:sectPr w:rsidR="00A157E1" w:rsidSect="00D73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45039"/>
    <w:multiLevelType w:val="multilevel"/>
    <w:tmpl w:val="B386C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8399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153"/>
    <w:rsid w:val="00375590"/>
    <w:rsid w:val="00480153"/>
    <w:rsid w:val="005E37E7"/>
    <w:rsid w:val="008A1C55"/>
    <w:rsid w:val="00A157E1"/>
    <w:rsid w:val="00B12213"/>
    <w:rsid w:val="00D23655"/>
    <w:rsid w:val="00D34343"/>
    <w:rsid w:val="00D738CF"/>
    <w:rsid w:val="00DA1AD7"/>
    <w:rsid w:val="00EF2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16A72"/>
  <w15:chartTrackingRefBased/>
  <w15:docId w15:val="{D57E1389-A78F-0944-8222-FF215419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EF242D"/>
    <w:pPr>
      <w:spacing w:before="480" w:line="276" w:lineRule="auto"/>
      <w:contextualSpacing/>
      <w:jc w:val="center"/>
      <w:outlineLvl w:val="0"/>
    </w:pPr>
    <w:rPr>
      <w:rFonts w:ascii="Times New Roman" w:hAnsi="Times New Roman"/>
      <w:b/>
      <w:smallCaps/>
      <w:spacing w:val="5"/>
      <w:sz w:val="32"/>
      <w:szCs w:val="36"/>
    </w:rPr>
  </w:style>
  <w:style w:type="paragraph" w:styleId="Heading2">
    <w:name w:val="heading 2"/>
    <w:basedOn w:val="Normal"/>
    <w:next w:val="Normal"/>
    <w:link w:val="Heading2Char"/>
    <w:autoRedefine/>
    <w:uiPriority w:val="9"/>
    <w:unhideWhenUsed/>
    <w:qFormat/>
    <w:rsid w:val="00EF242D"/>
    <w:pPr>
      <w:spacing w:line="271" w:lineRule="auto"/>
      <w:outlineLvl w:val="1"/>
    </w:pPr>
    <w:rPr>
      <w:rFonts w:ascii="Times New Roman" w:hAnsi="Times New Roman"/>
      <w:smallCap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SU1">
    <w:name w:val="WSU1"/>
    <w:basedOn w:val="Heading1"/>
    <w:qFormat/>
    <w:rsid w:val="00EF242D"/>
    <w:pPr>
      <w:spacing w:before="0"/>
    </w:pPr>
    <w:rPr>
      <w:b w:val="0"/>
      <w:color w:val="000000" w:themeColor="text1"/>
    </w:rPr>
  </w:style>
  <w:style w:type="character" w:customStyle="1" w:styleId="Heading1Char">
    <w:name w:val="Heading 1 Char"/>
    <w:basedOn w:val="DefaultParagraphFont"/>
    <w:link w:val="Heading1"/>
    <w:uiPriority w:val="9"/>
    <w:rsid w:val="00EF242D"/>
    <w:rPr>
      <w:rFonts w:ascii="Times New Roman" w:hAnsi="Times New Roman"/>
      <w:b/>
      <w:smallCaps/>
      <w:spacing w:val="5"/>
      <w:sz w:val="32"/>
      <w:szCs w:val="36"/>
    </w:rPr>
  </w:style>
  <w:style w:type="paragraph" w:customStyle="1" w:styleId="CS2">
    <w:name w:val="CS2"/>
    <w:basedOn w:val="Heading1"/>
    <w:autoRedefine/>
    <w:qFormat/>
    <w:rsid w:val="00EF242D"/>
    <w:rPr>
      <w:smallCaps w:val="0"/>
      <w:sz w:val="36"/>
    </w:rPr>
  </w:style>
  <w:style w:type="character" w:customStyle="1" w:styleId="Heading2Char">
    <w:name w:val="Heading 2 Char"/>
    <w:basedOn w:val="DefaultParagraphFont"/>
    <w:link w:val="Heading2"/>
    <w:uiPriority w:val="9"/>
    <w:rsid w:val="00EF242D"/>
    <w:rPr>
      <w:rFonts w:ascii="Times New Roman" w:hAnsi="Times New Roman"/>
      <w:smallCaps/>
      <w:sz w:val="28"/>
      <w:szCs w:val="28"/>
      <w:u w:val="single"/>
    </w:rPr>
  </w:style>
  <w:style w:type="paragraph" w:styleId="Title">
    <w:name w:val="Title"/>
    <w:basedOn w:val="Normal"/>
    <w:next w:val="Normal"/>
    <w:link w:val="TitleChar"/>
    <w:autoRedefine/>
    <w:uiPriority w:val="10"/>
    <w:qFormat/>
    <w:rsid w:val="00EF242D"/>
    <w:pPr>
      <w:contextualSpacing/>
      <w:jc w:val="center"/>
    </w:pPr>
    <w:rPr>
      <w:rFonts w:ascii="Times New Roman" w:eastAsiaTheme="majorEastAsia" w:hAnsi="Times New Roman" w:cstheme="majorBidi"/>
      <w:spacing w:val="-10"/>
      <w:kern w:val="28"/>
      <w:sz w:val="32"/>
      <w:szCs w:val="56"/>
    </w:rPr>
  </w:style>
  <w:style w:type="character" w:customStyle="1" w:styleId="TitleChar">
    <w:name w:val="Title Char"/>
    <w:basedOn w:val="DefaultParagraphFont"/>
    <w:link w:val="Title"/>
    <w:uiPriority w:val="10"/>
    <w:rsid w:val="00EF242D"/>
    <w:rPr>
      <w:rFonts w:ascii="Times New Roman" w:eastAsiaTheme="majorEastAsia" w:hAnsi="Times New Roman" w:cstheme="majorBidi"/>
      <w:spacing w:val="-10"/>
      <w:kern w:val="28"/>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94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18599536610248B2819B2E22BF6F24" ma:contentTypeVersion="7" ma:contentTypeDescription="Create a new document." ma:contentTypeScope="" ma:versionID="943da0d848997c2a9123bfd684ec7fbb">
  <xsd:schema xmlns:xsd="http://www.w3.org/2001/XMLSchema" xmlns:xs="http://www.w3.org/2001/XMLSchema" xmlns:p="http://schemas.microsoft.com/office/2006/metadata/properties" xmlns:ns2="d5970247-91b8-40d3-b3da-297fb9b3a6af" targetNamespace="http://schemas.microsoft.com/office/2006/metadata/properties" ma:root="true" ma:fieldsID="8d645a0fa8ae3d8f318c74533a452330" ns2:_="">
    <xsd:import namespace="d5970247-91b8-40d3-b3da-297fb9b3a6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0247-91b8-40d3-b3da-297fb9b3a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C212B4-B210-46D6-9FD8-7814A12DCF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5C29FB-9667-4733-8B24-01FA49266A7A}">
  <ds:schemaRefs>
    <ds:schemaRef ds:uri="http://schemas.microsoft.com/sharepoint/v3/contenttype/forms"/>
  </ds:schemaRefs>
</ds:datastoreItem>
</file>

<file path=customXml/itemProps3.xml><?xml version="1.0" encoding="utf-8"?>
<ds:datastoreItem xmlns:ds="http://schemas.openxmlformats.org/officeDocument/2006/customXml" ds:itemID="{F34ED49F-B3B9-4002-8074-2B1BE3988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0247-91b8-40d3-b3da-297fb9b3a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Carolyn</dc:creator>
  <cp:keywords/>
  <dc:description/>
  <cp:lastModifiedBy>Jordan, Karla</cp:lastModifiedBy>
  <cp:revision>2</cp:revision>
  <dcterms:created xsi:type="dcterms:W3CDTF">2024-02-19T21:37:00Z</dcterms:created>
  <dcterms:modified xsi:type="dcterms:W3CDTF">2024-02-19T21:37:00Z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0x0101006018599536610248B2819B2E22BF6F24</vt:lpwstr>
  </property>
</Properties>
</file>