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83FA" w14:textId="77777777" w:rsidR="005662D1" w:rsidRDefault="005662D1" w:rsidP="005662D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378609"/>
      <w:r>
        <w:rPr>
          <w:rFonts w:ascii="Times New Roman" w:hAnsi="Times New Roman" w:cs="Times New Roman"/>
          <w:b/>
          <w:bCs/>
          <w:sz w:val="24"/>
          <w:szCs w:val="24"/>
        </w:rPr>
        <w:t>Honors College Faculty Council</w:t>
      </w:r>
    </w:p>
    <w:p w14:paraId="7074F824" w14:textId="23A1364C" w:rsidR="005662D1" w:rsidRDefault="005662D1" w:rsidP="005662D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9, 2023</w:t>
      </w:r>
    </w:p>
    <w:p w14:paraId="5260739D" w14:textId="77777777" w:rsidR="005662D1" w:rsidRDefault="005662D1" w:rsidP="005662D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3:30-5:00pm</w:t>
      </w:r>
    </w:p>
    <w:p w14:paraId="594035A9" w14:textId="38EBC03C" w:rsidR="005662D1" w:rsidRDefault="005662D1" w:rsidP="005662D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</w:t>
      </w:r>
    </w:p>
    <w:p w14:paraId="0F577641" w14:textId="77777777" w:rsidR="005662D1" w:rsidRDefault="005662D1" w:rsidP="005662D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96057A2" w14:textId="77777777" w:rsidR="005662D1" w:rsidRDefault="005662D1" w:rsidP="005662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700EA848" w14:textId="473A9C35" w:rsidR="005662D1" w:rsidRDefault="005662D1" w:rsidP="005662D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Program (strategy, outcomes, curriculum, new initiatives)</w:t>
      </w:r>
    </w:p>
    <w:p w14:paraId="2E877200" w14:textId="1C3F4CD2" w:rsidR="005662D1" w:rsidRDefault="005662D1" w:rsidP="005662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HNRS 102/103 proposal has been approved in CIM with majority approval from council.</w:t>
      </w:r>
    </w:p>
    <w:p w14:paraId="4B32761E" w14:textId="4048288F" w:rsidR="005662D1" w:rsidRDefault="005662D1" w:rsidP="005662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votes: Jeremy, Holger, Atul, Elaine, Nathan, Samantha</w:t>
      </w:r>
      <w:r w:rsidR="00E926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Patrick</w:t>
      </w:r>
    </w:p>
    <w:p w14:paraId="389E1B84" w14:textId="72B37A78" w:rsidR="00A6425C" w:rsidRDefault="005662D1" w:rsidP="00A6425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 The only significant change noticed is that they now receive a portfolio grade each semester. Presumably this means that they will be graded on half-completed portfolio the first semester. Does this present any problems?</w:t>
      </w:r>
    </w:p>
    <w:p w14:paraId="75F29592" w14:textId="77777777" w:rsidR="005026F8" w:rsidRDefault="00A6425C" w:rsidP="0050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6F8">
        <w:rPr>
          <w:rFonts w:ascii="Times New Roman" w:hAnsi="Times New Roman" w:cs="Times New Roman"/>
          <w:sz w:val="24"/>
          <w:szCs w:val="24"/>
        </w:rPr>
        <w:t>Current Curriculum Options</w:t>
      </w:r>
      <w:r w:rsidRPr="005026F8">
        <w:rPr>
          <w:rFonts w:ascii="Times New Roman" w:hAnsi="Times New Roman" w:cs="Times New Roman"/>
          <w:sz w:val="24"/>
          <w:szCs w:val="24"/>
        </w:rPr>
        <w:tab/>
      </w:r>
    </w:p>
    <w:p w14:paraId="5AA008D4" w14:textId="77777777" w:rsidR="005026F8" w:rsidRDefault="00A6425C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6F8">
        <w:rPr>
          <w:rFonts w:ascii="Times New Roman" w:hAnsi="Times New Roman" w:cs="Times New Roman"/>
          <w:sz w:val="24"/>
          <w:szCs w:val="24"/>
        </w:rPr>
        <w:t>12 credit tracks (Lindquist scholar, Leadership, Law &amp; public policy, Interdisciplinary, departmental)</w:t>
      </w:r>
    </w:p>
    <w:p w14:paraId="32F2F9E3" w14:textId="77777777" w:rsidR="005026F8" w:rsidRDefault="00A6425C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6F8">
        <w:rPr>
          <w:rFonts w:ascii="Times New Roman" w:hAnsi="Times New Roman" w:cs="Times New Roman"/>
          <w:sz w:val="24"/>
          <w:szCs w:val="24"/>
        </w:rPr>
        <w:t>24 credit University Honors Minor</w:t>
      </w:r>
    </w:p>
    <w:p w14:paraId="5F764279" w14:textId="2E693F86" w:rsidR="00A6425C" w:rsidRDefault="00A6425C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6F8">
        <w:rPr>
          <w:rFonts w:ascii="Times New Roman" w:hAnsi="Times New Roman" w:cs="Times New Roman"/>
          <w:sz w:val="24"/>
          <w:szCs w:val="24"/>
        </w:rPr>
        <w:t>Honors Baccalaureate major/degree</w:t>
      </w:r>
    </w:p>
    <w:p w14:paraId="2BF529E9" w14:textId="2F1DE4D9" w:rsidR="005026F8" w:rsidRDefault="005026F8" w:rsidP="0050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from College Concept Document 2013</w:t>
      </w:r>
    </w:p>
    <w:p w14:paraId="28E1165A" w14:textId="2730DF80" w:rsidR="005026F8" w:rsidRDefault="005026F8" w:rsidP="0050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Curriculum concept.</w:t>
      </w:r>
    </w:p>
    <w:p w14:paraId="6BC43C96" w14:textId="1CDA449C" w:rsidR="005026F8" w:rsidRDefault="005026F8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credit University Honors Minor- with optional emphasis (track)</w:t>
      </w:r>
    </w:p>
    <w:p w14:paraId="7C86C8BF" w14:textId="3E429C89" w:rsidR="005026F8" w:rsidRDefault="005026F8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(or equivalent) departmental honors </w:t>
      </w:r>
      <w:proofErr w:type="gramStart"/>
      <w:r>
        <w:rPr>
          <w:rFonts w:ascii="Times New Roman" w:hAnsi="Times New Roman" w:cs="Times New Roman"/>
          <w:sz w:val="24"/>
          <w:szCs w:val="24"/>
        </w:rPr>
        <w:t>track</w:t>
      </w:r>
      <w:proofErr w:type="gramEnd"/>
    </w:p>
    <w:p w14:paraId="1C7BFE67" w14:textId="5526F909" w:rsidR="005026F8" w:rsidRDefault="005026F8" w:rsidP="005026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Baccalaureate degree</w:t>
      </w:r>
    </w:p>
    <w:p w14:paraId="532CC0D6" w14:textId="30B4937D" w:rsidR="005026F8" w:rsidRDefault="005026F8" w:rsidP="005026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concentrations from two colleges</w:t>
      </w:r>
    </w:p>
    <w:p w14:paraId="1A8AE673" w14:textId="2F3C0FC9" w:rsidR="005026F8" w:rsidRDefault="005026F8" w:rsidP="005026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Thesis/capstone project</w:t>
      </w:r>
    </w:p>
    <w:p w14:paraId="3113886D" w14:textId="32E55CB5" w:rsidR="005026F8" w:rsidRDefault="005026F8" w:rsidP="005026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Honors credits, may account toward major, minor, or general education</w:t>
      </w:r>
    </w:p>
    <w:p w14:paraId="2422648C" w14:textId="58B7C9D8" w:rsidR="005026F8" w:rsidRDefault="00BE2AA1" w:rsidP="005026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HNRS 102 and HNRS 103 Colloquium Portfolio</w:t>
      </w:r>
    </w:p>
    <w:p w14:paraId="1A806503" w14:textId="2A11B428" w:rsidR="00BE2AA1" w:rsidRDefault="00BE2AA1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Formalizes the program, and helps students get centered when they’re in Honors.</w:t>
      </w:r>
    </w:p>
    <w:p w14:paraId="04393E19" w14:textId="00D99456" w:rsidR="00BE2AA1" w:rsidRDefault="00BE2AA1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Formalize students coming to some programming and making it a requirement.</w:t>
      </w:r>
    </w:p>
    <w:p w14:paraId="361C6895" w14:textId="7B532C7A" w:rsidR="00BE2AA1" w:rsidRDefault="00BE2AA1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Piloting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first-year students. </w:t>
      </w:r>
    </w:p>
    <w:p w14:paraId="40DE383C" w14:textId="5E5F7310" w:rsidR="00487434" w:rsidRDefault="00487434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a first year in the college (freshman/transfer) option offered in summer/spring with morning and afternoon time. </w:t>
      </w:r>
    </w:p>
    <w:p w14:paraId="47720AED" w14:textId="77777777" w:rsidR="00487434" w:rsidRDefault="00487434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E573C15" w14:textId="24A62051" w:rsidR="00BE2AA1" w:rsidRDefault="00BE2AA1" w:rsidP="00BE2A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Departmental honors to be more involved with Honors College students/events. </w:t>
      </w:r>
    </w:p>
    <w:p w14:paraId="5AE96DED" w14:textId="045185E2" w:rsidR="00BE2AA1" w:rsidRDefault="00487434" w:rsidP="00BE2A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having a hard time connecting as an honors student and with other students.</w:t>
      </w:r>
    </w:p>
    <w:p w14:paraId="1F423D67" w14:textId="32351124" w:rsidR="00487434" w:rsidRDefault="006D30E5" w:rsidP="004874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of advantages/loss of students with minor’s requirement</w:t>
      </w:r>
    </w:p>
    <w:p w14:paraId="7B648A9A" w14:textId="0E732556" w:rsidR="006D30E5" w:rsidRDefault="006D30E5" w:rsidP="006D30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Easier to get a minor, went from 24 to 18 hours</w:t>
      </w:r>
    </w:p>
    <w:p w14:paraId="726C0B29" w14:textId="57C1E6F1" w:rsidR="006D30E5" w:rsidRDefault="00D97EBF" w:rsidP="006D30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students are taking HNRS courses and H courses.</w:t>
      </w:r>
    </w:p>
    <w:p w14:paraId="1E25FE45" w14:textId="5FB9985E" w:rsidR="00D97EBF" w:rsidRDefault="00D97EBF" w:rsidP="006D30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credit hours for Honors students having to add 6 more hours might not want to take the extra courses or have the time to.</w:t>
      </w:r>
    </w:p>
    <w:p w14:paraId="6E174249" w14:textId="067DBDE2" w:rsidR="00D97EBF" w:rsidRDefault="00D97EBF" w:rsidP="00D97EB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take H courses or turn a class into an Ho</w:t>
      </w:r>
      <w:r w:rsidR="007662F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ors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</w:t>
      </w:r>
      <w:proofErr w:type="gramEnd"/>
    </w:p>
    <w:p w14:paraId="5E2A5A0C" w14:textId="24D7C50B" w:rsidR="00D97EBF" w:rsidRDefault="00FA62D9" w:rsidP="00D97E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value will they see in coming into Honors?</w:t>
      </w:r>
    </w:p>
    <w:p w14:paraId="2264B12E" w14:textId="3704AD7B" w:rsidR="00FA62D9" w:rsidRDefault="00FA62D9" w:rsidP="00FA62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kinds of classroom experiences and connections they receive.</w:t>
      </w:r>
    </w:p>
    <w:p w14:paraId="49801037" w14:textId="4347D1F8" w:rsidR="00FA62D9" w:rsidRDefault="00FA62D9" w:rsidP="00FA62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 those who are on the outside.</w:t>
      </w:r>
    </w:p>
    <w:p w14:paraId="2E7E389E" w14:textId="17A2B81E" w:rsidR="00FA62D9" w:rsidRDefault="007662F4" w:rsidP="00FA62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Decreases in enrollment.</w:t>
      </w:r>
    </w:p>
    <w:p w14:paraId="2432DF08" w14:textId="3AC6830D" w:rsidR="007662F4" w:rsidRDefault="007662F4" w:rsidP="007662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Identified some of the causes, like first-year students it has shifted the focus </w:t>
      </w:r>
    </w:p>
    <w:p w14:paraId="6C9E61B0" w14:textId="7FAAC96C" w:rsidR="007662F4" w:rsidRDefault="007662F4" w:rsidP="007662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students seem to take class as means to an end, just want to go to the finish line and start careers.</w:t>
      </w:r>
    </w:p>
    <w:p w14:paraId="55FE2E67" w14:textId="3D032903" w:rsidR="007662F4" w:rsidRDefault="007662F4" w:rsidP="007662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motivation?</w:t>
      </w:r>
    </w:p>
    <w:p w14:paraId="3D491AED" w14:textId="1C215F10" w:rsidR="007662F4" w:rsidRDefault="007662F4" w:rsidP="007662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students want it to add to resume and/or get scholarship money.</w:t>
      </w:r>
    </w:p>
    <w:p w14:paraId="4748A894" w14:textId="46896B8F" w:rsidR="00E57D95" w:rsidRDefault="00E57D95" w:rsidP="00E57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Scheduling </w:t>
      </w:r>
    </w:p>
    <w:p w14:paraId="3BE7A13F" w14:textId="44AB36E5" w:rsidR="00E57D95" w:rsidRDefault="00E57D95" w:rsidP="00E57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Scheduling has become very complex.</w:t>
      </w:r>
    </w:p>
    <w:p w14:paraId="7765C714" w14:textId="3D9C3F65" w:rsidR="00E57D95" w:rsidRDefault="00E57D95" w:rsidP="00E57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are seminars being taught?</w:t>
      </w:r>
    </w:p>
    <w:p w14:paraId="443ED1CA" w14:textId="62EAFEA4" w:rsidR="00E57D95" w:rsidRDefault="00E57D95" w:rsidP="00E57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coming in with associates </w:t>
      </w:r>
      <w:r w:rsidR="00D600E5">
        <w:rPr>
          <w:rFonts w:ascii="Times New Roman" w:hAnsi="Times New Roman" w:cs="Times New Roman"/>
          <w:sz w:val="24"/>
          <w:szCs w:val="24"/>
        </w:rPr>
        <w:t>degree.</w:t>
      </w:r>
    </w:p>
    <w:p w14:paraId="3BCD8EA1" w14:textId="19DC6273" w:rsidR="00CE52E8" w:rsidRDefault="00CE52E8" w:rsidP="00E57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of Advising </w:t>
      </w:r>
    </w:p>
    <w:p w14:paraId="36B9A008" w14:textId="328D09DD" w:rsidR="00CE52E8" w:rsidRPr="00E57D95" w:rsidRDefault="0053304B" w:rsidP="00CE52E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</w:t>
      </w:r>
      <w:r w:rsidR="00CE52E8">
        <w:rPr>
          <w:rFonts w:ascii="Times New Roman" w:hAnsi="Times New Roman" w:cs="Times New Roman"/>
          <w:sz w:val="24"/>
          <w:szCs w:val="24"/>
        </w:rPr>
        <w:t xml:space="preserve"> are not getting the right information from their advisors. </w:t>
      </w:r>
    </w:p>
    <w:p w14:paraId="7D5AC877" w14:textId="77777777" w:rsidR="005662D1" w:rsidRDefault="005662D1" w:rsidP="005662D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Community (including campus committee updates)</w:t>
      </w:r>
    </w:p>
    <w:p w14:paraId="1EC9763E" w14:textId="77777777" w:rsidR="005662D1" w:rsidRDefault="005662D1" w:rsidP="005662D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31C9E97D" w14:textId="77777777" w:rsidR="005662D1" w:rsidRDefault="005662D1" w:rsidP="005662D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Success (advising, student programs, student council update)</w:t>
      </w:r>
    </w:p>
    <w:p w14:paraId="2A0F2665" w14:textId="67C03913" w:rsidR="005662D1" w:rsidRDefault="005662D1" w:rsidP="005662D1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May Arise</w:t>
      </w:r>
      <w:bookmarkEnd w:id="0"/>
    </w:p>
    <w:p w14:paraId="545A8D48" w14:textId="67503BF5" w:rsidR="0053304B" w:rsidRDefault="0053304B" w:rsidP="005330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Keith Pickus will be sending out an email about future social meetings regarding teaching, teaching Honors, what Honors means. </w:t>
      </w:r>
    </w:p>
    <w:p w14:paraId="53167679" w14:textId="77777777" w:rsidR="00A405C0" w:rsidRDefault="00A405C0"/>
    <w:p w14:paraId="0825F57E" w14:textId="3CF3132E" w:rsidR="00A405C0" w:rsidRPr="000C2E38" w:rsidRDefault="00A405C0">
      <w:pPr>
        <w:rPr>
          <w:rFonts w:ascii="Times New Roman" w:hAnsi="Times New Roman" w:cs="Times New Roman"/>
          <w:u w:val="single"/>
        </w:rPr>
      </w:pPr>
      <w:r w:rsidRPr="000C2E38">
        <w:rPr>
          <w:rFonts w:ascii="Times New Roman" w:hAnsi="Times New Roman" w:cs="Times New Roman"/>
          <w:u w:val="single"/>
        </w:rPr>
        <w:t>Materials Provided:</w:t>
      </w:r>
    </w:p>
    <w:p w14:paraId="54339B6F" w14:textId="5944CE33" w:rsidR="00A405C0" w:rsidRDefault="00A405C0" w:rsidP="00A405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Cohen Honors- Curriculum Concept Draft 2.8.23</w:t>
      </w:r>
    </w:p>
    <w:p w14:paraId="3FA75C16" w14:textId="4CAFB066" w:rsidR="00A405C0" w:rsidRDefault="00A405C0" w:rsidP="00A405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HCSC Agenda Notes</w:t>
      </w:r>
    </w:p>
    <w:p w14:paraId="0B0F227B" w14:textId="22A17C65" w:rsidR="00A405C0" w:rsidRPr="00A405C0" w:rsidRDefault="00A405C0" w:rsidP="00A405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HCFC 1.26.23 Minutes</w:t>
      </w:r>
    </w:p>
    <w:sectPr w:rsidR="00A405C0" w:rsidRPr="00A4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296C"/>
    <w:multiLevelType w:val="hybridMultilevel"/>
    <w:tmpl w:val="DADA9406"/>
    <w:lvl w:ilvl="0" w:tplc="C81085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569A"/>
    <w:multiLevelType w:val="hybridMultilevel"/>
    <w:tmpl w:val="2E28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00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11147">
    <w:abstractNumId w:val="0"/>
  </w:num>
  <w:num w:numId="3" w16cid:durableId="202153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D1"/>
    <w:rsid w:val="000C2E38"/>
    <w:rsid w:val="00487434"/>
    <w:rsid w:val="005026F8"/>
    <w:rsid w:val="0053304B"/>
    <w:rsid w:val="005662D1"/>
    <w:rsid w:val="006D30E5"/>
    <w:rsid w:val="007662F4"/>
    <w:rsid w:val="00A405C0"/>
    <w:rsid w:val="00A6425C"/>
    <w:rsid w:val="00BE2AA1"/>
    <w:rsid w:val="00CE52E8"/>
    <w:rsid w:val="00D3403B"/>
    <w:rsid w:val="00D600E5"/>
    <w:rsid w:val="00D97EBF"/>
    <w:rsid w:val="00E57D95"/>
    <w:rsid w:val="00E926C8"/>
    <w:rsid w:val="00EC76C6"/>
    <w:rsid w:val="00F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E4ED"/>
  <w15:chartTrackingRefBased/>
  <w15:docId w15:val="{C53DF071-1E8F-4B98-8DA4-69CF6ED5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D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Griselda</dc:creator>
  <cp:keywords/>
  <dc:description/>
  <cp:lastModifiedBy>Gomez, Griselda</cp:lastModifiedBy>
  <cp:revision>13</cp:revision>
  <dcterms:created xsi:type="dcterms:W3CDTF">2023-02-09T19:26:00Z</dcterms:created>
  <dcterms:modified xsi:type="dcterms:W3CDTF">2023-02-09T22:55:00Z</dcterms:modified>
</cp:coreProperties>
</file>