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42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2"/>
        <w:gridCol w:w="3330"/>
        <w:gridCol w:w="2970"/>
        <w:gridCol w:w="2880"/>
        <w:gridCol w:w="2340"/>
      </w:tblGrid>
      <w:tr w:rsidR="007576E8" w14:paraId="0A34EA4D" w14:textId="77777777" w:rsidTr="00DC5D48">
        <w:trPr>
          <w:trHeight w:val="678"/>
        </w:trPr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FFE1BB" w14:textId="023DD46F" w:rsidR="007576E8" w:rsidRPr="00014C99" w:rsidRDefault="007576E8" w:rsidP="002C74B3">
            <w:pPr>
              <w:pStyle w:val="Textbody"/>
              <w:spacing w:after="0"/>
              <w:jc w:val="center"/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</w:pPr>
            <w:r w:rsidRPr="002C74B3"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  <w:t>Department is expected to address</w:t>
            </w:r>
            <w:r w:rsidR="002C74B3"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  <w:t xml:space="preserve"> Part 1-5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37DC0" w14:textId="77777777" w:rsidR="007576E8" w:rsidRPr="006E23A4" w:rsidRDefault="007576E8" w:rsidP="00B031A8">
            <w:pPr>
              <w:pStyle w:val="Textbody"/>
              <w:spacing w:after="0"/>
              <w:jc w:val="center"/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  <w:t>Exemplary</w:t>
            </w:r>
          </w:p>
          <w:p w14:paraId="027C1F26" w14:textId="77777777" w:rsidR="007576E8" w:rsidRPr="00792570" w:rsidRDefault="00442A05" w:rsidP="00B031A8">
            <w:pPr>
              <w:pStyle w:val="Textbody"/>
              <w:spacing w:after="0"/>
              <w:jc w:val="center"/>
              <w:rPr>
                <w:rFonts w:ascii="Garamond" w:hAnsi="Garamond"/>
                <w:sz w:val="21"/>
                <w:szCs w:val="21"/>
                <w:lang w:val="en-US"/>
              </w:rPr>
            </w:pPr>
            <w:r>
              <w:rPr>
                <w:rFonts w:ascii="Garamond" w:hAnsi="Garamond"/>
                <w:sz w:val="21"/>
                <w:szCs w:val="21"/>
                <w:lang w:val="en-US"/>
              </w:rPr>
              <w:t>4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39399" w14:textId="77777777" w:rsidR="007576E8" w:rsidRPr="00792570" w:rsidRDefault="007576E8" w:rsidP="00B031A8">
            <w:pPr>
              <w:pStyle w:val="Textbody"/>
              <w:spacing w:after="0"/>
              <w:jc w:val="center"/>
              <w:rPr>
                <w:rFonts w:ascii="Garamond" w:hAnsi="Garamond"/>
                <w:b/>
                <w:sz w:val="21"/>
                <w:szCs w:val="21"/>
                <w:lang w:val="en-US"/>
              </w:rPr>
            </w:pPr>
            <w:r w:rsidRPr="00792570">
              <w:rPr>
                <w:rFonts w:ascii="Garamond" w:hAnsi="Garamond"/>
                <w:b/>
                <w:sz w:val="21"/>
                <w:szCs w:val="21"/>
                <w:lang w:val="en-US"/>
              </w:rPr>
              <w:t>Meets Expectations</w:t>
            </w:r>
          </w:p>
          <w:p w14:paraId="60024786" w14:textId="77777777" w:rsidR="007576E8" w:rsidRDefault="007576E8" w:rsidP="00B031A8">
            <w:pPr>
              <w:pStyle w:val="Textbody"/>
              <w:spacing w:after="0"/>
              <w:jc w:val="center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  <w:lang w:val="en-US"/>
              </w:rPr>
              <w:t>3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27EC2A9" w14:textId="77777777" w:rsidR="007576E8" w:rsidRDefault="007576E8" w:rsidP="00B031A8">
            <w:pPr>
              <w:pStyle w:val="Textbody"/>
              <w:spacing w:after="0"/>
              <w:jc w:val="center"/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  <w:t>Partially Meets Expectation</w:t>
            </w:r>
            <w:r w:rsidR="00B031A8"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  <w:t>s</w:t>
            </w:r>
          </w:p>
          <w:p w14:paraId="63FEA535" w14:textId="77777777" w:rsidR="007576E8" w:rsidRDefault="007576E8" w:rsidP="00B031A8">
            <w:pPr>
              <w:pStyle w:val="Textbody"/>
              <w:spacing w:after="0"/>
              <w:jc w:val="center"/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Garamond" w:hAnsi="Garamond"/>
                <w:sz w:val="21"/>
                <w:szCs w:val="21"/>
              </w:rPr>
              <w:t>2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B14DDF6" w14:textId="77777777" w:rsidR="007576E8" w:rsidRPr="006E23A4" w:rsidRDefault="007576E8" w:rsidP="00B031A8">
            <w:pPr>
              <w:pStyle w:val="Textbody"/>
              <w:spacing w:after="0"/>
              <w:jc w:val="center"/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  <w:t>Does Not Meet Expectations</w:t>
            </w:r>
          </w:p>
          <w:p w14:paraId="2A93FBF0" w14:textId="77777777" w:rsidR="007576E8" w:rsidRDefault="007576E8" w:rsidP="00B031A8">
            <w:pPr>
              <w:pStyle w:val="Textbody"/>
              <w:spacing w:after="0"/>
              <w:jc w:val="center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1</w:t>
            </w:r>
          </w:p>
        </w:tc>
      </w:tr>
      <w:tr w:rsidR="00334224" w14:paraId="3ACFAEB4" w14:textId="77777777" w:rsidTr="00101342">
        <w:trPr>
          <w:trHeight w:val="1200"/>
        </w:trPr>
        <w:tc>
          <w:tcPr>
            <w:tcW w:w="29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DE50B1" w14:textId="65A0AF98" w:rsidR="00334224" w:rsidRPr="007E4631" w:rsidRDefault="00334224" w:rsidP="00334224">
            <w:pPr>
              <w:pStyle w:val="Standard"/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</w:pPr>
            <w:r w:rsidRPr="007A15A5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 xml:space="preserve">Part 1a Departmental (Program) Purpose &amp; Relationship </w:t>
            </w:r>
            <w:proofErr w:type="gramStart"/>
            <w:r w:rsidRPr="007A15A5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>to</w:t>
            </w:r>
            <w:proofErr w:type="gramEnd"/>
            <w:r w:rsidRPr="007A15A5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 xml:space="preserve"> University Mission:</w:t>
            </w:r>
            <w:r w:rsidRPr="007A15A5"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A15A5">
              <w:rPr>
                <w:rFonts w:ascii="Garamond" w:hAnsi="Garamond"/>
                <w:sz w:val="21"/>
                <w:szCs w:val="21"/>
                <w:lang w:val="en-US"/>
              </w:rPr>
              <w:t>Centrality of the program to fulfilling the mission and role of the institution</w:t>
            </w:r>
          </w:p>
        </w:tc>
        <w:tc>
          <w:tcPr>
            <w:tcW w:w="3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D431E" w14:textId="77777777" w:rsidR="00334224" w:rsidRPr="007A15A5" w:rsidRDefault="00334224" w:rsidP="00334224">
            <w:pPr>
              <w:pStyle w:val="Standard"/>
              <w:rPr>
                <w:rFonts w:ascii="Garamond" w:hAnsi="Garamond"/>
                <w:sz w:val="20"/>
                <w:szCs w:val="21"/>
                <w:u w:val="single"/>
                <w:lang w:val="en-US"/>
              </w:rPr>
            </w:pPr>
            <w:r w:rsidRPr="007A15A5">
              <w:rPr>
                <w:rFonts w:ascii="Garamond" w:hAnsi="Garamond"/>
                <w:sz w:val="20"/>
                <w:szCs w:val="21"/>
                <w:u w:val="single"/>
                <w:lang w:val="en-US"/>
              </w:rPr>
              <w:t>Program Purpose:</w:t>
            </w:r>
          </w:p>
          <w:p w14:paraId="4084BB20" w14:textId="77777777" w:rsidR="00334224" w:rsidRPr="007A15A5" w:rsidRDefault="00334224" w:rsidP="00334224">
            <w:pPr>
              <w:pStyle w:val="Standard"/>
              <w:ind w:left="120"/>
              <w:rPr>
                <w:rFonts w:ascii="Garamond" w:hAnsi="Garamond"/>
                <w:sz w:val="20"/>
                <w:szCs w:val="21"/>
                <w:lang w:val="en-US"/>
              </w:rPr>
            </w:pPr>
            <w:r w:rsidRPr="007A15A5">
              <w:rPr>
                <w:rFonts w:ascii="Garamond" w:hAnsi="Garamond"/>
                <w:sz w:val="20"/>
                <w:szCs w:val="21"/>
                <w:lang w:val="en-US"/>
              </w:rPr>
              <w:t xml:space="preserve">Program purpose is clearly defined, is in alignment with university mission, and the narrative ties the purpose, university mission, and roles together. </w:t>
            </w:r>
          </w:p>
          <w:p w14:paraId="6CCA9873" w14:textId="77777777" w:rsidR="00334224" w:rsidRPr="007E4631" w:rsidRDefault="00334224" w:rsidP="00334224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BA3AD" w14:textId="77777777" w:rsidR="00334224" w:rsidRPr="00B170A9" w:rsidRDefault="00334224" w:rsidP="00334224">
            <w:pPr>
              <w:pStyle w:val="Standard"/>
              <w:rPr>
                <w:rFonts w:ascii="Garamond" w:hAnsi="Garamond"/>
                <w:sz w:val="20"/>
                <w:szCs w:val="21"/>
                <w:u w:val="single"/>
                <w:lang w:val="en-US"/>
              </w:rPr>
            </w:pPr>
            <w:r w:rsidRPr="00B170A9">
              <w:rPr>
                <w:rFonts w:ascii="Garamond" w:hAnsi="Garamond"/>
                <w:sz w:val="20"/>
                <w:szCs w:val="21"/>
                <w:u w:val="single"/>
                <w:lang w:val="en-US"/>
              </w:rPr>
              <w:t>Program Purpose:</w:t>
            </w:r>
          </w:p>
          <w:p w14:paraId="33476140" w14:textId="3C92F0A6" w:rsidR="00334224" w:rsidRPr="00334224" w:rsidRDefault="00334224" w:rsidP="00334224">
            <w:pPr>
              <w:pStyle w:val="Standard"/>
              <w:rPr>
                <w:rFonts w:ascii="Garamond" w:hAnsi="Garamond"/>
                <w:sz w:val="20"/>
                <w:szCs w:val="21"/>
                <w:highlight w:val="green"/>
                <w:lang w:val="en-US"/>
              </w:rPr>
            </w:pPr>
            <w:r w:rsidRPr="00B170A9">
              <w:rPr>
                <w:rFonts w:ascii="Garamond" w:hAnsi="Garamond"/>
                <w:sz w:val="20"/>
                <w:szCs w:val="20"/>
                <w:lang w:val="en-US"/>
              </w:rPr>
              <w:t>Program purpose is clearly stated. The role of the program and relationship to the university mission is in general aligned.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6F11C" w14:textId="77777777" w:rsidR="00334224" w:rsidRPr="007A15A5" w:rsidRDefault="00334224" w:rsidP="00334224">
            <w:pPr>
              <w:pStyle w:val="Standard"/>
              <w:rPr>
                <w:rFonts w:ascii="Garamond" w:hAnsi="Garamond"/>
                <w:sz w:val="20"/>
                <w:szCs w:val="21"/>
                <w:u w:val="single"/>
                <w:lang w:val="en-US"/>
              </w:rPr>
            </w:pPr>
            <w:r w:rsidRPr="007A15A5">
              <w:rPr>
                <w:rFonts w:ascii="Garamond" w:hAnsi="Garamond"/>
                <w:sz w:val="20"/>
                <w:szCs w:val="21"/>
                <w:u w:val="single"/>
                <w:lang w:val="en-US"/>
              </w:rPr>
              <w:t>Program Purpose:</w:t>
            </w:r>
          </w:p>
          <w:p w14:paraId="546A9643" w14:textId="0FCE66C1" w:rsidR="00334224" w:rsidRPr="007E4631" w:rsidRDefault="00334224" w:rsidP="00334224">
            <w:pPr>
              <w:pStyle w:val="Standard"/>
              <w:ind w:left="81"/>
              <w:rPr>
                <w:rFonts w:ascii="Garamond" w:hAnsi="Garamond"/>
                <w:sz w:val="20"/>
                <w:szCs w:val="21"/>
                <w:lang w:val="en-US"/>
              </w:rPr>
            </w:pPr>
            <w:r w:rsidRPr="007A15A5">
              <w:rPr>
                <w:rFonts w:ascii="Garamond" w:hAnsi="Garamond"/>
                <w:sz w:val="20"/>
                <w:szCs w:val="20"/>
                <w:lang w:val="en-US"/>
              </w:rPr>
              <w:t xml:space="preserve">Program purpose is clearly stated. The role of the program and relationship to the university mission is stated but not connected.  </w:t>
            </w: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7B90D" w14:textId="77777777" w:rsidR="00334224" w:rsidRPr="007A15A5" w:rsidRDefault="00334224" w:rsidP="00334224">
            <w:pPr>
              <w:pStyle w:val="Standard"/>
              <w:rPr>
                <w:rFonts w:ascii="Garamond" w:hAnsi="Garamond"/>
                <w:sz w:val="20"/>
                <w:szCs w:val="21"/>
                <w:u w:val="single"/>
                <w:lang w:val="en-US"/>
              </w:rPr>
            </w:pPr>
            <w:r w:rsidRPr="007A15A5">
              <w:rPr>
                <w:rFonts w:ascii="Garamond" w:hAnsi="Garamond"/>
                <w:sz w:val="20"/>
                <w:szCs w:val="21"/>
                <w:u w:val="single"/>
                <w:lang w:val="en-US"/>
              </w:rPr>
              <w:t>Program Purpose:</w:t>
            </w:r>
          </w:p>
          <w:p w14:paraId="3A230143" w14:textId="77777777" w:rsidR="00334224" w:rsidRPr="007A15A5" w:rsidRDefault="00334224" w:rsidP="00334224">
            <w:pPr>
              <w:pStyle w:val="Standard"/>
              <w:ind w:left="81"/>
              <w:rPr>
                <w:rFonts w:ascii="Garamond" w:hAnsi="Garamond"/>
                <w:sz w:val="20"/>
                <w:szCs w:val="21"/>
                <w:lang w:val="en-US"/>
              </w:rPr>
            </w:pPr>
            <w:r w:rsidRPr="007A15A5">
              <w:rPr>
                <w:rFonts w:ascii="Garamond" w:hAnsi="Garamond"/>
                <w:sz w:val="20"/>
                <w:szCs w:val="21"/>
                <w:lang w:val="en-US"/>
              </w:rPr>
              <w:t>Program purpose is not stated or is not in alignment with university mission.</w:t>
            </w:r>
          </w:p>
          <w:p w14:paraId="18136328" w14:textId="77777777" w:rsidR="00334224" w:rsidRPr="007E4631" w:rsidRDefault="00334224" w:rsidP="00334224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</w:p>
        </w:tc>
      </w:tr>
      <w:tr w:rsidR="00334224" w14:paraId="4363ECBB" w14:textId="77777777" w:rsidTr="00101342">
        <w:tc>
          <w:tcPr>
            <w:tcW w:w="29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44380" w14:textId="77777777" w:rsidR="00334224" w:rsidRPr="007A15A5" w:rsidRDefault="00334224" w:rsidP="00334224">
            <w:pPr>
              <w:pStyle w:val="Standard"/>
              <w:rPr>
                <w:rFonts w:ascii="Garamond" w:hAnsi="Garamond"/>
                <w:sz w:val="21"/>
                <w:szCs w:val="21"/>
                <w:lang w:val="en-US"/>
              </w:rPr>
            </w:pPr>
            <w:r w:rsidRPr="007A15A5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>Part 1b Departmental (Program) Relationship to Strategic Plan:</w:t>
            </w:r>
            <w:r w:rsidRPr="007A15A5"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A15A5">
              <w:rPr>
                <w:rFonts w:ascii="Garamond" w:hAnsi="Garamond"/>
                <w:sz w:val="21"/>
                <w:szCs w:val="21"/>
                <w:lang w:val="en-US"/>
              </w:rPr>
              <w:t>Centrality of the program to  supporting the university strategic plan</w:t>
            </w:r>
          </w:p>
          <w:p w14:paraId="1463879F" w14:textId="77777777" w:rsidR="00334224" w:rsidRPr="007E4631" w:rsidRDefault="00334224" w:rsidP="00334224">
            <w:pPr>
              <w:pStyle w:val="Standard"/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3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E6F60" w14:textId="77777777" w:rsidR="00334224" w:rsidRPr="007B3444" w:rsidRDefault="00334224" w:rsidP="00334224">
            <w:pPr>
              <w:pStyle w:val="Standard"/>
              <w:rPr>
                <w:rFonts w:ascii="Garamond" w:hAnsi="Garamond"/>
                <w:sz w:val="20"/>
                <w:szCs w:val="20"/>
                <w:u w:val="single"/>
                <w:lang w:val="en-US"/>
              </w:rPr>
            </w:pPr>
            <w:r w:rsidRPr="007B3444">
              <w:rPr>
                <w:rFonts w:ascii="Garamond" w:hAnsi="Garamond"/>
                <w:sz w:val="20"/>
                <w:szCs w:val="20"/>
                <w:u w:val="single"/>
                <w:lang w:val="en-US"/>
              </w:rPr>
              <w:t>Strategic Plan:</w:t>
            </w:r>
          </w:p>
          <w:p w14:paraId="4E9382AD" w14:textId="77777777" w:rsidR="00334224" w:rsidRPr="00B170A9" w:rsidRDefault="00334224" w:rsidP="00334224">
            <w:pPr>
              <w:pStyle w:val="Standard"/>
              <w:rPr>
                <w:rFonts w:ascii="Garamond" w:hAnsi="Garamond"/>
                <w:sz w:val="20"/>
                <w:szCs w:val="20"/>
                <w:lang w:val="en-US"/>
              </w:rPr>
            </w:pPr>
            <w:r w:rsidRPr="007B3444">
              <w:rPr>
                <w:rFonts w:ascii="Garamond" w:hAnsi="Garamond"/>
                <w:sz w:val="20"/>
                <w:szCs w:val="20"/>
                <w:lang w:val="en-US"/>
              </w:rPr>
              <w:t xml:space="preserve">The program’s support of the university strategic plan is clearly defined, and specific examples in the narrative </w:t>
            </w:r>
            <w:proofErr w:type="gramStart"/>
            <w:r w:rsidRPr="007B3444">
              <w:rPr>
                <w:rFonts w:ascii="Garamond" w:hAnsi="Garamond"/>
                <w:sz w:val="20"/>
                <w:szCs w:val="20"/>
                <w:lang w:val="en-US"/>
              </w:rPr>
              <w:t>ties</w:t>
            </w:r>
            <w:proofErr w:type="gramEnd"/>
            <w:r w:rsidRPr="007B3444">
              <w:rPr>
                <w:rFonts w:ascii="Garamond" w:hAnsi="Garamond"/>
                <w:sz w:val="20"/>
                <w:szCs w:val="20"/>
                <w:lang w:val="en-US"/>
              </w:rPr>
              <w:t xml:space="preserve"> the program support and strategic plan together.</w:t>
            </w:r>
          </w:p>
          <w:p w14:paraId="49569BD4" w14:textId="77777777" w:rsidR="00334224" w:rsidRPr="00B170A9" w:rsidRDefault="00334224" w:rsidP="00334224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907A9" w14:textId="77777777" w:rsidR="00334224" w:rsidRPr="00B170A9" w:rsidRDefault="00334224" w:rsidP="00334224">
            <w:pPr>
              <w:pStyle w:val="Standard"/>
              <w:rPr>
                <w:rFonts w:ascii="Garamond" w:hAnsi="Garamond"/>
                <w:sz w:val="20"/>
                <w:szCs w:val="20"/>
                <w:u w:val="single"/>
                <w:lang w:val="en-US"/>
              </w:rPr>
            </w:pPr>
            <w:r w:rsidRPr="00B170A9">
              <w:rPr>
                <w:rFonts w:ascii="Garamond" w:hAnsi="Garamond"/>
                <w:sz w:val="20"/>
                <w:szCs w:val="20"/>
                <w:u w:val="single"/>
                <w:lang w:val="en-US"/>
              </w:rPr>
              <w:t>Strategic Plan:</w:t>
            </w:r>
          </w:p>
          <w:p w14:paraId="1AA4EF48" w14:textId="7C48B946" w:rsidR="00334224" w:rsidRPr="00B170A9" w:rsidRDefault="00334224" w:rsidP="00334224">
            <w:pPr>
              <w:pStyle w:val="Standard"/>
              <w:rPr>
                <w:rFonts w:ascii="Garamond" w:hAnsi="Garamond"/>
                <w:sz w:val="20"/>
                <w:szCs w:val="20"/>
                <w:lang w:val="en-US"/>
              </w:rPr>
            </w:pPr>
            <w:r w:rsidRPr="00B170A9">
              <w:rPr>
                <w:rFonts w:ascii="Garamond" w:hAnsi="Garamond"/>
                <w:sz w:val="20"/>
                <w:szCs w:val="20"/>
                <w:lang w:val="en-US"/>
              </w:rPr>
              <w:t xml:space="preserve">The program’s support of the university strategic plan is provided in the narrative. The connection </w:t>
            </w:r>
            <w:proofErr w:type="gramStart"/>
            <w:r w:rsidRPr="00B170A9">
              <w:rPr>
                <w:rFonts w:ascii="Garamond" w:hAnsi="Garamond"/>
                <w:sz w:val="20"/>
                <w:szCs w:val="20"/>
                <w:lang w:val="en-US"/>
              </w:rPr>
              <w:t>of</w:t>
            </w:r>
            <w:proofErr w:type="gramEnd"/>
            <w:r w:rsidRPr="00B170A9">
              <w:rPr>
                <w:rFonts w:ascii="Garamond" w:hAnsi="Garamond"/>
                <w:sz w:val="20"/>
                <w:szCs w:val="20"/>
                <w:lang w:val="en-US"/>
              </w:rPr>
              <w:t xml:space="preserve"> the plan and the program’s support is in general aligned to the strategic plan, specific examples are not provided.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C7EE4" w14:textId="77777777" w:rsidR="00334224" w:rsidRPr="007A15A5" w:rsidRDefault="00334224" w:rsidP="00334224">
            <w:pPr>
              <w:pStyle w:val="Standard"/>
              <w:rPr>
                <w:rFonts w:ascii="Garamond" w:hAnsi="Garamond"/>
                <w:sz w:val="20"/>
                <w:szCs w:val="20"/>
                <w:u w:val="single"/>
                <w:lang w:val="en-US"/>
              </w:rPr>
            </w:pPr>
            <w:r w:rsidRPr="007A15A5">
              <w:rPr>
                <w:rFonts w:ascii="Garamond" w:hAnsi="Garamond"/>
                <w:sz w:val="20"/>
                <w:szCs w:val="20"/>
                <w:u w:val="single"/>
                <w:lang w:val="en-US"/>
              </w:rPr>
              <w:t>Strategic Plan:</w:t>
            </w:r>
          </w:p>
          <w:p w14:paraId="447C59C6" w14:textId="1EACE1E6" w:rsidR="00334224" w:rsidRPr="007E4631" w:rsidRDefault="00334224" w:rsidP="00334224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 w:rsidRPr="007A15A5">
              <w:rPr>
                <w:rFonts w:ascii="Garamond" w:hAnsi="Garamond"/>
                <w:sz w:val="20"/>
                <w:szCs w:val="20"/>
                <w:lang w:val="en-US"/>
              </w:rPr>
              <w:t>The program’s support of the university strategic plan is provided in the narrative. The role of the program and relationship to the strategic plan is stated but not connected.</w:t>
            </w: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2EBC6" w14:textId="77777777" w:rsidR="00334224" w:rsidRPr="007A15A5" w:rsidRDefault="00334224" w:rsidP="00334224">
            <w:pPr>
              <w:pStyle w:val="Standard"/>
              <w:rPr>
                <w:rFonts w:ascii="Garamond" w:hAnsi="Garamond"/>
                <w:sz w:val="20"/>
                <w:szCs w:val="20"/>
                <w:u w:val="single"/>
                <w:lang w:val="en-US"/>
              </w:rPr>
            </w:pPr>
            <w:r w:rsidRPr="007A15A5">
              <w:rPr>
                <w:rFonts w:ascii="Garamond" w:hAnsi="Garamond"/>
                <w:sz w:val="20"/>
                <w:szCs w:val="20"/>
                <w:u w:val="single"/>
                <w:lang w:val="en-US"/>
              </w:rPr>
              <w:t>Strategic Plan:</w:t>
            </w:r>
          </w:p>
          <w:p w14:paraId="12FC061D" w14:textId="77777777" w:rsidR="00334224" w:rsidRPr="007A15A5" w:rsidRDefault="00334224" w:rsidP="00334224">
            <w:pPr>
              <w:pStyle w:val="Standard"/>
              <w:ind w:left="81"/>
              <w:rPr>
                <w:rFonts w:ascii="Garamond" w:hAnsi="Garamond"/>
                <w:sz w:val="20"/>
                <w:szCs w:val="20"/>
                <w:lang w:val="en-US"/>
              </w:rPr>
            </w:pPr>
            <w:r w:rsidRPr="007A15A5">
              <w:rPr>
                <w:rFonts w:ascii="Garamond" w:hAnsi="Garamond"/>
                <w:sz w:val="20"/>
                <w:szCs w:val="20"/>
                <w:lang w:val="en-US"/>
              </w:rPr>
              <w:t>The program’s support of the university strategic plan is not stated.</w:t>
            </w:r>
          </w:p>
          <w:p w14:paraId="718CD8BE" w14:textId="77777777" w:rsidR="00334224" w:rsidRPr="007E4631" w:rsidRDefault="00334224" w:rsidP="00334224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</w:p>
        </w:tc>
      </w:tr>
      <w:tr w:rsidR="007576E8" w14:paraId="1ADDC73B" w14:textId="77777777" w:rsidTr="00BE7084">
        <w:tc>
          <w:tcPr>
            <w:tcW w:w="29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85F75" w14:textId="1919AA7B" w:rsidR="007576E8" w:rsidRPr="007E4631" w:rsidRDefault="009F2DF5" w:rsidP="007576E8">
            <w:pPr>
              <w:pStyle w:val="Standard"/>
              <w:rPr>
                <w:rFonts w:ascii="Garamond" w:hAnsi="Garamond"/>
                <w:i/>
                <w:iCs/>
                <w:sz w:val="21"/>
                <w:szCs w:val="21"/>
                <w:lang w:val="en-US"/>
              </w:rPr>
            </w:pPr>
            <w:r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>Part 2 Faculty</w:t>
            </w:r>
            <w:r w:rsidR="00E6742F"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 xml:space="preserve"> Quality</w:t>
            </w:r>
            <w:r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>:</w:t>
            </w:r>
            <w:r w:rsidRPr="007E4631"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7576E8" w:rsidRPr="007E4631">
              <w:rPr>
                <w:rFonts w:ascii="Garamond" w:hAnsi="Garamond"/>
                <w:sz w:val="21"/>
                <w:szCs w:val="21"/>
                <w:lang w:val="en-US"/>
              </w:rPr>
              <w:t xml:space="preserve">Quality of the program as assessed by the strengths, </w:t>
            </w:r>
            <w:r w:rsidR="00D03987" w:rsidRPr="007E4631">
              <w:rPr>
                <w:rFonts w:ascii="Garamond" w:hAnsi="Garamond"/>
                <w:sz w:val="21"/>
                <w:szCs w:val="21"/>
                <w:lang w:val="en-US"/>
              </w:rPr>
              <w:t>productivity,</w:t>
            </w:r>
            <w:r w:rsidR="007576E8" w:rsidRPr="007E4631">
              <w:rPr>
                <w:rFonts w:ascii="Garamond" w:hAnsi="Garamond"/>
                <w:sz w:val="21"/>
                <w:szCs w:val="21"/>
                <w:lang w:val="en-US"/>
              </w:rPr>
              <w:t xml:space="preserve"> and qualifications of the faculty</w:t>
            </w:r>
          </w:p>
        </w:tc>
        <w:tc>
          <w:tcPr>
            <w:tcW w:w="3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2DE3A" w14:textId="64FA2417" w:rsidR="007576E8" w:rsidRPr="00B170A9" w:rsidRDefault="007576E8" w:rsidP="00442A05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 xml:space="preserve">The document </w:t>
            </w:r>
            <w:r w:rsidRPr="00B170A9">
              <w:rPr>
                <w:rFonts w:ascii="Garamond" w:hAnsi="Garamond"/>
                <w:i/>
                <w:iCs/>
                <w:sz w:val="20"/>
                <w:szCs w:val="21"/>
                <w:lang w:val="en-US"/>
              </w:rPr>
              <w:t>clearly reflects</w:t>
            </w:r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 xml:space="preserve"> that faculty members are fully qualified to support the program goals</w:t>
            </w:r>
            <w:r w:rsidR="00442A05" w:rsidRPr="00B170A9">
              <w:rPr>
                <w:rFonts w:ascii="Garamond" w:hAnsi="Garamond"/>
                <w:sz w:val="20"/>
                <w:szCs w:val="21"/>
                <w:lang w:val="en-US"/>
              </w:rPr>
              <w:t xml:space="preserve">, inclusive of departmental standards and in keeping with the </w:t>
            </w:r>
            <w:r w:rsidR="0086224D" w:rsidRPr="00B170A9">
              <w:rPr>
                <w:rFonts w:ascii="Garamond" w:hAnsi="Garamond"/>
                <w:sz w:val="20"/>
                <w:szCs w:val="21"/>
                <w:lang w:val="en-US"/>
              </w:rPr>
              <w:t xml:space="preserve">university priorities in this area, for example, the FAR and </w:t>
            </w:r>
            <w:proofErr w:type="spellStart"/>
            <w:r w:rsidR="00442A05" w:rsidRPr="00B170A9">
              <w:rPr>
                <w:rFonts w:ascii="Garamond" w:hAnsi="Garamond"/>
                <w:sz w:val="20"/>
                <w:szCs w:val="21"/>
                <w:lang w:val="en-US"/>
              </w:rPr>
              <w:t>UNISCOPE</w:t>
            </w:r>
            <w:proofErr w:type="spellEnd"/>
            <w:r w:rsidR="00442A05" w:rsidRPr="00B170A9">
              <w:rPr>
                <w:rFonts w:ascii="Garamond" w:hAnsi="Garamond"/>
                <w:sz w:val="20"/>
                <w:szCs w:val="21"/>
                <w:lang w:val="en-US"/>
              </w:rPr>
              <w:t>.  P</w:t>
            </w:r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>roductivity</w:t>
            </w:r>
            <w:r w:rsidR="00442A05" w:rsidRPr="00B170A9">
              <w:rPr>
                <w:rFonts w:ascii="Garamond" w:hAnsi="Garamond"/>
                <w:sz w:val="20"/>
                <w:szCs w:val="21"/>
                <w:lang w:val="en-US"/>
              </w:rPr>
              <w:t xml:space="preserve"> is</w:t>
            </w:r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 xml:space="preserve"> directly linked to program enhancement</w:t>
            </w:r>
            <w:r w:rsidR="00442A05" w:rsidRPr="00B170A9">
              <w:rPr>
                <w:rFonts w:ascii="Garamond" w:hAnsi="Garamond"/>
                <w:sz w:val="20"/>
                <w:szCs w:val="21"/>
                <w:lang w:val="en-US"/>
              </w:rPr>
              <w:t>s</w:t>
            </w:r>
            <w:r w:rsidR="00C27201" w:rsidRPr="00B170A9">
              <w:rPr>
                <w:rFonts w:ascii="Garamond" w:hAnsi="Garamond"/>
                <w:sz w:val="20"/>
                <w:szCs w:val="21"/>
                <w:lang w:val="en-US"/>
              </w:rPr>
              <w:t xml:space="preserve"> with explicit narrative provided</w:t>
            </w:r>
            <w:r w:rsidR="00442A05" w:rsidRPr="00B170A9">
              <w:rPr>
                <w:rFonts w:ascii="Garamond" w:hAnsi="Garamond"/>
                <w:sz w:val="20"/>
                <w:szCs w:val="21"/>
                <w:lang w:val="en-US"/>
              </w:rPr>
              <w:t>.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5D5B9" w14:textId="77777777" w:rsidR="007576E8" w:rsidRPr="00B170A9" w:rsidRDefault="007576E8" w:rsidP="00442A05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>The document reflects that the strengths, productivity</w:t>
            </w:r>
            <w:r w:rsidR="00C16A7A" w:rsidRPr="00B170A9">
              <w:rPr>
                <w:rFonts w:ascii="Garamond" w:hAnsi="Garamond"/>
                <w:sz w:val="20"/>
                <w:szCs w:val="21"/>
                <w:lang w:val="en-US"/>
              </w:rPr>
              <w:t>,</w:t>
            </w:r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 xml:space="preserve"> and qualifications of the faculty associated with the program are </w:t>
            </w:r>
            <w:r w:rsidR="00442A05" w:rsidRPr="00B170A9">
              <w:rPr>
                <w:rFonts w:ascii="Garamond" w:hAnsi="Garamond"/>
                <w:i/>
                <w:iCs/>
                <w:sz w:val="20"/>
                <w:szCs w:val="21"/>
                <w:lang w:val="en-US"/>
              </w:rPr>
              <w:t>fully qualified</w:t>
            </w:r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 xml:space="preserve"> to sustain the program.</w:t>
            </w:r>
          </w:p>
          <w:p w14:paraId="78641EEC" w14:textId="5C49313E" w:rsidR="00C27201" w:rsidRPr="00B170A9" w:rsidRDefault="00C27201" w:rsidP="00442A05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>The document reflects productivity is linked to program enhancements and is somewhat addressed in the narrative.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4CD766BD" w14:textId="6D3E1C60" w:rsidR="007576E8" w:rsidRPr="007E4631" w:rsidRDefault="007576E8" w:rsidP="007576E8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 w:rsidRPr="007E4631">
              <w:rPr>
                <w:rFonts w:ascii="Garamond" w:hAnsi="Garamond"/>
                <w:sz w:val="20"/>
                <w:szCs w:val="21"/>
                <w:lang w:val="en-US"/>
              </w:rPr>
              <w:t xml:space="preserve">The document reflects that the strengths, </w:t>
            </w:r>
            <w:r w:rsidR="00D03987" w:rsidRPr="007E4631">
              <w:rPr>
                <w:rFonts w:ascii="Garamond" w:hAnsi="Garamond"/>
                <w:sz w:val="20"/>
                <w:szCs w:val="21"/>
                <w:lang w:val="en-US"/>
              </w:rPr>
              <w:t>productivity,</w:t>
            </w:r>
            <w:r w:rsidRPr="007E4631">
              <w:rPr>
                <w:rFonts w:ascii="Garamond" w:hAnsi="Garamond"/>
                <w:sz w:val="20"/>
                <w:szCs w:val="21"/>
                <w:lang w:val="en-US"/>
              </w:rPr>
              <w:t xml:space="preserve"> and qualifications of the faculty associated with the program are </w:t>
            </w:r>
            <w:r w:rsidRPr="007E4631">
              <w:rPr>
                <w:rFonts w:ascii="Garamond" w:hAnsi="Garamond"/>
                <w:i/>
                <w:iCs/>
                <w:sz w:val="20"/>
                <w:szCs w:val="21"/>
                <w:lang w:val="en-US"/>
              </w:rPr>
              <w:t>sufficient</w:t>
            </w:r>
            <w:r w:rsidRPr="007E4631">
              <w:rPr>
                <w:rFonts w:ascii="Garamond" w:hAnsi="Garamond"/>
                <w:sz w:val="20"/>
                <w:szCs w:val="21"/>
                <w:lang w:val="en-US"/>
              </w:rPr>
              <w:t xml:space="preserve"> to sustain the program.</w:t>
            </w:r>
          </w:p>
          <w:p w14:paraId="34034B5B" w14:textId="053DCBA2" w:rsidR="00C27201" w:rsidRPr="007E4631" w:rsidRDefault="00C27201" w:rsidP="007576E8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 w:rsidRPr="007E4631">
              <w:rPr>
                <w:rFonts w:ascii="Garamond" w:hAnsi="Garamond"/>
                <w:sz w:val="20"/>
                <w:szCs w:val="21"/>
                <w:lang w:val="en-US"/>
              </w:rPr>
              <w:t>The document reflects productivity is linked to program enhancements but is not addressed in the narrative.</w:t>
            </w: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23A49" w14:textId="77777777" w:rsidR="007576E8" w:rsidRPr="007E4631" w:rsidRDefault="007576E8" w:rsidP="007576E8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 w:rsidRPr="007E4631">
              <w:rPr>
                <w:rFonts w:ascii="Garamond" w:hAnsi="Garamond"/>
                <w:sz w:val="20"/>
                <w:szCs w:val="21"/>
                <w:lang w:val="en-US"/>
              </w:rPr>
              <w:t xml:space="preserve">Faculty productivity and quality </w:t>
            </w:r>
            <w:r w:rsidRPr="007E4631">
              <w:rPr>
                <w:rFonts w:ascii="Garamond" w:hAnsi="Garamond"/>
                <w:i/>
                <w:iCs/>
                <w:sz w:val="20"/>
                <w:szCs w:val="21"/>
                <w:lang w:val="en-US"/>
              </w:rPr>
              <w:t>are not evaluated as sufficient</w:t>
            </w:r>
            <w:r w:rsidRPr="007E4631">
              <w:rPr>
                <w:rFonts w:ascii="Garamond" w:hAnsi="Garamond"/>
                <w:sz w:val="20"/>
                <w:szCs w:val="21"/>
                <w:lang w:val="en-US"/>
              </w:rPr>
              <w:t xml:space="preserve"> to meet the needs of the program.</w:t>
            </w:r>
          </w:p>
          <w:p w14:paraId="7D6EB334" w14:textId="5D943FE0" w:rsidR="00C27201" w:rsidRPr="007E4631" w:rsidRDefault="00C27201" w:rsidP="007576E8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 w:rsidRPr="007E4631">
              <w:rPr>
                <w:rFonts w:ascii="Garamond" w:hAnsi="Garamond"/>
                <w:sz w:val="20"/>
                <w:szCs w:val="21"/>
                <w:lang w:val="en-US"/>
              </w:rPr>
              <w:t>Productivity is not directly linked to program enhancements.</w:t>
            </w:r>
          </w:p>
        </w:tc>
      </w:tr>
      <w:tr w:rsidR="007576E8" w14:paraId="49D319ED" w14:textId="77777777" w:rsidTr="00BE7084">
        <w:tc>
          <w:tcPr>
            <w:tcW w:w="29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0E74B" w14:textId="5E8938E7" w:rsidR="007576E8" w:rsidRPr="007E4631" w:rsidRDefault="009F2DF5" w:rsidP="007576E8">
            <w:pPr>
              <w:pStyle w:val="Standard"/>
              <w:rPr>
                <w:rFonts w:ascii="Garamond" w:hAnsi="Garamond"/>
                <w:sz w:val="21"/>
                <w:szCs w:val="21"/>
                <w:lang w:val="en-US"/>
              </w:rPr>
            </w:pPr>
            <w:r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>Part 3 Academic Program</w:t>
            </w:r>
            <w:r w:rsidR="00E6742F"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>(s)</w:t>
            </w:r>
            <w:r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 xml:space="preserve"> and Emphasis</w:t>
            </w:r>
            <w:r w:rsidRPr="007E4631">
              <w:rPr>
                <w:rFonts w:ascii="Garamond" w:hAnsi="Garamond"/>
                <w:sz w:val="21"/>
                <w:szCs w:val="21"/>
                <w:lang w:val="en-US"/>
              </w:rPr>
              <w:t xml:space="preserve">: </w:t>
            </w:r>
            <w:r w:rsidR="007576E8" w:rsidRPr="007E4631">
              <w:rPr>
                <w:rFonts w:ascii="Garamond" w:hAnsi="Garamond"/>
                <w:sz w:val="21"/>
                <w:szCs w:val="21"/>
                <w:lang w:val="en-US"/>
              </w:rPr>
              <w:t>Quality of the program as assessed by its curriculum and impact on students</w:t>
            </w:r>
          </w:p>
          <w:p w14:paraId="7425FF4F" w14:textId="77777777" w:rsidR="007576E8" w:rsidRPr="007E4631" w:rsidRDefault="007576E8" w:rsidP="007576E8">
            <w:pPr>
              <w:pStyle w:val="Standard"/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33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07C72" w14:textId="134EE4EC" w:rsidR="007576E8" w:rsidRPr="00B170A9" w:rsidRDefault="007576E8" w:rsidP="007576E8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 xml:space="preserve">The program assessment </w:t>
            </w:r>
            <w:r w:rsidR="00C16A7A" w:rsidRPr="00B170A9">
              <w:rPr>
                <w:rFonts w:ascii="Garamond" w:hAnsi="Garamond"/>
                <w:sz w:val="20"/>
                <w:szCs w:val="21"/>
                <w:lang w:val="en-US"/>
              </w:rPr>
              <w:t xml:space="preserve">plan is fully implemented and </w:t>
            </w:r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>clearly shows both alignment and positive impact of the curriculum on student learning.</w:t>
            </w:r>
            <w:r w:rsidR="00442A05" w:rsidRPr="00B170A9">
              <w:rPr>
                <w:rFonts w:ascii="Garamond" w:hAnsi="Garamond"/>
                <w:sz w:val="20"/>
                <w:szCs w:val="21"/>
                <w:lang w:val="en-US"/>
              </w:rPr>
              <w:t xml:space="preserve"> Measures and populations are clearly explained and integrated into the program. 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32045" w14:textId="29B16543" w:rsidR="007576E8" w:rsidRPr="00B170A9" w:rsidRDefault="007576E8" w:rsidP="007576E8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 xml:space="preserve">The program assessment </w:t>
            </w:r>
            <w:proofErr w:type="gramStart"/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>plan</w:t>
            </w:r>
            <w:r w:rsidR="00442A05" w:rsidRPr="00B170A9">
              <w:rPr>
                <w:rFonts w:ascii="Garamond" w:hAnsi="Garamond"/>
                <w:sz w:val="20"/>
                <w:szCs w:val="21"/>
                <w:lang w:val="en-US"/>
              </w:rPr>
              <w:t>,</w:t>
            </w:r>
            <w:proofErr w:type="gramEnd"/>
            <w:r w:rsidR="00442A05" w:rsidRPr="00B170A9">
              <w:rPr>
                <w:rFonts w:ascii="Garamond" w:hAnsi="Garamond"/>
                <w:sz w:val="20"/>
                <w:szCs w:val="21"/>
                <w:lang w:val="en-US"/>
              </w:rPr>
              <w:t xml:space="preserve"> </w:t>
            </w:r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>is fully implemented and shows the alignment of the curriculum with student learning outcomes as they reflect the quality of student learning</w:t>
            </w:r>
            <w:r w:rsidR="00C16A7A" w:rsidRPr="00B170A9">
              <w:rPr>
                <w:rFonts w:ascii="Garamond" w:hAnsi="Garamond"/>
                <w:sz w:val="20"/>
                <w:szCs w:val="21"/>
                <w:lang w:val="en-US"/>
              </w:rPr>
              <w:t xml:space="preserve"> but </w:t>
            </w:r>
            <w:proofErr w:type="gramStart"/>
            <w:r w:rsidR="00C16A7A" w:rsidRPr="00B170A9">
              <w:rPr>
                <w:rFonts w:ascii="Garamond" w:hAnsi="Garamond"/>
                <w:sz w:val="20"/>
                <w:szCs w:val="21"/>
                <w:lang w:val="en-US"/>
              </w:rPr>
              <w:t>does</w:t>
            </w:r>
            <w:proofErr w:type="gramEnd"/>
            <w:r w:rsidR="00C16A7A" w:rsidRPr="00B170A9">
              <w:rPr>
                <w:rFonts w:ascii="Garamond" w:hAnsi="Garamond"/>
                <w:sz w:val="20"/>
                <w:szCs w:val="21"/>
                <w:lang w:val="en-US"/>
              </w:rPr>
              <w:t xml:space="preserve"> not address the positive impact of the curriculum on student learning.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9BE7A" w14:textId="77777777" w:rsidR="007576E8" w:rsidRPr="007E4631" w:rsidRDefault="00442A05" w:rsidP="00442A05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 w:rsidRPr="007E4631">
              <w:rPr>
                <w:rFonts w:ascii="Garamond" w:hAnsi="Garamond"/>
                <w:sz w:val="20"/>
                <w:szCs w:val="21"/>
                <w:lang w:val="en-US"/>
              </w:rPr>
              <w:t>The program assessment plan is partially implemented and attempts to show the alignment of the curriculum with student learning outcomes as they reflect the quality of student learning.</w:t>
            </w: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D05C5" w14:textId="77777777" w:rsidR="007576E8" w:rsidRPr="007E4631" w:rsidRDefault="007576E8" w:rsidP="007576E8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 w:rsidRPr="007E4631">
              <w:rPr>
                <w:rFonts w:ascii="Garamond" w:hAnsi="Garamond"/>
                <w:sz w:val="20"/>
                <w:szCs w:val="21"/>
                <w:lang w:val="en-US"/>
              </w:rPr>
              <w:t>The assessment plan does not align the curriculum with student learning outcomes or does not demonstrate the impact of the curriculum on student learning.</w:t>
            </w:r>
          </w:p>
        </w:tc>
      </w:tr>
      <w:tr w:rsidR="00C94773" w14:paraId="414AAE9D" w14:textId="77777777" w:rsidTr="00E70394">
        <w:trPr>
          <w:cantSplit/>
          <w:trHeight w:val="233"/>
        </w:trPr>
        <w:tc>
          <w:tcPr>
            <w:tcW w:w="14442" w:type="dxa"/>
            <w:gridSpan w:val="5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B2A36" w14:textId="77777777" w:rsidR="00E70394" w:rsidRDefault="00E70394" w:rsidP="007576E8">
            <w:pPr>
              <w:pStyle w:val="Standard"/>
              <w:rPr>
                <w:rFonts w:ascii="Garamond" w:hAnsi="Garamond"/>
                <w:b/>
                <w:bCs/>
                <w:sz w:val="20"/>
                <w:szCs w:val="21"/>
                <w:u w:val="single"/>
                <w:lang w:val="en-US"/>
              </w:rPr>
            </w:pPr>
          </w:p>
          <w:p w14:paraId="01EE7C79" w14:textId="77777777" w:rsidR="00E70394" w:rsidRDefault="00E70394" w:rsidP="007576E8">
            <w:pPr>
              <w:pStyle w:val="Standard"/>
              <w:rPr>
                <w:rFonts w:ascii="Garamond" w:hAnsi="Garamond"/>
                <w:b/>
                <w:bCs/>
                <w:sz w:val="20"/>
                <w:szCs w:val="21"/>
                <w:u w:val="single"/>
                <w:lang w:val="en-US"/>
              </w:rPr>
            </w:pPr>
          </w:p>
          <w:p w14:paraId="21783F7C" w14:textId="77777777" w:rsidR="00E70394" w:rsidRDefault="00E70394" w:rsidP="007576E8">
            <w:pPr>
              <w:pStyle w:val="Standard"/>
              <w:rPr>
                <w:rFonts w:ascii="Garamond" w:hAnsi="Garamond"/>
                <w:b/>
                <w:bCs/>
                <w:sz w:val="20"/>
                <w:szCs w:val="21"/>
                <w:u w:val="single"/>
                <w:lang w:val="en-US"/>
              </w:rPr>
            </w:pPr>
          </w:p>
          <w:p w14:paraId="2CA9BC5B" w14:textId="77777777" w:rsidR="00E70394" w:rsidRDefault="00E70394" w:rsidP="007576E8">
            <w:pPr>
              <w:pStyle w:val="Standard"/>
              <w:rPr>
                <w:rFonts w:ascii="Garamond" w:hAnsi="Garamond"/>
                <w:b/>
                <w:bCs/>
                <w:sz w:val="20"/>
                <w:szCs w:val="21"/>
                <w:u w:val="single"/>
                <w:lang w:val="en-US"/>
              </w:rPr>
            </w:pPr>
          </w:p>
          <w:p w14:paraId="06E81580" w14:textId="77777777" w:rsidR="00E70394" w:rsidRDefault="00E70394" w:rsidP="007576E8">
            <w:pPr>
              <w:pStyle w:val="Standard"/>
              <w:rPr>
                <w:rFonts w:ascii="Garamond" w:hAnsi="Garamond"/>
                <w:b/>
                <w:bCs/>
                <w:sz w:val="20"/>
                <w:szCs w:val="21"/>
                <w:u w:val="single"/>
                <w:lang w:val="en-US"/>
              </w:rPr>
            </w:pPr>
          </w:p>
          <w:p w14:paraId="5ACE8ED7" w14:textId="41A0C67E" w:rsidR="00C94773" w:rsidRPr="00B170A9" w:rsidRDefault="00C94773" w:rsidP="007576E8">
            <w:pPr>
              <w:pStyle w:val="Standard"/>
              <w:rPr>
                <w:rFonts w:ascii="Garamond" w:hAnsi="Garamond"/>
                <w:b/>
                <w:bCs/>
                <w:sz w:val="20"/>
                <w:szCs w:val="21"/>
                <w:u w:val="single"/>
                <w:lang w:val="en-US"/>
              </w:rPr>
            </w:pPr>
            <w:r w:rsidRPr="00B170A9">
              <w:rPr>
                <w:rFonts w:ascii="Garamond" w:hAnsi="Garamond"/>
                <w:b/>
                <w:bCs/>
                <w:sz w:val="20"/>
                <w:szCs w:val="21"/>
                <w:u w:val="single"/>
                <w:lang w:val="en-US"/>
              </w:rPr>
              <w:t xml:space="preserve">Part 4 Enrollment Management </w:t>
            </w:r>
          </w:p>
        </w:tc>
      </w:tr>
      <w:tr w:rsidR="007576E8" w14:paraId="427E1411" w14:textId="77777777" w:rsidTr="00BE7084">
        <w:trPr>
          <w:trHeight w:val="615"/>
        </w:trPr>
        <w:tc>
          <w:tcPr>
            <w:tcW w:w="292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67E40" w14:textId="158691F6" w:rsidR="007576E8" w:rsidRPr="007E4631" w:rsidRDefault="009F2DF5" w:rsidP="007576E8">
            <w:pPr>
              <w:pStyle w:val="Standard"/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</w:pPr>
            <w:r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>Part 4</w:t>
            </w:r>
            <w:r w:rsidR="00BE1B77"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 xml:space="preserve">A. </w:t>
            </w:r>
            <w:r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>Student</w:t>
            </w:r>
            <w:r w:rsidR="00E6742F"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 xml:space="preserve"> Need</w:t>
            </w:r>
            <w:r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>/Employer Demand:</w:t>
            </w:r>
            <w:r w:rsidRPr="007E4631"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7576E8" w:rsidRPr="007E4631">
              <w:rPr>
                <w:rFonts w:ascii="Garamond" w:hAnsi="Garamond"/>
                <w:sz w:val="21"/>
                <w:szCs w:val="21"/>
                <w:lang w:val="en-US"/>
              </w:rPr>
              <w:t>Demonstrated student need and employer demand for the program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63F55" w14:textId="31028350" w:rsidR="007576E8" w:rsidRPr="00B170A9" w:rsidRDefault="00442A05" w:rsidP="007576E8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 xml:space="preserve">The program clearly demonstrates importance based on employer </w:t>
            </w:r>
            <w:proofErr w:type="gramStart"/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>need</w:t>
            </w:r>
            <w:proofErr w:type="gramEnd"/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>, student demand</w:t>
            </w:r>
            <w:r w:rsidR="003E5252" w:rsidRPr="00B170A9">
              <w:rPr>
                <w:rFonts w:ascii="Garamond" w:hAnsi="Garamond"/>
                <w:sz w:val="20"/>
                <w:szCs w:val="21"/>
                <w:lang w:val="en-US"/>
              </w:rPr>
              <w:t>,</w:t>
            </w:r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 xml:space="preserve"> and the national job outlook.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870CE" w14:textId="77777777" w:rsidR="007576E8" w:rsidRPr="00B170A9" w:rsidRDefault="00442A05" w:rsidP="007576E8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>The program clearly demonstrates importance based on employer need and student demand.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C48E8" w14:textId="77777777" w:rsidR="007576E8" w:rsidRPr="007E4631" w:rsidRDefault="00442A05" w:rsidP="007576E8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 w:rsidRPr="007E4631">
              <w:rPr>
                <w:rFonts w:ascii="Garamond" w:hAnsi="Garamond"/>
                <w:sz w:val="20"/>
                <w:szCs w:val="21"/>
                <w:lang w:val="en-US"/>
              </w:rPr>
              <w:t>The program presents data that shows either employer demand or student need.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5BD5B" w14:textId="77777777" w:rsidR="007576E8" w:rsidRPr="007E4631" w:rsidRDefault="007576E8" w:rsidP="007576E8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 w:rsidRPr="007E4631">
              <w:rPr>
                <w:rFonts w:ascii="Garamond" w:hAnsi="Garamond"/>
                <w:sz w:val="20"/>
                <w:szCs w:val="21"/>
                <w:lang w:val="en-US"/>
              </w:rPr>
              <w:t>The program data does not indicate student need nor employer demand.</w:t>
            </w:r>
          </w:p>
        </w:tc>
      </w:tr>
      <w:tr w:rsidR="00B2335A" w14:paraId="1A8F687B" w14:textId="77777777" w:rsidTr="0064100E">
        <w:trPr>
          <w:trHeight w:val="615"/>
        </w:trPr>
        <w:tc>
          <w:tcPr>
            <w:tcW w:w="29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9363B" w14:textId="4703D91A" w:rsidR="00B2335A" w:rsidRPr="007E4631" w:rsidRDefault="00B2335A" w:rsidP="00B2335A">
            <w:pPr>
              <w:pStyle w:val="Standard"/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</w:pPr>
            <w:r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>Part 4.</w:t>
            </w:r>
            <w:r w:rsidR="00C94773"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>B. Recruitment/Retention</w:t>
            </w:r>
            <w:r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 xml:space="preserve">: </w:t>
            </w:r>
            <w:r w:rsidRPr="007E4631">
              <w:rPr>
                <w:rFonts w:ascii="Garamond" w:hAnsi="Garamond"/>
                <w:sz w:val="20"/>
                <w:szCs w:val="20"/>
                <w:lang w:val="en-US"/>
              </w:rPr>
              <w:t xml:space="preserve">Program progress in supporting the </w:t>
            </w:r>
            <w:r w:rsidR="006638CB" w:rsidRPr="007E4631">
              <w:rPr>
                <w:rFonts w:ascii="Garamond" w:hAnsi="Garamond"/>
                <w:sz w:val="20"/>
                <w:szCs w:val="20"/>
                <w:lang w:val="en-US"/>
              </w:rPr>
              <w:t>G-PIPER</w:t>
            </w:r>
            <w:r w:rsidRPr="007E4631">
              <w:rPr>
                <w:rFonts w:ascii="Garamond" w:hAnsi="Garamond"/>
                <w:sz w:val="20"/>
                <w:szCs w:val="20"/>
                <w:lang w:val="en-US"/>
              </w:rPr>
              <w:t xml:space="preserve"> and/or SEM Plan</w:t>
            </w:r>
          </w:p>
        </w:tc>
        <w:tc>
          <w:tcPr>
            <w:tcW w:w="33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22FF4" w14:textId="30254046" w:rsidR="00B2335A" w:rsidRPr="00B170A9" w:rsidRDefault="00B2335A" w:rsidP="00B2335A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 xml:space="preserve">The program clearly demonstrates its progress made on the </w:t>
            </w:r>
            <w:r w:rsidR="006638CB" w:rsidRPr="00B170A9">
              <w:rPr>
                <w:rFonts w:ascii="Garamond" w:hAnsi="Garamond"/>
                <w:sz w:val="20"/>
                <w:szCs w:val="20"/>
                <w:lang w:val="en-US"/>
              </w:rPr>
              <w:t>G-PIPER</w:t>
            </w:r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 xml:space="preserve"> and/or SEM plan and </w:t>
            </w:r>
            <w:proofErr w:type="gramStart"/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>provide</w:t>
            </w:r>
            <w:proofErr w:type="gramEnd"/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 xml:space="preserve"> narrative for at least 3 activities undertaken in the department to support the goals of the </w:t>
            </w:r>
            <w:r w:rsidR="006638CB" w:rsidRPr="00B170A9">
              <w:rPr>
                <w:rFonts w:ascii="Garamond" w:hAnsi="Garamond"/>
                <w:sz w:val="20"/>
                <w:szCs w:val="20"/>
                <w:lang w:val="en-US"/>
              </w:rPr>
              <w:t>G-PIPER</w:t>
            </w:r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 xml:space="preserve"> and/or SEM Plan.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67828" w14:textId="2CB22270" w:rsidR="00B2335A" w:rsidRPr="00B170A9" w:rsidRDefault="00B2335A" w:rsidP="00B2335A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 xml:space="preserve">The program demonstrates its progress made on the </w:t>
            </w:r>
            <w:r w:rsidR="006638CB" w:rsidRPr="00B170A9">
              <w:rPr>
                <w:rFonts w:ascii="Garamond" w:hAnsi="Garamond"/>
                <w:sz w:val="20"/>
                <w:szCs w:val="20"/>
                <w:lang w:val="en-US"/>
              </w:rPr>
              <w:t>G-PIPER</w:t>
            </w:r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 xml:space="preserve"> and/or SEM plan and </w:t>
            </w:r>
            <w:proofErr w:type="gramStart"/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>provide</w:t>
            </w:r>
            <w:proofErr w:type="gramEnd"/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 xml:space="preserve"> narrative for at least 2 activities undertaken in the department to support the goals of the </w:t>
            </w:r>
            <w:r w:rsidR="006638CB" w:rsidRPr="00B170A9">
              <w:rPr>
                <w:rFonts w:ascii="Garamond" w:hAnsi="Garamond"/>
                <w:sz w:val="20"/>
                <w:szCs w:val="20"/>
                <w:lang w:val="en-US"/>
              </w:rPr>
              <w:t xml:space="preserve">G-PIPER </w:t>
            </w:r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>and/or SEM Plan.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C928A" w14:textId="2D61EA4B" w:rsidR="00B2335A" w:rsidRPr="007E4631" w:rsidRDefault="00B2335A" w:rsidP="00B2335A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 w:rsidRPr="007E4631">
              <w:rPr>
                <w:rFonts w:ascii="Garamond" w:hAnsi="Garamond"/>
                <w:sz w:val="20"/>
                <w:szCs w:val="21"/>
                <w:lang w:val="en-US"/>
              </w:rPr>
              <w:t xml:space="preserve">The program demonstrates its progress made on the </w:t>
            </w:r>
            <w:r w:rsidR="006638CB" w:rsidRPr="007E4631">
              <w:rPr>
                <w:rFonts w:ascii="Garamond" w:hAnsi="Garamond"/>
                <w:sz w:val="20"/>
                <w:szCs w:val="20"/>
                <w:lang w:val="en-US"/>
              </w:rPr>
              <w:t>G-PIPER</w:t>
            </w:r>
            <w:r w:rsidRPr="007E4631">
              <w:rPr>
                <w:rFonts w:ascii="Garamond" w:hAnsi="Garamond"/>
                <w:sz w:val="20"/>
                <w:szCs w:val="21"/>
                <w:lang w:val="en-US"/>
              </w:rPr>
              <w:t xml:space="preserve"> and/or SEM plan and </w:t>
            </w:r>
            <w:proofErr w:type="gramStart"/>
            <w:r w:rsidRPr="007E4631">
              <w:rPr>
                <w:rFonts w:ascii="Garamond" w:hAnsi="Garamond"/>
                <w:sz w:val="20"/>
                <w:szCs w:val="21"/>
                <w:lang w:val="en-US"/>
              </w:rPr>
              <w:t>provide</w:t>
            </w:r>
            <w:proofErr w:type="gramEnd"/>
            <w:r w:rsidRPr="007E4631">
              <w:rPr>
                <w:rFonts w:ascii="Garamond" w:hAnsi="Garamond"/>
                <w:sz w:val="20"/>
                <w:szCs w:val="21"/>
                <w:lang w:val="en-US"/>
              </w:rPr>
              <w:t xml:space="preserve"> narrative for at least 1 activity undertaken in the department to support the goals of the </w:t>
            </w:r>
            <w:r w:rsidR="006638CB" w:rsidRPr="007E4631">
              <w:rPr>
                <w:rFonts w:ascii="Garamond" w:hAnsi="Garamond"/>
                <w:sz w:val="20"/>
                <w:szCs w:val="20"/>
                <w:lang w:val="en-US"/>
              </w:rPr>
              <w:t xml:space="preserve">G-PIPER </w:t>
            </w:r>
            <w:r w:rsidRPr="007E4631">
              <w:rPr>
                <w:rFonts w:ascii="Garamond" w:hAnsi="Garamond"/>
                <w:sz w:val="20"/>
                <w:szCs w:val="21"/>
                <w:lang w:val="en-US"/>
              </w:rPr>
              <w:t>and/or SEM Plan.</w:t>
            </w: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E8348" w14:textId="5F3A0F47" w:rsidR="00B2335A" w:rsidRPr="007E4631" w:rsidRDefault="00B2335A" w:rsidP="00B2335A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 w:rsidRPr="007E4631">
              <w:rPr>
                <w:rFonts w:ascii="Garamond" w:hAnsi="Garamond"/>
                <w:sz w:val="20"/>
                <w:szCs w:val="21"/>
                <w:lang w:val="en-US"/>
              </w:rPr>
              <w:t xml:space="preserve">The program does not demonstrate its progress made on the </w:t>
            </w:r>
            <w:r w:rsidR="006638CB" w:rsidRPr="007E4631">
              <w:rPr>
                <w:rFonts w:ascii="Garamond" w:hAnsi="Garamond"/>
                <w:sz w:val="20"/>
                <w:szCs w:val="20"/>
                <w:lang w:val="en-US"/>
              </w:rPr>
              <w:t xml:space="preserve">G-PIPER </w:t>
            </w:r>
            <w:r w:rsidRPr="007E4631">
              <w:rPr>
                <w:rFonts w:ascii="Garamond" w:hAnsi="Garamond"/>
                <w:sz w:val="20"/>
                <w:szCs w:val="21"/>
                <w:lang w:val="en-US"/>
              </w:rPr>
              <w:t>and/or SEM plan or provide narrative on activities undertaken in the department to support the goals of the G</w:t>
            </w:r>
            <w:r w:rsidR="000B2585" w:rsidRPr="007E4631">
              <w:rPr>
                <w:rFonts w:ascii="Garamond" w:hAnsi="Garamond"/>
                <w:sz w:val="20"/>
                <w:szCs w:val="21"/>
                <w:lang w:val="en-US"/>
              </w:rPr>
              <w:t xml:space="preserve">-PIPER </w:t>
            </w:r>
            <w:r w:rsidRPr="007E4631">
              <w:rPr>
                <w:rFonts w:ascii="Garamond" w:hAnsi="Garamond"/>
                <w:sz w:val="20"/>
                <w:szCs w:val="21"/>
                <w:lang w:val="en-US"/>
              </w:rPr>
              <w:t>and/or SEM Plan.</w:t>
            </w:r>
          </w:p>
        </w:tc>
      </w:tr>
      <w:tr w:rsidR="007576E8" w14:paraId="25B5B10B" w14:textId="77777777" w:rsidTr="0064100E">
        <w:tc>
          <w:tcPr>
            <w:tcW w:w="29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49901" w14:textId="72766548" w:rsidR="007576E8" w:rsidRPr="007E4631" w:rsidRDefault="00ED5FDC" w:rsidP="007576E8">
            <w:pPr>
              <w:pStyle w:val="Standard"/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</w:pPr>
            <w:r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 xml:space="preserve">Part </w:t>
            </w:r>
            <w:r w:rsidR="00BE1B77"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>4.</w:t>
            </w:r>
            <w:r w:rsidR="00B2335A"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>C</w:t>
            </w:r>
            <w:r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 xml:space="preserve"> Program </w:t>
            </w:r>
            <w:r w:rsidR="00E6742F"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>and Faculty Service</w:t>
            </w:r>
            <w:r w:rsidRPr="007E4631"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  <w:t xml:space="preserve">: </w:t>
            </w:r>
            <w:r w:rsidR="007576E8" w:rsidRPr="007E4631">
              <w:rPr>
                <w:rFonts w:ascii="Garamond" w:hAnsi="Garamond"/>
                <w:sz w:val="21"/>
                <w:szCs w:val="21"/>
                <w:lang w:val="en-US"/>
              </w:rPr>
              <w:t>Service the program provides to the discipline, the university and beyond</w:t>
            </w:r>
            <w:r w:rsidR="00AF5DDD" w:rsidRPr="007E4631">
              <w:rPr>
                <w:rFonts w:ascii="Garamond" w:hAnsi="Garamond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3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EAA7B" w14:textId="71A27DD0" w:rsidR="007576E8" w:rsidRPr="00B170A9" w:rsidRDefault="007576E8" w:rsidP="00B031A8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 xml:space="preserve">The program demonstrates its value </w:t>
            </w:r>
            <w:r w:rsidR="00B031A8" w:rsidRPr="00B170A9">
              <w:rPr>
                <w:rFonts w:ascii="Garamond" w:hAnsi="Garamond"/>
                <w:sz w:val="20"/>
                <w:szCs w:val="21"/>
                <w:lang w:val="en-US"/>
              </w:rPr>
              <w:t xml:space="preserve">with noted exemplary service </w:t>
            </w:r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>to the discipline, to the university</w:t>
            </w:r>
            <w:r w:rsidR="003E5252" w:rsidRPr="00B170A9">
              <w:rPr>
                <w:rFonts w:ascii="Garamond" w:hAnsi="Garamond"/>
                <w:sz w:val="20"/>
                <w:szCs w:val="21"/>
                <w:lang w:val="en-US"/>
              </w:rPr>
              <w:t>,</w:t>
            </w:r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 xml:space="preserve"> and </w:t>
            </w:r>
            <w:r w:rsidR="000B2585" w:rsidRPr="00B170A9">
              <w:rPr>
                <w:rFonts w:ascii="Garamond" w:hAnsi="Garamond"/>
                <w:sz w:val="20"/>
                <w:szCs w:val="21"/>
                <w:lang w:val="en-US"/>
              </w:rPr>
              <w:t>beyond</w:t>
            </w:r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 xml:space="preserve">. </w:t>
            </w:r>
            <w:r w:rsidR="00B031A8" w:rsidRPr="00B170A9">
              <w:rPr>
                <w:rFonts w:ascii="Garamond" w:hAnsi="Garamond"/>
                <w:sz w:val="20"/>
                <w:szCs w:val="21"/>
                <w:lang w:val="en-US"/>
              </w:rPr>
              <w:t xml:space="preserve"> 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F18E9" w14:textId="4E192C04" w:rsidR="007576E8" w:rsidRPr="00B170A9" w:rsidRDefault="007576E8" w:rsidP="00B031A8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 xml:space="preserve">The program demonstrates value to </w:t>
            </w:r>
            <w:r w:rsidR="003E5252" w:rsidRPr="00B170A9">
              <w:rPr>
                <w:rFonts w:ascii="Garamond" w:hAnsi="Garamond"/>
                <w:sz w:val="20"/>
                <w:szCs w:val="21"/>
                <w:lang w:val="en-US"/>
              </w:rPr>
              <w:t xml:space="preserve">two of the following: </w:t>
            </w:r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>the discipline, the university</w:t>
            </w:r>
            <w:r w:rsidR="003E5252" w:rsidRPr="00B170A9">
              <w:rPr>
                <w:rFonts w:ascii="Garamond" w:hAnsi="Garamond"/>
                <w:sz w:val="20"/>
                <w:szCs w:val="21"/>
                <w:lang w:val="en-US"/>
              </w:rPr>
              <w:t>,</w:t>
            </w:r>
            <w:r w:rsidRPr="00B170A9">
              <w:rPr>
                <w:rFonts w:ascii="Garamond" w:hAnsi="Garamond"/>
                <w:sz w:val="20"/>
                <w:szCs w:val="21"/>
                <w:lang w:val="en-US"/>
              </w:rPr>
              <w:t xml:space="preserve"> or </w:t>
            </w:r>
            <w:r w:rsidR="000B2585" w:rsidRPr="00B170A9">
              <w:rPr>
                <w:rFonts w:ascii="Garamond" w:hAnsi="Garamond"/>
                <w:sz w:val="20"/>
                <w:szCs w:val="21"/>
                <w:lang w:val="en-US"/>
              </w:rPr>
              <w:t>beyond.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B6F99" w14:textId="472FDA1B" w:rsidR="007576E8" w:rsidRPr="007E4631" w:rsidRDefault="00B031A8" w:rsidP="007576E8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 w:rsidRPr="007E4631">
              <w:rPr>
                <w:rFonts w:ascii="Garamond" w:hAnsi="Garamond"/>
                <w:sz w:val="20"/>
                <w:szCs w:val="21"/>
                <w:lang w:val="en-US"/>
              </w:rPr>
              <w:t xml:space="preserve">The program demonstrates value </w:t>
            </w:r>
            <w:r w:rsidR="000B2585" w:rsidRPr="007E4631">
              <w:rPr>
                <w:rFonts w:ascii="Garamond" w:hAnsi="Garamond"/>
                <w:sz w:val="20"/>
                <w:szCs w:val="21"/>
                <w:lang w:val="en-US"/>
              </w:rPr>
              <w:t>to one</w:t>
            </w:r>
            <w:r w:rsidRPr="007E4631">
              <w:rPr>
                <w:rFonts w:ascii="Garamond" w:hAnsi="Garamond"/>
                <w:sz w:val="20"/>
                <w:szCs w:val="21"/>
                <w:lang w:val="en-US"/>
              </w:rPr>
              <w:t xml:space="preserve"> of the following: discipline, </w:t>
            </w:r>
            <w:proofErr w:type="gramStart"/>
            <w:r w:rsidRPr="007E4631">
              <w:rPr>
                <w:rFonts w:ascii="Garamond" w:hAnsi="Garamond"/>
                <w:sz w:val="20"/>
                <w:szCs w:val="21"/>
                <w:lang w:val="en-US"/>
              </w:rPr>
              <w:t>the university</w:t>
            </w:r>
            <w:proofErr w:type="gramEnd"/>
            <w:r w:rsidRPr="007E4631">
              <w:rPr>
                <w:rFonts w:ascii="Garamond" w:hAnsi="Garamond"/>
                <w:sz w:val="20"/>
                <w:szCs w:val="21"/>
                <w:lang w:val="en-US"/>
              </w:rPr>
              <w:t xml:space="preserve"> or the </w:t>
            </w:r>
            <w:r w:rsidR="000B2585" w:rsidRPr="007E4631">
              <w:rPr>
                <w:rFonts w:ascii="Garamond" w:hAnsi="Garamond"/>
                <w:sz w:val="20"/>
                <w:szCs w:val="21"/>
                <w:lang w:val="en-US"/>
              </w:rPr>
              <w:t>beyond</w:t>
            </w:r>
            <w:r w:rsidRPr="007E4631">
              <w:rPr>
                <w:rFonts w:ascii="Garamond" w:hAnsi="Garamond"/>
                <w:sz w:val="20"/>
                <w:szCs w:val="21"/>
                <w:lang w:val="en-US"/>
              </w:rPr>
              <w:t>.</w:t>
            </w: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508F6" w14:textId="3848400C" w:rsidR="007576E8" w:rsidRPr="007E4631" w:rsidRDefault="007576E8" w:rsidP="007576E8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 w:rsidRPr="007E4631">
              <w:rPr>
                <w:rFonts w:ascii="Garamond" w:hAnsi="Garamond"/>
                <w:sz w:val="20"/>
                <w:szCs w:val="21"/>
                <w:lang w:val="en-US"/>
              </w:rPr>
              <w:t>The program does not demonstrate value to its discipline, the university</w:t>
            </w:r>
            <w:r w:rsidR="003E5252" w:rsidRPr="007E4631">
              <w:rPr>
                <w:rFonts w:ascii="Garamond" w:hAnsi="Garamond"/>
                <w:sz w:val="20"/>
                <w:szCs w:val="21"/>
                <w:lang w:val="en-US"/>
              </w:rPr>
              <w:t>,</w:t>
            </w:r>
            <w:r w:rsidRPr="007E4631">
              <w:rPr>
                <w:rFonts w:ascii="Garamond" w:hAnsi="Garamond"/>
                <w:sz w:val="20"/>
                <w:szCs w:val="21"/>
                <w:lang w:val="en-US"/>
              </w:rPr>
              <w:t xml:space="preserve"> or </w:t>
            </w:r>
            <w:r w:rsidR="000B2585" w:rsidRPr="007E4631">
              <w:rPr>
                <w:rFonts w:ascii="Garamond" w:hAnsi="Garamond"/>
                <w:sz w:val="20"/>
                <w:szCs w:val="21"/>
                <w:lang w:val="en-US"/>
              </w:rPr>
              <w:t>beyond</w:t>
            </w:r>
            <w:r w:rsidRPr="007E4631">
              <w:rPr>
                <w:rFonts w:ascii="Garamond" w:hAnsi="Garamond"/>
                <w:sz w:val="20"/>
                <w:szCs w:val="21"/>
                <w:lang w:val="en-US"/>
              </w:rPr>
              <w:t>.</w:t>
            </w:r>
          </w:p>
        </w:tc>
      </w:tr>
      <w:tr w:rsidR="007576E8" w14:paraId="4E6340A4" w14:textId="77777777" w:rsidTr="0064100E">
        <w:trPr>
          <w:trHeight w:val="588"/>
        </w:trPr>
        <w:tc>
          <w:tcPr>
            <w:tcW w:w="29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5A725" w14:textId="48F56E63" w:rsidR="007576E8" w:rsidRPr="007E4631" w:rsidRDefault="00ED5FDC" w:rsidP="007576E8">
            <w:pPr>
              <w:pStyle w:val="Standard"/>
              <w:rPr>
                <w:rFonts w:ascii="Garamond" w:hAnsi="Garamond"/>
                <w:sz w:val="21"/>
                <w:szCs w:val="21"/>
                <w:lang w:val="en-US"/>
              </w:rPr>
            </w:pPr>
            <w:r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 xml:space="preserve">Part </w:t>
            </w:r>
            <w:r w:rsidR="00775AA0"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>5</w:t>
            </w:r>
            <w:r w:rsidR="00E6742F"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 xml:space="preserve">: </w:t>
            </w:r>
            <w:r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 xml:space="preserve"> Summary/</w:t>
            </w:r>
            <w:r w:rsidR="00D523C2"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 xml:space="preserve"> </w:t>
            </w:r>
            <w:r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>Recommendations:</w:t>
            </w:r>
            <w:r w:rsidRPr="007E4631"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7576E8" w:rsidRPr="007E4631">
              <w:rPr>
                <w:rFonts w:ascii="Garamond" w:hAnsi="Garamond"/>
                <w:sz w:val="21"/>
                <w:szCs w:val="21"/>
                <w:lang w:val="en-US"/>
              </w:rPr>
              <w:t>Evidence of feedback loop demonstrating program improvement</w:t>
            </w:r>
          </w:p>
          <w:p w14:paraId="5EFA2077" w14:textId="77777777" w:rsidR="007576E8" w:rsidRPr="007E4631" w:rsidRDefault="007576E8" w:rsidP="007576E8">
            <w:pPr>
              <w:pStyle w:val="Standard"/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33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C4FE5" w14:textId="5DF60F6E" w:rsidR="007576E8" w:rsidRPr="00B170A9" w:rsidRDefault="007576E8" w:rsidP="007576E8">
            <w:pPr>
              <w:autoSpaceDE w:val="0"/>
              <w:adjustRightInd w:val="0"/>
              <w:rPr>
                <w:rFonts w:ascii="Garamond" w:hAnsi="Garamond"/>
                <w:sz w:val="20"/>
                <w:szCs w:val="21"/>
              </w:rPr>
            </w:pPr>
            <w:r w:rsidRPr="00B170A9">
              <w:rPr>
                <w:rFonts w:ascii="Garamond" w:hAnsi="Garamond" w:cs="AGaramondPro-Regular"/>
                <w:sz w:val="20"/>
                <w:szCs w:val="21"/>
              </w:rPr>
              <w:t xml:space="preserve">The program </w:t>
            </w:r>
            <w:r w:rsidR="00C16A7A" w:rsidRPr="00B170A9">
              <w:rPr>
                <w:rFonts w:ascii="Garamond" w:hAnsi="Garamond" w:cs="AGaramondPro-Regular"/>
                <w:sz w:val="20"/>
                <w:szCs w:val="21"/>
              </w:rPr>
              <w:t>has made</w:t>
            </w:r>
            <w:r w:rsidRPr="00B170A9">
              <w:rPr>
                <w:rFonts w:ascii="Garamond" w:hAnsi="Garamond" w:cs="AGaramondPro-Regular"/>
                <w:sz w:val="20"/>
                <w:szCs w:val="21"/>
              </w:rPr>
              <w:t xml:space="preserve"> changes based on </w:t>
            </w:r>
            <w:proofErr w:type="gramStart"/>
            <w:r w:rsidRPr="00B170A9">
              <w:rPr>
                <w:rFonts w:ascii="Garamond" w:hAnsi="Garamond" w:cs="AGaramondPro-Regular"/>
                <w:sz w:val="20"/>
                <w:szCs w:val="21"/>
              </w:rPr>
              <w:t xml:space="preserve">the </w:t>
            </w:r>
            <w:r w:rsidR="007D1538" w:rsidRPr="00B170A9">
              <w:rPr>
                <w:rFonts w:ascii="Garamond" w:hAnsi="Garamond" w:cs="AGaramondPro-Regular"/>
                <w:sz w:val="20"/>
                <w:szCs w:val="21"/>
              </w:rPr>
              <w:t>data</w:t>
            </w:r>
            <w:proofErr w:type="gramEnd"/>
            <w:r w:rsidR="007D1538" w:rsidRPr="00B170A9">
              <w:rPr>
                <w:rFonts w:ascii="Garamond" w:hAnsi="Garamond" w:cs="AGaramondPro-Regular"/>
                <w:sz w:val="20"/>
                <w:szCs w:val="21"/>
              </w:rPr>
              <w:t xml:space="preserve"> and</w:t>
            </w:r>
            <w:r w:rsidR="00C16A7A" w:rsidRPr="00B170A9">
              <w:rPr>
                <w:rFonts w:ascii="Garamond" w:hAnsi="Garamond" w:cs="AGaramondPro-Regular"/>
                <w:sz w:val="20"/>
                <w:szCs w:val="21"/>
              </w:rPr>
              <w:t xml:space="preserve"> has</w:t>
            </w:r>
            <w:r w:rsidRPr="00B170A9">
              <w:rPr>
                <w:rFonts w:ascii="Garamond" w:hAnsi="Garamond" w:cs="AGaramondPro-Regular"/>
                <w:sz w:val="20"/>
                <w:szCs w:val="21"/>
              </w:rPr>
              <w:t xml:space="preserve"> systematically studie</w:t>
            </w:r>
            <w:r w:rsidR="00C16A7A" w:rsidRPr="00B170A9">
              <w:rPr>
                <w:rFonts w:ascii="Garamond" w:hAnsi="Garamond" w:cs="AGaramondPro-Regular"/>
                <w:sz w:val="20"/>
                <w:szCs w:val="21"/>
              </w:rPr>
              <w:t>d</w:t>
            </w:r>
            <w:r w:rsidRPr="00B170A9">
              <w:rPr>
                <w:rFonts w:ascii="Garamond" w:hAnsi="Garamond" w:cs="AGaramondPro-Regular"/>
                <w:sz w:val="20"/>
                <w:szCs w:val="21"/>
              </w:rPr>
              <w:t xml:space="preserve"> the effects of any changes to </w:t>
            </w:r>
            <w:proofErr w:type="gramStart"/>
            <w:r w:rsidRPr="00B170A9">
              <w:rPr>
                <w:rFonts w:ascii="Garamond" w:hAnsi="Garamond" w:cs="AGaramondPro-Regular"/>
                <w:sz w:val="20"/>
                <w:szCs w:val="21"/>
              </w:rPr>
              <w:t>assure</w:t>
            </w:r>
            <w:proofErr w:type="gramEnd"/>
            <w:r w:rsidRPr="00B170A9">
              <w:rPr>
                <w:rFonts w:ascii="Garamond" w:hAnsi="Garamond" w:cs="AGaramondPro-Regular"/>
                <w:sz w:val="20"/>
                <w:szCs w:val="21"/>
              </w:rPr>
              <w:t xml:space="preserve"> that programs are strengthened without adverse consequences.</w:t>
            </w:r>
            <w:r w:rsidR="007D1538" w:rsidRPr="00B170A9">
              <w:rPr>
                <w:rFonts w:ascii="Garamond" w:hAnsi="Garamond" w:cs="AGaramondPro-Regular"/>
                <w:sz w:val="20"/>
                <w:szCs w:val="21"/>
              </w:rPr>
              <w:t xml:space="preserve"> </w:t>
            </w:r>
            <w:r w:rsidRPr="00B170A9">
              <w:rPr>
                <w:rFonts w:ascii="Garamond" w:hAnsi="Garamond" w:cs="AGaramondPro-Regular"/>
                <w:sz w:val="20"/>
                <w:szCs w:val="21"/>
              </w:rPr>
              <w:t xml:space="preserve">Shows significant program improvement </w:t>
            </w:r>
            <w:proofErr w:type="gramStart"/>
            <w:r w:rsidRPr="00B170A9">
              <w:rPr>
                <w:rFonts w:ascii="Garamond" w:hAnsi="Garamond" w:cs="AGaramondPro-Regular"/>
                <w:sz w:val="20"/>
                <w:szCs w:val="21"/>
              </w:rPr>
              <w:t>as a result of</w:t>
            </w:r>
            <w:proofErr w:type="gramEnd"/>
            <w:r w:rsidRPr="00B170A9">
              <w:rPr>
                <w:rFonts w:ascii="Garamond" w:hAnsi="Garamond" w:cs="AGaramondPro-Regular"/>
                <w:sz w:val="20"/>
                <w:szCs w:val="21"/>
              </w:rPr>
              <w:t xml:space="preserve"> feedback loop.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8378CE" w14:textId="74259F0F" w:rsidR="007576E8" w:rsidRPr="00B170A9" w:rsidRDefault="007576E8" w:rsidP="007D1538">
            <w:pPr>
              <w:autoSpaceDE w:val="0"/>
              <w:adjustRightInd w:val="0"/>
              <w:rPr>
                <w:rFonts w:ascii="Garamond" w:hAnsi="Garamond"/>
                <w:sz w:val="20"/>
                <w:szCs w:val="21"/>
              </w:rPr>
            </w:pPr>
            <w:r w:rsidRPr="00B170A9">
              <w:rPr>
                <w:rFonts w:ascii="Garamond" w:hAnsi="Garamond" w:cs="AGaramondPro-Regular"/>
                <w:sz w:val="20"/>
                <w:szCs w:val="21"/>
              </w:rPr>
              <w:t>The program regularly uses data to evaluate student performance and the efficacy of its courses and programs.</w:t>
            </w:r>
            <w:r w:rsidR="007D1538" w:rsidRPr="00B170A9">
              <w:rPr>
                <w:rFonts w:ascii="Garamond" w:hAnsi="Garamond" w:cs="AGaramondPro-Regular"/>
                <w:sz w:val="20"/>
                <w:szCs w:val="21"/>
              </w:rPr>
              <w:t xml:space="preserve"> </w:t>
            </w:r>
            <w:r w:rsidRPr="00B170A9">
              <w:rPr>
                <w:rFonts w:ascii="Garamond" w:hAnsi="Garamond" w:cs="AGaramondPro-Regular"/>
                <w:sz w:val="20"/>
                <w:szCs w:val="21"/>
              </w:rPr>
              <w:t>Changes made using assessments are documented, although results from those changes are yet to be seen.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4BBE492F" w14:textId="77777777" w:rsidR="007576E8" w:rsidRPr="007E4631" w:rsidRDefault="008C371C" w:rsidP="007576E8">
            <w:pPr>
              <w:autoSpaceDE w:val="0"/>
              <w:adjustRightInd w:val="0"/>
              <w:rPr>
                <w:rFonts w:ascii="Garamond" w:hAnsi="Garamond" w:cs="AGaramondPro-Regular"/>
                <w:sz w:val="20"/>
                <w:szCs w:val="21"/>
              </w:rPr>
            </w:pPr>
            <w:r w:rsidRPr="007E4631">
              <w:rPr>
                <w:rFonts w:ascii="Garamond" w:hAnsi="Garamond" w:cs="AGaramondPro-Regular"/>
                <w:sz w:val="20"/>
                <w:szCs w:val="21"/>
              </w:rPr>
              <w:t>The program makes limited use of data collected to evaluate the efficacy of its courses and programs.</w:t>
            </w: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A5B73" w14:textId="77777777" w:rsidR="007576E8" w:rsidRPr="007E4631" w:rsidRDefault="008C371C" w:rsidP="008C371C">
            <w:pPr>
              <w:autoSpaceDE w:val="0"/>
              <w:adjustRightInd w:val="0"/>
              <w:rPr>
                <w:rFonts w:ascii="Garamond" w:hAnsi="Garamond" w:cs="AGaramondPro-Regular"/>
                <w:sz w:val="20"/>
                <w:szCs w:val="21"/>
              </w:rPr>
            </w:pPr>
            <w:r w:rsidRPr="007E4631">
              <w:rPr>
                <w:rFonts w:ascii="Garamond" w:hAnsi="Garamond" w:cs="AGaramondPro-Regular"/>
                <w:sz w:val="20"/>
                <w:szCs w:val="21"/>
              </w:rPr>
              <w:t>The program makes no use of data collected to evaluate the efficacy of its courses and programs.</w:t>
            </w:r>
          </w:p>
        </w:tc>
      </w:tr>
    </w:tbl>
    <w:p w14:paraId="50B3A2B4" w14:textId="77777777" w:rsidR="00031F15" w:rsidRDefault="00031F15" w:rsidP="007D7D80">
      <w:pPr>
        <w:pStyle w:val="ListParagraph"/>
        <w:rPr>
          <w:rFonts w:ascii="Garamond" w:hAnsi="Garamond"/>
          <w:szCs w:val="24"/>
        </w:rPr>
      </w:pPr>
    </w:p>
    <w:p w14:paraId="00660AB8" w14:textId="77777777" w:rsidR="008E0846" w:rsidRDefault="008E0846" w:rsidP="009F2DF5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 w:val="20"/>
          <w:szCs w:val="20"/>
        </w:rPr>
      </w:pPr>
      <w:bookmarkStart w:id="0" w:name="_Hlk118470877"/>
    </w:p>
    <w:p w14:paraId="27209D76" w14:textId="77777777" w:rsidR="00B170A9" w:rsidRDefault="00B170A9" w:rsidP="009F2DF5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 w:val="20"/>
          <w:szCs w:val="20"/>
        </w:rPr>
      </w:pPr>
    </w:p>
    <w:p w14:paraId="7396BA76" w14:textId="77777777" w:rsidR="00B170A9" w:rsidRDefault="00B170A9" w:rsidP="009F2DF5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 w:val="20"/>
          <w:szCs w:val="20"/>
        </w:rPr>
      </w:pPr>
    </w:p>
    <w:p w14:paraId="05F4ACE5" w14:textId="77777777" w:rsidR="00E70394" w:rsidRDefault="00E70394" w:rsidP="009F2DF5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 w:val="20"/>
          <w:szCs w:val="20"/>
        </w:rPr>
      </w:pPr>
    </w:p>
    <w:p w14:paraId="181E067D" w14:textId="77777777" w:rsidR="00E70394" w:rsidRDefault="00E70394" w:rsidP="009F2DF5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 w:val="20"/>
          <w:szCs w:val="20"/>
        </w:rPr>
      </w:pPr>
    </w:p>
    <w:p w14:paraId="34F13680" w14:textId="77777777" w:rsidR="00E70394" w:rsidRDefault="00E70394" w:rsidP="009F2DF5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 w:val="20"/>
          <w:szCs w:val="20"/>
        </w:rPr>
      </w:pPr>
    </w:p>
    <w:p w14:paraId="2345D649" w14:textId="77777777" w:rsidR="00E70394" w:rsidRDefault="00E70394" w:rsidP="009F2DF5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 w:val="20"/>
          <w:szCs w:val="20"/>
        </w:rPr>
      </w:pPr>
    </w:p>
    <w:p w14:paraId="550A6195" w14:textId="77777777" w:rsidR="00B170A9" w:rsidRDefault="00B170A9" w:rsidP="009F2DF5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 w:val="20"/>
          <w:szCs w:val="20"/>
        </w:rPr>
      </w:pPr>
    </w:p>
    <w:p w14:paraId="22131B23" w14:textId="77777777" w:rsidR="00B170A9" w:rsidRDefault="00B170A9" w:rsidP="009F2DF5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 w:val="20"/>
          <w:szCs w:val="20"/>
        </w:rPr>
      </w:pPr>
    </w:p>
    <w:tbl>
      <w:tblPr>
        <w:tblW w:w="14442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2"/>
        <w:gridCol w:w="3330"/>
        <w:gridCol w:w="2970"/>
        <w:gridCol w:w="2880"/>
        <w:gridCol w:w="2340"/>
      </w:tblGrid>
      <w:tr w:rsidR="00B170A9" w14:paraId="1D9C3247" w14:textId="77777777" w:rsidTr="00BF3FCA">
        <w:trPr>
          <w:trHeight w:val="678"/>
        </w:trPr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bookmarkEnd w:id="0"/>
          <w:p w14:paraId="7162082D" w14:textId="77777777" w:rsidR="00B170A9" w:rsidRPr="00014C99" w:rsidRDefault="00B170A9" w:rsidP="00BF3FCA">
            <w:pPr>
              <w:pStyle w:val="Textbody"/>
              <w:spacing w:after="0"/>
              <w:jc w:val="center"/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</w:pPr>
            <w:r w:rsidRPr="002C74B3"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  <w:t>Department is expected to address</w:t>
            </w:r>
            <w:r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  <w:t xml:space="preserve"> Part 1-5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0ABA5" w14:textId="77777777" w:rsidR="00B170A9" w:rsidRPr="006E23A4" w:rsidRDefault="00B170A9" w:rsidP="00BF3FCA">
            <w:pPr>
              <w:pStyle w:val="Textbody"/>
              <w:spacing w:after="0"/>
              <w:jc w:val="center"/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  <w:t>Exemplary</w:t>
            </w:r>
          </w:p>
          <w:p w14:paraId="3E25B82D" w14:textId="77777777" w:rsidR="00B170A9" w:rsidRPr="00792570" w:rsidRDefault="00B170A9" w:rsidP="00BF3FCA">
            <w:pPr>
              <w:pStyle w:val="Textbody"/>
              <w:spacing w:after="0"/>
              <w:jc w:val="center"/>
              <w:rPr>
                <w:rFonts w:ascii="Garamond" w:hAnsi="Garamond"/>
                <w:sz w:val="21"/>
                <w:szCs w:val="21"/>
                <w:lang w:val="en-US"/>
              </w:rPr>
            </w:pPr>
            <w:r>
              <w:rPr>
                <w:rFonts w:ascii="Garamond" w:hAnsi="Garamond"/>
                <w:sz w:val="21"/>
                <w:szCs w:val="21"/>
                <w:lang w:val="en-US"/>
              </w:rPr>
              <w:t>4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76B04" w14:textId="77777777" w:rsidR="00B170A9" w:rsidRPr="00792570" w:rsidRDefault="00B170A9" w:rsidP="00BF3FCA">
            <w:pPr>
              <w:pStyle w:val="Textbody"/>
              <w:spacing w:after="0"/>
              <w:jc w:val="center"/>
              <w:rPr>
                <w:rFonts w:ascii="Garamond" w:hAnsi="Garamond"/>
                <w:b/>
                <w:sz w:val="21"/>
                <w:szCs w:val="21"/>
                <w:lang w:val="en-US"/>
              </w:rPr>
            </w:pPr>
            <w:r w:rsidRPr="00792570">
              <w:rPr>
                <w:rFonts w:ascii="Garamond" w:hAnsi="Garamond"/>
                <w:b/>
                <w:sz w:val="21"/>
                <w:szCs w:val="21"/>
                <w:lang w:val="en-US"/>
              </w:rPr>
              <w:t>Meets Expectations</w:t>
            </w:r>
          </w:p>
          <w:p w14:paraId="45715C08" w14:textId="77777777" w:rsidR="00B170A9" w:rsidRDefault="00B170A9" w:rsidP="00BF3FCA">
            <w:pPr>
              <w:pStyle w:val="Textbody"/>
              <w:spacing w:after="0"/>
              <w:jc w:val="center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  <w:lang w:val="en-US"/>
              </w:rPr>
              <w:t>3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E4881B" w14:textId="77777777" w:rsidR="00B170A9" w:rsidRDefault="00B170A9" w:rsidP="00BF3FCA">
            <w:pPr>
              <w:pStyle w:val="Textbody"/>
              <w:spacing w:after="0"/>
              <w:jc w:val="center"/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  <w:t>Partially Meets Expectations</w:t>
            </w:r>
          </w:p>
          <w:p w14:paraId="62464E8C" w14:textId="77777777" w:rsidR="00B170A9" w:rsidRDefault="00B170A9" w:rsidP="00BF3FCA">
            <w:pPr>
              <w:pStyle w:val="Textbody"/>
              <w:spacing w:after="0"/>
              <w:jc w:val="center"/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Garamond" w:hAnsi="Garamond"/>
                <w:sz w:val="21"/>
                <w:szCs w:val="21"/>
              </w:rPr>
              <w:t>2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E40296D" w14:textId="77777777" w:rsidR="00B170A9" w:rsidRPr="006E23A4" w:rsidRDefault="00B170A9" w:rsidP="00BF3FCA">
            <w:pPr>
              <w:pStyle w:val="Textbody"/>
              <w:spacing w:after="0"/>
              <w:jc w:val="center"/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  <w:t>Does Not Meet Expectations</w:t>
            </w:r>
          </w:p>
          <w:p w14:paraId="3E8208E6" w14:textId="77777777" w:rsidR="00B170A9" w:rsidRDefault="00B170A9" w:rsidP="00BF3FCA">
            <w:pPr>
              <w:pStyle w:val="Textbody"/>
              <w:spacing w:after="0"/>
              <w:jc w:val="center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1</w:t>
            </w:r>
          </w:p>
        </w:tc>
      </w:tr>
      <w:tr w:rsidR="00B170A9" w14:paraId="4C677B6D" w14:textId="77777777" w:rsidTr="00A00FF9">
        <w:trPr>
          <w:trHeight w:val="1200"/>
        </w:trPr>
        <w:tc>
          <w:tcPr>
            <w:tcW w:w="29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4195A7" w14:textId="77777777" w:rsidR="00B170A9" w:rsidRPr="007E4631" w:rsidRDefault="00B170A9" w:rsidP="00BF3FCA">
            <w:pPr>
              <w:pStyle w:val="Standard"/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</w:pPr>
            <w:r w:rsidRPr="007A15A5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 xml:space="preserve">Part 1a Departmental (Program) Purpose &amp; Relationship </w:t>
            </w:r>
            <w:proofErr w:type="gramStart"/>
            <w:r w:rsidRPr="007A15A5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>to</w:t>
            </w:r>
            <w:proofErr w:type="gramEnd"/>
            <w:r w:rsidRPr="007A15A5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 xml:space="preserve"> University Mission:</w:t>
            </w:r>
            <w:r w:rsidRPr="007A15A5"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A15A5">
              <w:rPr>
                <w:rFonts w:ascii="Garamond" w:hAnsi="Garamond"/>
                <w:sz w:val="21"/>
                <w:szCs w:val="21"/>
                <w:lang w:val="en-US"/>
              </w:rPr>
              <w:t>Centrality of the program to fulfilling the mission and role of the institution</w:t>
            </w:r>
          </w:p>
        </w:tc>
        <w:tc>
          <w:tcPr>
            <w:tcW w:w="3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713DC" w14:textId="0DC9F5E6" w:rsidR="00612933" w:rsidRDefault="000D19AB" w:rsidP="002A4CE3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 xml:space="preserve">English </w:t>
            </w:r>
            <w:r w:rsidR="00B01A64">
              <w:rPr>
                <w:rFonts w:ascii="Garamond" w:hAnsi="Garamond"/>
                <w:sz w:val="20"/>
                <w:szCs w:val="21"/>
                <w:lang w:val="en-US"/>
              </w:rPr>
              <w:t>&amp; Creative Writing</w:t>
            </w:r>
          </w:p>
          <w:p w14:paraId="0966E11B" w14:textId="73199ACD" w:rsidR="00B01A64" w:rsidRPr="005F5C3E" w:rsidRDefault="004F790A" w:rsidP="002A4CE3">
            <w:pPr>
              <w:pStyle w:val="Standard"/>
              <w:jc w:val="center"/>
              <w:rPr>
                <w:rFonts w:ascii="Garamond" w:hAnsi="Garamond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  <w:lang w:val="en-US"/>
              </w:rPr>
              <w:t>MCLL</w:t>
            </w:r>
            <w:proofErr w:type="spellEnd"/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C6470" w14:textId="5129D7ED" w:rsidR="0056583D" w:rsidRPr="00334224" w:rsidRDefault="00B01A64" w:rsidP="00016035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highlight w:val="green"/>
                <w:lang w:val="en-US"/>
              </w:rPr>
            </w:pPr>
            <w:r w:rsidRPr="00016035">
              <w:rPr>
                <w:rFonts w:ascii="Garamond" w:hAnsi="Garamond"/>
                <w:sz w:val="20"/>
                <w:szCs w:val="21"/>
                <w:lang w:val="en-US"/>
              </w:rPr>
              <w:t>Philosophy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BCE27" w14:textId="768332F0" w:rsidR="00B170A9" w:rsidRPr="007E4631" w:rsidRDefault="00B01A64" w:rsidP="00016035">
            <w:pPr>
              <w:pStyle w:val="Standard"/>
              <w:ind w:left="81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0"/>
                <w:lang w:val="en-US"/>
              </w:rPr>
              <w:t>History</w:t>
            </w: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EAB1E" w14:textId="77777777" w:rsidR="00B170A9" w:rsidRPr="007E4631" w:rsidRDefault="00B170A9" w:rsidP="00B170A9">
            <w:pPr>
              <w:pStyle w:val="Standard"/>
              <w:ind w:left="81"/>
              <w:rPr>
                <w:rFonts w:ascii="Garamond" w:hAnsi="Garamond"/>
                <w:sz w:val="20"/>
                <w:szCs w:val="21"/>
                <w:lang w:val="en-US"/>
              </w:rPr>
            </w:pPr>
          </w:p>
        </w:tc>
      </w:tr>
      <w:tr w:rsidR="0056583D" w14:paraId="3C399289" w14:textId="77777777" w:rsidTr="00A00FF9">
        <w:tc>
          <w:tcPr>
            <w:tcW w:w="29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6F0F2" w14:textId="77777777" w:rsidR="0056583D" w:rsidRPr="007A15A5" w:rsidRDefault="0056583D" w:rsidP="0056583D">
            <w:pPr>
              <w:pStyle w:val="Standard"/>
              <w:rPr>
                <w:rFonts w:ascii="Garamond" w:hAnsi="Garamond"/>
                <w:sz w:val="21"/>
                <w:szCs w:val="21"/>
                <w:lang w:val="en-US"/>
              </w:rPr>
            </w:pPr>
            <w:r w:rsidRPr="007A15A5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>Part 1b Departmental (Program) Relationship to Strategic Plan:</w:t>
            </w:r>
            <w:r w:rsidRPr="007A15A5"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A15A5">
              <w:rPr>
                <w:rFonts w:ascii="Garamond" w:hAnsi="Garamond"/>
                <w:sz w:val="21"/>
                <w:szCs w:val="21"/>
                <w:lang w:val="en-US"/>
              </w:rPr>
              <w:t>Centrality of the program to  supporting the university strategic plan</w:t>
            </w:r>
          </w:p>
          <w:p w14:paraId="7486406A" w14:textId="77777777" w:rsidR="0056583D" w:rsidRPr="007E4631" w:rsidRDefault="0056583D" w:rsidP="0056583D">
            <w:pPr>
              <w:pStyle w:val="Standard"/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3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2B868C" w14:textId="77777777" w:rsidR="005F5C3E" w:rsidRDefault="005F5C3E" w:rsidP="005F5C3E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>English &amp; Creative Writing</w:t>
            </w:r>
          </w:p>
          <w:p w14:paraId="608EC447" w14:textId="49AB3DAC" w:rsidR="0064719E" w:rsidRPr="007E4631" w:rsidRDefault="004F790A" w:rsidP="005F5C3E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  <w:lang w:val="en-US"/>
              </w:rPr>
              <w:t>MCLL</w:t>
            </w:r>
            <w:proofErr w:type="spellEnd"/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DF2755" w14:textId="1C017D31" w:rsidR="0056583D" w:rsidRPr="00334224" w:rsidRDefault="005F5C3E" w:rsidP="00016035">
            <w:pPr>
              <w:pStyle w:val="Standard"/>
              <w:jc w:val="center"/>
              <w:rPr>
                <w:rFonts w:ascii="Garamond" w:hAnsi="Garamond"/>
                <w:sz w:val="20"/>
                <w:szCs w:val="20"/>
                <w:lang w:val="en-US"/>
              </w:rPr>
            </w:pPr>
            <w:r>
              <w:rPr>
                <w:rFonts w:ascii="Garamond" w:hAnsi="Garamond"/>
                <w:sz w:val="20"/>
                <w:szCs w:val="20"/>
                <w:lang w:val="en-US"/>
              </w:rPr>
              <w:t>Philosophy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9CB59" w14:textId="3FAFAD18" w:rsidR="0056583D" w:rsidRDefault="005F5C3E" w:rsidP="00016035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>History</w:t>
            </w:r>
          </w:p>
          <w:p w14:paraId="738CE0EC" w14:textId="0FAE25B8" w:rsidR="00E94E2D" w:rsidRPr="007E4631" w:rsidRDefault="00E94E2D" w:rsidP="00016035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E5EDA" w14:textId="77777777" w:rsidR="0056583D" w:rsidRPr="007E4631" w:rsidRDefault="0056583D" w:rsidP="0056583D">
            <w:pPr>
              <w:pStyle w:val="Standard"/>
              <w:ind w:left="81"/>
              <w:rPr>
                <w:rFonts w:ascii="Garamond" w:hAnsi="Garamond"/>
                <w:sz w:val="20"/>
                <w:szCs w:val="21"/>
                <w:lang w:val="en-US"/>
              </w:rPr>
            </w:pPr>
          </w:p>
        </w:tc>
      </w:tr>
      <w:tr w:rsidR="0056583D" w14:paraId="2735009D" w14:textId="77777777" w:rsidTr="00877704">
        <w:trPr>
          <w:trHeight w:val="1308"/>
        </w:trPr>
        <w:tc>
          <w:tcPr>
            <w:tcW w:w="29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B7543C" w14:textId="77777777" w:rsidR="0056583D" w:rsidRPr="007E4631" w:rsidRDefault="0056583D" w:rsidP="0056583D">
            <w:pPr>
              <w:pStyle w:val="Standard"/>
              <w:rPr>
                <w:rFonts w:ascii="Garamond" w:hAnsi="Garamond"/>
                <w:i/>
                <w:iCs/>
                <w:sz w:val="21"/>
                <w:szCs w:val="21"/>
                <w:lang w:val="en-US"/>
              </w:rPr>
            </w:pPr>
            <w:r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>Part 2 Faculty Quality:</w:t>
            </w:r>
            <w:r w:rsidRPr="007E4631"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E4631">
              <w:rPr>
                <w:rFonts w:ascii="Garamond" w:hAnsi="Garamond"/>
                <w:sz w:val="21"/>
                <w:szCs w:val="21"/>
                <w:lang w:val="en-US"/>
              </w:rPr>
              <w:t>Quality of the program as assessed by the strengths, productivity, and qualifications of the faculty</w:t>
            </w:r>
          </w:p>
        </w:tc>
        <w:tc>
          <w:tcPr>
            <w:tcW w:w="3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039F3" w14:textId="77777777" w:rsidR="005F5C3E" w:rsidRDefault="005F5C3E" w:rsidP="005F5C3E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>English &amp; Creative Writing</w:t>
            </w:r>
          </w:p>
          <w:p w14:paraId="1F2739B2" w14:textId="7E9AC695" w:rsidR="008E1590" w:rsidRPr="007E4631" w:rsidRDefault="004F790A" w:rsidP="005F5C3E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  <w:lang w:val="en-US"/>
              </w:rPr>
              <w:t>MCLL</w:t>
            </w:r>
            <w:proofErr w:type="spellEnd"/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67662" w14:textId="03FDD72A" w:rsidR="002F72D3" w:rsidRPr="007E4631" w:rsidRDefault="002F72D3" w:rsidP="002A4CE3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05FEB330" w14:textId="77777777" w:rsidR="0056583D" w:rsidRDefault="005F5C3E" w:rsidP="00E846FB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>History</w:t>
            </w:r>
          </w:p>
          <w:p w14:paraId="3897999E" w14:textId="4C35A127" w:rsidR="005F5C3E" w:rsidRPr="007E4631" w:rsidRDefault="005F5C3E" w:rsidP="00E846FB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>Philosophy</w:t>
            </w: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66531" w14:textId="5A7E1C2E" w:rsidR="0056583D" w:rsidRPr="007E4631" w:rsidRDefault="0056583D" w:rsidP="0056583D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</w:p>
        </w:tc>
      </w:tr>
      <w:tr w:rsidR="0056583D" w14:paraId="41B5921A" w14:textId="77777777" w:rsidTr="00877704">
        <w:tc>
          <w:tcPr>
            <w:tcW w:w="29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54B85" w14:textId="77777777" w:rsidR="0056583D" w:rsidRPr="007E4631" w:rsidRDefault="0056583D" w:rsidP="0056583D">
            <w:pPr>
              <w:pStyle w:val="Standard"/>
              <w:rPr>
                <w:rFonts w:ascii="Garamond" w:hAnsi="Garamond"/>
                <w:sz w:val="21"/>
                <w:szCs w:val="21"/>
                <w:lang w:val="en-US"/>
              </w:rPr>
            </w:pPr>
            <w:r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>Part 3 Academic Program(s) and Emphasis</w:t>
            </w:r>
            <w:r w:rsidRPr="007E4631">
              <w:rPr>
                <w:rFonts w:ascii="Garamond" w:hAnsi="Garamond"/>
                <w:sz w:val="21"/>
                <w:szCs w:val="21"/>
                <w:lang w:val="en-US"/>
              </w:rPr>
              <w:t>: Quality of the program as assessed by its curriculum and impact on students</w:t>
            </w:r>
          </w:p>
          <w:p w14:paraId="440F07E8" w14:textId="77777777" w:rsidR="0056583D" w:rsidRPr="007E4631" w:rsidRDefault="0056583D" w:rsidP="0056583D">
            <w:pPr>
              <w:pStyle w:val="Standard"/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33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F19EA" w14:textId="178B7732" w:rsidR="0056583D" w:rsidRPr="007E4631" w:rsidRDefault="0056583D" w:rsidP="0056583D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439F2" w14:textId="77777777" w:rsidR="005F5C3E" w:rsidRDefault="005F5C3E" w:rsidP="005F5C3E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>English &amp; Creative Writing</w:t>
            </w:r>
          </w:p>
          <w:p w14:paraId="4B81D630" w14:textId="7F1E4599" w:rsidR="00490D82" w:rsidRPr="007E4631" w:rsidRDefault="004F790A" w:rsidP="005F5C3E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  <w:lang w:val="en-US"/>
              </w:rPr>
              <w:t>MCLL</w:t>
            </w:r>
            <w:proofErr w:type="spellEnd"/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2C169" w14:textId="651F46B4" w:rsidR="00490D82" w:rsidRPr="007E4631" w:rsidRDefault="005F5C3E" w:rsidP="00490D82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>History</w:t>
            </w: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2A80B" w14:textId="5EA0ACC7" w:rsidR="0056583D" w:rsidRPr="007E4631" w:rsidRDefault="005F5C3E" w:rsidP="00490D82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>Philosophy</w:t>
            </w:r>
          </w:p>
        </w:tc>
      </w:tr>
      <w:tr w:rsidR="0056583D" w14:paraId="7CFDDCEA" w14:textId="77777777" w:rsidTr="00DE7468">
        <w:trPr>
          <w:trHeight w:val="143"/>
        </w:trPr>
        <w:tc>
          <w:tcPr>
            <w:tcW w:w="14442" w:type="dxa"/>
            <w:gridSpan w:val="5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AA32E" w14:textId="77777777" w:rsidR="0056583D" w:rsidRDefault="0056583D" w:rsidP="0056583D">
            <w:pPr>
              <w:pStyle w:val="Standard"/>
              <w:rPr>
                <w:rFonts w:ascii="Garamond" w:hAnsi="Garamond"/>
                <w:b/>
                <w:bCs/>
                <w:sz w:val="20"/>
                <w:szCs w:val="21"/>
                <w:u w:val="single"/>
                <w:lang w:val="en-US"/>
              </w:rPr>
            </w:pPr>
            <w:r w:rsidRPr="007E4631">
              <w:rPr>
                <w:rFonts w:ascii="Garamond" w:hAnsi="Garamond"/>
                <w:b/>
                <w:bCs/>
                <w:sz w:val="20"/>
                <w:szCs w:val="21"/>
                <w:u w:val="single"/>
                <w:lang w:val="en-US"/>
              </w:rPr>
              <w:t xml:space="preserve">Part 4 Enrollment Management </w:t>
            </w:r>
          </w:p>
          <w:p w14:paraId="3984C634" w14:textId="77777777" w:rsidR="00DE7468" w:rsidRDefault="00DE7468" w:rsidP="0056583D">
            <w:pPr>
              <w:pStyle w:val="Standard"/>
              <w:rPr>
                <w:rFonts w:ascii="Garamond" w:hAnsi="Garamond"/>
                <w:b/>
                <w:bCs/>
                <w:sz w:val="20"/>
                <w:szCs w:val="21"/>
                <w:u w:val="single"/>
                <w:lang w:val="en-US"/>
              </w:rPr>
            </w:pPr>
          </w:p>
          <w:p w14:paraId="6BDB1CB0" w14:textId="77777777" w:rsidR="00DE7468" w:rsidRDefault="00DE7468" w:rsidP="0056583D">
            <w:pPr>
              <w:pStyle w:val="Standard"/>
              <w:rPr>
                <w:rFonts w:ascii="Garamond" w:hAnsi="Garamond"/>
                <w:b/>
                <w:bCs/>
                <w:sz w:val="20"/>
                <w:szCs w:val="21"/>
                <w:u w:val="single"/>
                <w:lang w:val="en-US"/>
              </w:rPr>
            </w:pPr>
          </w:p>
          <w:p w14:paraId="6DB2BCB2" w14:textId="77777777" w:rsidR="00DE7468" w:rsidRPr="007E4631" w:rsidRDefault="00DE7468" w:rsidP="0056583D">
            <w:pPr>
              <w:pStyle w:val="Standard"/>
              <w:rPr>
                <w:rFonts w:ascii="Garamond" w:hAnsi="Garamond"/>
                <w:b/>
                <w:bCs/>
                <w:sz w:val="20"/>
                <w:szCs w:val="21"/>
                <w:u w:val="single"/>
                <w:lang w:val="en-US"/>
              </w:rPr>
            </w:pPr>
          </w:p>
        </w:tc>
      </w:tr>
      <w:tr w:rsidR="0056583D" w14:paraId="305C1980" w14:textId="77777777" w:rsidTr="00877704">
        <w:trPr>
          <w:trHeight w:val="615"/>
        </w:trPr>
        <w:tc>
          <w:tcPr>
            <w:tcW w:w="29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0FEB6" w14:textId="77777777" w:rsidR="0056583D" w:rsidRPr="007E4631" w:rsidRDefault="0056583D" w:rsidP="0056583D">
            <w:pPr>
              <w:pStyle w:val="Standard"/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</w:pPr>
            <w:r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>Part 4A. Student Need/Employer Demand:</w:t>
            </w:r>
            <w:r w:rsidRPr="007E4631"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E4631">
              <w:rPr>
                <w:rFonts w:ascii="Garamond" w:hAnsi="Garamond"/>
                <w:sz w:val="21"/>
                <w:szCs w:val="21"/>
                <w:lang w:val="en-US"/>
              </w:rPr>
              <w:t>Demonstrated student need and employer demand for the program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84FC7" w14:textId="7FFDB678" w:rsidR="0056583D" w:rsidRPr="007E4631" w:rsidRDefault="0056583D" w:rsidP="007B3444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7B518" w14:textId="77777777" w:rsidR="00016035" w:rsidRDefault="00016035" w:rsidP="00016035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>English &amp; Creative Writing</w:t>
            </w:r>
          </w:p>
          <w:p w14:paraId="70883BE2" w14:textId="4CB2A208" w:rsidR="00BD65F5" w:rsidRDefault="00BD65F5" w:rsidP="00016035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 xml:space="preserve">History </w:t>
            </w:r>
          </w:p>
          <w:p w14:paraId="00E05129" w14:textId="6E78860B" w:rsidR="00D43400" w:rsidRDefault="004F790A" w:rsidP="00016035">
            <w:pPr>
              <w:pStyle w:val="Standard"/>
              <w:jc w:val="center"/>
              <w:rPr>
                <w:rFonts w:ascii="Garamond" w:hAnsi="Garamond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  <w:lang w:val="en-US"/>
              </w:rPr>
              <w:t>MCLL</w:t>
            </w:r>
            <w:proofErr w:type="spellEnd"/>
          </w:p>
          <w:p w14:paraId="46E95FF5" w14:textId="3C2B3728" w:rsidR="00016035" w:rsidRPr="007E4631" w:rsidRDefault="00016035" w:rsidP="00016035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2130B9B" w14:textId="3D923869" w:rsidR="00A81379" w:rsidRPr="007E4631" w:rsidRDefault="00BD65F5" w:rsidP="002A4CE3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>Philosophy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FB0E55E" w14:textId="38474D50" w:rsidR="0056583D" w:rsidRPr="007E4631" w:rsidRDefault="0056583D" w:rsidP="0056583D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</w:p>
        </w:tc>
      </w:tr>
      <w:tr w:rsidR="0056583D" w14:paraId="3D97FDC9" w14:textId="77777777" w:rsidTr="00287DC9">
        <w:trPr>
          <w:trHeight w:val="615"/>
        </w:trPr>
        <w:tc>
          <w:tcPr>
            <w:tcW w:w="29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AFF84" w14:textId="77777777" w:rsidR="0056583D" w:rsidRPr="007E4631" w:rsidRDefault="0056583D" w:rsidP="0056583D">
            <w:pPr>
              <w:pStyle w:val="Standard"/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</w:pPr>
            <w:r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lastRenderedPageBreak/>
              <w:t xml:space="preserve">Part 4.B. Recruitment/Retention: </w:t>
            </w:r>
            <w:r w:rsidRPr="007E4631">
              <w:rPr>
                <w:rFonts w:ascii="Garamond" w:hAnsi="Garamond"/>
                <w:sz w:val="20"/>
                <w:szCs w:val="20"/>
                <w:lang w:val="en-US"/>
              </w:rPr>
              <w:t>Program progress in supporting the G-PIPER and/or SEM Plan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34F35" w14:textId="77777777" w:rsidR="004F790A" w:rsidRDefault="004F790A" w:rsidP="004F790A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>English &amp; Creative Writing</w:t>
            </w:r>
          </w:p>
          <w:p w14:paraId="503957C0" w14:textId="1781B15F" w:rsidR="00181454" w:rsidRPr="007E4631" w:rsidRDefault="00181454" w:rsidP="004F790A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262C9D" w14:textId="77777777" w:rsidR="00EB144A" w:rsidRDefault="004F790A" w:rsidP="00EB144A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>History</w:t>
            </w:r>
          </w:p>
          <w:p w14:paraId="42E830B3" w14:textId="4E7AC903" w:rsidR="004F790A" w:rsidRPr="007E4631" w:rsidRDefault="004F790A" w:rsidP="00EB144A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>Philosophy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0A11599" w14:textId="00DFE1CE" w:rsidR="0056583D" w:rsidRPr="007E4631" w:rsidRDefault="001451C7" w:rsidP="001451C7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proofErr w:type="spellStart"/>
            <w:r>
              <w:rPr>
                <w:rFonts w:ascii="Garamond" w:hAnsi="Garamond"/>
                <w:sz w:val="20"/>
                <w:szCs w:val="21"/>
                <w:lang w:val="en-US"/>
              </w:rPr>
              <w:t>MCLL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EC66EDE" w14:textId="031C166D" w:rsidR="0056583D" w:rsidRPr="007E4631" w:rsidRDefault="0056583D" w:rsidP="00E069D9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</w:p>
        </w:tc>
      </w:tr>
      <w:tr w:rsidR="0056583D" w14:paraId="53B429A7" w14:textId="77777777" w:rsidTr="00287DC9">
        <w:tc>
          <w:tcPr>
            <w:tcW w:w="292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FD845" w14:textId="77777777" w:rsidR="0056583D" w:rsidRPr="007E4631" w:rsidRDefault="0056583D" w:rsidP="0056583D">
            <w:pPr>
              <w:pStyle w:val="Standard"/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</w:pPr>
            <w:r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>Part 4.C Program and Faculty Service</w:t>
            </w:r>
            <w:r w:rsidRPr="007E4631"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  <w:t xml:space="preserve">: </w:t>
            </w:r>
            <w:r w:rsidRPr="007E4631">
              <w:rPr>
                <w:rFonts w:ascii="Garamond" w:hAnsi="Garamond"/>
                <w:sz w:val="21"/>
                <w:szCs w:val="21"/>
                <w:lang w:val="en-US"/>
              </w:rPr>
              <w:t xml:space="preserve">Service the program provides to the discipline, the university and beyond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1F38E" w14:textId="77777777" w:rsidR="001451C7" w:rsidRDefault="001451C7" w:rsidP="001451C7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>English &amp; Creative Writing</w:t>
            </w:r>
          </w:p>
          <w:p w14:paraId="187EF2F9" w14:textId="77A78C88" w:rsidR="001451C7" w:rsidRDefault="001451C7" w:rsidP="001451C7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 xml:space="preserve">History </w:t>
            </w:r>
          </w:p>
          <w:p w14:paraId="48E7BEF7" w14:textId="07DB8DE7" w:rsidR="001451C7" w:rsidRDefault="001451C7" w:rsidP="001451C7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sz w:val="20"/>
                <w:szCs w:val="21"/>
                <w:lang w:val="en-US"/>
              </w:rPr>
              <w:t>Philosophy</w:t>
            </w:r>
          </w:p>
          <w:p w14:paraId="2E489726" w14:textId="537D3C05" w:rsidR="00A30037" w:rsidRPr="007E4631" w:rsidRDefault="00A30037" w:rsidP="0056583D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B5C9B" w14:textId="00A69732" w:rsidR="00E069D9" w:rsidRPr="007E4631" w:rsidRDefault="001451C7" w:rsidP="00276F5F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  <w:proofErr w:type="spellStart"/>
            <w:r>
              <w:rPr>
                <w:rFonts w:ascii="Garamond" w:hAnsi="Garamond"/>
                <w:sz w:val="20"/>
                <w:szCs w:val="21"/>
                <w:lang w:val="en-US"/>
              </w:rPr>
              <w:t>MCLL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C6AF1" w14:textId="5C8A2585" w:rsidR="0056583D" w:rsidRPr="007E4631" w:rsidRDefault="0056583D" w:rsidP="0056583D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F8814" w14:textId="3ACE576D" w:rsidR="0056583D" w:rsidRPr="007E4631" w:rsidRDefault="0056583D" w:rsidP="0056583D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</w:p>
        </w:tc>
      </w:tr>
      <w:tr w:rsidR="0056583D" w14:paraId="72266CB0" w14:textId="77777777" w:rsidTr="00287DC9">
        <w:trPr>
          <w:trHeight w:val="885"/>
        </w:trPr>
        <w:tc>
          <w:tcPr>
            <w:tcW w:w="29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EC2F6" w14:textId="77777777" w:rsidR="0056583D" w:rsidRPr="007E4631" w:rsidRDefault="0056583D" w:rsidP="0056583D">
            <w:pPr>
              <w:pStyle w:val="Standard"/>
              <w:rPr>
                <w:rFonts w:ascii="Garamond" w:hAnsi="Garamond"/>
                <w:sz w:val="21"/>
                <w:szCs w:val="21"/>
                <w:lang w:val="en-US"/>
              </w:rPr>
            </w:pPr>
            <w:r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>Part 5:  Summary/ Recommendations:</w:t>
            </w:r>
            <w:r w:rsidRPr="007E4631"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E4631">
              <w:rPr>
                <w:rFonts w:ascii="Garamond" w:hAnsi="Garamond"/>
                <w:sz w:val="21"/>
                <w:szCs w:val="21"/>
                <w:lang w:val="en-US"/>
              </w:rPr>
              <w:t>Evidence of feedback loop demonstrating program improvement</w:t>
            </w:r>
          </w:p>
          <w:p w14:paraId="687A224B" w14:textId="77777777" w:rsidR="0056583D" w:rsidRPr="007E4631" w:rsidRDefault="0056583D" w:rsidP="0056583D">
            <w:pPr>
              <w:pStyle w:val="Standard"/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33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8289AA" w14:textId="7DFABBD1" w:rsidR="00E069D9" w:rsidRPr="00E069D9" w:rsidRDefault="00E069D9" w:rsidP="007B3444">
            <w:pPr>
              <w:pStyle w:val="Standard"/>
              <w:jc w:val="center"/>
              <w:rPr>
                <w:rFonts w:ascii="Garamond" w:hAnsi="Garamond"/>
                <w:sz w:val="20"/>
                <w:szCs w:val="21"/>
                <w:lang w:val="en-US"/>
              </w:rPr>
            </w:pP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E8003F" w14:textId="028C9DC2" w:rsidR="00E069D9" w:rsidRPr="007E4631" w:rsidRDefault="001451C7" w:rsidP="001451C7">
            <w:pPr>
              <w:autoSpaceDE w:val="0"/>
              <w:adjustRightInd w:val="0"/>
              <w:jc w:val="center"/>
              <w:rPr>
                <w:rFonts w:ascii="Garamond" w:hAnsi="Garamond"/>
                <w:sz w:val="20"/>
                <w:szCs w:val="21"/>
              </w:rPr>
            </w:pPr>
            <w:r>
              <w:rPr>
                <w:rFonts w:ascii="Garamond" w:hAnsi="Garamond"/>
                <w:sz w:val="20"/>
                <w:szCs w:val="21"/>
              </w:rPr>
              <w:t>English &amp; Creative Writing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6E2E8835" w14:textId="77777777" w:rsidR="00E069D9" w:rsidRDefault="00567EBD" w:rsidP="00E069D9">
            <w:pPr>
              <w:autoSpaceDE w:val="0"/>
              <w:adjustRightInd w:val="0"/>
              <w:jc w:val="center"/>
              <w:rPr>
                <w:rFonts w:ascii="Garamond" w:hAnsi="Garamond" w:cs="AGaramondPro-Regular"/>
                <w:sz w:val="20"/>
                <w:szCs w:val="21"/>
              </w:rPr>
            </w:pPr>
            <w:r>
              <w:rPr>
                <w:rFonts w:ascii="Garamond" w:hAnsi="Garamond" w:cs="AGaramondPro-Regular"/>
                <w:sz w:val="20"/>
                <w:szCs w:val="21"/>
              </w:rPr>
              <w:t>History</w:t>
            </w:r>
          </w:p>
          <w:p w14:paraId="56B2A414" w14:textId="77777777" w:rsidR="00567EBD" w:rsidRDefault="00567EBD" w:rsidP="00E069D9">
            <w:pPr>
              <w:autoSpaceDE w:val="0"/>
              <w:adjustRightInd w:val="0"/>
              <w:jc w:val="center"/>
              <w:rPr>
                <w:rFonts w:ascii="Garamond" w:hAnsi="Garamond" w:cs="AGaramondPro-Regular"/>
                <w:sz w:val="20"/>
                <w:szCs w:val="21"/>
              </w:rPr>
            </w:pPr>
            <w:proofErr w:type="spellStart"/>
            <w:r>
              <w:rPr>
                <w:rFonts w:ascii="Garamond" w:hAnsi="Garamond" w:cs="AGaramondPro-Regular"/>
                <w:sz w:val="20"/>
                <w:szCs w:val="21"/>
              </w:rPr>
              <w:t>MCLL</w:t>
            </w:r>
            <w:proofErr w:type="spellEnd"/>
          </w:p>
          <w:p w14:paraId="515E4149" w14:textId="3CF7115B" w:rsidR="00567EBD" w:rsidRPr="007E4631" w:rsidRDefault="00567EBD" w:rsidP="00E069D9">
            <w:pPr>
              <w:autoSpaceDE w:val="0"/>
              <w:adjustRightInd w:val="0"/>
              <w:jc w:val="center"/>
              <w:rPr>
                <w:rFonts w:ascii="Garamond" w:hAnsi="Garamond" w:cs="AGaramondPro-Regular"/>
                <w:sz w:val="20"/>
                <w:szCs w:val="21"/>
              </w:rPr>
            </w:pPr>
            <w:r>
              <w:rPr>
                <w:rFonts w:ascii="Garamond" w:hAnsi="Garamond" w:cs="AGaramondPro-Regular"/>
                <w:sz w:val="20"/>
                <w:szCs w:val="21"/>
              </w:rPr>
              <w:t>Philosophy</w:t>
            </w: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B638A" w14:textId="5FB2CB51" w:rsidR="0056583D" w:rsidRPr="007E4631" w:rsidRDefault="0056583D" w:rsidP="0056583D">
            <w:pPr>
              <w:autoSpaceDE w:val="0"/>
              <w:adjustRightInd w:val="0"/>
              <w:rPr>
                <w:rFonts w:ascii="Garamond" w:hAnsi="Garamond" w:cs="AGaramondPro-Regular"/>
                <w:sz w:val="20"/>
                <w:szCs w:val="21"/>
              </w:rPr>
            </w:pPr>
          </w:p>
        </w:tc>
      </w:tr>
    </w:tbl>
    <w:p w14:paraId="1763CC08" w14:textId="77777777" w:rsidR="007D4DDF" w:rsidRDefault="007D4DDF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3920F78E" w14:textId="77777777" w:rsidR="00E70394" w:rsidRDefault="00E70394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007577FC" w14:textId="77777777" w:rsidR="00E70394" w:rsidRDefault="00E70394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58EE78AB" w14:textId="77777777" w:rsidR="00E70394" w:rsidRDefault="00E70394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1BC17054" w14:textId="77777777" w:rsidR="00E70394" w:rsidRDefault="00E70394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62B1A9F0" w14:textId="77777777" w:rsidR="00E70394" w:rsidRDefault="00E70394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7C8D941F" w14:textId="77777777" w:rsidR="00E70394" w:rsidRDefault="00E70394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4AA6E0AB" w14:textId="77777777" w:rsidR="00E70394" w:rsidRDefault="00E70394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055AE792" w14:textId="77777777" w:rsidR="006E7BA6" w:rsidRDefault="006E7BA6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41032E9A" w14:textId="77777777" w:rsidR="006E7BA6" w:rsidRDefault="006E7BA6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02654CFF" w14:textId="77777777" w:rsidR="006E7BA6" w:rsidRDefault="006E7BA6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6C329E36" w14:textId="77777777" w:rsidR="006E7BA6" w:rsidRDefault="006E7BA6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479DC54A" w14:textId="77777777" w:rsidR="006E7BA6" w:rsidRDefault="006E7BA6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2FFC7131" w14:textId="77777777" w:rsidR="006E7BA6" w:rsidRDefault="006E7BA6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4ACABD9D" w14:textId="77777777" w:rsidR="006E7BA6" w:rsidRDefault="006E7BA6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48C12F03" w14:textId="77777777" w:rsidR="006E7BA6" w:rsidRDefault="006E7BA6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3B29428D" w14:textId="77777777" w:rsidR="006E7BA6" w:rsidRDefault="006E7BA6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2A354810" w14:textId="77777777" w:rsidR="006E7BA6" w:rsidRDefault="006E7BA6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2813EDDE" w14:textId="77777777" w:rsidR="006E7BA6" w:rsidRDefault="006E7BA6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1B5780FB" w14:textId="77777777" w:rsidR="007F61CE" w:rsidRDefault="007F61CE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055876E1" w14:textId="77777777" w:rsidR="007F61CE" w:rsidRDefault="007F61CE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515A85F5" w14:textId="77777777" w:rsidR="006E7BA6" w:rsidRDefault="006E7BA6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tbl>
      <w:tblPr>
        <w:tblW w:w="14442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2"/>
        <w:gridCol w:w="3330"/>
        <w:gridCol w:w="2970"/>
        <w:gridCol w:w="2880"/>
        <w:gridCol w:w="2340"/>
      </w:tblGrid>
      <w:tr w:rsidR="006E7BA6" w14:paraId="71185712" w14:textId="77777777" w:rsidTr="00066C19">
        <w:trPr>
          <w:trHeight w:val="678"/>
        </w:trPr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04392" w14:textId="77777777" w:rsidR="006E7BA6" w:rsidRPr="00014C99" w:rsidRDefault="006E7BA6" w:rsidP="00066C19">
            <w:pPr>
              <w:pStyle w:val="Textbody"/>
              <w:spacing w:after="0"/>
              <w:jc w:val="center"/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</w:pPr>
            <w:r w:rsidRPr="002C74B3"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  <w:lastRenderedPageBreak/>
              <w:t>Department is expected to address</w:t>
            </w:r>
            <w:r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  <w:t xml:space="preserve"> Part 1-5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D060B" w14:textId="77777777" w:rsidR="006E7BA6" w:rsidRPr="006E23A4" w:rsidRDefault="006E7BA6" w:rsidP="00066C19">
            <w:pPr>
              <w:pStyle w:val="Textbody"/>
              <w:spacing w:after="0"/>
              <w:jc w:val="center"/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  <w:t>Exemplary</w:t>
            </w:r>
          </w:p>
          <w:p w14:paraId="67FD8AD7" w14:textId="77777777" w:rsidR="006E7BA6" w:rsidRPr="00792570" w:rsidRDefault="006E7BA6" w:rsidP="00066C19">
            <w:pPr>
              <w:pStyle w:val="Textbody"/>
              <w:spacing w:after="0"/>
              <w:jc w:val="center"/>
              <w:rPr>
                <w:rFonts w:ascii="Garamond" w:hAnsi="Garamond"/>
                <w:sz w:val="21"/>
                <w:szCs w:val="21"/>
                <w:lang w:val="en-US"/>
              </w:rPr>
            </w:pPr>
            <w:r>
              <w:rPr>
                <w:rFonts w:ascii="Garamond" w:hAnsi="Garamond"/>
                <w:sz w:val="21"/>
                <w:szCs w:val="21"/>
                <w:lang w:val="en-US"/>
              </w:rPr>
              <w:t>4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458D0" w14:textId="77777777" w:rsidR="006E7BA6" w:rsidRPr="00792570" w:rsidRDefault="006E7BA6" w:rsidP="00066C19">
            <w:pPr>
              <w:pStyle w:val="Textbody"/>
              <w:spacing w:after="0"/>
              <w:jc w:val="center"/>
              <w:rPr>
                <w:rFonts w:ascii="Garamond" w:hAnsi="Garamond"/>
                <w:b/>
                <w:sz w:val="21"/>
                <w:szCs w:val="21"/>
                <w:lang w:val="en-US"/>
              </w:rPr>
            </w:pPr>
            <w:r w:rsidRPr="00792570">
              <w:rPr>
                <w:rFonts w:ascii="Garamond" w:hAnsi="Garamond"/>
                <w:b/>
                <w:sz w:val="21"/>
                <w:szCs w:val="21"/>
                <w:lang w:val="en-US"/>
              </w:rPr>
              <w:t>Meets Expectations</w:t>
            </w:r>
          </w:p>
          <w:p w14:paraId="7B8FDCF4" w14:textId="77777777" w:rsidR="006E7BA6" w:rsidRDefault="006E7BA6" w:rsidP="00066C19">
            <w:pPr>
              <w:pStyle w:val="Textbody"/>
              <w:spacing w:after="0"/>
              <w:jc w:val="center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  <w:lang w:val="en-US"/>
              </w:rPr>
              <w:t>3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91C8216" w14:textId="77777777" w:rsidR="006E7BA6" w:rsidRDefault="006E7BA6" w:rsidP="00066C19">
            <w:pPr>
              <w:pStyle w:val="Textbody"/>
              <w:spacing w:after="0"/>
              <w:jc w:val="center"/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  <w:t>Partially Meets Expectations</w:t>
            </w:r>
          </w:p>
          <w:p w14:paraId="35B7732A" w14:textId="77777777" w:rsidR="006E7BA6" w:rsidRDefault="006E7BA6" w:rsidP="00066C19">
            <w:pPr>
              <w:pStyle w:val="Textbody"/>
              <w:spacing w:after="0"/>
              <w:jc w:val="center"/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Garamond" w:hAnsi="Garamond"/>
                <w:sz w:val="21"/>
                <w:szCs w:val="21"/>
              </w:rPr>
              <w:t>2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9C9DEAF" w14:textId="77777777" w:rsidR="006E7BA6" w:rsidRPr="006E23A4" w:rsidRDefault="006E7BA6" w:rsidP="00066C19">
            <w:pPr>
              <w:pStyle w:val="Textbody"/>
              <w:spacing w:after="0"/>
              <w:jc w:val="center"/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  <w:t>Does Not Meet Expectations</w:t>
            </w:r>
          </w:p>
          <w:p w14:paraId="3070C3E8" w14:textId="77777777" w:rsidR="006E7BA6" w:rsidRDefault="006E7BA6" w:rsidP="00066C19">
            <w:pPr>
              <w:pStyle w:val="Textbody"/>
              <w:spacing w:after="0"/>
              <w:jc w:val="center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1</w:t>
            </w:r>
          </w:p>
        </w:tc>
      </w:tr>
      <w:tr w:rsidR="006E7BA6" w14:paraId="56B80873" w14:textId="77777777" w:rsidTr="00066C19">
        <w:trPr>
          <w:trHeight w:val="1200"/>
        </w:trPr>
        <w:tc>
          <w:tcPr>
            <w:tcW w:w="29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14BCB" w14:textId="77777777" w:rsidR="006E7BA6" w:rsidRPr="007E4631" w:rsidRDefault="006E7BA6" w:rsidP="00066C19">
            <w:pPr>
              <w:pStyle w:val="Standard"/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</w:pPr>
            <w:r w:rsidRPr="007A15A5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 xml:space="preserve">Part 1a Departmental (Program) Purpose &amp; Relationship </w:t>
            </w:r>
            <w:proofErr w:type="gramStart"/>
            <w:r w:rsidRPr="007A15A5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>to</w:t>
            </w:r>
            <w:proofErr w:type="gramEnd"/>
            <w:r w:rsidRPr="007A15A5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 xml:space="preserve"> University Mission:</w:t>
            </w:r>
            <w:r w:rsidRPr="007A15A5"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A15A5">
              <w:rPr>
                <w:rFonts w:ascii="Garamond" w:hAnsi="Garamond"/>
                <w:sz w:val="21"/>
                <w:szCs w:val="21"/>
                <w:lang w:val="en-US"/>
              </w:rPr>
              <w:t>Centrality of the program to fulfilling the mission and role of the institution</w:t>
            </w:r>
          </w:p>
        </w:tc>
        <w:tc>
          <w:tcPr>
            <w:tcW w:w="33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558721" w14:textId="77777777" w:rsidR="006E7BA6" w:rsidRPr="007A15A5" w:rsidRDefault="006E7BA6" w:rsidP="00066C19">
            <w:pPr>
              <w:pStyle w:val="Standard"/>
              <w:ind w:left="120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noProof/>
                <w:sz w:val="20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5793159" wp14:editId="6566D109">
                      <wp:simplePos x="0" y="0"/>
                      <wp:positionH relativeFrom="column">
                        <wp:posOffset>615042</wp:posOffset>
                      </wp:positionH>
                      <wp:positionV relativeFrom="paragraph">
                        <wp:posOffset>72662</wp:posOffset>
                      </wp:positionV>
                      <wp:extent cx="603250" cy="546100"/>
                      <wp:effectExtent l="0" t="0" r="25400" b="25400"/>
                      <wp:wrapNone/>
                      <wp:docPr id="546624464" name="Hexagon 546624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546100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9BBB59">
                                  <a:lumMod val="60000"/>
                                  <a:lumOff val="40000"/>
                                </a:srgbClr>
                              </a:solidFill>
                              <a:ln w="25400" cap="flat" cmpd="sng" algn="ctr">
                                <a:solidFill>
                                  <a:srgbClr val="9BBB59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2A3C057" w14:textId="325F9D00" w:rsidR="006E7BA6" w:rsidRDefault="006F24F4" w:rsidP="006E7BA6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793159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Hexagon 546624464" o:spid="_x0000_s1026" type="#_x0000_t9" style="position:absolute;left:0;text-align:left;margin-left:48.45pt;margin-top:5.7pt;width:47.5pt;height:4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" adj="4888" fillcolor="#c3d69b" strokecolor="#4f6228" strokeweight="2pt">
                      <v:textbox>
                        <w:txbxContent>
                          <w:p w14:paraId="42A3C057" w14:textId="325F9D00" w:rsidR="006E7BA6" w:rsidRDefault="006F24F4" w:rsidP="006E7BA6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92DFBC4" w14:textId="77777777" w:rsidR="006E7BA6" w:rsidRPr="007E4631" w:rsidRDefault="006E7BA6" w:rsidP="00066C19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2074ED" w14:textId="3C1693D6" w:rsidR="006E7BA6" w:rsidRPr="00334224" w:rsidRDefault="00976043" w:rsidP="00066C19">
            <w:pPr>
              <w:pStyle w:val="Standard"/>
              <w:rPr>
                <w:rFonts w:ascii="Garamond" w:hAnsi="Garamond"/>
                <w:sz w:val="20"/>
                <w:szCs w:val="21"/>
                <w:highlight w:val="green"/>
                <w:lang w:val="en-US"/>
              </w:rPr>
            </w:pPr>
            <w:r>
              <w:rPr>
                <w:rFonts w:ascii="Garamond" w:hAnsi="Garamond"/>
                <w:noProof/>
                <w:sz w:val="20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93249E4" wp14:editId="3EC6428A">
                      <wp:simplePos x="0" y="0"/>
                      <wp:positionH relativeFrom="column">
                        <wp:posOffset>607060</wp:posOffset>
                      </wp:positionH>
                      <wp:positionV relativeFrom="paragraph">
                        <wp:posOffset>67219</wp:posOffset>
                      </wp:positionV>
                      <wp:extent cx="603250" cy="546100"/>
                      <wp:effectExtent l="0" t="0" r="25400" b="25400"/>
                      <wp:wrapNone/>
                      <wp:docPr id="1451303926" name="Hexagon 14513039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546100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4F81BD">
                                  <a:lumMod val="60000"/>
                                  <a:lumOff val="4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8FF845D" w14:textId="552A5202" w:rsidR="00976043" w:rsidRDefault="00976043" w:rsidP="00976043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  <w:p w14:paraId="6D85ABA4" w14:textId="77777777" w:rsidR="00976043" w:rsidRDefault="00976043" w:rsidP="0097604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3249E4" id="Hexagon 1451303926" o:spid="_x0000_s1027" type="#_x0000_t9" style="position:absolute;margin-left:47.8pt;margin-top:5.3pt;width:47.5pt;height:4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" adj="4888" fillcolor="#95b3d7" strokecolor="#385d8a" strokeweight="2pt">
                      <v:textbox>
                        <w:txbxContent>
                          <w:p w14:paraId="28FF845D" w14:textId="552A5202" w:rsidR="00976043" w:rsidRDefault="00976043" w:rsidP="00976043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  <w:p w14:paraId="6D85ABA4" w14:textId="77777777" w:rsidR="00976043" w:rsidRDefault="00976043" w:rsidP="0097604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2A980" w14:textId="4483872B" w:rsidR="006E7BA6" w:rsidRPr="007E4631" w:rsidRDefault="008F6AB4" w:rsidP="00066C19">
            <w:pPr>
              <w:pStyle w:val="Standard"/>
              <w:ind w:left="81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noProof/>
                <w:sz w:val="20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D37399A" wp14:editId="641B5165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99876</wp:posOffset>
                      </wp:positionV>
                      <wp:extent cx="603250" cy="546100"/>
                      <wp:effectExtent l="0" t="0" r="25400" b="25400"/>
                      <wp:wrapNone/>
                      <wp:docPr id="1196335617" name="Hexagon 11963356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546100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FFC000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C09D581" w14:textId="77777777" w:rsidR="008F6AB4" w:rsidRDefault="008F6AB4" w:rsidP="008F6AB4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  <w:p w14:paraId="40508477" w14:textId="77777777" w:rsidR="008F6AB4" w:rsidRDefault="008F6AB4" w:rsidP="008F6A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37399A" id="Hexagon 1196335617" o:spid="_x0000_s1028" type="#_x0000_t9" style="position:absolute;left:0;text-align:left;margin-left:47.5pt;margin-top:7.85pt;width:47.5pt;height:4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" adj="4888" fillcolor="#ffc000" strokecolor="#c00000" strokeweight="2pt">
                      <v:textbox>
                        <w:txbxContent>
                          <w:p w14:paraId="1C09D581" w14:textId="77777777" w:rsidR="008F6AB4" w:rsidRDefault="008F6AB4" w:rsidP="008F6AB4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  <w:p w14:paraId="40508477" w14:textId="77777777" w:rsidR="008F6AB4" w:rsidRDefault="008F6AB4" w:rsidP="008F6AB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7BA6" w:rsidRPr="007A15A5">
              <w:rPr>
                <w:rFonts w:ascii="Garamond" w:hAnsi="Garamond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D61A6" w14:textId="77777777" w:rsidR="006E7BA6" w:rsidRPr="007E4631" w:rsidRDefault="006E7BA6" w:rsidP="00066C19">
            <w:pPr>
              <w:pStyle w:val="Standard"/>
              <w:ind w:left="81"/>
              <w:rPr>
                <w:rFonts w:ascii="Garamond" w:hAnsi="Garamond"/>
                <w:sz w:val="20"/>
                <w:szCs w:val="21"/>
                <w:lang w:val="en-US"/>
              </w:rPr>
            </w:pPr>
          </w:p>
        </w:tc>
      </w:tr>
      <w:tr w:rsidR="006E7BA6" w14:paraId="76F0E7AD" w14:textId="77777777" w:rsidTr="00066C19">
        <w:tc>
          <w:tcPr>
            <w:tcW w:w="29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91A3D" w14:textId="77777777" w:rsidR="006E7BA6" w:rsidRPr="007A15A5" w:rsidRDefault="006E7BA6" w:rsidP="00066C19">
            <w:pPr>
              <w:pStyle w:val="Standard"/>
              <w:rPr>
                <w:rFonts w:ascii="Garamond" w:hAnsi="Garamond"/>
                <w:sz w:val="21"/>
                <w:szCs w:val="21"/>
                <w:lang w:val="en-US"/>
              </w:rPr>
            </w:pPr>
            <w:r w:rsidRPr="007A15A5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>Part 1b Departmental (Program) Relationship to Strategic Plan:</w:t>
            </w:r>
            <w:r w:rsidRPr="007A15A5"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A15A5">
              <w:rPr>
                <w:rFonts w:ascii="Garamond" w:hAnsi="Garamond"/>
                <w:sz w:val="21"/>
                <w:szCs w:val="21"/>
                <w:lang w:val="en-US"/>
              </w:rPr>
              <w:t>Centrality of the program to  supporting the university strategic plan</w:t>
            </w:r>
          </w:p>
          <w:p w14:paraId="5CE076AB" w14:textId="77777777" w:rsidR="006E7BA6" w:rsidRPr="007E4631" w:rsidRDefault="006E7BA6" w:rsidP="00066C19">
            <w:pPr>
              <w:pStyle w:val="Standard"/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33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35562A" w14:textId="77777777" w:rsidR="006E7BA6" w:rsidRPr="007E4631" w:rsidRDefault="006E7BA6" w:rsidP="00066C19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noProof/>
                <w:sz w:val="20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46E3ED5" wp14:editId="5140EF70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168366</wp:posOffset>
                      </wp:positionV>
                      <wp:extent cx="603250" cy="546100"/>
                      <wp:effectExtent l="0" t="0" r="25400" b="25400"/>
                      <wp:wrapNone/>
                      <wp:docPr id="1298543984" name="Hexagon 12985439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546100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9BBB59">
                                  <a:lumMod val="60000"/>
                                  <a:lumOff val="40000"/>
                                </a:srgbClr>
                              </a:solidFill>
                              <a:ln w="25400" cap="flat" cmpd="sng" algn="ctr">
                                <a:solidFill>
                                  <a:srgbClr val="9BBB59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1FF244B" w14:textId="1CCA1223" w:rsidR="006E7BA6" w:rsidRPr="005F13E3" w:rsidRDefault="006E7BA6" w:rsidP="006E7BA6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6F24F4">
                                    <w:rPr>
                                      <w:b/>
                                      <w:bCs/>
                                    </w:rPr>
                                    <w:t>2</w:t>
                                  </w:r>
                                </w:p>
                                <w:p w14:paraId="742030A0" w14:textId="77777777" w:rsidR="006E7BA6" w:rsidRDefault="006E7BA6" w:rsidP="006E7BA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6E3ED5" id="Hexagon 1298543984" o:spid="_x0000_s1029" type="#_x0000_t9" style="position:absolute;margin-left:47.5pt;margin-top:13.25pt;width:47.5pt;height:4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" adj="4888" fillcolor="#c3d69b" strokecolor="#4f6228" strokeweight="2pt">
                      <v:textbox>
                        <w:txbxContent>
                          <w:p w14:paraId="41FF244B" w14:textId="1CCA1223" w:rsidR="006E7BA6" w:rsidRPr="005F13E3" w:rsidRDefault="006E7BA6" w:rsidP="006E7BA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6F24F4"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  <w:p w14:paraId="742030A0" w14:textId="77777777" w:rsidR="006E7BA6" w:rsidRDefault="006E7BA6" w:rsidP="006E7BA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74D24" w14:textId="3D8EAD8C" w:rsidR="006E7BA6" w:rsidRPr="00334224" w:rsidRDefault="00976043" w:rsidP="00066C19">
            <w:pPr>
              <w:pStyle w:val="Standard"/>
              <w:rPr>
                <w:rFonts w:ascii="Garamond" w:hAnsi="Garamond"/>
                <w:sz w:val="20"/>
                <w:szCs w:val="20"/>
                <w:lang w:val="en-US"/>
              </w:rPr>
            </w:pPr>
            <w:r>
              <w:rPr>
                <w:rFonts w:ascii="Garamond" w:hAnsi="Garamond"/>
                <w:noProof/>
                <w:sz w:val="20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5A49B58" wp14:editId="7186ECAB">
                      <wp:simplePos x="0" y="0"/>
                      <wp:positionH relativeFrom="column">
                        <wp:posOffset>585289</wp:posOffset>
                      </wp:positionH>
                      <wp:positionV relativeFrom="paragraph">
                        <wp:posOffset>222794</wp:posOffset>
                      </wp:positionV>
                      <wp:extent cx="603250" cy="546100"/>
                      <wp:effectExtent l="0" t="0" r="25400" b="25400"/>
                      <wp:wrapNone/>
                      <wp:docPr id="1618136153" name="Hexagon 1618136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546100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4F81BD">
                                  <a:lumMod val="60000"/>
                                  <a:lumOff val="4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F9045BB" w14:textId="77777777" w:rsidR="00976043" w:rsidRDefault="00976043" w:rsidP="00976043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  <w:p w14:paraId="2CCFDE44" w14:textId="77777777" w:rsidR="00976043" w:rsidRDefault="00976043" w:rsidP="0097604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A49B58" id="Hexagon 1618136153" o:spid="_x0000_s1030" type="#_x0000_t9" style="position:absolute;margin-left:46.1pt;margin-top:17.55pt;width:47.5pt;height:4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" adj="4888" fillcolor="#95b3d7" strokecolor="#385d8a" strokeweight="2pt">
                      <v:textbox>
                        <w:txbxContent>
                          <w:p w14:paraId="0F9045BB" w14:textId="77777777" w:rsidR="00976043" w:rsidRDefault="00976043" w:rsidP="00976043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  <w:p w14:paraId="2CCFDE44" w14:textId="77777777" w:rsidR="00976043" w:rsidRDefault="00976043" w:rsidP="0097604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74DA5" w14:textId="4AB88B2E" w:rsidR="006E7BA6" w:rsidRPr="007E4631" w:rsidRDefault="008F6AB4" w:rsidP="00066C19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noProof/>
                <w:sz w:val="20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4C047BE" wp14:editId="2746DB1E">
                      <wp:simplePos x="0" y="0"/>
                      <wp:positionH relativeFrom="column">
                        <wp:posOffset>587828</wp:posOffset>
                      </wp:positionH>
                      <wp:positionV relativeFrom="paragraph">
                        <wp:posOffset>168366</wp:posOffset>
                      </wp:positionV>
                      <wp:extent cx="603250" cy="546100"/>
                      <wp:effectExtent l="0" t="0" r="25400" b="25400"/>
                      <wp:wrapNone/>
                      <wp:docPr id="1261622832" name="Hexagon 12616228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546100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FFC000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4E55ACF" w14:textId="77777777" w:rsidR="008F6AB4" w:rsidRDefault="008F6AB4" w:rsidP="008F6AB4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  <w:p w14:paraId="6DD97709" w14:textId="77777777" w:rsidR="008F6AB4" w:rsidRDefault="008F6AB4" w:rsidP="008F6A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C047BE" id="Hexagon 1261622832" o:spid="_x0000_s1031" type="#_x0000_t9" style="position:absolute;margin-left:46.3pt;margin-top:13.25pt;width:47.5pt;height:4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" adj="4888" fillcolor="#ffc000" strokecolor="#c00000" strokeweight="2pt">
                      <v:textbox>
                        <w:txbxContent>
                          <w:p w14:paraId="04E55ACF" w14:textId="77777777" w:rsidR="008F6AB4" w:rsidRDefault="008F6AB4" w:rsidP="008F6AB4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  <w:p w14:paraId="6DD97709" w14:textId="77777777" w:rsidR="008F6AB4" w:rsidRDefault="008F6AB4" w:rsidP="008F6AB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A9E8B" w14:textId="77777777" w:rsidR="006E7BA6" w:rsidRPr="007E4631" w:rsidRDefault="006E7BA6" w:rsidP="00066C19">
            <w:pPr>
              <w:pStyle w:val="Standard"/>
              <w:ind w:left="81"/>
              <w:rPr>
                <w:rFonts w:ascii="Garamond" w:hAnsi="Garamond"/>
                <w:sz w:val="20"/>
                <w:szCs w:val="21"/>
                <w:lang w:val="en-US"/>
              </w:rPr>
            </w:pPr>
          </w:p>
        </w:tc>
      </w:tr>
      <w:tr w:rsidR="006E7BA6" w14:paraId="43843753" w14:textId="77777777" w:rsidTr="00066C19">
        <w:trPr>
          <w:trHeight w:val="1308"/>
        </w:trPr>
        <w:tc>
          <w:tcPr>
            <w:tcW w:w="29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F4C5FF" w14:textId="77777777" w:rsidR="006E7BA6" w:rsidRPr="007E4631" w:rsidRDefault="006E7BA6" w:rsidP="00066C19">
            <w:pPr>
              <w:pStyle w:val="Standard"/>
              <w:rPr>
                <w:rFonts w:ascii="Garamond" w:hAnsi="Garamond"/>
                <w:i/>
                <w:iCs/>
                <w:sz w:val="21"/>
                <w:szCs w:val="21"/>
                <w:lang w:val="en-US"/>
              </w:rPr>
            </w:pPr>
            <w:r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>Part 2 Faculty Quality:</w:t>
            </w:r>
            <w:r w:rsidRPr="007E4631"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E4631">
              <w:rPr>
                <w:rFonts w:ascii="Garamond" w:hAnsi="Garamond"/>
                <w:sz w:val="21"/>
                <w:szCs w:val="21"/>
                <w:lang w:val="en-US"/>
              </w:rPr>
              <w:t>Quality of the program as assessed by the strengths, productivity, and qualifications of the faculty</w:t>
            </w:r>
          </w:p>
        </w:tc>
        <w:tc>
          <w:tcPr>
            <w:tcW w:w="33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5C7BB6" w14:textId="77777777" w:rsidR="006E7BA6" w:rsidRPr="007E4631" w:rsidRDefault="006E7BA6" w:rsidP="00066C19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noProof/>
                <w:sz w:val="20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BAA0607" wp14:editId="3EE39906">
                      <wp:simplePos x="0" y="0"/>
                      <wp:positionH relativeFrom="column">
                        <wp:posOffset>593272</wp:posOffset>
                      </wp:positionH>
                      <wp:positionV relativeFrom="paragraph">
                        <wp:posOffset>142149</wp:posOffset>
                      </wp:positionV>
                      <wp:extent cx="603250" cy="546100"/>
                      <wp:effectExtent l="0" t="0" r="25400" b="25400"/>
                      <wp:wrapNone/>
                      <wp:docPr id="1932958560" name="Hexagon 19329585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546100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9BBB59">
                                  <a:lumMod val="60000"/>
                                  <a:lumOff val="40000"/>
                                </a:srgbClr>
                              </a:solidFill>
                              <a:ln w="25400" cap="flat" cmpd="sng" algn="ctr">
                                <a:solidFill>
                                  <a:srgbClr val="9BBB59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6AA3B0F" w14:textId="51F5DB4B" w:rsidR="006E7BA6" w:rsidRPr="005F13E3" w:rsidRDefault="006E7BA6" w:rsidP="006E7BA6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6F24F4">
                                    <w:rPr>
                                      <w:b/>
                                      <w:bCs/>
                                    </w:rPr>
                                    <w:t>2</w:t>
                                  </w:r>
                                </w:p>
                                <w:p w14:paraId="3BA87209" w14:textId="77777777" w:rsidR="006E7BA6" w:rsidRDefault="006E7BA6" w:rsidP="006E7BA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AA0607" id="Hexagon 1932958560" o:spid="_x0000_s1032" type="#_x0000_t9" style="position:absolute;margin-left:46.7pt;margin-top:11.2pt;width:47.5pt;height:4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" adj="4888" fillcolor="#c3d69b" strokecolor="#4f6228" strokeweight="2pt">
                      <v:textbox>
                        <w:txbxContent>
                          <w:p w14:paraId="36AA3B0F" w14:textId="51F5DB4B" w:rsidR="006E7BA6" w:rsidRPr="005F13E3" w:rsidRDefault="006E7BA6" w:rsidP="006E7BA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6F24F4"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  <w:p w14:paraId="3BA87209" w14:textId="77777777" w:rsidR="006E7BA6" w:rsidRDefault="006E7BA6" w:rsidP="006E7BA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02D82D" w14:textId="0F34B8D5" w:rsidR="006E7BA6" w:rsidRPr="007E4631" w:rsidRDefault="006E7BA6" w:rsidP="00066C19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BEEC4" w14:textId="78594807" w:rsidR="006E7BA6" w:rsidRPr="007E4631" w:rsidRDefault="00106178" w:rsidP="00066C19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noProof/>
                <w:sz w:val="20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42D3FFD" wp14:editId="6D9A5D9F">
                      <wp:simplePos x="0" y="0"/>
                      <wp:positionH relativeFrom="column">
                        <wp:posOffset>506186</wp:posOffset>
                      </wp:positionH>
                      <wp:positionV relativeFrom="paragraph">
                        <wp:posOffset>114300</wp:posOffset>
                      </wp:positionV>
                      <wp:extent cx="603250" cy="546100"/>
                      <wp:effectExtent l="0" t="0" r="25400" b="25400"/>
                      <wp:wrapNone/>
                      <wp:docPr id="1462207105" name="Hexagon 1462207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546100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FFC000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D8D5250" w14:textId="0C982933" w:rsidR="00106178" w:rsidRDefault="008F6AB4" w:rsidP="00106178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</w:t>
                                  </w:r>
                                </w:p>
                                <w:p w14:paraId="719B92BD" w14:textId="77777777" w:rsidR="00106178" w:rsidRDefault="00106178" w:rsidP="001061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2D3FFD" id="Hexagon 1462207105" o:spid="_x0000_s1033" type="#_x0000_t9" style="position:absolute;margin-left:39.85pt;margin-top:9pt;width:47.5pt;height:4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" adj="4888" fillcolor="#ffc000" strokecolor="#c00000" strokeweight="2pt">
                      <v:textbox>
                        <w:txbxContent>
                          <w:p w14:paraId="3D8D5250" w14:textId="0C982933" w:rsidR="00106178" w:rsidRDefault="008F6AB4" w:rsidP="00106178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  <w:p w14:paraId="719B92BD" w14:textId="77777777" w:rsidR="00106178" w:rsidRDefault="00106178" w:rsidP="0010617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3CCCA" w14:textId="77777777" w:rsidR="006E7BA6" w:rsidRPr="007E4631" w:rsidRDefault="006E7BA6" w:rsidP="00066C19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</w:p>
        </w:tc>
      </w:tr>
      <w:tr w:rsidR="006E7BA6" w14:paraId="30663FE6" w14:textId="77777777" w:rsidTr="00066C19">
        <w:tc>
          <w:tcPr>
            <w:tcW w:w="29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B521B" w14:textId="77777777" w:rsidR="006E7BA6" w:rsidRPr="007E4631" w:rsidRDefault="006E7BA6" w:rsidP="00066C19">
            <w:pPr>
              <w:pStyle w:val="Standard"/>
              <w:rPr>
                <w:rFonts w:ascii="Garamond" w:hAnsi="Garamond"/>
                <w:sz w:val="21"/>
                <w:szCs w:val="21"/>
                <w:lang w:val="en-US"/>
              </w:rPr>
            </w:pPr>
            <w:r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>Part 3 Academic Program(s) and Emphasis</w:t>
            </w:r>
            <w:r w:rsidRPr="007E4631">
              <w:rPr>
                <w:rFonts w:ascii="Garamond" w:hAnsi="Garamond"/>
                <w:sz w:val="21"/>
                <w:szCs w:val="21"/>
                <w:lang w:val="en-US"/>
              </w:rPr>
              <w:t>: Quality of the program as assessed by its curriculum and impact on students</w:t>
            </w:r>
          </w:p>
          <w:p w14:paraId="5E999F50" w14:textId="77777777" w:rsidR="006E7BA6" w:rsidRPr="007E4631" w:rsidRDefault="006E7BA6" w:rsidP="00066C19">
            <w:pPr>
              <w:pStyle w:val="Standard"/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33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1A12B" w14:textId="23488136" w:rsidR="006E7BA6" w:rsidRPr="007E4631" w:rsidRDefault="006E7BA6" w:rsidP="00066C19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0D80B" w14:textId="4B12BD3C" w:rsidR="006E7BA6" w:rsidRPr="007E4631" w:rsidRDefault="00401E91" w:rsidP="00066C19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noProof/>
                <w:sz w:val="20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8F29278" wp14:editId="4AC96C9D">
                      <wp:simplePos x="0" y="0"/>
                      <wp:positionH relativeFrom="column">
                        <wp:posOffset>563517</wp:posOffset>
                      </wp:positionH>
                      <wp:positionV relativeFrom="paragraph">
                        <wp:posOffset>142149</wp:posOffset>
                      </wp:positionV>
                      <wp:extent cx="603250" cy="546100"/>
                      <wp:effectExtent l="0" t="0" r="25400" b="25400"/>
                      <wp:wrapNone/>
                      <wp:docPr id="306883418" name="Hexagon 3068834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546100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4F81BD">
                                  <a:lumMod val="60000"/>
                                  <a:lumOff val="4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36D8F79" w14:textId="3E91FB8A" w:rsidR="00401E91" w:rsidRDefault="00976043" w:rsidP="00401E91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</w:t>
                                  </w:r>
                                </w:p>
                                <w:p w14:paraId="1D25D5FF" w14:textId="77777777" w:rsidR="00401E91" w:rsidRDefault="00401E91" w:rsidP="00401E9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29278" id="Hexagon 306883418" o:spid="_x0000_s1034" type="#_x0000_t9" style="position:absolute;margin-left:44.35pt;margin-top:11.2pt;width:47.5pt;height:4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" adj="4888" fillcolor="#95b3d7" strokecolor="#385d8a" strokeweight="2pt">
                      <v:textbox>
                        <w:txbxContent>
                          <w:p w14:paraId="036D8F79" w14:textId="3E91FB8A" w:rsidR="00401E91" w:rsidRDefault="00976043" w:rsidP="00401E91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  <w:p w14:paraId="1D25D5FF" w14:textId="77777777" w:rsidR="00401E91" w:rsidRDefault="00401E91" w:rsidP="00401E9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D0DA3" w14:textId="14657741" w:rsidR="006E7BA6" w:rsidRPr="007E4631" w:rsidRDefault="00401E91" w:rsidP="00066C19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noProof/>
                <w:sz w:val="20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39CBAB4" wp14:editId="0703BA3E">
                      <wp:simplePos x="0" y="0"/>
                      <wp:positionH relativeFrom="column">
                        <wp:posOffset>522514</wp:posOffset>
                      </wp:positionH>
                      <wp:positionV relativeFrom="paragraph">
                        <wp:posOffset>174806</wp:posOffset>
                      </wp:positionV>
                      <wp:extent cx="603250" cy="546100"/>
                      <wp:effectExtent l="0" t="0" r="25400" b="25400"/>
                      <wp:wrapNone/>
                      <wp:docPr id="195115919" name="Hexagon 1951159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546100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FFC000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51C0EA6" w14:textId="49F5C1BD" w:rsidR="00401E91" w:rsidRDefault="008F6AB4" w:rsidP="00401E91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  <w:p w14:paraId="706AAF06" w14:textId="77777777" w:rsidR="00401E91" w:rsidRDefault="00401E91" w:rsidP="00401E9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9CBAB4" id="Hexagon 195115919" o:spid="_x0000_s1035" type="#_x0000_t9" style="position:absolute;margin-left:41.15pt;margin-top:13.75pt;width:47.5pt;height:4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" adj="4888" fillcolor="#ffc000" strokecolor="#c00000" strokeweight="2pt">
                      <v:textbox>
                        <w:txbxContent>
                          <w:p w14:paraId="151C0EA6" w14:textId="49F5C1BD" w:rsidR="00401E91" w:rsidRDefault="008F6AB4" w:rsidP="00401E91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  <w:p w14:paraId="706AAF06" w14:textId="77777777" w:rsidR="00401E91" w:rsidRDefault="00401E91" w:rsidP="00401E9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118EE" w14:textId="21A7629E" w:rsidR="006E7BA6" w:rsidRPr="007E4631" w:rsidRDefault="00192078" w:rsidP="00066C19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noProof/>
                <w:sz w:val="20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D7EF8B4" wp14:editId="324925E8">
                      <wp:simplePos x="0" y="0"/>
                      <wp:positionH relativeFrom="column">
                        <wp:posOffset>386443</wp:posOffset>
                      </wp:positionH>
                      <wp:positionV relativeFrom="paragraph">
                        <wp:posOffset>207464</wp:posOffset>
                      </wp:positionV>
                      <wp:extent cx="603250" cy="546100"/>
                      <wp:effectExtent l="0" t="0" r="25400" b="25400"/>
                      <wp:wrapNone/>
                      <wp:docPr id="1066975744" name="Hexagon 10669757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546100"/>
                              </a:xfrm>
                              <a:prstGeom prst="hexagon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958F605" w14:textId="77777777" w:rsidR="00192078" w:rsidRDefault="00192078" w:rsidP="00192078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  <w:p w14:paraId="54E2E286" w14:textId="77777777" w:rsidR="00192078" w:rsidRDefault="00192078" w:rsidP="001920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7EF8B4" id="Hexagon 1066975744" o:spid="_x0000_s1036" type="#_x0000_t9" style="position:absolute;margin-left:30.45pt;margin-top:16.35pt;width:47.5pt;height:4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" adj="4888" fillcolor="#d99594 [1941]" strokecolor="#c00000" strokeweight="2pt">
                      <v:textbox>
                        <w:txbxContent>
                          <w:p w14:paraId="2958F605" w14:textId="77777777" w:rsidR="00192078" w:rsidRDefault="00192078" w:rsidP="00192078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  <w:p w14:paraId="54E2E286" w14:textId="77777777" w:rsidR="00192078" w:rsidRDefault="00192078" w:rsidP="0019207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E7BA6" w14:paraId="7C459914" w14:textId="77777777" w:rsidTr="00066C19">
        <w:trPr>
          <w:trHeight w:val="143"/>
        </w:trPr>
        <w:tc>
          <w:tcPr>
            <w:tcW w:w="14442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AE216F" w14:textId="77777777" w:rsidR="006E7BA6" w:rsidRPr="007E4631" w:rsidRDefault="006E7BA6" w:rsidP="00066C19">
            <w:pPr>
              <w:pStyle w:val="Standard"/>
              <w:rPr>
                <w:rFonts w:ascii="Garamond" w:hAnsi="Garamond"/>
                <w:b/>
                <w:bCs/>
                <w:sz w:val="20"/>
                <w:szCs w:val="21"/>
                <w:u w:val="single"/>
                <w:lang w:val="en-US"/>
              </w:rPr>
            </w:pPr>
            <w:r w:rsidRPr="007E4631">
              <w:rPr>
                <w:rFonts w:ascii="Garamond" w:hAnsi="Garamond"/>
                <w:b/>
                <w:bCs/>
                <w:sz w:val="20"/>
                <w:szCs w:val="21"/>
                <w:u w:val="single"/>
                <w:lang w:val="en-US"/>
              </w:rPr>
              <w:t xml:space="preserve">Part 4 Enrollment Management </w:t>
            </w:r>
          </w:p>
        </w:tc>
      </w:tr>
      <w:tr w:rsidR="006E7BA6" w14:paraId="58F492ED" w14:textId="77777777" w:rsidTr="00066C19">
        <w:trPr>
          <w:trHeight w:val="615"/>
        </w:trPr>
        <w:tc>
          <w:tcPr>
            <w:tcW w:w="2922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0E9AD7" w14:textId="77777777" w:rsidR="006E7BA6" w:rsidRPr="007E4631" w:rsidRDefault="006E7BA6" w:rsidP="00066C19">
            <w:pPr>
              <w:pStyle w:val="Standard"/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</w:pPr>
            <w:r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>Part 4A. Student Need/Employer Demand:</w:t>
            </w:r>
            <w:r w:rsidRPr="007E4631"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E4631">
              <w:rPr>
                <w:rFonts w:ascii="Garamond" w:hAnsi="Garamond"/>
                <w:sz w:val="21"/>
                <w:szCs w:val="21"/>
                <w:lang w:val="en-US"/>
              </w:rPr>
              <w:t>Demonstrated student need and employer demand for the program</w:t>
            </w:r>
          </w:p>
        </w:tc>
        <w:tc>
          <w:tcPr>
            <w:tcW w:w="3330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6E645" w14:textId="6942148F" w:rsidR="006E7BA6" w:rsidRPr="007E4631" w:rsidRDefault="006E7BA6" w:rsidP="00066C19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CCDFCC" w14:textId="210CE2A9" w:rsidR="006E7BA6" w:rsidRPr="007E4631" w:rsidRDefault="0056583D" w:rsidP="00066C19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noProof/>
                <w:sz w:val="20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6601FD3" wp14:editId="521E86F1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51526</wp:posOffset>
                      </wp:positionV>
                      <wp:extent cx="603250" cy="546100"/>
                      <wp:effectExtent l="0" t="0" r="25400" b="25400"/>
                      <wp:wrapNone/>
                      <wp:docPr id="1973068105" name="Hexagon 1973068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546100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4F81BD">
                                  <a:lumMod val="60000"/>
                                  <a:lumOff val="4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9D9D5A8" w14:textId="385D9784" w:rsidR="0056583D" w:rsidRDefault="008F6AB4" w:rsidP="0056583D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3</w:t>
                                  </w:r>
                                </w:p>
                                <w:p w14:paraId="54E645B4" w14:textId="77777777" w:rsidR="0056583D" w:rsidRDefault="0056583D" w:rsidP="0056583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601FD3" id="Hexagon 1973068105" o:spid="_x0000_s1037" type="#_x0000_t9" style="position:absolute;margin-left:47.3pt;margin-top:4.05pt;width:47.5pt;height:4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" adj="4888" fillcolor="#95b3d7" strokecolor="#385d8a" strokeweight="2pt">
                      <v:textbox>
                        <w:txbxContent>
                          <w:p w14:paraId="19D9D5A8" w14:textId="385D9784" w:rsidR="0056583D" w:rsidRDefault="008F6AB4" w:rsidP="0056583D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  <w:p w14:paraId="54E645B4" w14:textId="77777777" w:rsidR="0056583D" w:rsidRDefault="0056583D" w:rsidP="0056583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B28354" w14:textId="6CA9E9CE" w:rsidR="006E7BA6" w:rsidRPr="007E4631" w:rsidRDefault="00993BA6" w:rsidP="00066C19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noProof/>
                <w:sz w:val="20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D7B6877" wp14:editId="5BB0D009">
                      <wp:simplePos x="0" y="0"/>
                      <wp:positionH relativeFrom="column">
                        <wp:posOffset>538843</wp:posOffset>
                      </wp:positionH>
                      <wp:positionV relativeFrom="paragraph">
                        <wp:posOffset>56969</wp:posOffset>
                      </wp:positionV>
                      <wp:extent cx="603250" cy="546100"/>
                      <wp:effectExtent l="0" t="0" r="25400" b="25400"/>
                      <wp:wrapNone/>
                      <wp:docPr id="728014901" name="Hexagon 7280149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546100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FFC000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54FD45F" w14:textId="52B94BC7" w:rsidR="00993BA6" w:rsidRDefault="00A826BB" w:rsidP="00993BA6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  <w:p w14:paraId="52930020" w14:textId="77777777" w:rsidR="00993BA6" w:rsidRDefault="00993BA6" w:rsidP="00993BA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7B6877" id="Hexagon 728014901" o:spid="_x0000_s1038" type="#_x0000_t9" style="position:absolute;margin-left:42.45pt;margin-top:4.5pt;width:47.5pt;height:4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" adj="4888" fillcolor="#ffc000" strokecolor="#c00000" strokeweight="2pt">
                      <v:textbox>
                        <w:txbxContent>
                          <w:p w14:paraId="354FD45F" w14:textId="52B94BC7" w:rsidR="00993BA6" w:rsidRDefault="00A826BB" w:rsidP="00993BA6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  <w:p w14:paraId="52930020" w14:textId="77777777" w:rsidR="00993BA6" w:rsidRDefault="00993BA6" w:rsidP="00993BA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4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650EC5" w14:textId="77777777" w:rsidR="006E7BA6" w:rsidRPr="007E4631" w:rsidRDefault="006E7BA6" w:rsidP="00066C19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</w:p>
        </w:tc>
      </w:tr>
      <w:tr w:rsidR="006E7BA6" w14:paraId="122E3B6E" w14:textId="77777777" w:rsidTr="00066C19">
        <w:trPr>
          <w:trHeight w:val="615"/>
        </w:trPr>
        <w:tc>
          <w:tcPr>
            <w:tcW w:w="29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57593" w14:textId="77777777" w:rsidR="006E7BA6" w:rsidRPr="007E4631" w:rsidRDefault="006E7BA6" w:rsidP="00066C19">
            <w:pPr>
              <w:pStyle w:val="Standard"/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</w:pPr>
            <w:r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 xml:space="preserve">Part 4.B. Recruitment/Retention: </w:t>
            </w:r>
            <w:r w:rsidRPr="007E4631">
              <w:rPr>
                <w:rFonts w:ascii="Garamond" w:hAnsi="Garamond"/>
                <w:sz w:val="20"/>
                <w:szCs w:val="20"/>
                <w:lang w:val="en-US"/>
              </w:rPr>
              <w:t>Program progress in supporting the G-PIPER and/or SEM Plan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C5C54" w14:textId="669038DD" w:rsidR="006E7BA6" w:rsidRPr="007E4631" w:rsidRDefault="00993BA6" w:rsidP="00066C19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noProof/>
                <w:sz w:val="20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5769E15" wp14:editId="234ED23D">
                      <wp:simplePos x="0" y="0"/>
                      <wp:positionH relativeFrom="column">
                        <wp:posOffset>712017</wp:posOffset>
                      </wp:positionH>
                      <wp:positionV relativeFrom="paragraph">
                        <wp:posOffset>-2813</wp:posOffset>
                      </wp:positionV>
                      <wp:extent cx="603250" cy="546100"/>
                      <wp:effectExtent l="0" t="0" r="25400" b="25400"/>
                      <wp:wrapNone/>
                      <wp:docPr id="926748628" name="Hexagon 9267486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546100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9BBB59">
                                  <a:lumMod val="60000"/>
                                  <a:lumOff val="40000"/>
                                </a:srgbClr>
                              </a:solidFill>
                              <a:ln w="25400" cap="flat" cmpd="sng" algn="ctr">
                                <a:solidFill>
                                  <a:srgbClr val="9BBB59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9FA5102" w14:textId="69EDB21A" w:rsidR="006E7BA6" w:rsidRPr="005F13E3" w:rsidRDefault="006E7BA6" w:rsidP="006E7BA6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6F24F4"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  <w:p w14:paraId="5302979C" w14:textId="77777777" w:rsidR="006E7BA6" w:rsidRDefault="006E7BA6" w:rsidP="006E7BA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769E15" id="Hexagon 926748628" o:spid="_x0000_s1039" type="#_x0000_t9" style="position:absolute;margin-left:56.05pt;margin-top:-.2pt;width:47.5pt;height:4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" adj="4888" fillcolor="#c3d69b" strokecolor="#4f6228" strokeweight="2pt">
                      <v:textbox>
                        <w:txbxContent>
                          <w:p w14:paraId="39FA5102" w14:textId="69EDB21A" w:rsidR="006E7BA6" w:rsidRPr="005F13E3" w:rsidRDefault="006E7BA6" w:rsidP="006E7BA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6F24F4"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  <w:p w14:paraId="5302979C" w14:textId="77777777" w:rsidR="006E7BA6" w:rsidRDefault="006E7BA6" w:rsidP="006E7BA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EA06A" w14:textId="7C1E0A51" w:rsidR="006E7BA6" w:rsidRPr="007E4631" w:rsidRDefault="00993BA6" w:rsidP="00066C19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noProof/>
                <w:sz w:val="20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77EB811" wp14:editId="44EA6D94">
                      <wp:simplePos x="0" y="0"/>
                      <wp:positionH relativeFrom="column">
                        <wp:posOffset>563517</wp:posOffset>
                      </wp:positionH>
                      <wp:positionV relativeFrom="paragraph">
                        <wp:posOffset>9888</wp:posOffset>
                      </wp:positionV>
                      <wp:extent cx="603250" cy="546100"/>
                      <wp:effectExtent l="0" t="0" r="25400" b="25400"/>
                      <wp:wrapNone/>
                      <wp:docPr id="1768154629" name="Hexagon 17681546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546100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4F81BD">
                                  <a:lumMod val="60000"/>
                                  <a:lumOff val="4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E554F88" w14:textId="5A4B9D44" w:rsidR="00993BA6" w:rsidRDefault="008F6AB4" w:rsidP="00993BA6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</w:t>
                                  </w:r>
                                </w:p>
                                <w:p w14:paraId="39D904E0" w14:textId="77777777" w:rsidR="00993BA6" w:rsidRDefault="00993BA6" w:rsidP="00993BA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7EB811" id="Hexagon 1768154629" o:spid="_x0000_s1040" type="#_x0000_t9" style="position:absolute;margin-left:44.35pt;margin-top:.8pt;width:47.5pt;height:4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" adj="4888" fillcolor="#95b3d7" strokecolor="#385d8a" strokeweight="2pt">
                      <v:textbox>
                        <w:txbxContent>
                          <w:p w14:paraId="4E554F88" w14:textId="5A4B9D44" w:rsidR="00993BA6" w:rsidRDefault="008F6AB4" w:rsidP="00993BA6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  <w:p w14:paraId="39D904E0" w14:textId="77777777" w:rsidR="00993BA6" w:rsidRDefault="00993BA6" w:rsidP="00993BA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2FCC831" w14:textId="354B8744" w:rsidR="006E7BA6" w:rsidRPr="007E4631" w:rsidRDefault="00A826BB" w:rsidP="00066C19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noProof/>
                <w:sz w:val="20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D9102E3" wp14:editId="7857E12B">
                      <wp:simplePos x="0" y="0"/>
                      <wp:positionH relativeFrom="column">
                        <wp:posOffset>560615</wp:posOffset>
                      </wp:positionH>
                      <wp:positionV relativeFrom="paragraph">
                        <wp:posOffset>29391</wp:posOffset>
                      </wp:positionV>
                      <wp:extent cx="603250" cy="546100"/>
                      <wp:effectExtent l="0" t="0" r="25400" b="25400"/>
                      <wp:wrapNone/>
                      <wp:docPr id="274467908" name="Hexagon 2744679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546100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FFC000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99CE930" w14:textId="77777777" w:rsidR="00A826BB" w:rsidRDefault="00A826BB" w:rsidP="00A826BB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  <w:p w14:paraId="03AA97DB" w14:textId="77777777" w:rsidR="00A826BB" w:rsidRDefault="00A826BB" w:rsidP="00A826B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9102E3" id="Hexagon 274467908" o:spid="_x0000_s1041" type="#_x0000_t9" style="position:absolute;margin-left:44.15pt;margin-top:2.3pt;width:47.5pt;height:4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" adj="4888" fillcolor="#ffc000" strokecolor="#c00000" strokeweight="2pt">
                      <v:textbox>
                        <w:txbxContent>
                          <w:p w14:paraId="299CE930" w14:textId="77777777" w:rsidR="00A826BB" w:rsidRDefault="00A826BB" w:rsidP="00A826BB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  <w:p w14:paraId="03AA97DB" w14:textId="77777777" w:rsidR="00A826BB" w:rsidRDefault="00A826BB" w:rsidP="00A826B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698E24B" w14:textId="65CDFC72" w:rsidR="006E7BA6" w:rsidRPr="007E4631" w:rsidRDefault="006E7BA6" w:rsidP="00066C19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</w:p>
        </w:tc>
      </w:tr>
      <w:tr w:rsidR="006E7BA6" w14:paraId="5BD548B5" w14:textId="77777777" w:rsidTr="00066C19">
        <w:tc>
          <w:tcPr>
            <w:tcW w:w="292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A98D2" w14:textId="77777777" w:rsidR="006E7BA6" w:rsidRPr="007E4631" w:rsidRDefault="006E7BA6" w:rsidP="00066C19">
            <w:pPr>
              <w:pStyle w:val="Standard"/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</w:pPr>
            <w:r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lastRenderedPageBreak/>
              <w:t>Part 4.C Program and Faculty Service</w:t>
            </w:r>
            <w:r w:rsidRPr="007E4631"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  <w:t xml:space="preserve">: </w:t>
            </w:r>
            <w:r w:rsidRPr="007E4631">
              <w:rPr>
                <w:rFonts w:ascii="Garamond" w:hAnsi="Garamond"/>
                <w:sz w:val="21"/>
                <w:szCs w:val="21"/>
                <w:lang w:val="en-US"/>
              </w:rPr>
              <w:t xml:space="preserve">Service the program provides to the discipline, the university and beyond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B56A0F" w14:textId="77777777" w:rsidR="006E7BA6" w:rsidRPr="007E4631" w:rsidRDefault="006E7BA6" w:rsidP="00066C19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noProof/>
                <w:sz w:val="20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1B55A22" wp14:editId="254F815A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31659</wp:posOffset>
                      </wp:positionV>
                      <wp:extent cx="603250" cy="546100"/>
                      <wp:effectExtent l="0" t="0" r="25400" b="25400"/>
                      <wp:wrapNone/>
                      <wp:docPr id="1942099105" name="Hexagon 1942099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546100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9BBB59">
                                  <a:lumMod val="60000"/>
                                  <a:lumOff val="40000"/>
                                </a:srgbClr>
                              </a:solidFill>
                              <a:ln w="25400" cap="flat" cmpd="sng" algn="ctr">
                                <a:solidFill>
                                  <a:srgbClr val="9BBB59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AD5CCD2" w14:textId="77777777" w:rsidR="006E7BA6" w:rsidRPr="005F13E3" w:rsidRDefault="006E7BA6" w:rsidP="006E7BA6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3</w:t>
                                  </w:r>
                                </w:p>
                                <w:p w14:paraId="171F5062" w14:textId="77777777" w:rsidR="006E7BA6" w:rsidRDefault="006E7BA6" w:rsidP="006E7BA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B55A22" id="Hexagon 1942099105" o:spid="_x0000_s1042" type="#_x0000_t9" style="position:absolute;margin-left:54pt;margin-top:2.5pt;width:47.5pt;height:43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" adj="4888" fillcolor="#c3d69b" strokecolor="#4f6228" strokeweight="2pt">
                      <v:textbox>
                        <w:txbxContent>
                          <w:p w14:paraId="1AD5CCD2" w14:textId="77777777" w:rsidR="006E7BA6" w:rsidRPr="005F13E3" w:rsidRDefault="006E7BA6" w:rsidP="006E7BA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3</w:t>
                            </w:r>
                          </w:p>
                          <w:p w14:paraId="171F5062" w14:textId="77777777" w:rsidR="006E7BA6" w:rsidRDefault="006E7BA6" w:rsidP="006E7BA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29D04" w14:textId="63CFADEB" w:rsidR="006E7BA6" w:rsidRPr="007E4631" w:rsidRDefault="0056583D" w:rsidP="00066C19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  <w:r>
              <w:rPr>
                <w:rFonts w:ascii="Garamond" w:hAnsi="Garamond"/>
                <w:noProof/>
                <w:sz w:val="20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14FEF28" wp14:editId="24B71CEA">
                      <wp:simplePos x="0" y="0"/>
                      <wp:positionH relativeFrom="column">
                        <wp:posOffset>552631</wp:posOffset>
                      </wp:positionH>
                      <wp:positionV relativeFrom="paragraph">
                        <wp:posOffset>20773</wp:posOffset>
                      </wp:positionV>
                      <wp:extent cx="603250" cy="546100"/>
                      <wp:effectExtent l="0" t="0" r="25400" b="25400"/>
                      <wp:wrapNone/>
                      <wp:docPr id="2095147834" name="Hexagon 20951478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546100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4F81BD">
                                  <a:lumMod val="60000"/>
                                  <a:lumOff val="4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B8559C" w14:textId="57494398" w:rsidR="0056583D" w:rsidRDefault="00916349" w:rsidP="0056583D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  <w:p w14:paraId="3AB8EFAE" w14:textId="77777777" w:rsidR="0056583D" w:rsidRDefault="0056583D" w:rsidP="0056583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4FEF28" id="Hexagon 2095147834" o:spid="_x0000_s1043" type="#_x0000_t9" style="position:absolute;margin-left:43.5pt;margin-top:1.65pt;width:47.5pt;height:4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" adj="4888" fillcolor="#95b3d7" strokecolor="#385d8a" strokeweight="2pt">
                      <v:textbox>
                        <w:txbxContent>
                          <w:p w14:paraId="00B8559C" w14:textId="57494398" w:rsidR="0056583D" w:rsidRDefault="00916349" w:rsidP="0056583D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  <w:p w14:paraId="3AB8EFAE" w14:textId="77777777" w:rsidR="0056583D" w:rsidRDefault="0056583D" w:rsidP="0056583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E5494" w14:textId="77777777" w:rsidR="006E7BA6" w:rsidRPr="007E4631" w:rsidRDefault="006E7BA6" w:rsidP="00066C19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F9F77" w14:textId="77777777" w:rsidR="006E7BA6" w:rsidRPr="007E4631" w:rsidRDefault="006E7BA6" w:rsidP="00066C19">
            <w:pPr>
              <w:pStyle w:val="Standard"/>
              <w:rPr>
                <w:rFonts w:ascii="Garamond" w:hAnsi="Garamond"/>
                <w:sz w:val="20"/>
                <w:szCs w:val="21"/>
                <w:lang w:val="en-US"/>
              </w:rPr>
            </w:pPr>
          </w:p>
        </w:tc>
      </w:tr>
      <w:tr w:rsidR="006E7BA6" w14:paraId="51D93954" w14:textId="77777777" w:rsidTr="008E2CEC">
        <w:trPr>
          <w:trHeight w:val="1209"/>
        </w:trPr>
        <w:tc>
          <w:tcPr>
            <w:tcW w:w="29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3359A" w14:textId="77777777" w:rsidR="006E7BA6" w:rsidRPr="007E4631" w:rsidRDefault="006E7BA6" w:rsidP="00066C19">
            <w:pPr>
              <w:pStyle w:val="Standard"/>
              <w:rPr>
                <w:rFonts w:ascii="Garamond" w:hAnsi="Garamond"/>
                <w:sz w:val="21"/>
                <w:szCs w:val="21"/>
                <w:lang w:val="en-US"/>
              </w:rPr>
            </w:pPr>
            <w:r w:rsidRPr="007E4631">
              <w:rPr>
                <w:rFonts w:ascii="Garamond" w:hAnsi="Garamond"/>
                <w:b/>
                <w:bCs/>
                <w:sz w:val="20"/>
                <w:szCs w:val="20"/>
                <w:u w:val="single"/>
                <w:lang w:val="en-US"/>
              </w:rPr>
              <w:t>Part 5:  Summary/ Recommendations:</w:t>
            </w:r>
            <w:r w:rsidRPr="007E4631"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E4631">
              <w:rPr>
                <w:rFonts w:ascii="Garamond" w:hAnsi="Garamond"/>
                <w:sz w:val="21"/>
                <w:szCs w:val="21"/>
                <w:lang w:val="en-US"/>
              </w:rPr>
              <w:t>Evidence of feedback loop demonstrating program improvement</w:t>
            </w:r>
          </w:p>
          <w:p w14:paraId="333C135D" w14:textId="77777777" w:rsidR="006E7BA6" w:rsidRPr="007E4631" w:rsidRDefault="006E7BA6" w:rsidP="00066C19">
            <w:pPr>
              <w:pStyle w:val="Standard"/>
              <w:rPr>
                <w:rFonts w:ascii="Garamond" w:hAnsi="Garamond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33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BF9607" w14:textId="4FBA2A70" w:rsidR="006E7BA6" w:rsidRPr="00DE0B55" w:rsidRDefault="006E7BA6" w:rsidP="00066C19">
            <w:pPr>
              <w:autoSpaceDE w:val="0"/>
              <w:adjustRightInd w:val="0"/>
              <w:rPr>
                <w:rFonts w:ascii="Garamond" w:hAnsi="Garamond"/>
                <w:sz w:val="20"/>
                <w:szCs w:val="21"/>
              </w:rPr>
            </w:pP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B49B6" w14:textId="446D2E72" w:rsidR="006E7BA6" w:rsidRPr="007E4631" w:rsidRDefault="0056583D" w:rsidP="00066C19">
            <w:pPr>
              <w:autoSpaceDE w:val="0"/>
              <w:adjustRightInd w:val="0"/>
              <w:rPr>
                <w:rFonts w:ascii="Garamond" w:hAnsi="Garamond"/>
                <w:sz w:val="20"/>
                <w:szCs w:val="21"/>
              </w:rPr>
            </w:pPr>
            <w:r>
              <w:rPr>
                <w:rFonts w:ascii="Garamond" w:hAnsi="Garamond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B9B9705" wp14:editId="5344AA4E">
                      <wp:simplePos x="0" y="0"/>
                      <wp:positionH relativeFrom="column">
                        <wp:posOffset>530860</wp:posOffset>
                      </wp:positionH>
                      <wp:positionV relativeFrom="paragraph">
                        <wp:posOffset>111397</wp:posOffset>
                      </wp:positionV>
                      <wp:extent cx="603250" cy="546100"/>
                      <wp:effectExtent l="0" t="0" r="25400" b="25400"/>
                      <wp:wrapNone/>
                      <wp:docPr id="327517494" name="Hexagon 3275174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546100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4F81BD">
                                  <a:lumMod val="60000"/>
                                  <a:lumOff val="4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C4E9ED8" w14:textId="60CE5BFC" w:rsidR="0056583D" w:rsidRDefault="00916349" w:rsidP="0056583D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  <w:p w14:paraId="3F308BBA" w14:textId="77777777" w:rsidR="0056583D" w:rsidRDefault="0056583D" w:rsidP="0056583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9B9705" id="Hexagon 327517494" o:spid="_x0000_s1044" type="#_x0000_t9" style="position:absolute;margin-left:41.8pt;margin-top:8.75pt;width:47.5pt;height:4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" adj="4888" fillcolor="#95b3d7" strokecolor="#385d8a" strokeweight="2pt">
                      <v:textbox>
                        <w:txbxContent>
                          <w:p w14:paraId="0C4E9ED8" w14:textId="60CE5BFC" w:rsidR="0056583D" w:rsidRDefault="00916349" w:rsidP="0056583D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  <w:p w14:paraId="3F308BBA" w14:textId="77777777" w:rsidR="0056583D" w:rsidRDefault="0056583D" w:rsidP="0056583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5BD6A" w14:textId="4C9DE157" w:rsidR="00EA0E25" w:rsidRDefault="00EA0E25" w:rsidP="00EA0E25">
            <w:pPr>
              <w:jc w:val="center"/>
            </w:pPr>
            <w:r>
              <w:rPr>
                <w:rFonts w:ascii="Garamond" w:hAnsi="Garamond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AAB368E" wp14:editId="178C303F">
                      <wp:simplePos x="0" y="0"/>
                      <wp:positionH relativeFrom="column">
                        <wp:posOffset>576943</wp:posOffset>
                      </wp:positionH>
                      <wp:positionV relativeFrom="paragraph">
                        <wp:posOffset>117929</wp:posOffset>
                      </wp:positionV>
                      <wp:extent cx="603250" cy="546100"/>
                      <wp:effectExtent l="0" t="0" r="25400" b="25400"/>
                      <wp:wrapNone/>
                      <wp:docPr id="1387814664" name="Hexagon 13878146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546100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FFC000"/>
                              </a:solidFill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DEB70D8" w14:textId="18FC26DB" w:rsidR="00EA0E25" w:rsidRDefault="008E2CEC" w:rsidP="00EA0E25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3</w:t>
                                  </w:r>
                                </w:p>
                                <w:p w14:paraId="4C551185" w14:textId="77777777" w:rsidR="00EA0E25" w:rsidRDefault="00EA0E25" w:rsidP="00EA0E2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AB368E" id="Hexagon 1387814664" o:spid="_x0000_s1045" type="#_x0000_t9" style="position:absolute;left:0;text-align:left;margin-left:45.45pt;margin-top:9.3pt;width:47.5pt;height:43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" adj="4888" fillcolor="#ffc000" strokecolor="#c00000" strokeweight="2pt">
                      <v:textbox>
                        <w:txbxContent>
                          <w:p w14:paraId="7DEB70D8" w14:textId="18FC26DB" w:rsidR="00EA0E25" w:rsidRDefault="008E2CEC" w:rsidP="00EA0E25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  <w:p w14:paraId="4C551185" w14:textId="77777777" w:rsidR="00EA0E25" w:rsidRDefault="00EA0E25" w:rsidP="00EA0E2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F778351" w14:textId="608E4299" w:rsidR="006E7BA6" w:rsidRPr="007E4631" w:rsidRDefault="006E7BA6" w:rsidP="00066C19">
            <w:pPr>
              <w:autoSpaceDE w:val="0"/>
              <w:adjustRightInd w:val="0"/>
              <w:rPr>
                <w:rFonts w:ascii="Garamond" w:hAnsi="Garamond" w:cs="AGaramondPro-Regular"/>
                <w:sz w:val="20"/>
                <w:szCs w:val="21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576BE" w14:textId="77777777" w:rsidR="006E7BA6" w:rsidRPr="007E4631" w:rsidRDefault="006E7BA6" w:rsidP="00066C19">
            <w:pPr>
              <w:autoSpaceDE w:val="0"/>
              <w:adjustRightInd w:val="0"/>
              <w:rPr>
                <w:rFonts w:ascii="Garamond" w:hAnsi="Garamond" w:cs="AGaramondPro-Regular"/>
                <w:sz w:val="20"/>
                <w:szCs w:val="21"/>
              </w:rPr>
            </w:pPr>
          </w:p>
        </w:tc>
      </w:tr>
    </w:tbl>
    <w:p w14:paraId="45AF9A34" w14:textId="223857E2" w:rsidR="006E7BA6" w:rsidRDefault="006E7BA6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20958C60" w14:textId="77777777" w:rsidR="00E70394" w:rsidRDefault="00E70394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6CE4E261" w14:textId="77777777" w:rsidR="00E70394" w:rsidRDefault="00E70394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217189E8" w14:textId="77777777" w:rsidR="00E70394" w:rsidRDefault="00E70394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538F424F" w14:textId="77777777" w:rsidR="00E70394" w:rsidRDefault="00E70394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3D458116" w14:textId="77777777" w:rsidR="00E70394" w:rsidRDefault="00E70394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7F40A398" w14:textId="77777777" w:rsidR="00E70394" w:rsidRDefault="00E70394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02564E19" w14:textId="77777777" w:rsidR="00E70394" w:rsidRDefault="00E70394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1DBA8626" w14:textId="77777777" w:rsidR="00E70394" w:rsidRDefault="00E70394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31CC66D7" w14:textId="77777777" w:rsidR="00E70394" w:rsidRDefault="00E70394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41F525B9" w14:textId="77777777" w:rsidR="00E70394" w:rsidRDefault="00E70394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285C88B8" w14:textId="77777777" w:rsidR="00E70394" w:rsidRDefault="00E70394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71E18FC3" w14:textId="77777777" w:rsidR="00E70394" w:rsidRDefault="00E70394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p w14:paraId="5C2EE5D2" w14:textId="77777777" w:rsidR="00E70394" w:rsidRPr="00BE35A3" w:rsidRDefault="00E70394" w:rsidP="001E3D61">
      <w:pPr>
        <w:pStyle w:val="ListParagraph"/>
        <w:ind w:left="0"/>
        <w:rPr>
          <w:rFonts w:ascii="Garamond" w:hAnsi="Garamond" w:cs="Calibri"/>
          <w:color w:val="000000"/>
        </w:rPr>
      </w:pPr>
    </w:p>
    <w:sectPr w:rsidR="00E70394" w:rsidRPr="00BE35A3" w:rsidSect="00B031A8">
      <w:headerReference w:type="default" r:id="rId11"/>
      <w:pgSz w:w="15840" w:h="12240" w:orient="landscape" w:code="1"/>
      <w:pgMar w:top="720" w:right="720" w:bottom="27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0F553" w14:textId="77777777" w:rsidR="00B665BA" w:rsidRDefault="00B665BA" w:rsidP="00555E85">
      <w:r>
        <w:separator/>
      </w:r>
    </w:p>
  </w:endnote>
  <w:endnote w:type="continuationSeparator" w:id="0">
    <w:p w14:paraId="7D3585A4" w14:textId="77777777" w:rsidR="00B665BA" w:rsidRDefault="00B665BA" w:rsidP="00555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Garamond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0ECE7" w14:textId="77777777" w:rsidR="00B665BA" w:rsidRDefault="00B665BA" w:rsidP="00555E85">
      <w:r w:rsidRPr="00555E85">
        <w:rPr>
          <w:color w:val="000000"/>
        </w:rPr>
        <w:separator/>
      </w:r>
    </w:p>
  </w:footnote>
  <w:footnote w:type="continuationSeparator" w:id="0">
    <w:p w14:paraId="3FBF5251" w14:textId="77777777" w:rsidR="00B665BA" w:rsidRDefault="00B665BA" w:rsidP="00555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C74EB" w14:textId="77777777" w:rsidR="006E23A4" w:rsidRDefault="00670632" w:rsidP="00915BA7">
    <w:pPr>
      <w:pStyle w:val="Standard"/>
      <w:snapToGrid w:val="0"/>
      <w:jc w:val="right"/>
      <w:rPr>
        <w:rFonts w:ascii="Cambria" w:hAnsi="Cambria"/>
        <w:b/>
        <w:noProof/>
        <w:sz w:val="28"/>
        <w:szCs w:val="28"/>
        <w:lang w:val="en-US"/>
      </w:rPr>
    </w:pPr>
    <w:r>
      <w:rPr>
        <w:rFonts w:ascii="Cambria" w:hAnsi="Cambria"/>
        <w:b/>
        <w:noProof/>
        <w:sz w:val="28"/>
        <w:szCs w:val="28"/>
        <w:lang w:val="en-US"/>
      </w:rPr>
      <w:drawing>
        <wp:inline distT="0" distB="0" distL="0" distR="0" wp14:anchorId="00362260" wp14:editId="37D1803D">
          <wp:extent cx="2743200" cy="819150"/>
          <wp:effectExtent l="0" t="0" r="0" b="0"/>
          <wp:docPr id="6" name="Picture 6" descr="Wichita State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BE1091" w14:textId="562853E2" w:rsidR="00643819" w:rsidRPr="00643819" w:rsidRDefault="00921A88" w:rsidP="006E23A4">
    <w:pPr>
      <w:pStyle w:val="Standard"/>
      <w:snapToGrid w:val="0"/>
      <w:rPr>
        <w:rFonts w:ascii="Garamond" w:hAnsi="Garamond"/>
        <w:b/>
        <w:smallCaps/>
        <w:color w:val="000000"/>
        <w:sz w:val="28"/>
        <w:szCs w:val="28"/>
        <w:lang w:val="en-US"/>
      </w:rPr>
    </w:pPr>
    <w:r>
      <w:rPr>
        <w:rFonts w:ascii="Garamond" w:hAnsi="Garamond"/>
        <w:b/>
        <w:smallCaps/>
        <w:color w:val="FF0000"/>
        <w:sz w:val="28"/>
        <w:szCs w:val="28"/>
        <w:lang w:val="en-US"/>
      </w:rPr>
      <w:t xml:space="preserve">LAS </w:t>
    </w:r>
    <w:r w:rsidR="00EB2B16">
      <w:rPr>
        <w:rFonts w:ascii="Garamond" w:hAnsi="Garamond"/>
        <w:b/>
        <w:smallCaps/>
        <w:color w:val="FF0000"/>
        <w:sz w:val="28"/>
        <w:szCs w:val="28"/>
        <w:lang w:val="en-US"/>
      </w:rPr>
      <w:t>H</w:t>
    </w:r>
    <w:r w:rsidR="002610AF">
      <w:rPr>
        <w:rFonts w:ascii="Garamond" w:hAnsi="Garamond"/>
        <w:b/>
        <w:smallCaps/>
        <w:color w:val="FF0000"/>
        <w:sz w:val="28"/>
        <w:szCs w:val="28"/>
        <w:lang w:val="en-US"/>
      </w:rPr>
      <w:t>umanities</w:t>
    </w:r>
    <w:r w:rsidR="00AF5DDD">
      <w:rPr>
        <w:rFonts w:ascii="Garamond" w:hAnsi="Garamond"/>
        <w:b/>
        <w:smallCaps/>
        <w:color w:val="FF0000"/>
        <w:sz w:val="28"/>
        <w:szCs w:val="28"/>
        <w:lang w:val="en-US"/>
      </w:rPr>
      <w:t xml:space="preserve"> </w:t>
    </w:r>
    <w:r w:rsidR="00643819" w:rsidRPr="00362AA4">
      <w:rPr>
        <w:rFonts w:ascii="Garamond" w:hAnsi="Garamond"/>
        <w:b/>
        <w:smallCaps/>
        <w:color w:val="FF0000"/>
        <w:sz w:val="28"/>
        <w:szCs w:val="28"/>
        <w:lang w:val="en-US"/>
      </w:rPr>
      <w:t xml:space="preserve"> </w:t>
    </w:r>
    <w:r w:rsidR="00643819" w:rsidRPr="00643819">
      <w:rPr>
        <w:rFonts w:ascii="Garamond" w:hAnsi="Garamond"/>
        <w:b/>
        <w:smallCaps/>
        <w:color w:val="000000"/>
        <w:sz w:val="28"/>
        <w:szCs w:val="28"/>
        <w:lang w:val="en-US"/>
      </w:rPr>
      <w:t xml:space="preserve">PROGRESS TOWARD ASSESSMENT OF PROGRAM – </w:t>
    </w:r>
    <w:r w:rsidR="00B97945">
      <w:rPr>
        <w:rFonts w:ascii="Garamond" w:hAnsi="Garamond"/>
        <w:b/>
        <w:smallCaps/>
        <w:color w:val="000000"/>
        <w:sz w:val="28"/>
        <w:szCs w:val="28"/>
        <w:lang w:val="en-US"/>
      </w:rPr>
      <w:t>OVERALL E</w:t>
    </w:r>
    <w:r w:rsidR="00643819" w:rsidRPr="00643819">
      <w:rPr>
        <w:rFonts w:ascii="Garamond" w:hAnsi="Garamond"/>
        <w:b/>
        <w:smallCaps/>
        <w:color w:val="000000"/>
        <w:sz w:val="28"/>
        <w:szCs w:val="28"/>
        <w:lang w:val="en-US"/>
      </w:rPr>
      <w:t>VALUATION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15D7"/>
    <w:multiLevelType w:val="multilevel"/>
    <w:tmpl w:val="31D6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AC574C"/>
    <w:multiLevelType w:val="hybridMultilevel"/>
    <w:tmpl w:val="6FE29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407A0"/>
    <w:multiLevelType w:val="hybridMultilevel"/>
    <w:tmpl w:val="0FF44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D3936"/>
    <w:multiLevelType w:val="hybridMultilevel"/>
    <w:tmpl w:val="21CAC4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6B0DF9"/>
    <w:multiLevelType w:val="multilevel"/>
    <w:tmpl w:val="928ECF48"/>
    <w:styleLink w:val="WW8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24D37D8E"/>
    <w:multiLevelType w:val="hybridMultilevel"/>
    <w:tmpl w:val="21C28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52AA5"/>
    <w:multiLevelType w:val="multilevel"/>
    <w:tmpl w:val="4A7E30F4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7" w15:restartNumberingAfterBreak="0">
    <w:nsid w:val="28B27323"/>
    <w:multiLevelType w:val="multilevel"/>
    <w:tmpl w:val="9F806E70"/>
    <w:styleLink w:val="LS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BA64BCA"/>
    <w:multiLevelType w:val="hybridMultilevel"/>
    <w:tmpl w:val="7AB631A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6F22CA4"/>
    <w:multiLevelType w:val="hybridMultilevel"/>
    <w:tmpl w:val="5A840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F4F83"/>
    <w:multiLevelType w:val="multilevel"/>
    <w:tmpl w:val="38706DF8"/>
    <w:styleLink w:val="WW8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 w15:restartNumberingAfterBreak="0">
    <w:nsid w:val="44BB7933"/>
    <w:multiLevelType w:val="hybridMultilevel"/>
    <w:tmpl w:val="D1F8C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D3AA7"/>
    <w:multiLevelType w:val="hybridMultilevel"/>
    <w:tmpl w:val="BAAE555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46B5C84"/>
    <w:multiLevelType w:val="multilevel"/>
    <w:tmpl w:val="F89ACD5C"/>
    <w:styleLink w:val="WW8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65C569D"/>
    <w:multiLevelType w:val="multilevel"/>
    <w:tmpl w:val="272E8F78"/>
    <w:styleLink w:val="LS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E656BC4"/>
    <w:multiLevelType w:val="multilevel"/>
    <w:tmpl w:val="0C241D54"/>
    <w:styleLink w:val="WW8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7C29154D"/>
    <w:multiLevelType w:val="hybridMultilevel"/>
    <w:tmpl w:val="48E4A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963419">
    <w:abstractNumId w:val="13"/>
  </w:num>
  <w:num w:numId="2" w16cid:durableId="225532723">
    <w:abstractNumId w:val="15"/>
  </w:num>
  <w:num w:numId="3" w16cid:durableId="426733308">
    <w:abstractNumId w:val="10"/>
  </w:num>
  <w:num w:numId="4" w16cid:durableId="1028682735">
    <w:abstractNumId w:val="4"/>
  </w:num>
  <w:num w:numId="5" w16cid:durableId="1815485015">
    <w:abstractNumId w:val="14"/>
  </w:num>
  <w:num w:numId="6" w16cid:durableId="69352120">
    <w:abstractNumId w:val="7"/>
  </w:num>
  <w:num w:numId="7" w16cid:durableId="1852332290">
    <w:abstractNumId w:val="6"/>
  </w:num>
  <w:num w:numId="8" w16cid:durableId="153186033">
    <w:abstractNumId w:val="11"/>
  </w:num>
  <w:num w:numId="9" w16cid:durableId="945885326">
    <w:abstractNumId w:val="9"/>
  </w:num>
  <w:num w:numId="10" w16cid:durableId="482236499">
    <w:abstractNumId w:val="16"/>
  </w:num>
  <w:num w:numId="11" w16cid:durableId="1665625836">
    <w:abstractNumId w:val="2"/>
  </w:num>
  <w:num w:numId="12" w16cid:durableId="2083477737">
    <w:abstractNumId w:val="1"/>
  </w:num>
  <w:num w:numId="13" w16cid:durableId="1228346267">
    <w:abstractNumId w:val="3"/>
  </w:num>
  <w:num w:numId="14" w16cid:durableId="1650203945">
    <w:abstractNumId w:val="0"/>
  </w:num>
  <w:num w:numId="15" w16cid:durableId="1052851218">
    <w:abstractNumId w:val="5"/>
  </w:num>
  <w:num w:numId="16" w16cid:durableId="1825471053">
    <w:abstractNumId w:val="8"/>
  </w:num>
  <w:num w:numId="17" w16cid:durableId="3827585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0NjUzMzE1srA0MjJV0lEKTi0uzszPAykwqQUAlMpiBiwAAAA="/>
  </w:docVars>
  <w:rsids>
    <w:rsidRoot w:val="00555E85"/>
    <w:rsid w:val="00007CB6"/>
    <w:rsid w:val="00014C99"/>
    <w:rsid w:val="00016035"/>
    <w:rsid w:val="00027547"/>
    <w:rsid w:val="00031F15"/>
    <w:rsid w:val="00046AD9"/>
    <w:rsid w:val="000564FE"/>
    <w:rsid w:val="000767F3"/>
    <w:rsid w:val="000B2585"/>
    <w:rsid w:val="000D19AB"/>
    <w:rsid w:val="00101342"/>
    <w:rsid w:val="00106178"/>
    <w:rsid w:val="00130939"/>
    <w:rsid w:val="001451C7"/>
    <w:rsid w:val="00162C00"/>
    <w:rsid w:val="001648C1"/>
    <w:rsid w:val="0017319A"/>
    <w:rsid w:val="00181454"/>
    <w:rsid w:val="00190637"/>
    <w:rsid w:val="00192078"/>
    <w:rsid w:val="00195DE6"/>
    <w:rsid w:val="00195F7E"/>
    <w:rsid w:val="001A5E9B"/>
    <w:rsid w:val="001D1D44"/>
    <w:rsid w:val="001E3D61"/>
    <w:rsid w:val="001F26C7"/>
    <w:rsid w:val="002068DC"/>
    <w:rsid w:val="002231BB"/>
    <w:rsid w:val="00240C83"/>
    <w:rsid w:val="00246ADF"/>
    <w:rsid w:val="00255B46"/>
    <w:rsid w:val="00256003"/>
    <w:rsid w:val="002610AF"/>
    <w:rsid w:val="00266A3F"/>
    <w:rsid w:val="00267155"/>
    <w:rsid w:val="00276F5F"/>
    <w:rsid w:val="00282BD7"/>
    <w:rsid w:val="002863E3"/>
    <w:rsid w:val="00287DC9"/>
    <w:rsid w:val="002A4CE3"/>
    <w:rsid w:val="002C74B3"/>
    <w:rsid w:val="002F72D3"/>
    <w:rsid w:val="00306C3D"/>
    <w:rsid w:val="00306C53"/>
    <w:rsid w:val="00325356"/>
    <w:rsid w:val="00334224"/>
    <w:rsid w:val="0034123F"/>
    <w:rsid w:val="00347130"/>
    <w:rsid w:val="00351A55"/>
    <w:rsid w:val="00354217"/>
    <w:rsid w:val="00362AA4"/>
    <w:rsid w:val="00376083"/>
    <w:rsid w:val="003B543B"/>
    <w:rsid w:val="003C6E8C"/>
    <w:rsid w:val="003D7E0B"/>
    <w:rsid w:val="003E5252"/>
    <w:rsid w:val="003F1A3A"/>
    <w:rsid w:val="003F5D4A"/>
    <w:rsid w:val="00401E91"/>
    <w:rsid w:val="00407B5D"/>
    <w:rsid w:val="0042545A"/>
    <w:rsid w:val="00427267"/>
    <w:rsid w:val="00434A30"/>
    <w:rsid w:val="00442A05"/>
    <w:rsid w:val="004610B4"/>
    <w:rsid w:val="00464734"/>
    <w:rsid w:val="0046777C"/>
    <w:rsid w:val="00490D82"/>
    <w:rsid w:val="004A2693"/>
    <w:rsid w:val="004A630F"/>
    <w:rsid w:val="004D3FA8"/>
    <w:rsid w:val="004F790A"/>
    <w:rsid w:val="004F7932"/>
    <w:rsid w:val="0050714E"/>
    <w:rsid w:val="00521002"/>
    <w:rsid w:val="005352D9"/>
    <w:rsid w:val="00540587"/>
    <w:rsid w:val="00555E85"/>
    <w:rsid w:val="0056583D"/>
    <w:rsid w:val="00567EBD"/>
    <w:rsid w:val="00593BE8"/>
    <w:rsid w:val="005962FF"/>
    <w:rsid w:val="005B68E0"/>
    <w:rsid w:val="005E5F69"/>
    <w:rsid w:val="005F5C3E"/>
    <w:rsid w:val="00612933"/>
    <w:rsid w:val="00626408"/>
    <w:rsid w:val="0064100E"/>
    <w:rsid w:val="00643819"/>
    <w:rsid w:val="0064719E"/>
    <w:rsid w:val="00650FC5"/>
    <w:rsid w:val="0065316E"/>
    <w:rsid w:val="006638CB"/>
    <w:rsid w:val="00670632"/>
    <w:rsid w:val="00673172"/>
    <w:rsid w:val="006B4148"/>
    <w:rsid w:val="006B7304"/>
    <w:rsid w:val="006E23A4"/>
    <w:rsid w:val="006E36E0"/>
    <w:rsid w:val="006E7BA6"/>
    <w:rsid w:val="006F24F4"/>
    <w:rsid w:val="00726ACE"/>
    <w:rsid w:val="00744C31"/>
    <w:rsid w:val="007576E8"/>
    <w:rsid w:val="00771437"/>
    <w:rsid w:val="00775AA0"/>
    <w:rsid w:val="00792570"/>
    <w:rsid w:val="007A2280"/>
    <w:rsid w:val="007A347B"/>
    <w:rsid w:val="007B3444"/>
    <w:rsid w:val="007B4551"/>
    <w:rsid w:val="007C18D7"/>
    <w:rsid w:val="007D1538"/>
    <w:rsid w:val="007D4DDF"/>
    <w:rsid w:val="007D7D80"/>
    <w:rsid w:val="007E4631"/>
    <w:rsid w:val="007F21D4"/>
    <w:rsid w:val="007F2433"/>
    <w:rsid w:val="007F61CE"/>
    <w:rsid w:val="008007E2"/>
    <w:rsid w:val="00801BEC"/>
    <w:rsid w:val="00806947"/>
    <w:rsid w:val="00813A51"/>
    <w:rsid w:val="00813A67"/>
    <w:rsid w:val="00817119"/>
    <w:rsid w:val="00844E7E"/>
    <w:rsid w:val="0086224D"/>
    <w:rsid w:val="00877704"/>
    <w:rsid w:val="00877CA2"/>
    <w:rsid w:val="008867E8"/>
    <w:rsid w:val="008937DB"/>
    <w:rsid w:val="008A4758"/>
    <w:rsid w:val="008C0FCD"/>
    <w:rsid w:val="008C371C"/>
    <w:rsid w:val="008D72F7"/>
    <w:rsid w:val="008E0846"/>
    <w:rsid w:val="008E1590"/>
    <w:rsid w:val="008E2CEC"/>
    <w:rsid w:val="008F6AB4"/>
    <w:rsid w:val="00915BA7"/>
    <w:rsid w:val="00916349"/>
    <w:rsid w:val="00921A88"/>
    <w:rsid w:val="00933652"/>
    <w:rsid w:val="00934387"/>
    <w:rsid w:val="009405FC"/>
    <w:rsid w:val="0095136D"/>
    <w:rsid w:val="00957CFD"/>
    <w:rsid w:val="00976043"/>
    <w:rsid w:val="00987414"/>
    <w:rsid w:val="0099053F"/>
    <w:rsid w:val="00993BA6"/>
    <w:rsid w:val="009A04D0"/>
    <w:rsid w:val="009B423D"/>
    <w:rsid w:val="009E75E8"/>
    <w:rsid w:val="009F2DF5"/>
    <w:rsid w:val="00A00FF9"/>
    <w:rsid w:val="00A12CBE"/>
    <w:rsid w:val="00A21F5C"/>
    <w:rsid w:val="00A25985"/>
    <w:rsid w:val="00A30037"/>
    <w:rsid w:val="00A6374F"/>
    <w:rsid w:val="00A81379"/>
    <w:rsid w:val="00A826BB"/>
    <w:rsid w:val="00A82D1A"/>
    <w:rsid w:val="00AB062B"/>
    <w:rsid w:val="00AE472C"/>
    <w:rsid w:val="00AF4CAA"/>
    <w:rsid w:val="00AF5DDD"/>
    <w:rsid w:val="00B01A64"/>
    <w:rsid w:val="00B031A8"/>
    <w:rsid w:val="00B13BE4"/>
    <w:rsid w:val="00B170A9"/>
    <w:rsid w:val="00B22B85"/>
    <w:rsid w:val="00B2335A"/>
    <w:rsid w:val="00B42E7C"/>
    <w:rsid w:val="00B4309C"/>
    <w:rsid w:val="00B55861"/>
    <w:rsid w:val="00B63A05"/>
    <w:rsid w:val="00B665BA"/>
    <w:rsid w:val="00B86B05"/>
    <w:rsid w:val="00B97945"/>
    <w:rsid w:val="00BA6945"/>
    <w:rsid w:val="00BC37DB"/>
    <w:rsid w:val="00BD65F5"/>
    <w:rsid w:val="00BD79CC"/>
    <w:rsid w:val="00BE1B77"/>
    <w:rsid w:val="00BE35A3"/>
    <w:rsid w:val="00BE704C"/>
    <w:rsid w:val="00BE7084"/>
    <w:rsid w:val="00C000FB"/>
    <w:rsid w:val="00C13C2D"/>
    <w:rsid w:val="00C15F27"/>
    <w:rsid w:val="00C16377"/>
    <w:rsid w:val="00C16A7A"/>
    <w:rsid w:val="00C258A5"/>
    <w:rsid w:val="00C27201"/>
    <w:rsid w:val="00C3443A"/>
    <w:rsid w:val="00C44A93"/>
    <w:rsid w:val="00C70913"/>
    <w:rsid w:val="00C94773"/>
    <w:rsid w:val="00C94916"/>
    <w:rsid w:val="00C9512A"/>
    <w:rsid w:val="00CA746F"/>
    <w:rsid w:val="00CB0433"/>
    <w:rsid w:val="00CB04A0"/>
    <w:rsid w:val="00CD224D"/>
    <w:rsid w:val="00CE319C"/>
    <w:rsid w:val="00D013D3"/>
    <w:rsid w:val="00D03987"/>
    <w:rsid w:val="00D04512"/>
    <w:rsid w:val="00D14ABD"/>
    <w:rsid w:val="00D247C6"/>
    <w:rsid w:val="00D25DBB"/>
    <w:rsid w:val="00D43400"/>
    <w:rsid w:val="00D43AA6"/>
    <w:rsid w:val="00D523C2"/>
    <w:rsid w:val="00D72EFB"/>
    <w:rsid w:val="00D83123"/>
    <w:rsid w:val="00DC5D48"/>
    <w:rsid w:val="00DD0892"/>
    <w:rsid w:val="00DE0B55"/>
    <w:rsid w:val="00DE7468"/>
    <w:rsid w:val="00E069D9"/>
    <w:rsid w:val="00E17FAF"/>
    <w:rsid w:val="00E42058"/>
    <w:rsid w:val="00E6742F"/>
    <w:rsid w:val="00E70394"/>
    <w:rsid w:val="00E71AFB"/>
    <w:rsid w:val="00E846FB"/>
    <w:rsid w:val="00E93A6B"/>
    <w:rsid w:val="00E94E2D"/>
    <w:rsid w:val="00E962F4"/>
    <w:rsid w:val="00EA0E25"/>
    <w:rsid w:val="00EB144A"/>
    <w:rsid w:val="00EB2B16"/>
    <w:rsid w:val="00ED4871"/>
    <w:rsid w:val="00ED5FDC"/>
    <w:rsid w:val="00F07004"/>
    <w:rsid w:val="00F470B1"/>
    <w:rsid w:val="00F52129"/>
    <w:rsid w:val="00FA7E76"/>
    <w:rsid w:val="00FB30D6"/>
    <w:rsid w:val="00FD1AF6"/>
    <w:rsid w:val="00FF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DF4BF"/>
  <w15:docId w15:val="{CB5F2425-EE37-4F92-A743-253A664B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ahoma" w:hAnsi="Times New Roman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55E85"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val="ru-RU"/>
    </w:rPr>
  </w:style>
  <w:style w:type="paragraph" w:customStyle="1" w:styleId="Heading">
    <w:name w:val="Heading"/>
    <w:basedOn w:val="Standard"/>
    <w:next w:val="Textbody"/>
    <w:rsid w:val="00555E8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sid w:val="00555E85"/>
    <w:pPr>
      <w:spacing w:after="120"/>
    </w:pPr>
  </w:style>
  <w:style w:type="paragraph" w:styleId="List">
    <w:name w:val="List"/>
    <w:basedOn w:val="Textbody"/>
    <w:rsid w:val="00555E85"/>
  </w:style>
  <w:style w:type="paragraph" w:styleId="Caption">
    <w:name w:val="caption"/>
    <w:basedOn w:val="Standard"/>
    <w:rsid w:val="00555E8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55E85"/>
    <w:pPr>
      <w:suppressLineNumbers/>
    </w:pPr>
  </w:style>
  <w:style w:type="paragraph" w:styleId="CommentText">
    <w:name w:val="annotation text"/>
    <w:basedOn w:val="Standard"/>
    <w:rsid w:val="00555E85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555E85"/>
    <w:rPr>
      <w:b/>
      <w:bCs/>
    </w:rPr>
  </w:style>
  <w:style w:type="paragraph" w:styleId="BalloonText">
    <w:name w:val="Balloon Text"/>
    <w:basedOn w:val="Standard"/>
    <w:rsid w:val="00555E85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555E85"/>
    <w:pPr>
      <w:suppressLineNumbers/>
    </w:pPr>
  </w:style>
  <w:style w:type="paragraph" w:customStyle="1" w:styleId="TableHeading">
    <w:name w:val="Table Heading"/>
    <w:basedOn w:val="TableContents"/>
    <w:rsid w:val="00555E85"/>
    <w:pPr>
      <w:jc w:val="center"/>
    </w:pPr>
    <w:rPr>
      <w:b/>
      <w:bCs/>
    </w:rPr>
  </w:style>
  <w:style w:type="character" w:customStyle="1" w:styleId="WW8Num1z0">
    <w:name w:val="WW8Num1z0"/>
    <w:rsid w:val="00555E85"/>
    <w:rPr>
      <w:rFonts w:ascii="Symbol" w:hAnsi="Symbol"/>
    </w:rPr>
  </w:style>
  <w:style w:type="character" w:customStyle="1" w:styleId="WW8Num1z1">
    <w:name w:val="WW8Num1z1"/>
    <w:rsid w:val="00555E85"/>
    <w:rPr>
      <w:rFonts w:ascii="Courier New" w:hAnsi="Courier New"/>
    </w:rPr>
  </w:style>
  <w:style w:type="character" w:customStyle="1" w:styleId="WW8Num1z2">
    <w:name w:val="WW8Num1z2"/>
    <w:rsid w:val="00555E85"/>
    <w:rPr>
      <w:rFonts w:ascii="Wingdings" w:hAnsi="Wingdings"/>
    </w:rPr>
  </w:style>
  <w:style w:type="character" w:customStyle="1" w:styleId="WW8Num2z0">
    <w:name w:val="WW8Num2z0"/>
    <w:rsid w:val="00555E85"/>
    <w:rPr>
      <w:rFonts w:ascii="Symbol" w:hAnsi="Symbol"/>
    </w:rPr>
  </w:style>
  <w:style w:type="character" w:customStyle="1" w:styleId="WW8Num2z1">
    <w:name w:val="WW8Num2z1"/>
    <w:rsid w:val="00555E85"/>
    <w:rPr>
      <w:rFonts w:ascii="Courier New" w:hAnsi="Courier New"/>
    </w:rPr>
  </w:style>
  <w:style w:type="character" w:customStyle="1" w:styleId="WW8Num2z2">
    <w:name w:val="WW8Num2z2"/>
    <w:rsid w:val="00555E85"/>
    <w:rPr>
      <w:rFonts w:ascii="Wingdings" w:hAnsi="Wingdings"/>
    </w:rPr>
  </w:style>
  <w:style w:type="character" w:customStyle="1" w:styleId="WW8Num3z0">
    <w:name w:val="WW8Num3z0"/>
    <w:rsid w:val="00555E85"/>
    <w:rPr>
      <w:rFonts w:ascii="Symbol" w:hAnsi="Symbol"/>
    </w:rPr>
  </w:style>
  <w:style w:type="character" w:customStyle="1" w:styleId="WW8Num3z1">
    <w:name w:val="WW8Num3z1"/>
    <w:rsid w:val="00555E85"/>
    <w:rPr>
      <w:rFonts w:ascii="Courier New" w:hAnsi="Courier New"/>
    </w:rPr>
  </w:style>
  <w:style w:type="character" w:customStyle="1" w:styleId="WW8Num3z2">
    <w:name w:val="WW8Num3z2"/>
    <w:rsid w:val="00555E85"/>
    <w:rPr>
      <w:rFonts w:ascii="Wingdings" w:hAnsi="Wingdings"/>
    </w:rPr>
  </w:style>
  <w:style w:type="character" w:customStyle="1" w:styleId="WW8Num4z0">
    <w:name w:val="WW8Num4z0"/>
    <w:rsid w:val="00555E85"/>
    <w:rPr>
      <w:rFonts w:ascii="Symbol" w:hAnsi="Symbol"/>
    </w:rPr>
  </w:style>
  <w:style w:type="character" w:customStyle="1" w:styleId="WW8Num4z1">
    <w:name w:val="WW8Num4z1"/>
    <w:rsid w:val="00555E85"/>
    <w:rPr>
      <w:rFonts w:ascii="Courier New" w:hAnsi="Courier New"/>
    </w:rPr>
  </w:style>
  <w:style w:type="character" w:customStyle="1" w:styleId="WW8Num4z2">
    <w:name w:val="WW8Num4z2"/>
    <w:rsid w:val="00555E85"/>
    <w:rPr>
      <w:rFonts w:ascii="Wingdings" w:hAnsi="Wingdings"/>
    </w:rPr>
  </w:style>
  <w:style w:type="character" w:styleId="CommentReference">
    <w:name w:val="annotation reference"/>
    <w:rsid w:val="00555E85"/>
    <w:rPr>
      <w:sz w:val="16"/>
      <w:szCs w:val="16"/>
    </w:rPr>
  </w:style>
  <w:style w:type="character" w:customStyle="1" w:styleId="CommentTextChar">
    <w:name w:val="Comment Text Char"/>
    <w:rsid w:val="00555E85"/>
    <w:rPr>
      <w:lang w:val="ru-RU"/>
    </w:rPr>
  </w:style>
  <w:style w:type="character" w:customStyle="1" w:styleId="CommentSubjectChar">
    <w:name w:val="Comment Subject Char"/>
    <w:rsid w:val="00555E85"/>
    <w:rPr>
      <w:b/>
      <w:bCs/>
      <w:lang w:val="ru-RU"/>
    </w:rPr>
  </w:style>
  <w:style w:type="character" w:customStyle="1" w:styleId="BalloonTextChar">
    <w:name w:val="Balloon Text Char"/>
    <w:rsid w:val="00555E85"/>
    <w:rPr>
      <w:rFonts w:ascii="Tahoma" w:hAnsi="Tahoma" w:cs="Tahoma"/>
      <w:sz w:val="16"/>
      <w:szCs w:val="16"/>
      <w:lang w:val="ru-RU"/>
    </w:rPr>
  </w:style>
  <w:style w:type="character" w:customStyle="1" w:styleId="Internetlink">
    <w:name w:val="Internet link"/>
    <w:rsid w:val="00555E85"/>
    <w:rPr>
      <w:color w:val="000080"/>
      <w:u w:val="single"/>
    </w:rPr>
  </w:style>
  <w:style w:type="character" w:customStyle="1" w:styleId="BulletSymbols">
    <w:name w:val="Bullet Symbols"/>
    <w:rsid w:val="00555E85"/>
    <w:rPr>
      <w:rFonts w:ascii="OpenSymbol" w:eastAsia="OpenSymbol" w:hAnsi="OpenSymbol" w:cs="OpenSymbol"/>
    </w:rPr>
  </w:style>
  <w:style w:type="character" w:customStyle="1" w:styleId="Default20Paragraph20Font">
    <w:name w:val="Default_20_Paragraph_20_Font"/>
    <w:rsid w:val="00555E85"/>
  </w:style>
  <w:style w:type="character" w:customStyle="1" w:styleId="LLS20">
    <w:name w:val="LLS_2_0"/>
    <w:rsid w:val="00555E85"/>
    <w:rPr>
      <w:rFonts w:ascii="Symbol" w:hAnsi="Symbol"/>
    </w:rPr>
  </w:style>
  <w:style w:type="character" w:customStyle="1" w:styleId="LLS21">
    <w:name w:val="LLS_2_1"/>
    <w:rsid w:val="00555E85"/>
    <w:rPr>
      <w:rFonts w:ascii="Courier New" w:hAnsi="Courier New"/>
    </w:rPr>
  </w:style>
  <w:style w:type="character" w:customStyle="1" w:styleId="LLS22">
    <w:name w:val="LLS_2_2"/>
    <w:rsid w:val="00555E85"/>
    <w:rPr>
      <w:rFonts w:ascii="Wingdings" w:hAnsi="Wingdings"/>
    </w:rPr>
  </w:style>
  <w:style w:type="character" w:customStyle="1" w:styleId="LLS23">
    <w:name w:val="LLS_2_3"/>
    <w:rsid w:val="00555E85"/>
    <w:rPr>
      <w:rFonts w:ascii="Symbol" w:hAnsi="Symbol"/>
    </w:rPr>
  </w:style>
  <w:style w:type="character" w:customStyle="1" w:styleId="LLS24">
    <w:name w:val="LLS_2_4"/>
    <w:rsid w:val="00555E85"/>
    <w:rPr>
      <w:rFonts w:ascii="Courier New" w:hAnsi="Courier New"/>
    </w:rPr>
  </w:style>
  <w:style w:type="character" w:customStyle="1" w:styleId="LLS25">
    <w:name w:val="LLS_2_5"/>
    <w:rsid w:val="00555E85"/>
    <w:rPr>
      <w:rFonts w:ascii="Wingdings" w:hAnsi="Wingdings"/>
    </w:rPr>
  </w:style>
  <w:style w:type="character" w:customStyle="1" w:styleId="LLS26">
    <w:name w:val="LLS_2_6"/>
    <w:rsid w:val="00555E85"/>
    <w:rPr>
      <w:rFonts w:ascii="Symbol" w:hAnsi="Symbol"/>
    </w:rPr>
  </w:style>
  <w:style w:type="character" w:customStyle="1" w:styleId="LLS27">
    <w:name w:val="LLS_2_7"/>
    <w:rsid w:val="00555E85"/>
    <w:rPr>
      <w:rFonts w:ascii="Courier New" w:hAnsi="Courier New"/>
    </w:rPr>
  </w:style>
  <w:style w:type="character" w:customStyle="1" w:styleId="LLS28">
    <w:name w:val="LLS_2_8"/>
    <w:rsid w:val="00555E85"/>
    <w:rPr>
      <w:rFonts w:ascii="Wingdings" w:hAnsi="Wingdings"/>
    </w:rPr>
  </w:style>
  <w:style w:type="character" w:customStyle="1" w:styleId="LLS10">
    <w:name w:val="LLS_1_0"/>
    <w:rsid w:val="00555E85"/>
    <w:rPr>
      <w:rFonts w:ascii="Symbol" w:hAnsi="Symbol"/>
    </w:rPr>
  </w:style>
  <w:style w:type="character" w:customStyle="1" w:styleId="LLS11">
    <w:name w:val="LLS_1_1"/>
    <w:rsid w:val="00555E85"/>
    <w:rPr>
      <w:rFonts w:ascii="Courier New" w:hAnsi="Courier New"/>
    </w:rPr>
  </w:style>
  <w:style w:type="character" w:customStyle="1" w:styleId="LLS12">
    <w:name w:val="LLS_1_2"/>
    <w:rsid w:val="00555E85"/>
    <w:rPr>
      <w:rFonts w:ascii="Wingdings" w:hAnsi="Wingdings"/>
    </w:rPr>
  </w:style>
  <w:style w:type="character" w:customStyle="1" w:styleId="LLS13">
    <w:name w:val="LLS_1_3"/>
    <w:rsid w:val="00555E85"/>
    <w:rPr>
      <w:rFonts w:ascii="Symbol" w:hAnsi="Symbol"/>
    </w:rPr>
  </w:style>
  <w:style w:type="character" w:customStyle="1" w:styleId="LLS14">
    <w:name w:val="LLS_1_4"/>
    <w:rsid w:val="00555E85"/>
    <w:rPr>
      <w:rFonts w:ascii="Courier New" w:hAnsi="Courier New"/>
    </w:rPr>
  </w:style>
  <w:style w:type="character" w:customStyle="1" w:styleId="LLS15">
    <w:name w:val="LLS_1_5"/>
    <w:rsid w:val="00555E85"/>
    <w:rPr>
      <w:rFonts w:ascii="Wingdings" w:hAnsi="Wingdings"/>
    </w:rPr>
  </w:style>
  <w:style w:type="character" w:customStyle="1" w:styleId="LLS16">
    <w:name w:val="LLS_1_6"/>
    <w:rsid w:val="00555E85"/>
    <w:rPr>
      <w:rFonts w:ascii="Symbol" w:hAnsi="Symbol"/>
    </w:rPr>
  </w:style>
  <w:style w:type="character" w:customStyle="1" w:styleId="LLS17">
    <w:name w:val="LLS_1_7"/>
    <w:rsid w:val="00555E85"/>
    <w:rPr>
      <w:rFonts w:ascii="Courier New" w:hAnsi="Courier New"/>
    </w:rPr>
  </w:style>
  <w:style w:type="character" w:customStyle="1" w:styleId="LLS18">
    <w:name w:val="LLS_1_8"/>
    <w:rsid w:val="00555E85"/>
    <w:rPr>
      <w:rFonts w:ascii="Wingdings" w:hAnsi="Wingdings"/>
    </w:rPr>
  </w:style>
  <w:style w:type="numbering" w:customStyle="1" w:styleId="WW8Num1">
    <w:name w:val="WW8Num1"/>
    <w:basedOn w:val="NoList"/>
    <w:rsid w:val="00555E85"/>
    <w:pPr>
      <w:numPr>
        <w:numId w:val="1"/>
      </w:numPr>
    </w:pPr>
  </w:style>
  <w:style w:type="numbering" w:customStyle="1" w:styleId="WW8Num2">
    <w:name w:val="WW8Num2"/>
    <w:basedOn w:val="NoList"/>
    <w:rsid w:val="00555E85"/>
    <w:pPr>
      <w:numPr>
        <w:numId w:val="2"/>
      </w:numPr>
    </w:pPr>
  </w:style>
  <w:style w:type="numbering" w:customStyle="1" w:styleId="WW8Num3">
    <w:name w:val="WW8Num3"/>
    <w:basedOn w:val="NoList"/>
    <w:rsid w:val="00555E85"/>
    <w:pPr>
      <w:numPr>
        <w:numId w:val="3"/>
      </w:numPr>
    </w:pPr>
  </w:style>
  <w:style w:type="numbering" w:customStyle="1" w:styleId="WW8Num4">
    <w:name w:val="WW8Num4"/>
    <w:basedOn w:val="NoList"/>
    <w:rsid w:val="00555E85"/>
    <w:pPr>
      <w:numPr>
        <w:numId w:val="4"/>
      </w:numPr>
    </w:pPr>
  </w:style>
  <w:style w:type="numbering" w:customStyle="1" w:styleId="LS2">
    <w:name w:val="LS2"/>
    <w:basedOn w:val="NoList"/>
    <w:rsid w:val="00555E85"/>
    <w:pPr>
      <w:numPr>
        <w:numId w:val="5"/>
      </w:numPr>
    </w:pPr>
  </w:style>
  <w:style w:type="numbering" w:customStyle="1" w:styleId="LS1">
    <w:name w:val="LS1"/>
    <w:basedOn w:val="NoList"/>
    <w:rsid w:val="00555E85"/>
    <w:pPr>
      <w:numPr>
        <w:numId w:val="6"/>
      </w:numPr>
    </w:pPr>
  </w:style>
  <w:style w:type="paragraph" w:styleId="Header">
    <w:name w:val="header"/>
    <w:basedOn w:val="Normal"/>
    <w:link w:val="HeaderChar"/>
    <w:uiPriority w:val="99"/>
    <w:unhideWhenUsed/>
    <w:rsid w:val="006E23A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E23A4"/>
    <w:rPr>
      <w:kern w:val="3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23A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E23A4"/>
    <w:rPr>
      <w:kern w:val="3"/>
      <w:sz w:val="24"/>
      <w:szCs w:val="24"/>
    </w:rPr>
  </w:style>
  <w:style w:type="paragraph" w:styleId="ListParagraph">
    <w:name w:val="List Paragraph"/>
    <w:basedOn w:val="Normal"/>
    <w:uiPriority w:val="34"/>
    <w:qFormat/>
    <w:rsid w:val="006E23A4"/>
    <w:pPr>
      <w:widowControl/>
      <w:suppressAutoHyphens w:val="0"/>
      <w:autoSpaceDN/>
      <w:ind w:left="720"/>
      <w:contextualSpacing/>
      <w:textAlignment w:val="auto"/>
    </w:pPr>
    <w:rPr>
      <w:rFonts w:ascii="Times" w:eastAsia="Times" w:hAnsi="Times" w:cs="Times New Roman"/>
      <w:kern w:val="0"/>
      <w:szCs w:val="20"/>
    </w:rPr>
  </w:style>
  <w:style w:type="table" w:styleId="TableGrid">
    <w:name w:val="Table Grid"/>
    <w:basedOn w:val="TableNormal"/>
    <w:uiPriority w:val="59"/>
    <w:rsid w:val="00173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73172"/>
    <w:rPr>
      <w:kern w:val="3"/>
      <w:sz w:val="24"/>
      <w:szCs w:val="24"/>
    </w:rPr>
  </w:style>
  <w:style w:type="character" w:customStyle="1" w:styleId="normaltextrun">
    <w:name w:val="normaltextrun"/>
    <w:basedOn w:val="DefaultParagraphFont"/>
    <w:rsid w:val="00AF5DDD"/>
  </w:style>
  <w:style w:type="character" w:customStyle="1" w:styleId="eop">
    <w:name w:val="eop"/>
    <w:basedOn w:val="DefaultParagraphFont"/>
    <w:rsid w:val="00AF5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4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F5DCAE3FBEA542AF4F8B61C1FEF543" ma:contentTypeVersion="6" ma:contentTypeDescription="Create a new document." ma:contentTypeScope="" ma:versionID="5dd4916a95469b450e835e89d36e2622">
  <xsd:schema xmlns:xsd="http://www.w3.org/2001/XMLSchema" xmlns:xs="http://www.w3.org/2001/XMLSchema" xmlns:p="http://schemas.microsoft.com/office/2006/metadata/properties" xmlns:ns2="38269ab1-0522-4132-941d-dedc06df0e3b" xmlns:ns3="f28fa35d-ed77-4d5c-8091-ab67872cf396" targetNamespace="http://schemas.microsoft.com/office/2006/metadata/properties" ma:root="true" ma:fieldsID="350fef1d9bed53364a4cd0ce48740154" ns2:_="" ns3:_="">
    <xsd:import namespace="38269ab1-0522-4132-941d-dedc06df0e3b"/>
    <xsd:import namespace="f28fa35d-ed77-4d5c-8091-ab67872cf3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69ab1-0522-4132-941d-dedc06df0e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fa35d-ed77-4d5c-8091-ab67872cf39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4F36CA-E6D3-40D6-ACB0-81B3772B8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269ab1-0522-4132-941d-dedc06df0e3b"/>
    <ds:schemaRef ds:uri="f28fa35d-ed77-4d5c-8091-ab67872cf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645863-2B7E-47F5-BF13-1F538F8315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B2E59F-ABBD-4B19-86B9-65A787A4D5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2A256A-B15B-427B-B634-13340380FB84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e05b6b3f-1980-4b24-8637-580771f44dee}" enabled="0" method="" siteId="{e05b6b3f-1980-4b24-8637-580771f44d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1371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Jordan, Karla</dc:creator>
  <cp:lastModifiedBy>Jordan, Karla</cp:lastModifiedBy>
  <cp:revision>26</cp:revision>
  <cp:lastPrinted>2026-02-19T15:53:00Z</cp:lastPrinted>
  <dcterms:created xsi:type="dcterms:W3CDTF">2026-02-19T15:49:00Z</dcterms:created>
  <dcterms:modified xsi:type="dcterms:W3CDTF">2026-02-19T16:15:00Z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0x01010031F5DCAE3FBEA542AF4F8B61C1FEF543</vt:lpwstr>
  </property>
</Properties>
</file>