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EC7B" w14:textId="77777777" w:rsidR="007A7BAE" w:rsidRDefault="00164D97">
      <w:pPr>
        <w:pStyle w:val="Title"/>
      </w:pPr>
      <w:r>
        <w:rPr>
          <w:noProof/>
        </w:rPr>
        <w:drawing>
          <wp:anchor distT="0" distB="0" distL="0" distR="0" simplePos="0" relativeHeight="15729152" behindDoc="0" locked="0" layoutInCell="1" allowOverlap="1" wp14:anchorId="139B83D1" wp14:editId="501CB7E6">
            <wp:simplePos x="0" y="0"/>
            <wp:positionH relativeFrom="page">
              <wp:posOffset>1113905</wp:posOffset>
            </wp:positionH>
            <wp:positionV relativeFrom="paragraph">
              <wp:posOffset>126710</wp:posOffset>
            </wp:positionV>
            <wp:extent cx="2360814" cy="53223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360814" cy="532239"/>
                    </a:xfrm>
                    <a:prstGeom prst="rect">
                      <a:avLst/>
                    </a:prstGeom>
                  </pic:spPr>
                </pic:pic>
              </a:graphicData>
            </a:graphic>
          </wp:anchor>
        </w:drawing>
      </w:r>
      <w:r>
        <w:rPr>
          <w:spacing w:val="-14"/>
        </w:rPr>
        <w:t>Program</w:t>
      </w:r>
      <w:r>
        <w:rPr>
          <w:spacing w:val="-16"/>
        </w:rPr>
        <w:t xml:space="preserve"> </w:t>
      </w:r>
      <w:r>
        <w:rPr>
          <w:spacing w:val="-14"/>
        </w:rPr>
        <w:t>Review</w:t>
      </w:r>
      <w:r>
        <w:rPr>
          <w:spacing w:val="-18"/>
        </w:rPr>
        <w:t xml:space="preserve"> </w:t>
      </w:r>
      <w:r>
        <w:rPr>
          <w:spacing w:val="-14"/>
        </w:rPr>
        <w:t>Instructions</w:t>
      </w:r>
    </w:p>
    <w:p w14:paraId="410F1A8D" w14:textId="77777777" w:rsidR="007A7BAE" w:rsidRDefault="00164D97">
      <w:pPr>
        <w:spacing w:line="341" w:lineRule="exact"/>
        <w:ind w:left="6031"/>
        <w:rPr>
          <w:sz w:val="28"/>
        </w:rPr>
      </w:pPr>
      <w:r>
        <w:rPr>
          <w:color w:val="5A5A5A"/>
          <w:spacing w:val="12"/>
          <w:sz w:val="28"/>
        </w:rPr>
        <w:t>University</w:t>
      </w:r>
      <w:r>
        <w:rPr>
          <w:color w:val="5A5A5A"/>
          <w:spacing w:val="31"/>
          <w:sz w:val="28"/>
        </w:rPr>
        <w:t xml:space="preserve"> </w:t>
      </w:r>
      <w:r>
        <w:rPr>
          <w:color w:val="5A5A5A"/>
          <w:spacing w:val="12"/>
          <w:sz w:val="28"/>
        </w:rPr>
        <w:t>Program</w:t>
      </w:r>
      <w:r>
        <w:rPr>
          <w:color w:val="5A5A5A"/>
          <w:spacing w:val="29"/>
          <w:sz w:val="28"/>
        </w:rPr>
        <w:t xml:space="preserve"> </w:t>
      </w:r>
      <w:r>
        <w:rPr>
          <w:color w:val="5A5A5A"/>
          <w:spacing w:val="9"/>
          <w:sz w:val="28"/>
        </w:rPr>
        <w:t>Review</w:t>
      </w:r>
    </w:p>
    <w:p w14:paraId="7B7A7467" w14:textId="77777777" w:rsidR="007A7BAE" w:rsidRDefault="007A7BAE">
      <w:pPr>
        <w:pStyle w:val="BodyText"/>
        <w:rPr>
          <w:sz w:val="20"/>
        </w:rPr>
      </w:pPr>
    </w:p>
    <w:p w14:paraId="23D083D0" w14:textId="77777777" w:rsidR="007A7BAE" w:rsidRDefault="007A7BAE">
      <w:pPr>
        <w:pStyle w:val="BodyText"/>
        <w:rPr>
          <w:sz w:val="20"/>
        </w:rPr>
      </w:pPr>
    </w:p>
    <w:p w14:paraId="115D87B9" w14:textId="77777777" w:rsidR="007A7BAE" w:rsidRDefault="00F86716">
      <w:pPr>
        <w:pStyle w:val="BodyText"/>
        <w:spacing w:before="7"/>
        <w:rPr>
          <w:sz w:val="10"/>
        </w:rPr>
      </w:pPr>
      <w:r>
        <w:pict w14:anchorId="78C7DDA0">
          <v:group id="docshapegroup1" o:spid="_x0000_s1029" style="position:absolute;margin-left:1in;margin-top:7.7pt;width:468pt;height:1.6pt;z-index:-251658240;mso-wrap-distance-left:0;mso-wrap-distance-right:0;mso-position-horizontal-relative:page" coordorigin="1440,154" coordsize="9360,32">
            <v:shape id="docshape2" o:spid="_x0000_s1035" style="position:absolute;left:1440;top:153;width:9360;height:32" coordorigin="1440,154" coordsize="9360,32" path="m10800,154r-9360,l1440,154r,5l1440,186r9360,l10800,154xe" fillcolor="#9f9f9f" stroked="f">
              <v:path arrowok="t"/>
            </v:shape>
            <v:rect id="docshape3" o:spid="_x0000_s1034" style="position:absolute;left:10795;top:154;width:5;height:5" fillcolor="#e2e2e2" stroked="f"/>
            <v:shape id="docshape4" o:spid="_x0000_s1033" style="position:absolute;left:1440;top:154;width:9360;height:27" coordorigin="1440,154" coordsize="9360,27" o:spt="100" adj="0,,0" path="m1445,159r-5,l1440,181r5,l1445,159xm10800,154r-5,l10795,159r5,l10800,154xe" fillcolor="#9f9f9f" stroked="f">
              <v:stroke joinstyle="round"/>
              <v:formulas/>
              <v:path arrowok="t" o:connecttype="segments"/>
            </v:shape>
            <v:rect id="docshape5" o:spid="_x0000_s1032" style="position:absolute;left:10795;top:158;width:5;height:22" fillcolor="#e2e2e2" stroked="f"/>
            <v:rect id="docshape6" o:spid="_x0000_s1031" style="position:absolute;left:1440;top:180;width:5;height:5" fillcolor="#9f9f9f" stroked="f"/>
            <v:shape id="docshape7" o:spid="_x0000_s1030" style="position:absolute;left:1440;top:180;width:9360;height:5" coordorigin="1440,181" coordsize="9360,5" o:spt="100" adj="0,,0" path="m10795,181r-9350,l1440,181r,4l1445,185r9350,l10795,181xm10800,181r-5,l10795,185r5,l10800,181xe" fillcolor="#e2e2e2" stroked="f">
              <v:stroke joinstyle="round"/>
              <v:formulas/>
              <v:path arrowok="t" o:connecttype="segments"/>
            </v:shape>
            <w10:wrap type="topAndBottom" anchorx="page"/>
          </v:group>
        </w:pict>
      </w:r>
    </w:p>
    <w:p w14:paraId="4C2C90C9" w14:textId="77777777" w:rsidR="007A7BAE" w:rsidRPr="008D5022" w:rsidRDefault="007A7BAE">
      <w:pPr>
        <w:pStyle w:val="BodyText"/>
        <w:spacing w:before="2"/>
        <w:rPr>
          <w:rFonts w:ascii="Times New Roman" w:hAnsi="Times New Roman" w:cs="Times New Roman"/>
          <w:sz w:val="25"/>
        </w:rPr>
      </w:pPr>
    </w:p>
    <w:p w14:paraId="64BB3AEC" w14:textId="69F251D0" w:rsidR="007A7BAE" w:rsidRPr="008D5022" w:rsidRDefault="00164D97">
      <w:pPr>
        <w:pStyle w:val="BodyText"/>
        <w:spacing w:before="52" w:line="276" w:lineRule="auto"/>
        <w:ind w:left="120" w:right="158"/>
        <w:rPr>
          <w:rFonts w:ascii="Times New Roman" w:hAnsi="Times New Roman" w:cs="Times New Roman"/>
        </w:rPr>
      </w:pPr>
      <w:r w:rsidRPr="008D5022">
        <w:rPr>
          <w:rFonts w:ascii="Times New Roman" w:hAnsi="Times New Roman" w:cs="Times New Roman"/>
        </w:rPr>
        <w:t>Program</w:t>
      </w:r>
      <w:r w:rsidRPr="008D5022">
        <w:rPr>
          <w:rFonts w:ascii="Times New Roman" w:hAnsi="Times New Roman" w:cs="Times New Roman"/>
          <w:spacing w:val="-1"/>
        </w:rPr>
        <w:t xml:space="preserve"> </w:t>
      </w:r>
      <w:r w:rsidRPr="008D5022">
        <w:rPr>
          <w:rFonts w:ascii="Times New Roman" w:hAnsi="Times New Roman" w:cs="Times New Roman"/>
        </w:rPr>
        <w:t>review is organized around the preparation and review of a</w:t>
      </w:r>
      <w:r w:rsidRPr="008D5022">
        <w:rPr>
          <w:rFonts w:ascii="Times New Roman" w:hAnsi="Times New Roman" w:cs="Times New Roman"/>
          <w:spacing w:val="-1"/>
        </w:rPr>
        <w:t xml:space="preserve"> </w:t>
      </w:r>
      <w:r w:rsidRPr="008D5022">
        <w:rPr>
          <w:rFonts w:ascii="Times New Roman" w:hAnsi="Times New Roman" w:cs="Times New Roman"/>
        </w:rPr>
        <w:t>self‐study</w:t>
      </w:r>
      <w:r w:rsidRPr="008D5022">
        <w:rPr>
          <w:rFonts w:ascii="Times New Roman" w:hAnsi="Times New Roman" w:cs="Times New Roman"/>
          <w:spacing w:val="-2"/>
        </w:rPr>
        <w:t xml:space="preserve"> </w:t>
      </w:r>
      <w:r w:rsidRPr="008D5022">
        <w:rPr>
          <w:rFonts w:ascii="Times New Roman" w:hAnsi="Times New Roman" w:cs="Times New Roman"/>
        </w:rPr>
        <w:t xml:space="preserve">that is intended to create a thoughtful assessment of the quality of academic programs </w:t>
      </w:r>
      <w:r w:rsidR="00A22FBD">
        <w:rPr>
          <w:rFonts w:ascii="Times New Roman" w:hAnsi="Times New Roman" w:cs="Times New Roman"/>
        </w:rPr>
        <w:t xml:space="preserve">within a department/academic unit </w:t>
      </w:r>
      <w:r w:rsidRPr="008D5022">
        <w:rPr>
          <w:rFonts w:ascii="Times New Roman" w:hAnsi="Times New Roman" w:cs="Times New Roman"/>
        </w:rPr>
        <w:t xml:space="preserve">and to establish goals for </w:t>
      </w:r>
      <w:r w:rsidR="001E3937">
        <w:rPr>
          <w:rFonts w:ascii="Times New Roman" w:hAnsi="Times New Roman" w:cs="Times New Roman"/>
        </w:rPr>
        <w:t xml:space="preserve">continuous </w:t>
      </w:r>
      <w:r w:rsidRPr="008D5022">
        <w:rPr>
          <w:rFonts w:ascii="Times New Roman" w:hAnsi="Times New Roman" w:cs="Times New Roman"/>
        </w:rPr>
        <w:t xml:space="preserve">improvement. The process of reviewing these studies (which includes faculty, the deans, the University Program Review committee, the </w:t>
      </w:r>
      <w:r w:rsidR="00115106">
        <w:rPr>
          <w:rFonts w:ascii="Times New Roman" w:hAnsi="Times New Roman" w:cs="Times New Roman"/>
        </w:rPr>
        <w:t>Vice Provost</w:t>
      </w:r>
      <w:r w:rsidRPr="008D5022">
        <w:rPr>
          <w:rFonts w:ascii="Times New Roman" w:hAnsi="Times New Roman" w:cs="Times New Roman"/>
        </w:rPr>
        <w:t xml:space="preserve"> for Academic Affairs</w:t>
      </w:r>
      <w:r w:rsidR="001E3937">
        <w:rPr>
          <w:rFonts w:ascii="Times New Roman" w:hAnsi="Times New Roman" w:cs="Times New Roman"/>
        </w:rPr>
        <w:t>,</w:t>
      </w:r>
      <w:r w:rsidRPr="008D5022">
        <w:rPr>
          <w:rFonts w:ascii="Times New Roman" w:hAnsi="Times New Roman" w:cs="Times New Roman"/>
        </w:rPr>
        <w:t xml:space="preserve"> and</w:t>
      </w:r>
      <w:r w:rsidRPr="008D5022">
        <w:rPr>
          <w:rFonts w:ascii="Times New Roman" w:hAnsi="Times New Roman" w:cs="Times New Roman"/>
          <w:spacing w:val="-3"/>
        </w:rPr>
        <w:t xml:space="preserve"> </w:t>
      </w:r>
      <w:r w:rsidRPr="008D5022">
        <w:rPr>
          <w:rFonts w:ascii="Times New Roman" w:hAnsi="Times New Roman" w:cs="Times New Roman"/>
        </w:rPr>
        <w:t>the</w:t>
      </w:r>
      <w:r w:rsidRPr="008D5022">
        <w:rPr>
          <w:rFonts w:ascii="Times New Roman" w:hAnsi="Times New Roman" w:cs="Times New Roman"/>
          <w:spacing w:val="-1"/>
        </w:rPr>
        <w:t xml:space="preserve"> </w:t>
      </w:r>
      <w:proofErr w:type="gramStart"/>
      <w:r w:rsidRPr="008D5022">
        <w:rPr>
          <w:rFonts w:ascii="Times New Roman" w:hAnsi="Times New Roman" w:cs="Times New Roman"/>
        </w:rPr>
        <w:t>Provost</w:t>
      </w:r>
      <w:proofErr w:type="gramEnd"/>
      <w:r w:rsidRPr="008D5022">
        <w:rPr>
          <w:rFonts w:ascii="Times New Roman" w:hAnsi="Times New Roman" w:cs="Times New Roman"/>
        </w:rPr>
        <w:t>)</w:t>
      </w:r>
      <w:r w:rsidRPr="008D5022">
        <w:rPr>
          <w:rFonts w:ascii="Times New Roman" w:hAnsi="Times New Roman" w:cs="Times New Roman"/>
          <w:spacing w:val="-2"/>
        </w:rPr>
        <w:t xml:space="preserve"> </w:t>
      </w:r>
      <w:r w:rsidRPr="008D5022">
        <w:rPr>
          <w:rFonts w:ascii="Times New Roman" w:hAnsi="Times New Roman" w:cs="Times New Roman"/>
        </w:rPr>
        <w:t>is</w:t>
      </w:r>
      <w:r w:rsidRPr="008D5022">
        <w:rPr>
          <w:rFonts w:ascii="Times New Roman" w:hAnsi="Times New Roman" w:cs="Times New Roman"/>
          <w:spacing w:val="-4"/>
        </w:rPr>
        <w:t xml:space="preserve"> </w:t>
      </w:r>
      <w:r w:rsidRPr="008D5022">
        <w:rPr>
          <w:rFonts w:ascii="Times New Roman" w:hAnsi="Times New Roman" w:cs="Times New Roman"/>
        </w:rPr>
        <w:t>expected</w:t>
      </w:r>
      <w:r w:rsidRPr="008D5022">
        <w:rPr>
          <w:rFonts w:ascii="Times New Roman" w:hAnsi="Times New Roman" w:cs="Times New Roman"/>
          <w:spacing w:val="-3"/>
        </w:rPr>
        <w:t xml:space="preserve"> </w:t>
      </w:r>
      <w:r w:rsidRPr="008D5022">
        <w:rPr>
          <w:rFonts w:ascii="Times New Roman" w:hAnsi="Times New Roman" w:cs="Times New Roman"/>
        </w:rPr>
        <w:t>to</w:t>
      </w:r>
      <w:r w:rsidRPr="008D5022">
        <w:rPr>
          <w:rFonts w:ascii="Times New Roman" w:hAnsi="Times New Roman" w:cs="Times New Roman"/>
          <w:spacing w:val="-3"/>
        </w:rPr>
        <w:t xml:space="preserve"> </w:t>
      </w:r>
      <w:r w:rsidRPr="008D5022">
        <w:rPr>
          <w:rFonts w:ascii="Times New Roman" w:hAnsi="Times New Roman" w:cs="Times New Roman"/>
        </w:rPr>
        <w:t>strengthen the</w:t>
      </w:r>
      <w:r w:rsidRPr="008D5022">
        <w:rPr>
          <w:rFonts w:ascii="Times New Roman" w:hAnsi="Times New Roman" w:cs="Times New Roman"/>
          <w:spacing w:val="-3"/>
        </w:rPr>
        <w:t xml:space="preserve"> </w:t>
      </w:r>
      <w:r w:rsidRPr="008D5022">
        <w:rPr>
          <w:rFonts w:ascii="Times New Roman" w:hAnsi="Times New Roman" w:cs="Times New Roman"/>
        </w:rPr>
        <w:t>academic</w:t>
      </w:r>
      <w:r w:rsidRPr="008D5022">
        <w:rPr>
          <w:rFonts w:ascii="Times New Roman" w:hAnsi="Times New Roman" w:cs="Times New Roman"/>
          <w:spacing w:val="-5"/>
        </w:rPr>
        <w:t xml:space="preserve"> </w:t>
      </w:r>
      <w:r w:rsidRPr="008D5022">
        <w:rPr>
          <w:rFonts w:ascii="Times New Roman" w:hAnsi="Times New Roman" w:cs="Times New Roman"/>
        </w:rPr>
        <w:t>programs</w:t>
      </w:r>
      <w:r w:rsidR="001E3937">
        <w:rPr>
          <w:rFonts w:ascii="Times New Roman" w:hAnsi="Times New Roman" w:cs="Times New Roman"/>
        </w:rPr>
        <w:t xml:space="preserve"> as well as</w:t>
      </w:r>
      <w:r w:rsidRPr="008D5022">
        <w:rPr>
          <w:rFonts w:ascii="Times New Roman" w:hAnsi="Times New Roman" w:cs="Times New Roman"/>
          <w:spacing w:val="-4"/>
        </w:rPr>
        <w:t xml:space="preserve"> </w:t>
      </w:r>
      <w:r w:rsidRPr="008D5022">
        <w:rPr>
          <w:rFonts w:ascii="Times New Roman" w:hAnsi="Times New Roman" w:cs="Times New Roman"/>
        </w:rPr>
        <w:t>identify</w:t>
      </w:r>
      <w:r w:rsidRPr="008D5022">
        <w:rPr>
          <w:rFonts w:ascii="Times New Roman" w:hAnsi="Times New Roman" w:cs="Times New Roman"/>
          <w:spacing w:val="-2"/>
        </w:rPr>
        <w:t xml:space="preserve"> </w:t>
      </w:r>
      <w:r w:rsidRPr="008D5022">
        <w:rPr>
          <w:rFonts w:ascii="Times New Roman" w:hAnsi="Times New Roman" w:cs="Times New Roman"/>
        </w:rPr>
        <w:t>program</w:t>
      </w:r>
      <w:r w:rsidRPr="008D5022">
        <w:rPr>
          <w:rFonts w:ascii="Times New Roman" w:hAnsi="Times New Roman" w:cs="Times New Roman"/>
          <w:spacing w:val="-4"/>
        </w:rPr>
        <w:t xml:space="preserve"> </w:t>
      </w:r>
      <w:r w:rsidRPr="008D5022">
        <w:rPr>
          <w:rFonts w:ascii="Times New Roman" w:hAnsi="Times New Roman" w:cs="Times New Roman"/>
        </w:rPr>
        <w:t>needs</w:t>
      </w:r>
      <w:r w:rsidRPr="008D5022">
        <w:rPr>
          <w:rFonts w:ascii="Times New Roman" w:hAnsi="Times New Roman" w:cs="Times New Roman"/>
          <w:spacing w:val="-2"/>
        </w:rPr>
        <w:t xml:space="preserve"> </w:t>
      </w:r>
      <w:r w:rsidRPr="008D5022">
        <w:rPr>
          <w:rFonts w:ascii="Times New Roman" w:hAnsi="Times New Roman" w:cs="Times New Roman"/>
        </w:rPr>
        <w:t>and campus priorities</w:t>
      </w:r>
      <w:r w:rsidR="001E3937">
        <w:rPr>
          <w:rFonts w:ascii="Times New Roman" w:hAnsi="Times New Roman" w:cs="Times New Roman"/>
        </w:rPr>
        <w:t>.</w:t>
      </w:r>
    </w:p>
    <w:p w14:paraId="7DD049A5" w14:textId="77777777" w:rsidR="007A7BAE" w:rsidRPr="008D5022" w:rsidRDefault="007A7BAE">
      <w:pPr>
        <w:pStyle w:val="BodyText"/>
        <w:spacing w:before="8"/>
        <w:rPr>
          <w:rFonts w:ascii="Times New Roman" w:hAnsi="Times New Roman" w:cs="Times New Roman"/>
          <w:sz w:val="27"/>
        </w:rPr>
      </w:pPr>
    </w:p>
    <w:p w14:paraId="3AA63DF2" w14:textId="34DD28E2" w:rsidR="007A7BAE" w:rsidRPr="008D5022" w:rsidRDefault="00164D97">
      <w:pPr>
        <w:pStyle w:val="BodyText"/>
        <w:spacing w:line="276" w:lineRule="auto"/>
        <w:ind w:left="120" w:right="141"/>
        <w:rPr>
          <w:rFonts w:ascii="Times New Roman" w:hAnsi="Times New Roman" w:cs="Times New Roman"/>
        </w:rPr>
      </w:pPr>
      <w:r w:rsidRPr="008D5022">
        <w:rPr>
          <w:rFonts w:ascii="Times New Roman" w:hAnsi="Times New Roman" w:cs="Times New Roman"/>
        </w:rPr>
        <w:t>On a</w:t>
      </w:r>
      <w:r w:rsidRPr="008D5022">
        <w:rPr>
          <w:rFonts w:ascii="Times New Roman" w:hAnsi="Times New Roman" w:cs="Times New Roman"/>
          <w:spacing w:val="-1"/>
        </w:rPr>
        <w:t xml:space="preserve"> </w:t>
      </w:r>
      <w:r w:rsidRPr="008D5022">
        <w:rPr>
          <w:rFonts w:ascii="Times New Roman" w:hAnsi="Times New Roman" w:cs="Times New Roman"/>
        </w:rPr>
        <w:t>four</w:t>
      </w:r>
      <w:r w:rsidRPr="008D5022">
        <w:rPr>
          <w:rFonts w:ascii="Times New Roman" w:hAnsi="Times New Roman" w:cs="Times New Roman"/>
          <w:spacing w:val="-1"/>
        </w:rPr>
        <w:t xml:space="preserve"> </w:t>
      </w:r>
      <w:r w:rsidRPr="008D5022">
        <w:rPr>
          <w:rFonts w:ascii="Times New Roman" w:hAnsi="Times New Roman" w:cs="Times New Roman"/>
        </w:rPr>
        <w:t>(</w:t>
      </w:r>
      <w:proofErr w:type="gramStart"/>
      <w:r w:rsidRPr="008D5022">
        <w:rPr>
          <w:rFonts w:ascii="Times New Roman" w:hAnsi="Times New Roman" w:cs="Times New Roman"/>
        </w:rPr>
        <w:t>4) ‐</w:t>
      </w:r>
      <w:proofErr w:type="gramEnd"/>
      <w:r w:rsidRPr="008D5022">
        <w:rPr>
          <w:rFonts w:ascii="Times New Roman" w:hAnsi="Times New Roman" w:cs="Times New Roman"/>
        </w:rPr>
        <w:t>year</w:t>
      </w:r>
      <w:r w:rsidRPr="008D5022">
        <w:rPr>
          <w:rFonts w:ascii="Times New Roman" w:hAnsi="Times New Roman" w:cs="Times New Roman"/>
          <w:spacing w:val="-1"/>
        </w:rPr>
        <w:t xml:space="preserve"> </w:t>
      </w:r>
      <w:r w:rsidRPr="008D5022">
        <w:rPr>
          <w:rFonts w:ascii="Times New Roman" w:hAnsi="Times New Roman" w:cs="Times New Roman"/>
        </w:rPr>
        <w:t>cycle</w:t>
      </w:r>
      <w:r w:rsidRPr="008D5022">
        <w:rPr>
          <w:rFonts w:ascii="Times New Roman" w:hAnsi="Times New Roman" w:cs="Times New Roman"/>
          <w:spacing w:val="-1"/>
        </w:rPr>
        <w:t xml:space="preserve"> </w:t>
      </w:r>
      <w:r w:rsidRPr="008D5022">
        <w:rPr>
          <w:rFonts w:ascii="Times New Roman" w:hAnsi="Times New Roman" w:cs="Times New Roman"/>
        </w:rPr>
        <w:t xml:space="preserve">each </w:t>
      </w:r>
      <w:r w:rsidR="00A22FBD">
        <w:rPr>
          <w:rFonts w:ascii="Times New Roman" w:hAnsi="Times New Roman" w:cs="Times New Roman"/>
        </w:rPr>
        <w:t>department/</w:t>
      </w:r>
      <w:r w:rsidRPr="008D5022">
        <w:rPr>
          <w:rFonts w:ascii="Times New Roman" w:hAnsi="Times New Roman" w:cs="Times New Roman"/>
        </w:rPr>
        <w:t xml:space="preserve">academic unit prepares </w:t>
      </w:r>
      <w:proofErr w:type="gramStart"/>
      <w:r w:rsidRPr="008D5022">
        <w:rPr>
          <w:rFonts w:ascii="Times New Roman" w:hAnsi="Times New Roman" w:cs="Times New Roman"/>
        </w:rPr>
        <w:t>a self‐</w:t>
      </w:r>
      <w:proofErr w:type="gramEnd"/>
      <w:r w:rsidRPr="008D5022">
        <w:rPr>
          <w:rFonts w:ascii="Times New Roman" w:hAnsi="Times New Roman" w:cs="Times New Roman"/>
        </w:rPr>
        <w:t xml:space="preserve">study (see </w:t>
      </w:r>
      <w:r w:rsidRPr="008D5022">
        <w:rPr>
          <w:rFonts w:ascii="Times New Roman" w:hAnsi="Times New Roman" w:cs="Times New Roman"/>
          <w:i/>
        </w:rPr>
        <w:t xml:space="preserve">Program Review: Annual Timeline). </w:t>
      </w:r>
      <w:r w:rsidRPr="008D5022">
        <w:rPr>
          <w:rFonts w:ascii="Times New Roman" w:hAnsi="Times New Roman" w:cs="Times New Roman"/>
        </w:rPr>
        <w:t xml:space="preserve">The process: Begins in </w:t>
      </w:r>
      <w:r w:rsidR="001239BC">
        <w:rPr>
          <w:rFonts w:ascii="Times New Roman" w:hAnsi="Times New Roman" w:cs="Times New Roman"/>
          <w:i/>
          <w:iCs/>
          <w:u w:val="single"/>
        </w:rPr>
        <w:t>December</w:t>
      </w:r>
      <w:r w:rsidRPr="001239BC">
        <w:rPr>
          <w:rFonts w:ascii="Times New Roman" w:hAnsi="Times New Roman" w:cs="Times New Roman"/>
          <w:i/>
          <w:iCs/>
        </w:rPr>
        <w:t xml:space="preserve"> </w:t>
      </w:r>
      <w:r w:rsidRPr="008D5022">
        <w:rPr>
          <w:rFonts w:ascii="Times New Roman" w:hAnsi="Times New Roman" w:cs="Times New Roman"/>
        </w:rPr>
        <w:t xml:space="preserve">when the Office of Academic </w:t>
      </w:r>
      <w:r w:rsidR="00115106">
        <w:rPr>
          <w:rFonts w:ascii="Times New Roman" w:hAnsi="Times New Roman" w:cs="Times New Roman"/>
        </w:rPr>
        <w:t>Programs</w:t>
      </w:r>
      <w:r w:rsidRPr="008D5022">
        <w:rPr>
          <w:rFonts w:ascii="Times New Roman" w:hAnsi="Times New Roman" w:cs="Times New Roman"/>
        </w:rPr>
        <w:t xml:space="preserve"> offers a workshop for chairs and assessment </w:t>
      </w:r>
      <w:r w:rsidR="001239BC" w:rsidRPr="008D5022">
        <w:rPr>
          <w:rFonts w:ascii="Times New Roman" w:hAnsi="Times New Roman" w:cs="Times New Roman"/>
        </w:rPr>
        <w:t>coordinators and</w:t>
      </w:r>
      <w:r w:rsidRPr="008D5022">
        <w:rPr>
          <w:rFonts w:ascii="Times New Roman" w:hAnsi="Times New Roman" w:cs="Times New Roman"/>
        </w:rPr>
        <w:t xml:space="preserve"> continues until </w:t>
      </w:r>
      <w:r w:rsidRPr="008D5022">
        <w:rPr>
          <w:rFonts w:ascii="Times New Roman" w:hAnsi="Times New Roman" w:cs="Times New Roman"/>
          <w:i/>
          <w:iCs/>
          <w:u w:val="single"/>
        </w:rPr>
        <w:t xml:space="preserve">April </w:t>
      </w:r>
      <w:r w:rsidRPr="001239BC">
        <w:rPr>
          <w:rFonts w:ascii="Times New Roman" w:hAnsi="Times New Roman" w:cs="Times New Roman"/>
          <w:i/>
          <w:iCs/>
          <w:u w:val="single"/>
        </w:rPr>
        <w:t>1</w:t>
      </w:r>
      <w:r w:rsidRPr="001239BC">
        <w:rPr>
          <w:rFonts w:ascii="Times New Roman" w:hAnsi="Times New Roman" w:cs="Times New Roman"/>
          <w:i/>
          <w:iCs/>
          <w:u w:val="single"/>
          <w:vertAlign w:val="superscript"/>
        </w:rPr>
        <w:t>st</w:t>
      </w:r>
      <w:r w:rsidR="001239BC">
        <w:rPr>
          <w:rFonts w:ascii="Times New Roman" w:hAnsi="Times New Roman" w:cs="Times New Roman"/>
          <w:i/>
          <w:iCs/>
        </w:rPr>
        <w:t xml:space="preserve"> </w:t>
      </w:r>
      <w:r w:rsidRPr="001239BC">
        <w:rPr>
          <w:rFonts w:ascii="Times New Roman" w:hAnsi="Times New Roman" w:cs="Times New Roman"/>
        </w:rPr>
        <w:t>when</w:t>
      </w:r>
      <w:r w:rsidRPr="008D5022">
        <w:rPr>
          <w:rFonts w:ascii="Times New Roman" w:hAnsi="Times New Roman" w:cs="Times New Roman"/>
        </w:rPr>
        <w:t xml:space="preserve"> the studies are submitted to the </w:t>
      </w:r>
      <w:r w:rsidR="001239BC">
        <w:rPr>
          <w:rFonts w:ascii="Times New Roman" w:hAnsi="Times New Roman" w:cs="Times New Roman"/>
        </w:rPr>
        <w:t xml:space="preserve">College </w:t>
      </w:r>
      <w:r w:rsidRPr="008D5022">
        <w:rPr>
          <w:rFonts w:ascii="Times New Roman" w:hAnsi="Times New Roman" w:cs="Times New Roman"/>
        </w:rPr>
        <w:t>Dean. Thereafter</w:t>
      </w:r>
      <w:r w:rsidR="001239BC">
        <w:rPr>
          <w:rFonts w:ascii="Times New Roman" w:hAnsi="Times New Roman" w:cs="Times New Roman"/>
        </w:rPr>
        <w:t>,</w:t>
      </w:r>
      <w:r w:rsidRPr="008D5022">
        <w:rPr>
          <w:rFonts w:ascii="Times New Roman" w:hAnsi="Times New Roman" w:cs="Times New Roman"/>
        </w:rPr>
        <w:t xml:space="preserve"> the studies are reviewed by the </w:t>
      </w:r>
      <w:r w:rsidR="001239BC">
        <w:rPr>
          <w:rFonts w:ascii="Times New Roman" w:hAnsi="Times New Roman" w:cs="Times New Roman"/>
        </w:rPr>
        <w:t xml:space="preserve">respective College </w:t>
      </w:r>
      <w:r w:rsidRPr="008D5022">
        <w:rPr>
          <w:rFonts w:ascii="Times New Roman" w:hAnsi="Times New Roman" w:cs="Times New Roman"/>
        </w:rPr>
        <w:t>Dean</w:t>
      </w:r>
      <w:r w:rsidR="001239BC">
        <w:rPr>
          <w:rFonts w:ascii="Times New Roman" w:hAnsi="Times New Roman" w:cs="Times New Roman"/>
        </w:rPr>
        <w:t>, discussed between the Dean and program and/or department chair, and then a review letter is completed by the Dean</w:t>
      </w:r>
      <w:r w:rsidR="00DA5C69">
        <w:rPr>
          <w:rFonts w:ascii="Times New Roman" w:hAnsi="Times New Roman" w:cs="Times New Roman"/>
        </w:rPr>
        <w:t xml:space="preserve"> (one letter per self-study)</w:t>
      </w:r>
      <w:r w:rsidR="001239BC">
        <w:rPr>
          <w:rFonts w:ascii="Times New Roman" w:hAnsi="Times New Roman" w:cs="Times New Roman"/>
        </w:rPr>
        <w:t xml:space="preserve">. The review with letter is then submitted to the </w:t>
      </w:r>
      <w:r w:rsidR="00C81B95" w:rsidRPr="008D5022">
        <w:rPr>
          <w:rFonts w:ascii="Times New Roman" w:hAnsi="Times New Roman" w:cs="Times New Roman"/>
        </w:rPr>
        <w:t xml:space="preserve">Graduate School </w:t>
      </w:r>
      <w:r w:rsidR="001239BC">
        <w:rPr>
          <w:rFonts w:ascii="Times New Roman" w:hAnsi="Times New Roman" w:cs="Times New Roman"/>
        </w:rPr>
        <w:t xml:space="preserve">Dean by </w:t>
      </w:r>
      <w:r w:rsidR="001239BC">
        <w:rPr>
          <w:rFonts w:ascii="Times New Roman" w:hAnsi="Times New Roman" w:cs="Times New Roman"/>
          <w:i/>
          <w:iCs/>
          <w:u w:val="single"/>
        </w:rPr>
        <w:t>May 15</w:t>
      </w:r>
      <w:r w:rsidR="001239BC" w:rsidRPr="001239BC">
        <w:rPr>
          <w:rFonts w:ascii="Times New Roman" w:hAnsi="Times New Roman" w:cs="Times New Roman"/>
          <w:i/>
          <w:iCs/>
          <w:u w:val="single"/>
          <w:vertAlign w:val="superscript"/>
        </w:rPr>
        <w:t>th</w:t>
      </w:r>
      <w:r w:rsidR="001239BC">
        <w:rPr>
          <w:rFonts w:ascii="Times New Roman" w:hAnsi="Times New Roman" w:cs="Times New Roman"/>
          <w:i/>
          <w:iCs/>
        </w:rPr>
        <w:t xml:space="preserve">. </w:t>
      </w:r>
      <w:r w:rsidR="001239BC" w:rsidRPr="001239BC">
        <w:rPr>
          <w:rFonts w:ascii="Times New Roman" w:hAnsi="Times New Roman" w:cs="Times New Roman"/>
        </w:rPr>
        <w:t>The Graduate School Dean</w:t>
      </w:r>
      <w:r w:rsidR="001239BC">
        <w:rPr>
          <w:rFonts w:ascii="Times New Roman" w:hAnsi="Times New Roman" w:cs="Times New Roman"/>
        </w:rPr>
        <w:t xml:space="preserve"> reviews the documents</w:t>
      </w:r>
      <w:r w:rsidR="006E7A55">
        <w:rPr>
          <w:rFonts w:ascii="Times New Roman" w:hAnsi="Times New Roman" w:cs="Times New Roman"/>
        </w:rPr>
        <w:t xml:space="preserve"> and</w:t>
      </w:r>
      <w:r w:rsidR="001239BC">
        <w:rPr>
          <w:rFonts w:ascii="Times New Roman" w:hAnsi="Times New Roman" w:cs="Times New Roman"/>
        </w:rPr>
        <w:t xml:space="preserve"> consults with the Dean</w:t>
      </w:r>
      <w:r w:rsidR="00A22FBD">
        <w:rPr>
          <w:rFonts w:ascii="Times New Roman" w:hAnsi="Times New Roman" w:cs="Times New Roman"/>
        </w:rPr>
        <w:t xml:space="preserve"> and department/academic unit</w:t>
      </w:r>
      <w:r w:rsidR="001239BC">
        <w:rPr>
          <w:rFonts w:ascii="Times New Roman" w:hAnsi="Times New Roman" w:cs="Times New Roman"/>
        </w:rPr>
        <w:t xml:space="preserve"> by </w:t>
      </w:r>
      <w:r w:rsidR="001239BC" w:rsidRPr="001239BC">
        <w:rPr>
          <w:rFonts w:ascii="Times New Roman" w:hAnsi="Times New Roman" w:cs="Times New Roman"/>
          <w:i/>
          <w:iCs/>
        </w:rPr>
        <w:t>August 1</w:t>
      </w:r>
      <w:r w:rsidR="001239BC" w:rsidRPr="001239BC">
        <w:rPr>
          <w:rFonts w:ascii="Times New Roman" w:hAnsi="Times New Roman" w:cs="Times New Roman"/>
          <w:i/>
          <w:iCs/>
          <w:vertAlign w:val="superscript"/>
        </w:rPr>
        <w:t>st</w:t>
      </w:r>
      <w:r w:rsidR="001239BC">
        <w:rPr>
          <w:rFonts w:ascii="Times New Roman" w:hAnsi="Times New Roman" w:cs="Times New Roman"/>
        </w:rPr>
        <w:t xml:space="preserve">. The Graduate School Dean has the option to attach a letter with additional </w:t>
      </w:r>
      <w:r w:rsidR="00A22FBD">
        <w:rPr>
          <w:rFonts w:ascii="Times New Roman" w:hAnsi="Times New Roman" w:cs="Times New Roman"/>
        </w:rPr>
        <w:t>comments</w:t>
      </w:r>
      <w:r w:rsidR="001239BC">
        <w:rPr>
          <w:rFonts w:ascii="Times New Roman" w:hAnsi="Times New Roman" w:cs="Times New Roman"/>
        </w:rPr>
        <w:t xml:space="preserve"> and information as needed.</w:t>
      </w:r>
      <w:r w:rsidR="001239BC">
        <w:rPr>
          <w:rFonts w:ascii="Times New Roman" w:hAnsi="Times New Roman" w:cs="Times New Roman"/>
          <w:i/>
          <w:iCs/>
        </w:rPr>
        <w:t xml:space="preserve"> </w:t>
      </w:r>
      <w:r w:rsidR="00C81B95" w:rsidRPr="008D5022">
        <w:rPr>
          <w:rFonts w:ascii="Times New Roman" w:hAnsi="Times New Roman" w:cs="Times New Roman"/>
        </w:rPr>
        <w:t>T</w:t>
      </w:r>
      <w:r w:rsidRPr="008D5022">
        <w:rPr>
          <w:rFonts w:ascii="Times New Roman" w:hAnsi="Times New Roman" w:cs="Times New Roman"/>
        </w:rPr>
        <w:t>he University</w:t>
      </w:r>
      <w:r w:rsidRPr="008D5022">
        <w:rPr>
          <w:rFonts w:ascii="Times New Roman" w:hAnsi="Times New Roman" w:cs="Times New Roman"/>
          <w:spacing w:val="-3"/>
        </w:rPr>
        <w:t xml:space="preserve"> </w:t>
      </w:r>
      <w:r w:rsidRPr="008D5022">
        <w:rPr>
          <w:rFonts w:ascii="Times New Roman" w:hAnsi="Times New Roman" w:cs="Times New Roman"/>
        </w:rPr>
        <w:t>Program</w:t>
      </w:r>
      <w:r w:rsidRPr="008D5022">
        <w:rPr>
          <w:rFonts w:ascii="Times New Roman" w:hAnsi="Times New Roman" w:cs="Times New Roman"/>
          <w:spacing w:val="-2"/>
        </w:rPr>
        <w:t xml:space="preserve"> </w:t>
      </w:r>
      <w:r w:rsidRPr="008D5022">
        <w:rPr>
          <w:rFonts w:ascii="Times New Roman" w:hAnsi="Times New Roman" w:cs="Times New Roman"/>
        </w:rPr>
        <w:t>Review</w:t>
      </w:r>
      <w:r w:rsidRPr="008D5022">
        <w:rPr>
          <w:rFonts w:ascii="Times New Roman" w:hAnsi="Times New Roman" w:cs="Times New Roman"/>
          <w:spacing w:val="-4"/>
        </w:rPr>
        <w:t xml:space="preserve"> </w:t>
      </w:r>
      <w:r w:rsidRPr="008D5022">
        <w:rPr>
          <w:rFonts w:ascii="Times New Roman" w:hAnsi="Times New Roman" w:cs="Times New Roman"/>
        </w:rPr>
        <w:t>committee</w:t>
      </w:r>
      <w:r w:rsidR="00C81B95" w:rsidRPr="008D5022">
        <w:rPr>
          <w:rFonts w:ascii="Times New Roman" w:hAnsi="Times New Roman" w:cs="Times New Roman"/>
        </w:rPr>
        <w:t xml:space="preserve"> then reviews the reports</w:t>
      </w:r>
      <w:r w:rsidR="001239BC">
        <w:rPr>
          <w:rFonts w:ascii="Times New Roman" w:hAnsi="Times New Roman" w:cs="Times New Roman"/>
        </w:rPr>
        <w:t xml:space="preserve"> (</w:t>
      </w:r>
      <w:r w:rsidR="001239BC" w:rsidRPr="001239BC">
        <w:rPr>
          <w:rFonts w:ascii="Times New Roman" w:hAnsi="Times New Roman" w:cs="Times New Roman"/>
          <w:i/>
          <w:iCs/>
        </w:rPr>
        <w:t>Sept. 1-</w:t>
      </w:r>
      <w:r w:rsidR="00A22FBD">
        <w:rPr>
          <w:rFonts w:ascii="Times New Roman" w:hAnsi="Times New Roman" w:cs="Times New Roman"/>
          <w:i/>
          <w:iCs/>
        </w:rPr>
        <w:t>Dec</w:t>
      </w:r>
      <w:r w:rsidR="001239BC" w:rsidRPr="001239BC">
        <w:rPr>
          <w:rFonts w:ascii="Times New Roman" w:hAnsi="Times New Roman" w:cs="Times New Roman"/>
          <w:i/>
          <w:iCs/>
        </w:rPr>
        <w:t>.</w:t>
      </w:r>
      <w:r w:rsidR="00A22FBD">
        <w:rPr>
          <w:rFonts w:ascii="Times New Roman" w:hAnsi="Times New Roman" w:cs="Times New Roman"/>
          <w:i/>
          <w:iCs/>
        </w:rPr>
        <w:t>1</w:t>
      </w:r>
      <w:r w:rsidR="001239BC">
        <w:rPr>
          <w:rFonts w:ascii="Times New Roman" w:hAnsi="Times New Roman" w:cs="Times New Roman"/>
        </w:rPr>
        <w:t xml:space="preserve">). These </w:t>
      </w:r>
      <w:r w:rsidR="004628C3" w:rsidRPr="008D5022">
        <w:rPr>
          <w:rFonts w:ascii="Times New Roman" w:hAnsi="Times New Roman" w:cs="Times New Roman"/>
        </w:rPr>
        <w:t>review</w:t>
      </w:r>
      <w:r w:rsidR="001239BC">
        <w:rPr>
          <w:rFonts w:ascii="Times New Roman" w:hAnsi="Times New Roman" w:cs="Times New Roman"/>
        </w:rPr>
        <w:t xml:space="preserve">s are then presented to </w:t>
      </w:r>
      <w:r w:rsidR="004628C3" w:rsidRPr="008D5022">
        <w:rPr>
          <w:rFonts w:ascii="Times New Roman" w:hAnsi="Times New Roman" w:cs="Times New Roman"/>
        </w:rPr>
        <w:t>the department chairs and college deans</w:t>
      </w:r>
      <w:r w:rsidR="001239BC">
        <w:rPr>
          <w:rFonts w:ascii="Times New Roman" w:hAnsi="Times New Roman" w:cs="Times New Roman"/>
        </w:rPr>
        <w:t xml:space="preserve"> </w:t>
      </w:r>
      <w:r w:rsidR="001239BC" w:rsidRPr="00DA5C69">
        <w:rPr>
          <w:rFonts w:ascii="Times New Roman" w:hAnsi="Times New Roman" w:cs="Times New Roman"/>
          <w:i/>
          <w:iCs/>
          <w:u w:val="single"/>
        </w:rPr>
        <w:t>Dec</w:t>
      </w:r>
      <w:r w:rsidR="001239BC" w:rsidRPr="00A22FBD">
        <w:rPr>
          <w:rFonts w:ascii="Times New Roman" w:hAnsi="Times New Roman" w:cs="Times New Roman"/>
          <w:i/>
          <w:iCs/>
          <w:u w:val="single"/>
        </w:rPr>
        <w:t>. 1</w:t>
      </w:r>
      <w:r w:rsidR="001239BC" w:rsidRPr="00A22FBD">
        <w:rPr>
          <w:rFonts w:ascii="Times New Roman" w:hAnsi="Times New Roman" w:cs="Times New Roman"/>
          <w:i/>
          <w:iCs/>
          <w:u w:val="single"/>
          <w:vertAlign w:val="superscript"/>
        </w:rPr>
        <w:t>st</w:t>
      </w:r>
      <w:r w:rsidR="00A22FBD" w:rsidRPr="00A22FBD">
        <w:rPr>
          <w:rFonts w:ascii="Times New Roman" w:hAnsi="Times New Roman" w:cs="Times New Roman"/>
          <w:i/>
          <w:iCs/>
          <w:u w:val="single"/>
        </w:rPr>
        <w:t>-15</w:t>
      </w:r>
      <w:r w:rsidR="00A22FBD" w:rsidRPr="00A22FBD">
        <w:rPr>
          <w:rFonts w:ascii="Times New Roman" w:hAnsi="Times New Roman" w:cs="Times New Roman"/>
          <w:i/>
          <w:iCs/>
          <w:u w:val="single"/>
          <w:vertAlign w:val="superscript"/>
        </w:rPr>
        <w:t>th</w:t>
      </w:r>
      <w:r w:rsidR="00A22FBD" w:rsidRPr="00A22FBD">
        <w:rPr>
          <w:rFonts w:ascii="Times New Roman" w:hAnsi="Times New Roman" w:cs="Times New Roman"/>
          <w:i/>
          <w:iCs/>
          <w:u w:val="single"/>
        </w:rPr>
        <w:t>.</w:t>
      </w:r>
      <w:r w:rsidR="001239BC">
        <w:rPr>
          <w:rFonts w:ascii="Times New Roman" w:hAnsi="Times New Roman" w:cs="Times New Roman"/>
          <w:i/>
          <w:iCs/>
        </w:rPr>
        <w:t xml:space="preserve"> </w:t>
      </w:r>
      <w:r w:rsidRPr="008D5022">
        <w:rPr>
          <w:rFonts w:ascii="Times New Roman" w:hAnsi="Times New Roman" w:cs="Times New Roman"/>
        </w:rPr>
        <w:t>Each</w:t>
      </w:r>
      <w:r w:rsidRPr="008D5022">
        <w:rPr>
          <w:rFonts w:ascii="Times New Roman" w:hAnsi="Times New Roman" w:cs="Times New Roman"/>
          <w:spacing w:val="-4"/>
        </w:rPr>
        <w:t xml:space="preserve"> </w:t>
      </w:r>
      <w:r w:rsidRPr="008D5022">
        <w:rPr>
          <w:rFonts w:ascii="Times New Roman" w:hAnsi="Times New Roman" w:cs="Times New Roman"/>
        </w:rPr>
        <w:t>unit</w:t>
      </w:r>
      <w:r w:rsidRPr="008D5022">
        <w:rPr>
          <w:rFonts w:ascii="Times New Roman" w:hAnsi="Times New Roman" w:cs="Times New Roman"/>
          <w:spacing w:val="-4"/>
        </w:rPr>
        <w:t xml:space="preserve"> </w:t>
      </w:r>
      <w:r w:rsidRPr="008D5022">
        <w:rPr>
          <w:rFonts w:ascii="Times New Roman" w:hAnsi="Times New Roman" w:cs="Times New Roman"/>
        </w:rPr>
        <w:t>is</w:t>
      </w:r>
      <w:r w:rsidRPr="008D5022">
        <w:rPr>
          <w:rFonts w:ascii="Times New Roman" w:hAnsi="Times New Roman" w:cs="Times New Roman"/>
          <w:spacing w:val="-3"/>
        </w:rPr>
        <w:t xml:space="preserve"> </w:t>
      </w:r>
      <w:r w:rsidRPr="008D5022">
        <w:rPr>
          <w:rFonts w:ascii="Times New Roman" w:hAnsi="Times New Roman" w:cs="Times New Roman"/>
        </w:rPr>
        <w:t>provided</w:t>
      </w:r>
      <w:r w:rsidRPr="008D5022">
        <w:rPr>
          <w:rFonts w:ascii="Times New Roman" w:hAnsi="Times New Roman" w:cs="Times New Roman"/>
          <w:spacing w:val="-2"/>
        </w:rPr>
        <w:t xml:space="preserve"> </w:t>
      </w:r>
      <w:r w:rsidRPr="008D5022">
        <w:rPr>
          <w:rFonts w:ascii="Times New Roman" w:hAnsi="Times New Roman" w:cs="Times New Roman"/>
        </w:rPr>
        <w:t>with</w:t>
      </w:r>
      <w:r w:rsidRPr="008D5022">
        <w:rPr>
          <w:rFonts w:ascii="Times New Roman" w:hAnsi="Times New Roman" w:cs="Times New Roman"/>
          <w:spacing w:val="-2"/>
        </w:rPr>
        <w:t xml:space="preserve"> </w:t>
      </w:r>
      <w:r w:rsidRPr="008D5022">
        <w:rPr>
          <w:rFonts w:ascii="Times New Roman" w:hAnsi="Times New Roman" w:cs="Times New Roman"/>
        </w:rPr>
        <w:t>an</w:t>
      </w:r>
      <w:r w:rsidRPr="008D5022">
        <w:rPr>
          <w:rFonts w:ascii="Times New Roman" w:hAnsi="Times New Roman" w:cs="Times New Roman"/>
          <w:spacing w:val="-4"/>
        </w:rPr>
        <w:t xml:space="preserve"> </w:t>
      </w:r>
      <w:r w:rsidRPr="008D5022">
        <w:rPr>
          <w:rFonts w:ascii="Times New Roman" w:hAnsi="Times New Roman" w:cs="Times New Roman"/>
        </w:rPr>
        <w:t>opportunity</w:t>
      </w:r>
      <w:r w:rsidRPr="008D5022">
        <w:rPr>
          <w:rFonts w:ascii="Times New Roman" w:hAnsi="Times New Roman" w:cs="Times New Roman"/>
          <w:spacing w:val="-5"/>
        </w:rPr>
        <w:t xml:space="preserve"> </w:t>
      </w:r>
      <w:r w:rsidRPr="008D5022">
        <w:rPr>
          <w:rFonts w:ascii="Times New Roman" w:hAnsi="Times New Roman" w:cs="Times New Roman"/>
        </w:rPr>
        <w:t>to</w:t>
      </w:r>
      <w:r w:rsidRPr="008D5022">
        <w:rPr>
          <w:rFonts w:ascii="Times New Roman" w:hAnsi="Times New Roman" w:cs="Times New Roman"/>
          <w:spacing w:val="-4"/>
        </w:rPr>
        <w:t xml:space="preserve"> </w:t>
      </w:r>
      <w:r w:rsidRPr="008D5022">
        <w:rPr>
          <w:rFonts w:ascii="Times New Roman" w:hAnsi="Times New Roman" w:cs="Times New Roman"/>
        </w:rPr>
        <w:t>discuss</w:t>
      </w:r>
      <w:r w:rsidRPr="008D5022">
        <w:rPr>
          <w:rFonts w:ascii="Times New Roman" w:hAnsi="Times New Roman" w:cs="Times New Roman"/>
          <w:spacing w:val="-3"/>
        </w:rPr>
        <w:t xml:space="preserve"> </w:t>
      </w:r>
      <w:r w:rsidRPr="008D5022">
        <w:rPr>
          <w:rFonts w:ascii="Times New Roman" w:hAnsi="Times New Roman" w:cs="Times New Roman"/>
        </w:rPr>
        <w:t xml:space="preserve">and clarify those reviews. The University committee submits its final report to the Provost by </w:t>
      </w:r>
      <w:r w:rsidR="00A22FBD">
        <w:rPr>
          <w:rFonts w:ascii="Times New Roman" w:hAnsi="Times New Roman" w:cs="Times New Roman"/>
          <w:i/>
          <w:iCs/>
          <w:u w:val="single"/>
        </w:rPr>
        <w:t>January 30</w:t>
      </w:r>
      <w:r w:rsidR="00A22FBD" w:rsidRPr="00A22FBD">
        <w:rPr>
          <w:rFonts w:ascii="Times New Roman" w:hAnsi="Times New Roman" w:cs="Times New Roman"/>
          <w:i/>
          <w:iCs/>
          <w:u w:val="single"/>
          <w:vertAlign w:val="superscript"/>
        </w:rPr>
        <w:t>th</w:t>
      </w:r>
      <w:r w:rsidRPr="00DA5C69">
        <w:rPr>
          <w:rFonts w:ascii="Times New Roman" w:hAnsi="Times New Roman" w:cs="Times New Roman"/>
          <w:u w:val="single"/>
        </w:rPr>
        <w:t>.</w:t>
      </w:r>
    </w:p>
    <w:p w14:paraId="16A34243" w14:textId="77777777" w:rsidR="007A7BAE" w:rsidRPr="008D5022" w:rsidRDefault="007A7BAE">
      <w:pPr>
        <w:pStyle w:val="BodyText"/>
        <w:spacing w:before="7"/>
        <w:rPr>
          <w:rFonts w:ascii="Times New Roman" w:hAnsi="Times New Roman" w:cs="Times New Roman"/>
          <w:sz w:val="27"/>
        </w:rPr>
      </w:pPr>
    </w:p>
    <w:p w14:paraId="1031B38C" w14:textId="5F4706D9" w:rsidR="007A7BAE" w:rsidRPr="008D5022" w:rsidRDefault="00164D97">
      <w:pPr>
        <w:pStyle w:val="BodyText"/>
        <w:spacing w:line="276" w:lineRule="auto"/>
        <w:ind w:left="120" w:right="135"/>
        <w:rPr>
          <w:rFonts w:ascii="Times New Roman" w:hAnsi="Times New Roman" w:cs="Times New Roman"/>
        </w:rPr>
      </w:pPr>
      <w:r w:rsidRPr="008D5022">
        <w:rPr>
          <w:rFonts w:ascii="Times New Roman" w:hAnsi="Times New Roman" w:cs="Times New Roman"/>
        </w:rPr>
        <w:t>Deans and chairs will have access to a statistical overview of each program based on the KBOR format and</w:t>
      </w:r>
      <w:r w:rsidRPr="008D5022">
        <w:rPr>
          <w:rFonts w:ascii="Times New Roman" w:hAnsi="Times New Roman" w:cs="Times New Roman"/>
          <w:spacing w:val="-1"/>
        </w:rPr>
        <w:t xml:space="preserve"> </w:t>
      </w:r>
      <w:r w:rsidRPr="008D5022">
        <w:rPr>
          <w:rFonts w:ascii="Times New Roman" w:hAnsi="Times New Roman" w:cs="Times New Roman"/>
        </w:rPr>
        <w:t>prepared by</w:t>
      </w:r>
      <w:r w:rsidRPr="008D5022">
        <w:rPr>
          <w:rFonts w:ascii="Times New Roman" w:hAnsi="Times New Roman" w:cs="Times New Roman"/>
          <w:spacing w:val="-5"/>
        </w:rPr>
        <w:t xml:space="preserve"> </w:t>
      </w:r>
      <w:r w:rsidRPr="008D5022">
        <w:rPr>
          <w:rFonts w:ascii="Times New Roman" w:hAnsi="Times New Roman" w:cs="Times New Roman"/>
        </w:rPr>
        <w:t>the</w:t>
      </w:r>
      <w:r w:rsidRPr="008D5022">
        <w:rPr>
          <w:rFonts w:ascii="Times New Roman" w:hAnsi="Times New Roman" w:cs="Times New Roman"/>
          <w:spacing w:val="-1"/>
        </w:rPr>
        <w:t xml:space="preserve"> </w:t>
      </w:r>
      <w:r w:rsidRPr="008D5022">
        <w:rPr>
          <w:rFonts w:ascii="Times New Roman" w:hAnsi="Times New Roman" w:cs="Times New Roman"/>
        </w:rPr>
        <w:t>Office</w:t>
      </w:r>
      <w:r w:rsidRPr="008D5022">
        <w:rPr>
          <w:rFonts w:ascii="Times New Roman" w:hAnsi="Times New Roman" w:cs="Times New Roman"/>
          <w:spacing w:val="-1"/>
        </w:rPr>
        <w:t xml:space="preserve"> </w:t>
      </w:r>
      <w:r w:rsidRPr="008D5022">
        <w:rPr>
          <w:rFonts w:ascii="Times New Roman" w:hAnsi="Times New Roman" w:cs="Times New Roman"/>
        </w:rPr>
        <w:t>of</w:t>
      </w:r>
      <w:r w:rsidRPr="008D5022">
        <w:rPr>
          <w:rFonts w:ascii="Times New Roman" w:hAnsi="Times New Roman" w:cs="Times New Roman"/>
          <w:spacing w:val="-1"/>
        </w:rPr>
        <w:t xml:space="preserve"> </w:t>
      </w:r>
      <w:r w:rsidRPr="008D5022">
        <w:rPr>
          <w:rFonts w:ascii="Times New Roman" w:hAnsi="Times New Roman" w:cs="Times New Roman"/>
        </w:rPr>
        <w:t xml:space="preserve">Planning and Analysis. This </w:t>
      </w:r>
      <w:r w:rsidR="00A22FBD" w:rsidRPr="008D5022">
        <w:rPr>
          <w:rFonts w:ascii="Times New Roman" w:hAnsi="Times New Roman" w:cs="Times New Roman"/>
        </w:rPr>
        <w:t>includes</w:t>
      </w:r>
      <w:r w:rsidRPr="008D5022">
        <w:rPr>
          <w:rFonts w:ascii="Times New Roman" w:hAnsi="Times New Roman" w:cs="Times New Roman"/>
          <w:spacing w:val="-1"/>
        </w:rPr>
        <w:t xml:space="preserve"> </w:t>
      </w:r>
      <w:r w:rsidRPr="008D5022">
        <w:rPr>
          <w:rFonts w:ascii="Times New Roman" w:hAnsi="Times New Roman" w:cs="Times New Roman"/>
        </w:rPr>
        <w:t>student</w:t>
      </w:r>
      <w:r w:rsidRPr="008D5022">
        <w:rPr>
          <w:rFonts w:ascii="Times New Roman" w:hAnsi="Times New Roman" w:cs="Times New Roman"/>
          <w:spacing w:val="-1"/>
        </w:rPr>
        <w:t xml:space="preserve"> </w:t>
      </w:r>
      <w:r w:rsidRPr="008D5022">
        <w:rPr>
          <w:rFonts w:ascii="Times New Roman" w:hAnsi="Times New Roman" w:cs="Times New Roman"/>
        </w:rPr>
        <w:t>credit</w:t>
      </w:r>
      <w:r w:rsidRPr="008D5022">
        <w:rPr>
          <w:rFonts w:ascii="Times New Roman" w:hAnsi="Times New Roman" w:cs="Times New Roman"/>
          <w:spacing w:val="-1"/>
        </w:rPr>
        <w:t xml:space="preserve"> </w:t>
      </w:r>
      <w:r w:rsidRPr="008D5022">
        <w:rPr>
          <w:rFonts w:ascii="Times New Roman" w:hAnsi="Times New Roman" w:cs="Times New Roman"/>
        </w:rPr>
        <w:t xml:space="preserve">hours, faculty load data, numbers of majors, </w:t>
      </w:r>
      <w:r w:rsidR="00115106">
        <w:rPr>
          <w:rFonts w:ascii="Times New Roman" w:hAnsi="Times New Roman" w:cs="Times New Roman"/>
        </w:rPr>
        <w:t xml:space="preserve">and </w:t>
      </w:r>
      <w:r w:rsidRPr="008D5022">
        <w:rPr>
          <w:rFonts w:ascii="Times New Roman" w:hAnsi="Times New Roman" w:cs="Times New Roman"/>
        </w:rPr>
        <w:t xml:space="preserve">graduation numbers. In preparing the self‐ study the academic units need to be aware of the Board of Regents program standards for the number of majors, number of degrees granted annually, </w:t>
      </w:r>
      <w:r w:rsidR="00A22FBD">
        <w:rPr>
          <w:rFonts w:ascii="Times New Roman" w:hAnsi="Times New Roman" w:cs="Times New Roman"/>
        </w:rPr>
        <w:t>employment demand</w:t>
      </w:r>
      <w:r w:rsidRPr="008D5022">
        <w:rPr>
          <w:rFonts w:ascii="Times New Roman" w:hAnsi="Times New Roman" w:cs="Times New Roman"/>
        </w:rPr>
        <w:t xml:space="preserve">, and </w:t>
      </w:r>
      <w:r w:rsidR="001A09E4">
        <w:rPr>
          <w:rFonts w:ascii="Times New Roman" w:hAnsi="Times New Roman" w:cs="Times New Roman"/>
        </w:rPr>
        <w:t>median salary</w:t>
      </w:r>
      <w:r w:rsidRPr="008D5022">
        <w:rPr>
          <w:rFonts w:ascii="Times New Roman" w:hAnsi="Times New Roman" w:cs="Times New Roman"/>
        </w:rPr>
        <w:t>.</w:t>
      </w:r>
      <w:r w:rsidRPr="008D5022">
        <w:rPr>
          <w:rFonts w:ascii="Times New Roman" w:hAnsi="Times New Roman" w:cs="Times New Roman"/>
          <w:spacing w:val="-3"/>
        </w:rPr>
        <w:t xml:space="preserve"> </w:t>
      </w:r>
      <w:r w:rsidRPr="008D5022">
        <w:rPr>
          <w:rFonts w:ascii="Times New Roman" w:hAnsi="Times New Roman" w:cs="Times New Roman"/>
        </w:rPr>
        <w:t>Programs</w:t>
      </w:r>
      <w:r w:rsidRPr="008D5022">
        <w:rPr>
          <w:rFonts w:ascii="Times New Roman" w:hAnsi="Times New Roman" w:cs="Times New Roman"/>
          <w:spacing w:val="-5"/>
        </w:rPr>
        <w:t xml:space="preserve"> </w:t>
      </w:r>
      <w:r w:rsidRPr="008D5022">
        <w:rPr>
          <w:rFonts w:ascii="Times New Roman" w:hAnsi="Times New Roman" w:cs="Times New Roman"/>
        </w:rPr>
        <w:t>that</w:t>
      </w:r>
      <w:r w:rsidRPr="008D5022">
        <w:rPr>
          <w:rFonts w:ascii="Times New Roman" w:hAnsi="Times New Roman" w:cs="Times New Roman"/>
          <w:spacing w:val="-4"/>
        </w:rPr>
        <w:t xml:space="preserve"> </w:t>
      </w:r>
      <w:r w:rsidRPr="008D5022">
        <w:rPr>
          <w:rFonts w:ascii="Times New Roman" w:hAnsi="Times New Roman" w:cs="Times New Roman"/>
        </w:rPr>
        <w:t>are</w:t>
      </w:r>
      <w:r w:rsidRPr="008D5022">
        <w:rPr>
          <w:rFonts w:ascii="Times New Roman" w:hAnsi="Times New Roman" w:cs="Times New Roman"/>
          <w:spacing w:val="-2"/>
        </w:rPr>
        <w:t xml:space="preserve"> </w:t>
      </w:r>
      <w:r w:rsidRPr="008D5022">
        <w:rPr>
          <w:rFonts w:ascii="Times New Roman" w:hAnsi="Times New Roman" w:cs="Times New Roman"/>
        </w:rPr>
        <w:t>triggered</w:t>
      </w:r>
      <w:r w:rsidRPr="008D5022">
        <w:rPr>
          <w:rFonts w:ascii="Times New Roman" w:hAnsi="Times New Roman" w:cs="Times New Roman"/>
          <w:spacing w:val="-4"/>
        </w:rPr>
        <w:t xml:space="preserve"> </w:t>
      </w:r>
      <w:r w:rsidRPr="008D5022">
        <w:rPr>
          <w:rFonts w:ascii="Times New Roman" w:hAnsi="Times New Roman" w:cs="Times New Roman"/>
        </w:rPr>
        <w:t>for</w:t>
      </w:r>
      <w:r w:rsidRPr="008D5022">
        <w:rPr>
          <w:rFonts w:ascii="Times New Roman" w:hAnsi="Times New Roman" w:cs="Times New Roman"/>
          <w:spacing w:val="-2"/>
        </w:rPr>
        <w:t xml:space="preserve"> </w:t>
      </w:r>
      <w:r w:rsidRPr="008D5022">
        <w:rPr>
          <w:rFonts w:ascii="Times New Roman" w:hAnsi="Times New Roman" w:cs="Times New Roman"/>
        </w:rPr>
        <w:t>not</w:t>
      </w:r>
      <w:r w:rsidRPr="008D5022">
        <w:rPr>
          <w:rFonts w:ascii="Times New Roman" w:hAnsi="Times New Roman" w:cs="Times New Roman"/>
          <w:spacing w:val="-4"/>
        </w:rPr>
        <w:t xml:space="preserve"> </w:t>
      </w:r>
      <w:r w:rsidRPr="008D5022">
        <w:rPr>
          <w:rFonts w:ascii="Times New Roman" w:hAnsi="Times New Roman" w:cs="Times New Roman"/>
        </w:rPr>
        <w:t>meeting</w:t>
      </w:r>
      <w:r w:rsidRPr="008D5022">
        <w:rPr>
          <w:rFonts w:ascii="Times New Roman" w:hAnsi="Times New Roman" w:cs="Times New Roman"/>
          <w:spacing w:val="-3"/>
        </w:rPr>
        <w:t xml:space="preserve"> </w:t>
      </w:r>
      <w:r w:rsidRPr="008D5022">
        <w:rPr>
          <w:rFonts w:ascii="Times New Roman" w:hAnsi="Times New Roman" w:cs="Times New Roman"/>
        </w:rPr>
        <w:t>program</w:t>
      </w:r>
      <w:r w:rsidRPr="008D5022">
        <w:rPr>
          <w:rFonts w:ascii="Times New Roman" w:hAnsi="Times New Roman" w:cs="Times New Roman"/>
          <w:spacing w:val="-2"/>
        </w:rPr>
        <w:t xml:space="preserve"> </w:t>
      </w:r>
      <w:r w:rsidRPr="008D5022">
        <w:rPr>
          <w:rFonts w:ascii="Times New Roman" w:hAnsi="Times New Roman" w:cs="Times New Roman"/>
        </w:rPr>
        <w:t>minima</w:t>
      </w:r>
      <w:r w:rsidRPr="008D5022">
        <w:rPr>
          <w:rFonts w:ascii="Times New Roman" w:hAnsi="Times New Roman" w:cs="Times New Roman"/>
          <w:spacing w:val="-5"/>
        </w:rPr>
        <w:t xml:space="preserve"> </w:t>
      </w:r>
      <w:r w:rsidRPr="008D5022">
        <w:rPr>
          <w:rFonts w:ascii="Times New Roman" w:hAnsi="Times New Roman" w:cs="Times New Roman"/>
        </w:rPr>
        <w:t>will</w:t>
      </w:r>
      <w:r w:rsidRPr="008D5022">
        <w:rPr>
          <w:rFonts w:ascii="Times New Roman" w:hAnsi="Times New Roman" w:cs="Times New Roman"/>
          <w:spacing w:val="-5"/>
        </w:rPr>
        <w:t xml:space="preserve"> </w:t>
      </w:r>
      <w:r w:rsidRPr="008D5022">
        <w:rPr>
          <w:rFonts w:ascii="Times New Roman" w:hAnsi="Times New Roman" w:cs="Times New Roman"/>
        </w:rPr>
        <w:t>need</w:t>
      </w:r>
      <w:r w:rsidRPr="008D5022">
        <w:rPr>
          <w:rFonts w:ascii="Times New Roman" w:hAnsi="Times New Roman" w:cs="Times New Roman"/>
          <w:spacing w:val="-4"/>
        </w:rPr>
        <w:t xml:space="preserve"> </w:t>
      </w:r>
      <w:r w:rsidRPr="008D5022">
        <w:rPr>
          <w:rFonts w:ascii="Times New Roman" w:hAnsi="Times New Roman" w:cs="Times New Roman"/>
        </w:rPr>
        <w:t>to</w:t>
      </w:r>
      <w:r w:rsidRPr="008D5022">
        <w:rPr>
          <w:rFonts w:ascii="Times New Roman" w:hAnsi="Times New Roman" w:cs="Times New Roman"/>
          <w:spacing w:val="-2"/>
        </w:rPr>
        <w:t xml:space="preserve"> </w:t>
      </w:r>
      <w:r w:rsidRPr="008D5022">
        <w:rPr>
          <w:rFonts w:ascii="Times New Roman" w:hAnsi="Times New Roman" w:cs="Times New Roman"/>
        </w:rPr>
        <w:t>address</w:t>
      </w:r>
      <w:r w:rsidRPr="008D5022">
        <w:rPr>
          <w:rFonts w:ascii="Times New Roman" w:hAnsi="Times New Roman" w:cs="Times New Roman"/>
          <w:spacing w:val="-5"/>
        </w:rPr>
        <w:t xml:space="preserve"> </w:t>
      </w:r>
      <w:r w:rsidRPr="008D5022">
        <w:rPr>
          <w:rFonts w:ascii="Times New Roman" w:hAnsi="Times New Roman" w:cs="Times New Roman"/>
        </w:rPr>
        <w:t>those concerns in the report.</w:t>
      </w:r>
    </w:p>
    <w:p w14:paraId="5DC1C5F8" w14:textId="77777777" w:rsidR="007A7BAE" w:rsidRPr="008D5022" w:rsidRDefault="007A7BAE">
      <w:pPr>
        <w:pStyle w:val="BodyText"/>
        <w:spacing w:before="6"/>
        <w:rPr>
          <w:rFonts w:ascii="Times New Roman" w:hAnsi="Times New Roman" w:cs="Times New Roman"/>
          <w:sz w:val="27"/>
        </w:rPr>
      </w:pPr>
    </w:p>
    <w:p w14:paraId="6DD49934" w14:textId="3FCE63B8" w:rsidR="007A7BAE" w:rsidRPr="008D5022" w:rsidRDefault="00164D97">
      <w:pPr>
        <w:pStyle w:val="BodyText"/>
        <w:spacing w:line="276" w:lineRule="auto"/>
        <w:ind w:left="120" w:right="158"/>
        <w:rPr>
          <w:rFonts w:ascii="Times New Roman" w:hAnsi="Times New Roman" w:cs="Times New Roman"/>
        </w:rPr>
      </w:pPr>
      <w:r w:rsidRPr="008D5022">
        <w:rPr>
          <w:rFonts w:ascii="Times New Roman" w:hAnsi="Times New Roman" w:cs="Times New Roman"/>
        </w:rPr>
        <w:t xml:space="preserve">Other types of information, however, are more directly related to measuring program quality and </w:t>
      </w:r>
      <w:r w:rsidR="006E7A55" w:rsidRPr="008D5022">
        <w:rPr>
          <w:rFonts w:ascii="Times New Roman" w:hAnsi="Times New Roman" w:cs="Times New Roman"/>
        </w:rPr>
        <w:t>improvement and</w:t>
      </w:r>
      <w:r w:rsidRPr="008D5022">
        <w:rPr>
          <w:rFonts w:ascii="Times New Roman" w:hAnsi="Times New Roman" w:cs="Times New Roman"/>
        </w:rPr>
        <w:t xml:space="preserve"> provide information that enables academic units to develop </w:t>
      </w:r>
      <w:r w:rsidR="00A97DED">
        <w:rPr>
          <w:rFonts w:ascii="Times New Roman" w:hAnsi="Times New Roman" w:cs="Times New Roman"/>
        </w:rPr>
        <w:t>goals. Programs are encouraged to consider the use of SMART Goals (</w:t>
      </w:r>
      <w:r w:rsidRPr="008D5022">
        <w:rPr>
          <w:rFonts w:ascii="Times New Roman" w:hAnsi="Times New Roman" w:cs="Times New Roman"/>
        </w:rPr>
        <w:t>specific, measurable, attainable, realistic, and time‐bound goals</w:t>
      </w:r>
      <w:r w:rsidR="00A97DED">
        <w:rPr>
          <w:rFonts w:ascii="Times New Roman" w:hAnsi="Times New Roman" w:cs="Times New Roman"/>
        </w:rPr>
        <w:t>) and all goals should be tied to the university and college strategic plans</w:t>
      </w:r>
      <w:r w:rsidR="00546651">
        <w:rPr>
          <w:rFonts w:ascii="Times New Roman" w:hAnsi="Times New Roman" w:cs="Times New Roman"/>
        </w:rPr>
        <w:t xml:space="preserve">. </w:t>
      </w:r>
      <w:r w:rsidRPr="008D5022">
        <w:rPr>
          <w:rFonts w:ascii="Times New Roman" w:hAnsi="Times New Roman" w:cs="Times New Roman"/>
        </w:rPr>
        <w:t xml:space="preserve">These </w:t>
      </w:r>
      <w:r w:rsidR="006E7A55" w:rsidRPr="008D5022">
        <w:rPr>
          <w:rFonts w:ascii="Times New Roman" w:hAnsi="Times New Roman" w:cs="Times New Roman"/>
        </w:rPr>
        <w:t>include</w:t>
      </w:r>
      <w:r w:rsidRPr="008D5022">
        <w:rPr>
          <w:rFonts w:ascii="Times New Roman" w:hAnsi="Times New Roman" w:cs="Times New Roman"/>
        </w:rPr>
        <w:t xml:space="preserve"> student learning assessment data, data on placement of graduates, recommendations from accreditation reports,</w:t>
      </w:r>
      <w:r w:rsidRPr="008D5022">
        <w:rPr>
          <w:rFonts w:ascii="Times New Roman" w:hAnsi="Times New Roman" w:cs="Times New Roman"/>
          <w:spacing w:val="-4"/>
        </w:rPr>
        <w:t xml:space="preserve"> </w:t>
      </w:r>
      <w:r w:rsidRPr="008D5022">
        <w:rPr>
          <w:rFonts w:ascii="Times New Roman" w:hAnsi="Times New Roman" w:cs="Times New Roman"/>
        </w:rPr>
        <w:t>the</w:t>
      </w:r>
      <w:r w:rsidRPr="008D5022">
        <w:rPr>
          <w:rFonts w:ascii="Times New Roman" w:hAnsi="Times New Roman" w:cs="Times New Roman"/>
          <w:spacing w:val="-3"/>
        </w:rPr>
        <w:t xml:space="preserve"> </w:t>
      </w:r>
      <w:r w:rsidRPr="008D5022">
        <w:rPr>
          <w:rFonts w:ascii="Times New Roman" w:hAnsi="Times New Roman" w:cs="Times New Roman"/>
        </w:rPr>
        <w:t>efforts</w:t>
      </w:r>
      <w:r w:rsidRPr="008D5022">
        <w:rPr>
          <w:rFonts w:ascii="Times New Roman" w:hAnsi="Times New Roman" w:cs="Times New Roman"/>
          <w:spacing w:val="-2"/>
        </w:rPr>
        <w:t xml:space="preserve"> </w:t>
      </w:r>
      <w:r w:rsidRPr="008D5022">
        <w:rPr>
          <w:rFonts w:ascii="Times New Roman" w:hAnsi="Times New Roman" w:cs="Times New Roman"/>
        </w:rPr>
        <w:t>and</w:t>
      </w:r>
      <w:r w:rsidRPr="008D5022">
        <w:rPr>
          <w:rFonts w:ascii="Times New Roman" w:hAnsi="Times New Roman" w:cs="Times New Roman"/>
          <w:spacing w:val="-3"/>
        </w:rPr>
        <w:t xml:space="preserve"> </w:t>
      </w:r>
      <w:r w:rsidRPr="008D5022">
        <w:rPr>
          <w:rFonts w:ascii="Times New Roman" w:hAnsi="Times New Roman" w:cs="Times New Roman"/>
        </w:rPr>
        <w:t>results</w:t>
      </w:r>
      <w:r w:rsidRPr="008D5022">
        <w:rPr>
          <w:rFonts w:ascii="Times New Roman" w:hAnsi="Times New Roman" w:cs="Times New Roman"/>
          <w:spacing w:val="-4"/>
        </w:rPr>
        <w:t xml:space="preserve"> </w:t>
      </w:r>
      <w:r w:rsidRPr="008D5022">
        <w:rPr>
          <w:rFonts w:ascii="Times New Roman" w:hAnsi="Times New Roman" w:cs="Times New Roman"/>
        </w:rPr>
        <w:t>for</w:t>
      </w:r>
      <w:r w:rsidRPr="008D5022">
        <w:rPr>
          <w:rFonts w:ascii="Times New Roman" w:hAnsi="Times New Roman" w:cs="Times New Roman"/>
          <w:spacing w:val="-4"/>
        </w:rPr>
        <w:t xml:space="preserve"> </w:t>
      </w:r>
      <w:r w:rsidRPr="008D5022">
        <w:rPr>
          <w:rFonts w:ascii="Times New Roman" w:hAnsi="Times New Roman" w:cs="Times New Roman"/>
        </w:rPr>
        <w:t>recruiting</w:t>
      </w:r>
      <w:r w:rsidRPr="008D5022">
        <w:rPr>
          <w:rFonts w:ascii="Times New Roman" w:hAnsi="Times New Roman" w:cs="Times New Roman"/>
          <w:spacing w:val="-4"/>
        </w:rPr>
        <w:t xml:space="preserve"> </w:t>
      </w:r>
      <w:r w:rsidRPr="008D5022">
        <w:rPr>
          <w:rFonts w:ascii="Times New Roman" w:hAnsi="Times New Roman" w:cs="Times New Roman"/>
        </w:rPr>
        <w:t>and</w:t>
      </w:r>
      <w:r w:rsidRPr="008D5022">
        <w:rPr>
          <w:rFonts w:ascii="Times New Roman" w:hAnsi="Times New Roman" w:cs="Times New Roman"/>
          <w:spacing w:val="-3"/>
        </w:rPr>
        <w:t xml:space="preserve"> </w:t>
      </w:r>
      <w:r w:rsidRPr="008D5022">
        <w:rPr>
          <w:rFonts w:ascii="Times New Roman" w:hAnsi="Times New Roman" w:cs="Times New Roman"/>
        </w:rPr>
        <w:t>retaining</w:t>
      </w:r>
      <w:r w:rsidRPr="008D5022">
        <w:rPr>
          <w:rFonts w:ascii="Times New Roman" w:hAnsi="Times New Roman" w:cs="Times New Roman"/>
          <w:spacing w:val="-4"/>
        </w:rPr>
        <w:t xml:space="preserve"> </w:t>
      </w:r>
      <w:r w:rsidRPr="008D5022">
        <w:rPr>
          <w:rFonts w:ascii="Times New Roman" w:hAnsi="Times New Roman" w:cs="Times New Roman"/>
        </w:rPr>
        <w:t>faculty</w:t>
      </w:r>
      <w:r w:rsidRPr="008D5022">
        <w:rPr>
          <w:rFonts w:ascii="Times New Roman" w:hAnsi="Times New Roman" w:cs="Times New Roman"/>
          <w:spacing w:val="-2"/>
        </w:rPr>
        <w:t xml:space="preserve"> </w:t>
      </w:r>
      <w:r w:rsidRPr="008D5022">
        <w:rPr>
          <w:rFonts w:ascii="Times New Roman" w:hAnsi="Times New Roman" w:cs="Times New Roman"/>
        </w:rPr>
        <w:t>and</w:t>
      </w:r>
      <w:r w:rsidRPr="008D5022">
        <w:rPr>
          <w:rFonts w:ascii="Times New Roman" w:hAnsi="Times New Roman" w:cs="Times New Roman"/>
          <w:spacing w:val="-1"/>
        </w:rPr>
        <w:t xml:space="preserve"> </w:t>
      </w:r>
      <w:r w:rsidRPr="008D5022">
        <w:rPr>
          <w:rFonts w:ascii="Times New Roman" w:hAnsi="Times New Roman" w:cs="Times New Roman"/>
        </w:rPr>
        <w:t>students,</w:t>
      </w:r>
      <w:r w:rsidRPr="008D5022">
        <w:rPr>
          <w:rFonts w:ascii="Times New Roman" w:hAnsi="Times New Roman" w:cs="Times New Roman"/>
          <w:spacing w:val="-1"/>
        </w:rPr>
        <w:t xml:space="preserve"> </w:t>
      </w:r>
      <w:r w:rsidRPr="008D5022">
        <w:rPr>
          <w:rFonts w:ascii="Times New Roman" w:hAnsi="Times New Roman" w:cs="Times New Roman"/>
        </w:rPr>
        <w:t>an</w:t>
      </w:r>
      <w:r w:rsidRPr="008D5022">
        <w:rPr>
          <w:rFonts w:ascii="Times New Roman" w:hAnsi="Times New Roman" w:cs="Times New Roman"/>
          <w:spacing w:val="-1"/>
        </w:rPr>
        <w:t xml:space="preserve"> </w:t>
      </w:r>
      <w:r w:rsidRPr="008D5022">
        <w:rPr>
          <w:rFonts w:ascii="Times New Roman" w:hAnsi="Times New Roman" w:cs="Times New Roman"/>
        </w:rPr>
        <w:t>assessment of faculty research, teaching and service, and sources of external support. These types of information are created and employed at the unit level.</w:t>
      </w:r>
    </w:p>
    <w:p w14:paraId="10063F21" w14:textId="77777777" w:rsidR="007A7BAE" w:rsidRPr="008D5022" w:rsidRDefault="007A7BAE">
      <w:pPr>
        <w:spacing w:line="276" w:lineRule="auto"/>
        <w:rPr>
          <w:rFonts w:ascii="Times New Roman" w:hAnsi="Times New Roman" w:cs="Times New Roman"/>
        </w:rPr>
        <w:sectPr w:rsidR="007A7BAE" w:rsidRPr="008D5022" w:rsidSect="008D502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20" w:right="1320" w:bottom="280" w:left="1320" w:header="720" w:footer="0" w:gutter="0"/>
          <w:cols w:space="720"/>
        </w:sectPr>
      </w:pPr>
    </w:p>
    <w:p w14:paraId="40AC97B2" w14:textId="77777777" w:rsidR="007A7BAE" w:rsidRPr="008D5022" w:rsidRDefault="00164D97">
      <w:pPr>
        <w:pStyle w:val="BodyText"/>
        <w:spacing w:before="52"/>
        <w:ind w:left="120"/>
        <w:rPr>
          <w:rFonts w:ascii="Times New Roman" w:hAnsi="Times New Roman" w:cs="Times New Roman"/>
        </w:rPr>
      </w:pPr>
      <w:r w:rsidRPr="008D5022">
        <w:rPr>
          <w:rFonts w:ascii="Times New Roman" w:hAnsi="Times New Roman" w:cs="Times New Roman"/>
          <w:color w:val="5A5A5A"/>
          <w:spacing w:val="11"/>
        </w:rPr>
        <w:lastRenderedPageBreak/>
        <w:t>Kansas</w:t>
      </w:r>
      <w:r w:rsidRPr="008D5022">
        <w:rPr>
          <w:rFonts w:ascii="Times New Roman" w:hAnsi="Times New Roman" w:cs="Times New Roman"/>
          <w:color w:val="5A5A5A"/>
          <w:spacing w:val="34"/>
        </w:rPr>
        <w:t xml:space="preserve"> </w:t>
      </w:r>
      <w:r w:rsidRPr="008D5022">
        <w:rPr>
          <w:rFonts w:ascii="Times New Roman" w:hAnsi="Times New Roman" w:cs="Times New Roman"/>
          <w:color w:val="5A5A5A"/>
          <w:spacing w:val="11"/>
        </w:rPr>
        <w:t>Board</w:t>
      </w:r>
      <w:r w:rsidRPr="008D5022">
        <w:rPr>
          <w:rFonts w:ascii="Times New Roman" w:hAnsi="Times New Roman" w:cs="Times New Roman"/>
          <w:color w:val="5A5A5A"/>
          <w:spacing w:val="35"/>
        </w:rPr>
        <w:t xml:space="preserve"> </w:t>
      </w:r>
      <w:r w:rsidRPr="008D5022">
        <w:rPr>
          <w:rFonts w:ascii="Times New Roman" w:hAnsi="Times New Roman" w:cs="Times New Roman"/>
          <w:color w:val="5A5A5A"/>
        </w:rPr>
        <w:t>of</w:t>
      </w:r>
      <w:r w:rsidRPr="008D5022">
        <w:rPr>
          <w:rFonts w:ascii="Times New Roman" w:hAnsi="Times New Roman" w:cs="Times New Roman"/>
          <w:color w:val="5A5A5A"/>
          <w:spacing w:val="36"/>
        </w:rPr>
        <w:t xml:space="preserve"> </w:t>
      </w:r>
      <w:r w:rsidRPr="008D5022">
        <w:rPr>
          <w:rFonts w:ascii="Times New Roman" w:hAnsi="Times New Roman" w:cs="Times New Roman"/>
          <w:color w:val="5A5A5A"/>
          <w:spacing w:val="12"/>
        </w:rPr>
        <w:t>Regents</w:t>
      </w:r>
      <w:r w:rsidRPr="008D5022">
        <w:rPr>
          <w:rFonts w:ascii="Times New Roman" w:hAnsi="Times New Roman" w:cs="Times New Roman"/>
          <w:color w:val="5A5A5A"/>
          <w:spacing w:val="34"/>
        </w:rPr>
        <w:t xml:space="preserve"> </w:t>
      </w:r>
      <w:r w:rsidRPr="008D5022">
        <w:rPr>
          <w:rFonts w:ascii="Times New Roman" w:hAnsi="Times New Roman" w:cs="Times New Roman"/>
          <w:color w:val="5A5A5A"/>
          <w:spacing w:val="12"/>
        </w:rPr>
        <w:t>Program</w:t>
      </w:r>
      <w:r w:rsidRPr="008D5022">
        <w:rPr>
          <w:rFonts w:ascii="Times New Roman" w:hAnsi="Times New Roman" w:cs="Times New Roman"/>
          <w:color w:val="5A5A5A"/>
          <w:spacing w:val="35"/>
        </w:rPr>
        <w:t xml:space="preserve"> </w:t>
      </w:r>
      <w:r w:rsidRPr="008D5022">
        <w:rPr>
          <w:rFonts w:ascii="Times New Roman" w:hAnsi="Times New Roman" w:cs="Times New Roman"/>
          <w:color w:val="5A5A5A"/>
          <w:spacing w:val="9"/>
        </w:rPr>
        <w:t>Review</w:t>
      </w:r>
    </w:p>
    <w:p w14:paraId="38446CBE" w14:textId="77777777" w:rsidR="007A7BAE" w:rsidRPr="008D5022" w:rsidRDefault="00164D97">
      <w:pPr>
        <w:pStyle w:val="BodyText"/>
        <w:spacing w:before="187" w:line="276" w:lineRule="auto"/>
        <w:ind w:left="120" w:right="158"/>
        <w:rPr>
          <w:rFonts w:ascii="Times New Roman" w:hAnsi="Times New Roman" w:cs="Times New Roman"/>
        </w:rPr>
      </w:pPr>
      <w:r w:rsidRPr="008D5022">
        <w:rPr>
          <w:rFonts w:ascii="Times New Roman" w:hAnsi="Times New Roman" w:cs="Times New Roman"/>
        </w:rPr>
        <w:t>The goals of assessing programs at the system level include ensuring that programs are consistent</w:t>
      </w:r>
      <w:r w:rsidRPr="008D5022">
        <w:rPr>
          <w:rFonts w:ascii="Times New Roman" w:hAnsi="Times New Roman" w:cs="Times New Roman"/>
          <w:spacing w:val="-1"/>
        </w:rPr>
        <w:t xml:space="preserve"> </w:t>
      </w:r>
      <w:r w:rsidRPr="008D5022">
        <w:rPr>
          <w:rFonts w:ascii="Times New Roman" w:hAnsi="Times New Roman" w:cs="Times New Roman"/>
        </w:rPr>
        <w:t>with</w:t>
      </w:r>
      <w:r w:rsidRPr="008D5022">
        <w:rPr>
          <w:rFonts w:ascii="Times New Roman" w:hAnsi="Times New Roman" w:cs="Times New Roman"/>
          <w:spacing w:val="-2"/>
        </w:rPr>
        <w:t xml:space="preserve"> </w:t>
      </w:r>
      <w:r w:rsidRPr="008D5022">
        <w:rPr>
          <w:rFonts w:ascii="Times New Roman" w:hAnsi="Times New Roman" w:cs="Times New Roman"/>
        </w:rPr>
        <w:t>institutional</w:t>
      </w:r>
      <w:r w:rsidRPr="008D5022">
        <w:rPr>
          <w:rFonts w:ascii="Times New Roman" w:hAnsi="Times New Roman" w:cs="Times New Roman"/>
          <w:spacing w:val="-2"/>
        </w:rPr>
        <w:t xml:space="preserve"> </w:t>
      </w:r>
      <w:r w:rsidRPr="008D5022">
        <w:rPr>
          <w:rFonts w:ascii="Times New Roman" w:hAnsi="Times New Roman" w:cs="Times New Roman"/>
        </w:rPr>
        <w:t>missions</w:t>
      </w:r>
      <w:r w:rsidRPr="008D5022">
        <w:rPr>
          <w:rFonts w:ascii="Times New Roman" w:hAnsi="Times New Roman" w:cs="Times New Roman"/>
          <w:spacing w:val="-3"/>
        </w:rPr>
        <w:t xml:space="preserve"> </w:t>
      </w:r>
      <w:r w:rsidRPr="008D5022">
        <w:rPr>
          <w:rFonts w:ascii="Times New Roman" w:hAnsi="Times New Roman" w:cs="Times New Roman"/>
        </w:rPr>
        <w:t>and</w:t>
      </w:r>
      <w:r w:rsidRPr="008D5022">
        <w:rPr>
          <w:rFonts w:ascii="Times New Roman" w:hAnsi="Times New Roman" w:cs="Times New Roman"/>
          <w:spacing w:val="-4"/>
        </w:rPr>
        <w:t xml:space="preserve"> </w:t>
      </w:r>
      <w:r w:rsidRPr="008D5022">
        <w:rPr>
          <w:rFonts w:ascii="Times New Roman" w:hAnsi="Times New Roman" w:cs="Times New Roman"/>
        </w:rPr>
        <w:t>roles;</w:t>
      </w:r>
      <w:r w:rsidRPr="008D5022">
        <w:rPr>
          <w:rFonts w:ascii="Times New Roman" w:hAnsi="Times New Roman" w:cs="Times New Roman"/>
          <w:spacing w:val="-4"/>
        </w:rPr>
        <w:t xml:space="preserve"> </w:t>
      </w:r>
      <w:r w:rsidRPr="008D5022">
        <w:rPr>
          <w:rFonts w:ascii="Times New Roman" w:hAnsi="Times New Roman" w:cs="Times New Roman"/>
        </w:rPr>
        <w:t>ensuring</w:t>
      </w:r>
      <w:r w:rsidRPr="008D5022">
        <w:rPr>
          <w:rFonts w:ascii="Times New Roman" w:hAnsi="Times New Roman" w:cs="Times New Roman"/>
          <w:spacing w:val="-5"/>
        </w:rPr>
        <w:t xml:space="preserve"> </w:t>
      </w:r>
      <w:r w:rsidRPr="008D5022">
        <w:rPr>
          <w:rFonts w:ascii="Times New Roman" w:hAnsi="Times New Roman" w:cs="Times New Roman"/>
        </w:rPr>
        <w:t>optimal</w:t>
      </w:r>
      <w:r w:rsidRPr="008D5022">
        <w:rPr>
          <w:rFonts w:ascii="Times New Roman" w:hAnsi="Times New Roman" w:cs="Times New Roman"/>
          <w:spacing w:val="-5"/>
        </w:rPr>
        <w:t xml:space="preserve"> </w:t>
      </w:r>
      <w:r w:rsidRPr="008D5022">
        <w:rPr>
          <w:rFonts w:ascii="Times New Roman" w:hAnsi="Times New Roman" w:cs="Times New Roman"/>
        </w:rPr>
        <w:t>student</w:t>
      </w:r>
      <w:r w:rsidRPr="008D5022">
        <w:rPr>
          <w:rFonts w:ascii="Times New Roman" w:hAnsi="Times New Roman" w:cs="Times New Roman"/>
          <w:spacing w:val="-6"/>
        </w:rPr>
        <w:t xml:space="preserve"> </w:t>
      </w:r>
      <w:r w:rsidRPr="008D5022">
        <w:rPr>
          <w:rFonts w:ascii="Times New Roman" w:hAnsi="Times New Roman" w:cs="Times New Roman"/>
        </w:rPr>
        <w:t>access</w:t>
      </w:r>
      <w:r w:rsidRPr="008D5022">
        <w:rPr>
          <w:rFonts w:ascii="Times New Roman" w:hAnsi="Times New Roman" w:cs="Times New Roman"/>
          <w:spacing w:val="-3"/>
        </w:rPr>
        <w:t xml:space="preserve"> </w:t>
      </w:r>
      <w:r w:rsidRPr="008D5022">
        <w:rPr>
          <w:rFonts w:ascii="Times New Roman" w:hAnsi="Times New Roman" w:cs="Times New Roman"/>
        </w:rPr>
        <w:t>and</w:t>
      </w:r>
      <w:r w:rsidRPr="008D5022">
        <w:rPr>
          <w:rFonts w:ascii="Times New Roman" w:hAnsi="Times New Roman" w:cs="Times New Roman"/>
          <w:spacing w:val="-4"/>
        </w:rPr>
        <w:t xml:space="preserve"> </w:t>
      </w:r>
      <w:r w:rsidRPr="008D5022">
        <w:rPr>
          <w:rFonts w:ascii="Times New Roman" w:hAnsi="Times New Roman" w:cs="Times New Roman"/>
        </w:rPr>
        <w:t>use</w:t>
      </w:r>
      <w:r w:rsidRPr="008D5022">
        <w:rPr>
          <w:rFonts w:ascii="Times New Roman" w:hAnsi="Times New Roman" w:cs="Times New Roman"/>
          <w:spacing w:val="-4"/>
        </w:rPr>
        <w:t xml:space="preserve"> </w:t>
      </w:r>
      <w:r w:rsidRPr="008D5022">
        <w:rPr>
          <w:rFonts w:ascii="Times New Roman" w:hAnsi="Times New Roman" w:cs="Times New Roman"/>
        </w:rPr>
        <w:t>of resources; minimizing duplication; and encouraging institutional cooperation.</w:t>
      </w:r>
    </w:p>
    <w:p w14:paraId="340C9023" w14:textId="77777777" w:rsidR="007A7BAE" w:rsidRPr="008D5022" w:rsidRDefault="007A7BAE">
      <w:pPr>
        <w:pStyle w:val="BodyText"/>
        <w:spacing w:before="6"/>
        <w:rPr>
          <w:rFonts w:ascii="Times New Roman" w:hAnsi="Times New Roman" w:cs="Times New Roman"/>
          <w:sz w:val="27"/>
        </w:rPr>
      </w:pPr>
    </w:p>
    <w:p w14:paraId="610263C2" w14:textId="77777777" w:rsidR="007A7BAE" w:rsidRPr="008D5022" w:rsidRDefault="00164D97">
      <w:pPr>
        <w:pStyle w:val="BodyText"/>
        <w:ind w:left="120"/>
        <w:rPr>
          <w:rFonts w:ascii="Times New Roman" w:hAnsi="Times New Roman" w:cs="Times New Roman"/>
        </w:rPr>
      </w:pPr>
      <w:r w:rsidRPr="008D5022">
        <w:rPr>
          <w:rFonts w:ascii="Times New Roman" w:hAnsi="Times New Roman" w:cs="Times New Roman"/>
        </w:rPr>
        <w:t>The</w:t>
      </w:r>
      <w:r w:rsidRPr="008D5022">
        <w:rPr>
          <w:rFonts w:ascii="Times New Roman" w:hAnsi="Times New Roman" w:cs="Times New Roman"/>
          <w:spacing w:val="-1"/>
        </w:rPr>
        <w:t xml:space="preserve"> </w:t>
      </w:r>
      <w:r w:rsidRPr="008D5022">
        <w:rPr>
          <w:rFonts w:ascii="Times New Roman" w:hAnsi="Times New Roman" w:cs="Times New Roman"/>
        </w:rPr>
        <w:t>Board</w:t>
      </w:r>
      <w:r w:rsidRPr="008D5022">
        <w:rPr>
          <w:rFonts w:ascii="Times New Roman" w:hAnsi="Times New Roman" w:cs="Times New Roman"/>
          <w:spacing w:val="-2"/>
        </w:rPr>
        <w:t xml:space="preserve"> </w:t>
      </w:r>
      <w:r w:rsidRPr="008D5022">
        <w:rPr>
          <w:rFonts w:ascii="Times New Roman" w:hAnsi="Times New Roman" w:cs="Times New Roman"/>
        </w:rPr>
        <w:t>of</w:t>
      </w:r>
      <w:r w:rsidRPr="008D5022">
        <w:rPr>
          <w:rFonts w:ascii="Times New Roman" w:hAnsi="Times New Roman" w:cs="Times New Roman"/>
          <w:spacing w:val="1"/>
        </w:rPr>
        <w:t xml:space="preserve"> </w:t>
      </w:r>
      <w:r w:rsidRPr="008D5022">
        <w:rPr>
          <w:rFonts w:ascii="Times New Roman" w:hAnsi="Times New Roman" w:cs="Times New Roman"/>
        </w:rPr>
        <w:t>Regents</w:t>
      </w:r>
      <w:r w:rsidRPr="008D5022">
        <w:rPr>
          <w:rFonts w:ascii="Times New Roman" w:hAnsi="Times New Roman" w:cs="Times New Roman"/>
          <w:spacing w:val="-3"/>
        </w:rPr>
        <w:t xml:space="preserve"> </w:t>
      </w:r>
      <w:r w:rsidRPr="008D5022">
        <w:rPr>
          <w:rFonts w:ascii="Times New Roman" w:hAnsi="Times New Roman" w:cs="Times New Roman"/>
        </w:rPr>
        <w:t>criteria</w:t>
      </w:r>
      <w:r w:rsidRPr="008D5022">
        <w:rPr>
          <w:rFonts w:ascii="Times New Roman" w:hAnsi="Times New Roman" w:cs="Times New Roman"/>
          <w:spacing w:val="-4"/>
        </w:rPr>
        <w:t xml:space="preserve"> </w:t>
      </w:r>
      <w:r w:rsidRPr="008D5022">
        <w:rPr>
          <w:rFonts w:ascii="Times New Roman" w:hAnsi="Times New Roman" w:cs="Times New Roman"/>
        </w:rPr>
        <w:t>for</w:t>
      </w:r>
      <w:r w:rsidRPr="008D5022">
        <w:rPr>
          <w:rFonts w:ascii="Times New Roman" w:hAnsi="Times New Roman" w:cs="Times New Roman"/>
          <w:spacing w:val="-3"/>
        </w:rPr>
        <w:t xml:space="preserve"> </w:t>
      </w:r>
      <w:r w:rsidRPr="008D5022">
        <w:rPr>
          <w:rFonts w:ascii="Times New Roman" w:hAnsi="Times New Roman" w:cs="Times New Roman"/>
        </w:rPr>
        <w:t>review</w:t>
      </w:r>
      <w:r w:rsidRPr="008D5022">
        <w:rPr>
          <w:rFonts w:ascii="Times New Roman" w:hAnsi="Times New Roman" w:cs="Times New Roman"/>
          <w:spacing w:val="-2"/>
        </w:rPr>
        <w:t xml:space="preserve"> </w:t>
      </w:r>
      <w:r w:rsidRPr="008D5022">
        <w:rPr>
          <w:rFonts w:ascii="Times New Roman" w:hAnsi="Times New Roman" w:cs="Times New Roman"/>
        </w:rPr>
        <w:t>are as</w:t>
      </w:r>
      <w:r w:rsidRPr="008D5022">
        <w:rPr>
          <w:rFonts w:ascii="Times New Roman" w:hAnsi="Times New Roman" w:cs="Times New Roman"/>
          <w:spacing w:val="-3"/>
        </w:rPr>
        <w:t xml:space="preserve"> </w:t>
      </w:r>
      <w:r w:rsidRPr="008D5022">
        <w:rPr>
          <w:rFonts w:ascii="Times New Roman" w:hAnsi="Times New Roman" w:cs="Times New Roman"/>
          <w:spacing w:val="-2"/>
        </w:rPr>
        <w:t>follows:</w:t>
      </w:r>
    </w:p>
    <w:p w14:paraId="33B9E989" w14:textId="77777777" w:rsidR="007A7BAE" w:rsidRPr="008D5022" w:rsidRDefault="007A7BAE">
      <w:pPr>
        <w:pStyle w:val="BodyText"/>
        <w:spacing w:before="9"/>
        <w:rPr>
          <w:rFonts w:ascii="Times New Roman" w:hAnsi="Times New Roman" w:cs="Times New Roman"/>
          <w:sz w:val="23"/>
        </w:rPr>
      </w:pPr>
    </w:p>
    <w:p w14:paraId="03CEC89A" w14:textId="77777777" w:rsidR="00115106" w:rsidRDefault="00115106" w:rsidP="00115106">
      <w:pPr>
        <w:pStyle w:val="BodyText"/>
        <w:numPr>
          <w:ilvl w:val="0"/>
          <w:numId w:val="13"/>
        </w:numPr>
        <w:spacing w:before="9"/>
        <w:rPr>
          <w:rFonts w:ascii="Times New Roman" w:hAnsi="Times New Roman" w:cs="Times New Roman"/>
          <w:i/>
          <w:sz w:val="22"/>
          <w:szCs w:val="22"/>
        </w:rPr>
      </w:pPr>
      <w:r w:rsidRPr="00115106">
        <w:rPr>
          <w:rFonts w:ascii="Times New Roman" w:hAnsi="Times New Roman" w:cs="Times New Roman"/>
          <w:i/>
          <w:sz w:val="22"/>
          <w:szCs w:val="22"/>
        </w:rPr>
        <w:t xml:space="preserve">Market demand for the </w:t>
      </w:r>
      <w:proofErr w:type="gramStart"/>
      <w:r w:rsidRPr="00115106">
        <w:rPr>
          <w:rFonts w:ascii="Times New Roman" w:hAnsi="Times New Roman" w:cs="Times New Roman"/>
          <w:i/>
          <w:sz w:val="22"/>
          <w:szCs w:val="22"/>
        </w:rPr>
        <w:t>program;</w:t>
      </w:r>
      <w:proofErr w:type="gramEnd"/>
      <w:r w:rsidRPr="00115106">
        <w:rPr>
          <w:rFonts w:ascii="Times New Roman" w:hAnsi="Times New Roman" w:cs="Times New Roman"/>
          <w:i/>
          <w:sz w:val="22"/>
          <w:szCs w:val="22"/>
        </w:rPr>
        <w:t xml:space="preserve"> </w:t>
      </w:r>
    </w:p>
    <w:p w14:paraId="4B566B86" w14:textId="77777777" w:rsidR="00115106" w:rsidRDefault="00115106" w:rsidP="00115106">
      <w:pPr>
        <w:pStyle w:val="BodyText"/>
        <w:numPr>
          <w:ilvl w:val="0"/>
          <w:numId w:val="13"/>
        </w:numPr>
        <w:spacing w:before="9"/>
        <w:rPr>
          <w:rFonts w:ascii="Times New Roman" w:hAnsi="Times New Roman" w:cs="Times New Roman"/>
          <w:i/>
          <w:sz w:val="22"/>
          <w:szCs w:val="22"/>
        </w:rPr>
      </w:pPr>
      <w:r w:rsidRPr="00115106">
        <w:rPr>
          <w:rFonts w:ascii="Times New Roman" w:hAnsi="Times New Roman" w:cs="Times New Roman"/>
          <w:i/>
          <w:sz w:val="22"/>
          <w:szCs w:val="22"/>
        </w:rPr>
        <w:t xml:space="preserve">Student demand, student accessibility, and student return on </w:t>
      </w:r>
      <w:proofErr w:type="gramStart"/>
      <w:r w:rsidRPr="00115106">
        <w:rPr>
          <w:rFonts w:ascii="Times New Roman" w:hAnsi="Times New Roman" w:cs="Times New Roman"/>
          <w:i/>
          <w:sz w:val="22"/>
          <w:szCs w:val="22"/>
        </w:rPr>
        <w:t>investment;</w:t>
      </w:r>
      <w:proofErr w:type="gramEnd"/>
      <w:r w:rsidRPr="00115106">
        <w:rPr>
          <w:rFonts w:ascii="Times New Roman" w:hAnsi="Times New Roman" w:cs="Times New Roman"/>
          <w:i/>
          <w:sz w:val="22"/>
          <w:szCs w:val="22"/>
        </w:rPr>
        <w:t xml:space="preserve"> </w:t>
      </w:r>
    </w:p>
    <w:p w14:paraId="793F19CC" w14:textId="77777777" w:rsidR="00115106" w:rsidRDefault="00115106" w:rsidP="00115106">
      <w:pPr>
        <w:pStyle w:val="BodyText"/>
        <w:numPr>
          <w:ilvl w:val="0"/>
          <w:numId w:val="13"/>
        </w:numPr>
        <w:spacing w:before="9"/>
        <w:rPr>
          <w:rFonts w:ascii="Times New Roman" w:hAnsi="Times New Roman" w:cs="Times New Roman"/>
          <w:i/>
          <w:sz w:val="22"/>
          <w:szCs w:val="22"/>
        </w:rPr>
      </w:pPr>
      <w:r w:rsidRPr="00115106">
        <w:rPr>
          <w:rFonts w:ascii="Times New Roman" w:hAnsi="Times New Roman" w:cs="Times New Roman"/>
          <w:i/>
          <w:sz w:val="22"/>
          <w:szCs w:val="22"/>
        </w:rPr>
        <w:t xml:space="preserve">Centrality of the program to fulfilling the mission and the role of the </w:t>
      </w:r>
      <w:proofErr w:type="gramStart"/>
      <w:r w:rsidRPr="00115106">
        <w:rPr>
          <w:rFonts w:ascii="Times New Roman" w:hAnsi="Times New Roman" w:cs="Times New Roman"/>
          <w:i/>
          <w:sz w:val="22"/>
          <w:szCs w:val="22"/>
        </w:rPr>
        <w:t>institution;</w:t>
      </w:r>
      <w:proofErr w:type="gramEnd"/>
      <w:r w:rsidRPr="00115106">
        <w:rPr>
          <w:rFonts w:ascii="Times New Roman" w:hAnsi="Times New Roman" w:cs="Times New Roman"/>
          <w:i/>
          <w:sz w:val="22"/>
          <w:szCs w:val="22"/>
        </w:rPr>
        <w:t xml:space="preserve"> </w:t>
      </w:r>
    </w:p>
    <w:p w14:paraId="775437C5" w14:textId="77777777" w:rsidR="00115106" w:rsidRDefault="00115106" w:rsidP="00115106">
      <w:pPr>
        <w:pStyle w:val="BodyText"/>
        <w:numPr>
          <w:ilvl w:val="0"/>
          <w:numId w:val="13"/>
        </w:numPr>
        <w:spacing w:before="9"/>
        <w:rPr>
          <w:rFonts w:ascii="Times New Roman" w:hAnsi="Times New Roman" w:cs="Times New Roman"/>
          <w:i/>
          <w:sz w:val="22"/>
          <w:szCs w:val="22"/>
        </w:rPr>
      </w:pPr>
      <w:r w:rsidRPr="00115106">
        <w:rPr>
          <w:rFonts w:ascii="Times New Roman" w:hAnsi="Times New Roman" w:cs="Times New Roman"/>
          <w:i/>
          <w:sz w:val="22"/>
          <w:szCs w:val="22"/>
        </w:rPr>
        <w:t xml:space="preserve">The quality of the program as assessed by its curriculum and impact on </w:t>
      </w:r>
      <w:proofErr w:type="gramStart"/>
      <w:r w:rsidRPr="00115106">
        <w:rPr>
          <w:rFonts w:ascii="Times New Roman" w:hAnsi="Times New Roman" w:cs="Times New Roman"/>
          <w:i/>
          <w:sz w:val="22"/>
          <w:szCs w:val="22"/>
        </w:rPr>
        <w:t>students;</w:t>
      </w:r>
      <w:proofErr w:type="gramEnd"/>
      <w:r w:rsidRPr="00115106">
        <w:rPr>
          <w:rFonts w:ascii="Times New Roman" w:hAnsi="Times New Roman" w:cs="Times New Roman"/>
          <w:i/>
          <w:sz w:val="22"/>
          <w:szCs w:val="22"/>
        </w:rPr>
        <w:t xml:space="preserve"> </w:t>
      </w:r>
    </w:p>
    <w:p w14:paraId="111F4444" w14:textId="77777777" w:rsidR="00115106" w:rsidRDefault="00115106" w:rsidP="00115106">
      <w:pPr>
        <w:pStyle w:val="BodyText"/>
        <w:numPr>
          <w:ilvl w:val="0"/>
          <w:numId w:val="13"/>
        </w:numPr>
        <w:spacing w:before="9"/>
        <w:rPr>
          <w:rFonts w:ascii="Times New Roman" w:hAnsi="Times New Roman" w:cs="Times New Roman"/>
          <w:i/>
          <w:sz w:val="22"/>
          <w:szCs w:val="22"/>
        </w:rPr>
      </w:pPr>
      <w:r>
        <w:rPr>
          <w:rFonts w:ascii="Times New Roman" w:hAnsi="Times New Roman" w:cs="Times New Roman"/>
          <w:i/>
          <w:sz w:val="22"/>
          <w:szCs w:val="22"/>
        </w:rPr>
        <w:t>T</w:t>
      </w:r>
      <w:r w:rsidRPr="00115106">
        <w:rPr>
          <w:rFonts w:ascii="Times New Roman" w:hAnsi="Times New Roman" w:cs="Times New Roman"/>
          <w:i/>
          <w:sz w:val="22"/>
          <w:szCs w:val="22"/>
        </w:rPr>
        <w:t xml:space="preserve">he service the program provides to the discipline, the university, and beyond; and </w:t>
      </w:r>
    </w:p>
    <w:p w14:paraId="6CEDC289" w14:textId="66EC71C5" w:rsidR="007A7BAE" w:rsidRDefault="00115106" w:rsidP="00115106">
      <w:pPr>
        <w:pStyle w:val="BodyText"/>
        <w:numPr>
          <w:ilvl w:val="0"/>
          <w:numId w:val="13"/>
        </w:numPr>
        <w:spacing w:before="9"/>
        <w:rPr>
          <w:rFonts w:ascii="Times New Roman" w:hAnsi="Times New Roman" w:cs="Times New Roman"/>
          <w:i/>
          <w:sz w:val="22"/>
          <w:szCs w:val="22"/>
        </w:rPr>
      </w:pPr>
      <w:r w:rsidRPr="00115106">
        <w:rPr>
          <w:rFonts w:ascii="Times New Roman" w:hAnsi="Times New Roman" w:cs="Times New Roman"/>
          <w:i/>
          <w:sz w:val="22"/>
          <w:szCs w:val="22"/>
        </w:rPr>
        <w:t>The program’s cost‐effectiveness.</w:t>
      </w:r>
    </w:p>
    <w:p w14:paraId="29A66AC4" w14:textId="77777777" w:rsidR="00115106" w:rsidRPr="008D5022" w:rsidRDefault="00115106" w:rsidP="00115106">
      <w:pPr>
        <w:pStyle w:val="BodyText"/>
        <w:spacing w:before="9"/>
        <w:ind w:left="720"/>
        <w:rPr>
          <w:rFonts w:ascii="Times New Roman" w:hAnsi="Times New Roman" w:cs="Times New Roman"/>
          <w:i/>
          <w:sz w:val="28"/>
        </w:rPr>
      </w:pPr>
    </w:p>
    <w:p w14:paraId="784CFD79" w14:textId="477BA96F" w:rsidR="007A7BAE" w:rsidRPr="008D5022" w:rsidRDefault="00164D97">
      <w:pPr>
        <w:pStyle w:val="BodyText"/>
        <w:spacing w:line="276" w:lineRule="auto"/>
        <w:ind w:left="120" w:right="135"/>
        <w:rPr>
          <w:rFonts w:ascii="Times New Roman" w:hAnsi="Times New Roman" w:cs="Times New Roman"/>
        </w:rPr>
      </w:pPr>
      <w:r w:rsidRPr="008D5022">
        <w:rPr>
          <w:rFonts w:ascii="Times New Roman" w:hAnsi="Times New Roman" w:cs="Times New Roman"/>
        </w:rPr>
        <w:t>The</w:t>
      </w:r>
      <w:r w:rsidRPr="008D5022">
        <w:rPr>
          <w:rFonts w:ascii="Times New Roman" w:hAnsi="Times New Roman" w:cs="Times New Roman"/>
          <w:spacing w:val="-2"/>
        </w:rPr>
        <w:t xml:space="preserve"> </w:t>
      </w:r>
      <w:r w:rsidRPr="008D5022">
        <w:rPr>
          <w:rFonts w:ascii="Times New Roman" w:hAnsi="Times New Roman" w:cs="Times New Roman"/>
        </w:rPr>
        <w:t>work</w:t>
      </w:r>
      <w:r w:rsidRPr="008D5022">
        <w:rPr>
          <w:rFonts w:ascii="Times New Roman" w:hAnsi="Times New Roman" w:cs="Times New Roman"/>
          <w:spacing w:val="-4"/>
        </w:rPr>
        <w:t xml:space="preserve"> </w:t>
      </w:r>
      <w:r w:rsidRPr="008D5022">
        <w:rPr>
          <w:rFonts w:ascii="Times New Roman" w:hAnsi="Times New Roman" w:cs="Times New Roman"/>
        </w:rPr>
        <w:t>of</w:t>
      </w:r>
      <w:r w:rsidRPr="008D5022">
        <w:rPr>
          <w:rFonts w:ascii="Times New Roman" w:hAnsi="Times New Roman" w:cs="Times New Roman"/>
          <w:spacing w:val="-4"/>
        </w:rPr>
        <w:t xml:space="preserve"> </w:t>
      </w:r>
      <w:r w:rsidRPr="008D5022">
        <w:rPr>
          <w:rFonts w:ascii="Times New Roman" w:hAnsi="Times New Roman" w:cs="Times New Roman"/>
        </w:rPr>
        <w:t>the</w:t>
      </w:r>
      <w:r w:rsidRPr="008D5022">
        <w:rPr>
          <w:rFonts w:ascii="Times New Roman" w:hAnsi="Times New Roman" w:cs="Times New Roman"/>
          <w:spacing w:val="-2"/>
        </w:rPr>
        <w:t xml:space="preserve"> </w:t>
      </w:r>
      <w:r w:rsidRPr="008D5022">
        <w:rPr>
          <w:rFonts w:ascii="Times New Roman" w:hAnsi="Times New Roman" w:cs="Times New Roman"/>
        </w:rPr>
        <w:t>University</w:t>
      </w:r>
      <w:r w:rsidRPr="008D5022">
        <w:rPr>
          <w:rFonts w:ascii="Times New Roman" w:hAnsi="Times New Roman" w:cs="Times New Roman"/>
          <w:spacing w:val="-3"/>
        </w:rPr>
        <w:t xml:space="preserve"> </w:t>
      </w:r>
      <w:r w:rsidRPr="008D5022">
        <w:rPr>
          <w:rFonts w:ascii="Times New Roman" w:hAnsi="Times New Roman" w:cs="Times New Roman"/>
        </w:rPr>
        <w:t>Program</w:t>
      </w:r>
      <w:r w:rsidRPr="008D5022">
        <w:rPr>
          <w:rFonts w:ascii="Times New Roman" w:hAnsi="Times New Roman" w:cs="Times New Roman"/>
          <w:spacing w:val="-2"/>
        </w:rPr>
        <w:t xml:space="preserve"> </w:t>
      </w:r>
      <w:r w:rsidRPr="008D5022">
        <w:rPr>
          <w:rFonts w:ascii="Times New Roman" w:hAnsi="Times New Roman" w:cs="Times New Roman"/>
        </w:rPr>
        <w:t>Review</w:t>
      </w:r>
      <w:r w:rsidRPr="008D5022">
        <w:rPr>
          <w:rFonts w:ascii="Times New Roman" w:hAnsi="Times New Roman" w:cs="Times New Roman"/>
          <w:spacing w:val="-4"/>
        </w:rPr>
        <w:t xml:space="preserve"> </w:t>
      </w:r>
      <w:r w:rsidRPr="008D5022">
        <w:rPr>
          <w:rFonts w:ascii="Times New Roman" w:hAnsi="Times New Roman" w:cs="Times New Roman"/>
        </w:rPr>
        <w:t>committee</w:t>
      </w:r>
      <w:r w:rsidRPr="008D5022">
        <w:rPr>
          <w:rFonts w:ascii="Times New Roman" w:hAnsi="Times New Roman" w:cs="Times New Roman"/>
          <w:spacing w:val="-2"/>
        </w:rPr>
        <w:t xml:space="preserve"> </w:t>
      </w:r>
      <w:r w:rsidRPr="008D5022">
        <w:rPr>
          <w:rFonts w:ascii="Times New Roman" w:hAnsi="Times New Roman" w:cs="Times New Roman"/>
        </w:rPr>
        <w:t>is</w:t>
      </w:r>
      <w:r w:rsidRPr="008D5022">
        <w:rPr>
          <w:rFonts w:ascii="Times New Roman" w:hAnsi="Times New Roman" w:cs="Times New Roman"/>
          <w:spacing w:val="-4"/>
        </w:rPr>
        <w:t xml:space="preserve"> </w:t>
      </w:r>
      <w:r w:rsidRPr="008D5022">
        <w:rPr>
          <w:rFonts w:ascii="Times New Roman" w:hAnsi="Times New Roman" w:cs="Times New Roman"/>
        </w:rPr>
        <w:t>to</w:t>
      </w:r>
      <w:r w:rsidRPr="008D5022">
        <w:rPr>
          <w:rFonts w:ascii="Times New Roman" w:hAnsi="Times New Roman" w:cs="Times New Roman"/>
          <w:spacing w:val="-4"/>
        </w:rPr>
        <w:t xml:space="preserve"> </w:t>
      </w:r>
      <w:r w:rsidRPr="008D5022">
        <w:rPr>
          <w:rFonts w:ascii="Times New Roman" w:hAnsi="Times New Roman" w:cs="Times New Roman"/>
        </w:rPr>
        <w:t>produce</w:t>
      </w:r>
      <w:r w:rsidRPr="008D5022">
        <w:rPr>
          <w:rFonts w:ascii="Times New Roman" w:hAnsi="Times New Roman" w:cs="Times New Roman"/>
          <w:spacing w:val="-4"/>
        </w:rPr>
        <w:t xml:space="preserve"> </w:t>
      </w:r>
      <w:r w:rsidRPr="008D5022">
        <w:rPr>
          <w:rFonts w:ascii="Times New Roman" w:hAnsi="Times New Roman" w:cs="Times New Roman"/>
        </w:rPr>
        <w:t>an</w:t>
      </w:r>
      <w:r w:rsidRPr="008D5022">
        <w:rPr>
          <w:rFonts w:ascii="Times New Roman" w:hAnsi="Times New Roman" w:cs="Times New Roman"/>
          <w:spacing w:val="-4"/>
        </w:rPr>
        <w:t xml:space="preserve"> </w:t>
      </w:r>
      <w:r w:rsidRPr="008D5022">
        <w:rPr>
          <w:rFonts w:ascii="Times New Roman" w:hAnsi="Times New Roman" w:cs="Times New Roman"/>
        </w:rPr>
        <w:t>evaluation</w:t>
      </w:r>
      <w:r w:rsidRPr="008D5022">
        <w:rPr>
          <w:rFonts w:ascii="Times New Roman" w:hAnsi="Times New Roman" w:cs="Times New Roman"/>
          <w:spacing w:val="-1"/>
        </w:rPr>
        <w:t xml:space="preserve"> </w:t>
      </w:r>
      <w:r w:rsidRPr="008D5022">
        <w:rPr>
          <w:rFonts w:ascii="Times New Roman" w:hAnsi="Times New Roman" w:cs="Times New Roman"/>
        </w:rPr>
        <w:t>of</w:t>
      </w:r>
      <w:r w:rsidRPr="008D5022">
        <w:rPr>
          <w:rFonts w:ascii="Times New Roman" w:hAnsi="Times New Roman" w:cs="Times New Roman"/>
          <w:spacing w:val="-4"/>
        </w:rPr>
        <w:t xml:space="preserve"> </w:t>
      </w:r>
      <w:r w:rsidRPr="008D5022">
        <w:rPr>
          <w:rFonts w:ascii="Times New Roman" w:hAnsi="Times New Roman" w:cs="Times New Roman"/>
        </w:rPr>
        <w:t>programs for each of these criteria. Based on the four (</w:t>
      </w:r>
      <w:proofErr w:type="gramStart"/>
      <w:r w:rsidR="006E7A55" w:rsidRPr="008D5022">
        <w:rPr>
          <w:rFonts w:ascii="Times New Roman" w:hAnsi="Times New Roman" w:cs="Times New Roman"/>
        </w:rPr>
        <w:t>4) ‐</w:t>
      </w:r>
      <w:proofErr w:type="gramEnd"/>
      <w:r w:rsidRPr="008D5022">
        <w:rPr>
          <w:rFonts w:ascii="Times New Roman" w:hAnsi="Times New Roman" w:cs="Times New Roman"/>
        </w:rPr>
        <w:t xml:space="preserve">year reviews, the Office of Academic </w:t>
      </w:r>
      <w:r w:rsidR="00115106">
        <w:rPr>
          <w:rFonts w:ascii="Times New Roman" w:hAnsi="Times New Roman" w:cs="Times New Roman"/>
        </w:rPr>
        <w:t xml:space="preserve">Programs </w:t>
      </w:r>
      <w:r w:rsidRPr="008D5022">
        <w:rPr>
          <w:rFonts w:ascii="Times New Roman" w:hAnsi="Times New Roman" w:cs="Times New Roman"/>
        </w:rPr>
        <w:t>reports to the Board of Regents following an eight (</w:t>
      </w:r>
      <w:proofErr w:type="gramStart"/>
      <w:r w:rsidRPr="008D5022">
        <w:rPr>
          <w:rFonts w:ascii="Times New Roman" w:hAnsi="Times New Roman" w:cs="Times New Roman"/>
        </w:rPr>
        <w:t>8) ‐</w:t>
      </w:r>
      <w:proofErr w:type="gramEnd"/>
      <w:r w:rsidRPr="008D5022">
        <w:rPr>
          <w:rFonts w:ascii="Times New Roman" w:hAnsi="Times New Roman" w:cs="Times New Roman"/>
        </w:rPr>
        <w:t xml:space="preserve">year cycle. The report summarizes the findings of the four (4) ‐year reviews and makes recommendations on whether a program should be enhanced, maintained, </w:t>
      </w:r>
      <w:r w:rsidR="00577BE7">
        <w:rPr>
          <w:rFonts w:ascii="Times New Roman" w:hAnsi="Times New Roman" w:cs="Times New Roman"/>
        </w:rPr>
        <w:t>phased out, merged, or placed on an action plan.</w:t>
      </w:r>
      <w:r w:rsidRPr="008D5022">
        <w:rPr>
          <w:rFonts w:ascii="Times New Roman" w:hAnsi="Times New Roman" w:cs="Times New Roman"/>
        </w:rPr>
        <w:t xml:space="preserve"> The</w:t>
      </w:r>
      <w:r w:rsidRPr="008D5022">
        <w:rPr>
          <w:rFonts w:ascii="Times New Roman" w:hAnsi="Times New Roman" w:cs="Times New Roman"/>
          <w:spacing w:val="-2"/>
        </w:rPr>
        <w:t xml:space="preserve"> </w:t>
      </w:r>
      <w:r w:rsidRPr="008D5022">
        <w:rPr>
          <w:rFonts w:ascii="Times New Roman" w:hAnsi="Times New Roman" w:cs="Times New Roman"/>
        </w:rPr>
        <w:t>schedule</w:t>
      </w:r>
      <w:r w:rsidRPr="008D5022">
        <w:rPr>
          <w:rFonts w:ascii="Times New Roman" w:hAnsi="Times New Roman" w:cs="Times New Roman"/>
          <w:spacing w:val="-4"/>
        </w:rPr>
        <w:t xml:space="preserve"> </w:t>
      </w:r>
      <w:r w:rsidRPr="008D5022">
        <w:rPr>
          <w:rFonts w:ascii="Times New Roman" w:hAnsi="Times New Roman" w:cs="Times New Roman"/>
        </w:rPr>
        <w:t>for</w:t>
      </w:r>
      <w:r w:rsidRPr="008D5022">
        <w:rPr>
          <w:rFonts w:ascii="Times New Roman" w:hAnsi="Times New Roman" w:cs="Times New Roman"/>
          <w:spacing w:val="-2"/>
        </w:rPr>
        <w:t xml:space="preserve"> </w:t>
      </w:r>
      <w:r w:rsidRPr="008D5022">
        <w:rPr>
          <w:rFonts w:ascii="Times New Roman" w:hAnsi="Times New Roman" w:cs="Times New Roman"/>
        </w:rPr>
        <w:t>the</w:t>
      </w:r>
      <w:r w:rsidRPr="008D5022">
        <w:rPr>
          <w:rFonts w:ascii="Times New Roman" w:hAnsi="Times New Roman" w:cs="Times New Roman"/>
          <w:spacing w:val="-2"/>
        </w:rPr>
        <w:t xml:space="preserve"> </w:t>
      </w:r>
      <w:r w:rsidRPr="008D5022">
        <w:rPr>
          <w:rFonts w:ascii="Times New Roman" w:hAnsi="Times New Roman" w:cs="Times New Roman"/>
        </w:rPr>
        <w:t>current</w:t>
      </w:r>
      <w:r w:rsidRPr="008D5022">
        <w:rPr>
          <w:rFonts w:ascii="Times New Roman" w:hAnsi="Times New Roman" w:cs="Times New Roman"/>
          <w:spacing w:val="-2"/>
        </w:rPr>
        <w:t xml:space="preserve"> </w:t>
      </w:r>
      <w:r w:rsidRPr="008D5022">
        <w:rPr>
          <w:rFonts w:ascii="Times New Roman" w:hAnsi="Times New Roman" w:cs="Times New Roman"/>
        </w:rPr>
        <w:t>and</w:t>
      </w:r>
      <w:r w:rsidRPr="008D5022">
        <w:rPr>
          <w:rFonts w:ascii="Times New Roman" w:hAnsi="Times New Roman" w:cs="Times New Roman"/>
          <w:spacing w:val="-4"/>
        </w:rPr>
        <w:t xml:space="preserve"> </w:t>
      </w:r>
      <w:r w:rsidRPr="008D5022">
        <w:rPr>
          <w:rFonts w:ascii="Times New Roman" w:hAnsi="Times New Roman" w:cs="Times New Roman"/>
        </w:rPr>
        <w:t>next eight (</w:t>
      </w:r>
      <w:proofErr w:type="gramStart"/>
      <w:r w:rsidRPr="008D5022">
        <w:rPr>
          <w:rFonts w:ascii="Times New Roman" w:hAnsi="Times New Roman" w:cs="Times New Roman"/>
        </w:rPr>
        <w:t>8) ‐</w:t>
      </w:r>
      <w:proofErr w:type="gramEnd"/>
      <w:r w:rsidRPr="008D5022">
        <w:rPr>
          <w:rFonts w:ascii="Times New Roman" w:hAnsi="Times New Roman" w:cs="Times New Roman"/>
        </w:rPr>
        <w:t xml:space="preserve">year cycle (2018‐2026) can be found in </w:t>
      </w:r>
      <w:r w:rsidR="009B1819">
        <w:rPr>
          <w:rFonts w:ascii="Times New Roman" w:hAnsi="Times New Roman" w:cs="Times New Roman"/>
          <w:i/>
          <w:iCs/>
        </w:rPr>
        <w:t xml:space="preserve">Academic </w:t>
      </w:r>
      <w:r w:rsidRPr="008D5022">
        <w:rPr>
          <w:rFonts w:ascii="Times New Roman" w:hAnsi="Times New Roman" w:cs="Times New Roman"/>
          <w:i/>
        </w:rPr>
        <w:t xml:space="preserve">Program Review: Cycle for Reporting </w:t>
      </w:r>
      <w:r w:rsidRPr="008D5022">
        <w:rPr>
          <w:rFonts w:ascii="Times New Roman" w:hAnsi="Times New Roman" w:cs="Times New Roman"/>
          <w:spacing w:val="-2"/>
        </w:rPr>
        <w:t>(</w:t>
      </w:r>
      <w:hyperlink r:id="rId17">
        <w:r w:rsidRPr="008D5022">
          <w:rPr>
            <w:rFonts w:ascii="Times New Roman" w:hAnsi="Times New Roman" w:cs="Times New Roman"/>
            <w:color w:val="0562C1"/>
            <w:spacing w:val="-2"/>
            <w:u w:val="single" w:color="0562C1"/>
          </w:rPr>
          <w:t>http://wichita.edu/assessment</w:t>
        </w:r>
      </w:hyperlink>
      <w:r w:rsidRPr="008D5022">
        <w:rPr>
          <w:rFonts w:ascii="Times New Roman" w:hAnsi="Times New Roman" w:cs="Times New Roman"/>
          <w:spacing w:val="-2"/>
        </w:rPr>
        <w:t>).</w:t>
      </w:r>
    </w:p>
    <w:p w14:paraId="3CA506F7" w14:textId="77777777" w:rsidR="007A7BAE" w:rsidRPr="008D5022" w:rsidRDefault="007A7BAE">
      <w:pPr>
        <w:pStyle w:val="BodyText"/>
        <w:spacing w:before="4"/>
        <w:rPr>
          <w:rFonts w:ascii="Times New Roman" w:hAnsi="Times New Roman" w:cs="Times New Roman"/>
          <w:sz w:val="23"/>
        </w:rPr>
      </w:pPr>
    </w:p>
    <w:p w14:paraId="4A7E59F0" w14:textId="77777777" w:rsidR="007A7BAE" w:rsidRPr="008D5022" w:rsidRDefault="00164D97">
      <w:pPr>
        <w:pStyle w:val="BodyText"/>
        <w:ind w:left="120"/>
        <w:rPr>
          <w:rFonts w:ascii="Times New Roman" w:hAnsi="Times New Roman" w:cs="Times New Roman"/>
        </w:rPr>
      </w:pPr>
      <w:r w:rsidRPr="008D5022">
        <w:rPr>
          <w:rFonts w:ascii="Times New Roman" w:hAnsi="Times New Roman" w:cs="Times New Roman"/>
          <w:color w:val="5A5A5A"/>
          <w:spacing w:val="10"/>
        </w:rPr>
        <w:t>The</w:t>
      </w:r>
      <w:r w:rsidRPr="008D5022">
        <w:rPr>
          <w:rFonts w:ascii="Times New Roman" w:hAnsi="Times New Roman" w:cs="Times New Roman"/>
          <w:color w:val="5A5A5A"/>
          <w:spacing w:val="30"/>
        </w:rPr>
        <w:t xml:space="preserve"> </w:t>
      </w:r>
      <w:r w:rsidRPr="008D5022">
        <w:rPr>
          <w:rFonts w:ascii="Times New Roman" w:hAnsi="Times New Roman" w:cs="Times New Roman"/>
          <w:color w:val="5A5A5A"/>
          <w:spacing w:val="12"/>
        </w:rPr>
        <w:t>Self‐Study</w:t>
      </w:r>
    </w:p>
    <w:p w14:paraId="6C4D1DB5" w14:textId="5F016F51" w:rsidR="007A7BAE" w:rsidRPr="008D5022" w:rsidRDefault="00164D97">
      <w:pPr>
        <w:spacing w:before="185" w:line="276" w:lineRule="auto"/>
        <w:ind w:left="120" w:right="158"/>
        <w:rPr>
          <w:rFonts w:ascii="Times New Roman" w:hAnsi="Times New Roman" w:cs="Times New Roman"/>
          <w:sz w:val="24"/>
        </w:rPr>
      </w:pPr>
      <w:r w:rsidRPr="008D5022">
        <w:rPr>
          <w:rFonts w:ascii="Times New Roman" w:hAnsi="Times New Roman" w:cs="Times New Roman"/>
          <w:sz w:val="24"/>
        </w:rPr>
        <w:t>Departments</w:t>
      </w:r>
      <w:r w:rsidRPr="008D5022">
        <w:rPr>
          <w:rFonts w:ascii="Times New Roman" w:hAnsi="Times New Roman" w:cs="Times New Roman"/>
          <w:spacing w:val="-5"/>
          <w:sz w:val="24"/>
        </w:rPr>
        <w:t xml:space="preserve"> </w:t>
      </w:r>
      <w:r w:rsidRPr="008D5022">
        <w:rPr>
          <w:rFonts w:ascii="Times New Roman" w:hAnsi="Times New Roman" w:cs="Times New Roman"/>
          <w:sz w:val="24"/>
        </w:rPr>
        <w:t>are</w:t>
      </w:r>
      <w:r w:rsidRPr="008D5022">
        <w:rPr>
          <w:rFonts w:ascii="Times New Roman" w:hAnsi="Times New Roman" w:cs="Times New Roman"/>
          <w:spacing w:val="-2"/>
          <w:sz w:val="24"/>
        </w:rPr>
        <w:t xml:space="preserve"> </w:t>
      </w:r>
      <w:r w:rsidRPr="008D5022">
        <w:rPr>
          <w:rFonts w:ascii="Times New Roman" w:hAnsi="Times New Roman" w:cs="Times New Roman"/>
          <w:sz w:val="24"/>
        </w:rPr>
        <w:t>asked</w:t>
      </w:r>
      <w:r w:rsidRPr="008D5022">
        <w:rPr>
          <w:rFonts w:ascii="Times New Roman" w:hAnsi="Times New Roman" w:cs="Times New Roman"/>
          <w:spacing w:val="-1"/>
          <w:sz w:val="24"/>
        </w:rPr>
        <w:t xml:space="preserve"> </w:t>
      </w:r>
      <w:r w:rsidRPr="008D5022">
        <w:rPr>
          <w:rFonts w:ascii="Times New Roman" w:hAnsi="Times New Roman" w:cs="Times New Roman"/>
          <w:sz w:val="24"/>
        </w:rPr>
        <w:t>to</w:t>
      </w:r>
      <w:r w:rsidRPr="008D5022">
        <w:rPr>
          <w:rFonts w:ascii="Times New Roman" w:hAnsi="Times New Roman" w:cs="Times New Roman"/>
          <w:spacing w:val="-2"/>
          <w:sz w:val="24"/>
        </w:rPr>
        <w:t xml:space="preserve"> </w:t>
      </w:r>
      <w:r w:rsidRPr="008D5022">
        <w:rPr>
          <w:rFonts w:ascii="Times New Roman" w:hAnsi="Times New Roman" w:cs="Times New Roman"/>
          <w:sz w:val="24"/>
        </w:rPr>
        <w:t>report</w:t>
      </w:r>
      <w:r w:rsidRPr="008D5022">
        <w:rPr>
          <w:rFonts w:ascii="Times New Roman" w:hAnsi="Times New Roman" w:cs="Times New Roman"/>
          <w:spacing w:val="-4"/>
          <w:sz w:val="24"/>
        </w:rPr>
        <w:t xml:space="preserve"> </w:t>
      </w:r>
      <w:r w:rsidRPr="008D5022">
        <w:rPr>
          <w:rFonts w:ascii="Times New Roman" w:hAnsi="Times New Roman" w:cs="Times New Roman"/>
          <w:sz w:val="24"/>
        </w:rPr>
        <w:t>using</w:t>
      </w:r>
      <w:r w:rsidRPr="008D5022">
        <w:rPr>
          <w:rFonts w:ascii="Times New Roman" w:hAnsi="Times New Roman" w:cs="Times New Roman"/>
          <w:spacing w:val="-3"/>
          <w:sz w:val="24"/>
        </w:rPr>
        <w:t xml:space="preserve"> </w:t>
      </w:r>
      <w:r w:rsidRPr="008D5022">
        <w:rPr>
          <w:rFonts w:ascii="Times New Roman" w:hAnsi="Times New Roman" w:cs="Times New Roman"/>
          <w:sz w:val="24"/>
        </w:rPr>
        <w:t>a</w:t>
      </w:r>
      <w:r w:rsidRPr="008D5022">
        <w:rPr>
          <w:rFonts w:ascii="Times New Roman" w:hAnsi="Times New Roman" w:cs="Times New Roman"/>
          <w:spacing w:val="-2"/>
          <w:sz w:val="24"/>
        </w:rPr>
        <w:t xml:space="preserve"> </w:t>
      </w:r>
      <w:r w:rsidRPr="008D5022">
        <w:rPr>
          <w:rFonts w:ascii="Times New Roman" w:hAnsi="Times New Roman" w:cs="Times New Roman"/>
          <w:sz w:val="24"/>
        </w:rPr>
        <w:t>standard</w:t>
      </w:r>
      <w:r w:rsidRPr="008D5022">
        <w:rPr>
          <w:rFonts w:ascii="Times New Roman" w:hAnsi="Times New Roman" w:cs="Times New Roman"/>
          <w:spacing w:val="-2"/>
          <w:sz w:val="24"/>
        </w:rPr>
        <w:t xml:space="preserve"> </w:t>
      </w:r>
      <w:r w:rsidRPr="008D5022">
        <w:rPr>
          <w:rFonts w:ascii="Times New Roman" w:hAnsi="Times New Roman" w:cs="Times New Roman"/>
          <w:sz w:val="24"/>
        </w:rPr>
        <w:t>template</w:t>
      </w:r>
      <w:r w:rsidRPr="008D5022">
        <w:rPr>
          <w:rFonts w:ascii="Times New Roman" w:hAnsi="Times New Roman" w:cs="Times New Roman"/>
          <w:spacing w:val="-4"/>
          <w:sz w:val="24"/>
        </w:rPr>
        <w:t xml:space="preserve"> </w:t>
      </w:r>
      <w:r w:rsidRPr="008D5022">
        <w:rPr>
          <w:rFonts w:ascii="Times New Roman" w:hAnsi="Times New Roman" w:cs="Times New Roman"/>
          <w:sz w:val="24"/>
        </w:rPr>
        <w:t>to</w:t>
      </w:r>
      <w:r w:rsidRPr="008D5022">
        <w:rPr>
          <w:rFonts w:ascii="Times New Roman" w:hAnsi="Times New Roman" w:cs="Times New Roman"/>
          <w:spacing w:val="-4"/>
          <w:sz w:val="24"/>
        </w:rPr>
        <w:t xml:space="preserve"> </w:t>
      </w:r>
      <w:r w:rsidRPr="008D5022">
        <w:rPr>
          <w:rFonts w:ascii="Times New Roman" w:hAnsi="Times New Roman" w:cs="Times New Roman"/>
          <w:sz w:val="24"/>
        </w:rPr>
        <w:t>enable</w:t>
      </w:r>
      <w:r w:rsidRPr="008D5022">
        <w:rPr>
          <w:rFonts w:ascii="Times New Roman" w:hAnsi="Times New Roman" w:cs="Times New Roman"/>
          <w:spacing w:val="-4"/>
          <w:sz w:val="24"/>
        </w:rPr>
        <w:t xml:space="preserve"> </w:t>
      </w:r>
      <w:r w:rsidRPr="008D5022">
        <w:rPr>
          <w:rFonts w:ascii="Times New Roman" w:hAnsi="Times New Roman" w:cs="Times New Roman"/>
          <w:sz w:val="24"/>
        </w:rPr>
        <w:t>the</w:t>
      </w:r>
      <w:r w:rsidRPr="008D5022">
        <w:rPr>
          <w:rFonts w:ascii="Times New Roman" w:hAnsi="Times New Roman" w:cs="Times New Roman"/>
          <w:spacing w:val="-4"/>
          <w:sz w:val="24"/>
        </w:rPr>
        <w:t xml:space="preserve"> </w:t>
      </w:r>
      <w:r w:rsidRPr="008D5022">
        <w:rPr>
          <w:rFonts w:ascii="Times New Roman" w:hAnsi="Times New Roman" w:cs="Times New Roman"/>
          <w:sz w:val="24"/>
        </w:rPr>
        <w:t>university</w:t>
      </w:r>
      <w:r w:rsidRPr="008D5022">
        <w:rPr>
          <w:rFonts w:ascii="Times New Roman" w:hAnsi="Times New Roman" w:cs="Times New Roman"/>
          <w:spacing w:val="-6"/>
          <w:sz w:val="24"/>
        </w:rPr>
        <w:t xml:space="preserve"> </w:t>
      </w:r>
      <w:r w:rsidRPr="008D5022">
        <w:rPr>
          <w:rFonts w:ascii="Times New Roman" w:hAnsi="Times New Roman" w:cs="Times New Roman"/>
          <w:sz w:val="24"/>
        </w:rPr>
        <w:t>to</w:t>
      </w:r>
      <w:r w:rsidRPr="008D5022">
        <w:rPr>
          <w:rFonts w:ascii="Times New Roman" w:hAnsi="Times New Roman" w:cs="Times New Roman"/>
          <w:spacing w:val="-4"/>
          <w:sz w:val="24"/>
        </w:rPr>
        <w:t xml:space="preserve"> </w:t>
      </w:r>
      <w:r w:rsidRPr="008D5022">
        <w:rPr>
          <w:rFonts w:ascii="Times New Roman" w:hAnsi="Times New Roman" w:cs="Times New Roman"/>
          <w:sz w:val="24"/>
        </w:rPr>
        <w:t xml:space="preserve">develop consistency in the process as well as to promote a thoughtful analysis of data for making decisions. </w:t>
      </w:r>
      <w:r w:rsidRPr="008D5022">
        <w:rPr>
          <w:rFonts w:ascii="Times New Roman" w:hAnsi="Times New Roman" w:cs="Times New Roman"/>
          <w:b/>
          <w:sz w:val="24"/>
        </w:rPr>
        <w:t xml:space="preserve">The narrative should be concise: not more than a total of </w:t>
      </w:r>
      <w:r w:rsidR="00DA5C69">
        <w:rPr>
          <w:rFonts w:ascii="Times New Roman" w:hAnsi="Times New Roman" w:cs="Times New Roman"/>
          <w:b/>
          <w:sz w:val="24"/>
        </w:rPr>
        <w:t>2</w:t>
      </w:r>
      <w:r w:rsidR="00115106">
        <w:rPr>
          <w:rFonts w:ascii="Times New Roman" w:hAnsi="Times New Roman" w:cs="Times New Roman"/>
          <w:b/>
          <w:sz w:val="24"/>
        </w:rPr>
        <w:t>0</w:t>
      </w:r>
      <w:r w:rsidRPr="008D5022">
        <w:rPr>
          <w:rFonts w:ascii="Times New Roman" w:hAnsi="Times New Roman" w:cs="Times New Roman"/>
          <w:b/>
          <w:sz w:val="24"/>
        </w:rPr>
        <w:t xml:space="preserve"> pages (not including appended materials)</w:t>
      </w:r>
      <w:r w:rsidRPr="008D5022">
        <w:rPr>
          <w:rFonts w:ascii="Times New Roman" w:hAnsi="Times New Roman" w:cs="Times New Roman"/>
          <w:sz w:val="24"/>
        </w:rPr>
        <w:t xml:space="preserve">. Tables are provided for reporting standard </w:t>
      </w:r>
      <w:r w:rsidR="00577BE7" w:rsidRPr="008D5022">
        <w:rPr>
          <w:rFonts w:ascii="Times New Roman" w:hAnsi="Times New Roman" w:cs="Times New Roman"/>
          <w:sz w:val="24"/>
        </w:rPr>
        <w:t>data,</w:t>
      </w:r>
      <w:r w:rsidRPr="008D5022">
        <w:rPr>
          <w:rFonts w:ascii="Times New Roman" w:hAnsi="Times New Roman" w:cs="Times New Roman"/>
          <w:sz w:val="24"/>
        </w:rPr>
        <w:t xml:space="preserve"> but departments are encouraged to append additional charts and tables to </w:t>
      </w:r>
      <w:r w:rsidR="006E7A55" w:rsidRPr="008D5022">
        <w:rPr>
          <w:rFonts w:ascii="Times New Roman" w:hAnsi="Times New Roman" w:cs="Times New Roman"/>
          <w:sz w:val="24"/>
        </w:rPr>
        <w:t>concisely</w:t>
      </w:r>
      <w:r w:rsidRPr="008D5022">
        <w:rPr>
          <w:rFonts w:ascii="Times New Roman" w:hAnsi="Times New Roman" w:cs="Times New Roman"/>
          <w:sz w:val="24"/>
        </w:rPr>
        <w:t xml:space="preserve"> present the results of their study within their </w:t>
      </w:r>
      <w:r w:rsidR="00DA5C69">
        <w:rPr>
          <w:rFonts w:ascii="Times New Roman" w:hAnsi="Times New Roman" w:cs="Times New Roman"/>
          <w:sz w:val="24"/>
        </w:rPr>
        <w:t>2</w:t>
      </w:r>
      <w:r w:rsidR="00115106">
        <w:rPr>
          <w:rFonts w:ascii="Times New Roman" w:hAnsi="Times New Roman" w:cs="Times New Roman"/>
          <w:sz w:val="24"/>
        </w:rPr>
        <w:t>0</w:t>
      </w:r>
      <w:r w:rsidRPr="008D5022">
        <w:rPr>
          <w:rFonts w:ascii="Times New Roman" w:hAnsi="Times New Roman" w:cs="Times New Roman"/>
          <w:sz w:val="24"/>
        </w:rPr>
        <w:t xml:space="preserve"> page limit.</w:t>
      </w:r>
    </w:p>
    <w:p w14:paraId="65799A91" w14:textId="77777777" w:rsidR="007A7BAE" w:rsidRPr="008D5022" w:rsidRDefault="007A7BAE">
      <w:pPr>
        <w:pStyle w:val="BodyText"/>
        <w:spacing w:before="8"/>
        <w:rPr>
          <w:rFonts w:ascii="Times New Roman" w:hAnsi="Times New Roman" w:cs="Times New Roman"/>
          <w:sz w:val="27"/>
        </w:rPr>
      </w:pPr>
    </w:p>
    <w:p w14:paraId="052BA996" w14:textId="6EBDCEB7" w:rsidR="007A7BAE" w:rsidRPr="008D5022" w:rsidRDefault="00164D97">
      <w:pPr>
        <w:pStyle w:val="BodyText"/>
        <w:spacing w:line="276" w:lineRule="auto"/>
        <w:ind w:left="120"/>
        <w:rPr>
          <w:rFonts w:ascii="Times New Roman" w:hAnsi="Times New Roman" w:cs="Times New Roman"/>
        </w:rPr>
      </w:pPr>
      <w:r w:rsidRPr="008D5022">
        <w:rPr>
          <w:rFonts w:ascii="Times New Roman" w:hAnsi="Times New Roman" w:cs="Times New Roman"/>
        </w:rPr>
        <w:t>The</w:t>
      </w:r>
      <w:r w:rsidRPr="008D5022">
        <w:rPr>
          <w:rFonts w:ascii="Times New Roman" w:hAnsi="Times New Roman" w:cs="Times New Roman"/>
          <w:spacing w:val="-5"/>
        </w:rPr>
        <w:t xml:space="preserve"> </w:t>
      </w:r>
      <w:r w:rsidRPr="008D5022">
        <w:rPr>
          <w:rFonts w:ascii="Times New Roman" w:hAnsi="Times New Roman" w:cs="Times New Roman"/>
        </w:rPr>
        <w:t>template</w:t>
      </w:r>
      <w:r w:rsidRPr="008D5022">
        <w:rPr>
          <w:rFonts w:ascii="Times New Roman" w:hAnsi="Times New Roman" w:cs="Times New Roman"/>
          <w:spacing w:val="-2"/>
        </w:rPr>
        <w:t xml:space="preserve"> </w:t>
      </w:r>
      <w:r w:rsidRPr="008D5022">
        <w:rPr>
          <w:rFonts w:ascii="Times New Roman" w:hAnsi="Times New Roman" w:cs="Times New Roman"/>
        </w:rPr>
        <w:t>consists</w:t>
      </w:r>
      <w:r w:rsidRPr="008D5022">
        <w:rPr>
          <w:rFonts w:ascii="Times New Roman" w:hAnsi="Times New Roman" w:cs="Times New Roman"/>
          <w:spacing w:val="-2"/>
        </w:rPr>
        <w:t xml:space="preserve"> </w:t>
      </w:r>
      <w:r w:rsidRPr="008D5022">
        <w:rPr>
          <w:rFonts w:ascii="Times New Roman" w:hAnsi="Times New Roman" w:cs="Times New Roman"/>
        </w:rPr>
        <w:t>of</w:t>
      </w:r>
      <w:r w:rsidRPr="008D5022">
        <w:rPr>
          <w:rFonts w:ascii="Times New Roman" w:hAnsi="Times New Roman" w:cs="Times New Roman"/>
          <w:spacing w:val="-4"/>
        </w:rPr>
        <w:t xml:space="preserve"> </w:t>
      </w:r>
      <w:r w:rsidR="008D5022" w:rsidRPr="008D5022">
        <w:rPr>
          <w:rFonts w:ascii="Times New Roman" w:hAnsi="Times New Roman" w:cs="Times New Roman"/>
        </w:rPr>
        <w:t>five</w:t>
      </w:r>
      <w:r w:rsidR="008D5022" w:rsidRPr="008D5022">
        <w:rPr>
          <w:rFonts w:ascii="Times New Roman" w:hAnsi="Times New Roman" w:cs="Times New Roman"/>
          <w:spacing w:val="-4"/>
        </w:rPr>
        <w:t xml:space="preserve"> </w:t>
      </w:r>
      <w:r w:rsidRPr="008D5022">
        <w:rPr>
          <w:rFonts w:ascii="Times New Roman" w:hAnsi="Times New Roman" w:cs="Times New Roman"/>
        </w:rPr>
        <w:t>parts.</w:t>
      </w:r>
      <w:r w:rsidRPr="008D5022">
        <w:rPr>
          <w:rFonts w:ascii="Times New Roman" w:hAnsi="Times New Roman" w:cs="Times New Roman"/>
          <w:spacing w:val="-3"/>
        </w:rPr>
        <w:t xml:space="preserve"> </w:t>
      </w:r>
      <w:r w:rsidRPr="008D5022">
        <w:rPr>
          <w:rFonts w:ascii="Times New Roman" w:hAnsi="Times New Roman" w:cs="Times New Roman"/>
        </w:rPr>
        <w:t>Each</w:t>
      </w:r>
      <w:r w:rsidRPr="008D5022">
        <w:rPr>
          <w:rFonts w:ascii="Times New Roman" w:hAnsi="Times New Roman" w:cs="Times New Roman"/>
          <w:spacing w:val="-4"/>
        </w:rPr>
        <w:t xml:space="preserve"> </w:t>
      </w:r>
      <w:r w:rsidRPr="008D5022">
        <w:rPr>
          <w:rFonts w:ascii="Times New Roman" w:hAnsi="Times New Roman" w:cs="Times New Roman"/>
        </w:rPr>
        <w:t>part</w:t>
      </w:r>
      <w:r w:rsidRPr="008D5022">
        <w:rPr>
          <w:rFonts w:ascii="Times New Roman" w:hAnsi="Times New Roman" w:cs="Times New Roman"/>
          <w:spacing w:val="-1"/>
        </w:rPr>
        <w:t xml:space="preserve"> </w:t>
      </w:r>
      <w:r w:rsidRPr="008D5022">
        <w:rPr>
          <w:rFonts w:ascii="Times New Roman" w:hAnsi="Times New Roman" w:cs="Times New Roman"/>
        </w:rPr>
        <w:t>consists</w:t>
      </w:r>
      <w:r w:rsidRPr="008D5022">
        <w:rPr>
          <w:rFonts w:ascii="Times New Roman" w:hAnsi="Times New Roman" w:cs="Times New Roman"/>
          <w:spacing w:val="-5"/>
        </w:rPr>
        <w:t xml:space="preserve"> </w:t>
      </w:r>
      <w:r w:rsidRPr="008D5022">
        <w:rPr>
          <w:rFonts w:ascii="Times New Roman" w:hAnsi="Times New Roman" w:cs="Times New Roman"/>
        </w:rPr>
        <w:t>of</w:t>
      </w:r>
      <w:r w:rsidRPr="008D5022">
        <w:rPr>
          <w:rFonts w:ascii="Times New Roman" w:hAnsi="Times New Roman" w:cs="Times New Roman"/>
          <w:spacing w:val="-4"/>
        </w:rPr>
        <w:t xml:space="preserve"> </w:t>
      </w:r>
      <w:r w:rsidRPr="008D5022">
        <w:rPr>
          <w:rFonts w:ascii="Times New Roman" w:hAnsi="Times New Roman" w:cs="Times New Roman"/>
        </w:rPr>
        <w:t>the</w:t>
      </w:r>
      <w:r w:rsidRPr="008D5022">
        <w:rPr>
          <w:rFonts w:ascii="Times New Roman" w:hAnsi="Times New Roman" w:cs="Times New Roman"/>
          <w:spacing w:val="-2"/>
        </w:rPr>
        <w:t xml:space="preserve"> </w:t>
      </w:r>
      <w:r w:rsidRPr="008D5022">
        <w:rPr>
          <w:rFonts w:ascii="Times New Roman" w:hAnsi="Times New Roman" w:cs="Times New Roman"/>
        </w:rPr>
        <w:t>relevant</w:t>
      </w:r>
      <w:r w:rsidRPr="008D5022">
        <w:rPr>
          <w:rFonts w:ascii="Times New Roman" w:hAnsi="Times New Roman" w:cs="Times New Roman"/>
          <w:spacing w:val="-1"/>
        </w:rPr>
        <w:t xml:space="preserve"> </w:t>
      </w:r>
      <w:r w:rsidRPr="008D5022">
        <w:rPr>
          <w:rFonts w:ascii="Times New Roman" w:hAnsi="Times New Roman" w:cs="Times New Roman"/>
        </w:rPr>
        <w:t>data</w:t>
      </w:r>
      <w:r w:rsidRPr="008D5022">
        <w:rPr>
          <w:rFonts w:ascii="Times New Roman" w:hAnsi="Times New Roman" w:cs="Times New Roman"/>
          <w:spacing w:val="-2"/>
        </w:rPr>
        <w:t xml:space="preserve"> </w:t>
      </w:r>
      <w:r w:rsidRPr="008D5022">
        <w:rPr>
          <w:rFonts w:ascii="Times New Roman" w:hAnsi="Times New Roman" w:cs="Times New Roman"/>
        </w:rPr>
        <w:t>and</w:t>
      </w:r>
      <w:r w:rsidRPr="008D5022">
        <w:rPr>
          <w:rFonts w:ascii="Times New Roman" w:hAnsi="Times New Roman" w:cs="Times New Roman"/>
          <w:spacing w:val="-1"/>
        </w:rPr>
        <w:t xml:space="preserve"> </w:t>
      </w:r>
      <w:r w:rsidRPr="008D5022">
        <w:rPr>
          <w:rFonts w:ascii="Times New Roman" w:hAnsi="Times New Roman" w:cs="Times New Roman"/>
        </w:rPr>
        <w:t>charts</w:t>
      </w:r>
      <w:r w:rsidRPr="008D5022">
        <w:rPr>
          <w:rFonts w:ascii="Times New Roman" w:hAnsi="Times New Roman" w:cs="Times New Roman"/>
          <w:spacing w:val="-5"/>
        </w:rPr>
        <w:t xml:space="preserve"> </w:t>
      </w:r>
      <w:r w:rsidRPr="008D5022">
        <w:rPr>
          <w:rFonts w:ascii="Times New Roman" w:hAnsi="Times New Roman" w:cs="Times New Roman"/>
        </w:rPr>
        <w:t>and</w:t>
      </w:r>
      <w:r w:rsidRPr="008D5022">
        <w:rPr>
          <w:rFonts w:ascii="Times New Roman" w:hAnsi="Times New Roman" w:cs="Times New Roman"/>
          <w:spacing w:val="-1"/>
        </w:rPr>
        <w:t xml:space="preserve"> </w:t>
      </w:r>
      <w:r w:rsidRPr="008D5022">
        <w:rPr>
          <w:rFonts w:ascii="Times New Roman" w:hAnsi="Times New Roman" w:cs="Times New Roman"/>
        </w:rPr>
        <w:t xml:space="preserve">a narrative. The following instructions should be followed to complete the template most </w:t>
      </w:r>
      <w:r w:rsidRPr="008D5022">
        <w:rPr>
          <w:rFonts w:ascii="Times New Roman" w:hAnsi="Times New Roman" w:cs="Times New Roman"/>
          <w:spacing w:val="-2"/>
        </w:rPr>
        <w:t>effectively.</w:t>
      </w:r>
    </w:p>
    <w:p w14:paraId="6C88D506" w14:textId="77777777" w:rsidR="007A7BAE" w:rsidRPr="008D5022" w:rsidRDefault="00164D97">
      <w:pPr>
        <w:pStyle w:val="Heading1"/>
        <w:spacing w:before="88"/>
        <w:rPr>
          <w:rFonts w:ascii="Times New Roman" w:hAnsi="Times New Roman" w:cs="Times New Roman"/>
        </w:rPr>
      </w:pPr>
      <w:r w:rsidRPr="008D5022">
        <w:rPr>
          <w:rFonts w:ascii="Times New Roman" w:hAnsi="Times New Roman" w:cs="Times New Roman"/>
          <w:spacing w:val="-2"/>
        </w:rPr>
        <w:t>Coversheet:</w:t>
      </w:r>
    </w:p>
    <w:p w14:paraId="58612750" w14:textId="77777777" w:rsidR="007A7BAE" w:rsidRPr="008D5022" w:rsidRDefault="00164D97">
      <w:pPr>
        <w:pStyle w:val="BodyText"/>
        <w:spacing w:before="44" w:line="276" w:lineRule="auto"/>
        <w:ind w:left="120" w:right="162"/>
        <w:rPr>
          <w:rFonts w:ascii="Times New Roman" w:hAnsi="Times New Roman" w:cs="Times New Roman"/>
        </w:rPr>
      </w:pPr>
      <w:r w:rsidRPr="008D5022">
        <w:rPr>
          <w:rFonts w:ascii="Times New Roman" w:hAnsi="Times New Roman" w:cs="Times New Roman"/>
        </w:rPr>
        <w:t>The</w:t>
      </w:r>
      <w:r w:rsidRPr="008D5022">
        <w:rPr>
          <w:rFonts w:ascii="Times New Roman" w:hAnsi="Times New Roman" w:cs="Times New Roman"/>
          <w:spacing w:val="-3"/>
        </w:rPr>
        <w:t xml:space="preserve"> </w:t>
      </w:r>
      <w:r w:rsidRPr="008D5022">
        <w:rPr>
          <w:rFonts w:ascii="Times New Roman" w:hAnsi="Times New Roman" w:cs="Times New Roman"/>
        </w:rPr>
        <w:t>coversheet</w:t>
      </w:r>
      <w:r w:rsidRPr="008D5022">
        <w:rPr>
          <w:rFonts w:ascii="Times New Roman" w:hAnsi="Times New Roman" w:cs="Times New Roman"/>
          <w:spacing w:val="-2"/>
        </w:rPr>
        <w:t xml:space="preserve"> </w:t>
      </w:r>
      <w:r w:rsidRPr="008D5022">
        <w:rPr>
          <w:rFonts w:ascii="Times New Roman" w:hAnsi="Times New Roman" w:cs="Times New Roman"/>
        </w:rPr>
        <w:t>includes</w:t>
      </w:r>
      <w:r w:rsidRPr="008D5022">
        <w:rPr>
          <w:rFonts w:ascii="Times New Roman" w:hAnsi="Times New Roman" w:cs="Times New Roman"/>
          <w:spacing w:val="-5"/>
        </w:rPr>
        <w:t xml:space="preserve"> </w:t>
      </w:r>
      <w:r w:rsidRPr="008D5022">
        <w:rPr>
          <w:rFonts w:ascii="Times New Roman" w:hAnsi="Times New Roman" w:cs="Times New Roman"/>
        </w:rPr>
        <w:t>information</w:t>
      </w:r>
      <w:r w:rsidRPr="008D5022">
        <w:rPr>
          <w:rFonts w:ascii="Times New Roman" w:hAnsi="Times New Roman" w:cs="Times New Roman"/>
          <w:spacing w:val="-4"/>
        </w:rPr>
        <w:t xml:space="preserve"> </w:t>
      </w:r>
      <w:r w:rsidRPr="008D5022">
        <w:rPr>
          <w:rFonts w:ascii="Times New Roman" w:hAnsi="Times New Roman" w:cs="Times New Roman"/>
        </w:rPr>
        <w:t>that</w:t>
      </w:r>
      <w:r w:rsidRPr="008D5022">
        <w:rPr>
          <w:rFonts w:ascii="Times New Roman" w:hAnsi="Times New Roman" w:cs="Times New Roman"/>
          <w:spacing w:val="-2"/>
        </w:rPr>
        <w:t xml:space="preserve"> </w:t>
      </w:r>
      <w:r w:rsidRPr="008D5022">
        <w:rPr>
          <w:rFonts w:ascii="Times New Roman" w:hAnsi="Times New Roman" w:cs="Times New Roman"/>
        </w:rPr>
        <w:t>identifies</w:t>
      </w:r>
      <w:r w:rsidRPr="008D5022">
        <w:rPr>
          <w:rFonts w:ascii="Times New Roman" w:hAnsi="Times New Roman" w:cs="Times New Roman"/>
          <w:spacing w:val="-3"/>
        </w:rPr>
        <w:t xml:space="preserve"> </w:t>
      </w:r>
      <w:r w:rsidRPr="008D5022">
        <w:rPr>
          <w:rFonts w:ascii="Times New Roman" w:hAnsi="Times New Roman" w:cs="Times New Roman"/>
        </w:rPr>
        <w:t>the</w:t>
      </w:r>
      <w:r w:rsidRPr="008D5022">
        <w:rPr>
          <w:rFonts w:ascii="Times New Roman" w:hAnsi="Times New Roman" w:cs="Times New Roman"/>
          <w:spacing w:val="-3"/>
        </w:rPr>
        <w:t xml:space="preserve"> </w:t>
      </w:r>
      <w:r w:rsidRPr="008D5022">
        <w:rPr>
          <w:rFonts w:ascii="Times New Roman" w:hAnsi="Times New Roman" w:cs="Times New Roman"/>
        </w:rPr>
        <w:t>academic</w:t>
      </w:r>
      <w:r w:rsidRPr="008D5022">
        <w:rPr>
          <w:rFonts w:ascii="Times New Roman" w:hAnsi="Times New Roman" w:cs="Times New Roman"/>
          <w:spacing w:val="-3"/>
        </w:rPr>
        <w:t xml:space="preserve"> </w:t>
      </w:r>
      <w:r w:rsidRPr="008D5022">
        <w:rPr>
          <w:rFonts w:ascii="Times New Roman" w:hAnsi="Times New Roman" w:cs="Times New Roman"/>
        </w:rPr>
        <w:t>unit</w:t>
      </w:r>
      <w:r w:rsidRPr="008D5022">
        <w:rPr>
          <w:rFonts w:ascii="Times New Roman" w:hAnsi="Times New Roman" w:cs="Times New Roman"/>
          <w:spacing w:val="-3"/>
        </w:rPr>
        <w:t xml:space="preserve"> </w:t>
      </w:r>
      <w:r w:rsidRPr="008D5022">
        <w:rPr>
          <w:rFonts w:ascii="Times New Roman" w:hAnsi="Times New Roman" w:cs="Times New Roman"/>
        </w:rPr>
        <w:t>and</w:t>
      </w:r>
      <w:r w:rsidRPr="008D5022">
        <w:rPr>
          <w:rFonts w:ascii="Times New Roman" w:hAnsi="Times New Roman" w:cs="Times New Roman"/>
          <w:spacing w:val="-4"/>
        </w:rPr>
        <w:t xml:space="preserve"> </w:t>
      </w:r>
      <w:r w:rsidRPr="008D5022">
        <w:rPr>
          <w:rFonts w:ascii="Times New Roman" w:hAnsi="Times New Roman" w:cs="Times New Roman"/>
        </w:rPr>
        <w:t>should</w:t>
      </w:r>
      <w:r w:rsidRPr="008D5022">
        <w:rPr>
          <w:rFonts w:ascii="Times New Roman" w:hAnsi="Times New Roman" w:cs="Times New Roman"/>
          <w:spacing w:val="-4"/>
        </w:rPr>
        <w:t xml:space="preserve"> </w:t>
      </w:r>
      <w:r w:rsidRPr="008D5022">
        <w:rPr>
          <w:rFonts w:ascii="Times New Roman" w:hAnsi="Times New Roman" w:cs="Times New Roman"/>
        </w:rPr>
        <w:t>be</w:t>
      </w:r>
      <w:r w:rsidRPr="008D5022">
        <w:rPr>
          <w:rFonts w:ascii="Times New Roman" w:hAnsi="Times New Roman" w:cs="Times New Roman"/>
          <w:spacing w:val="-3"/>
        </w:rPr>
        <w:t xml:space="preserve"> </w:t>
      </w:r>
      <w:r w:rsidRPr="008D5022">
        <w:rPr>
          <w:rFonts w:ascii="Times New Roman" w:hAnsi="Times New Roman" w:cs="Times New Roman"/>
        </w:rPr>
        <w:t>completed thoroughly. The dates of last review and accreditation should be included along with each of the degrees offered by the department.</w:t>
      </w:r>
    </w:p>
    <w:p w14:paraId="222E03B4" w14:textId="77777777" w:rsidR="007A7BAE" w:rsidRPr="008D5022" w:rsidRDefault="007A7BAE">
      <w:pPr>
        <w:pStyle w:val="BodyText"/>
        <w:spacing w:before="8"/>
        <w:rPr>
          <w:rFonts w:ascii="Times New Roman" w:hAnsi="Times New Roman" w:cs="Times New Roman"/>
          <w:sz w:val="27"/>
        </w:rPr>
      </w:pPr>
    </w:p>
    <w:p w14:paraId="210CA20C" w14:textId="77777777" w:rsidR="006E7A55" w:rsidRPr="0052719B" w:rsidRDefault="006E7A55">
      <w:pPr>
        <w:spacing w:line="276" w:lineRule="auto"/>
        <w:ind w:left="119"/>
        <w:rPr>
          <w:rFonts w:ascii="Times New Roman" w:hAnsi="Times New Roman" w:cs="Times New Roman"/>
          <w:b/>
          <w:bCs/>
          <w:sz w:val="24"/>
        </w:rPr>
      </w:pPr>
      <w:r w:rsidRPr="0052719B">
        <w:rPr>
          <w:rFonts w:ascii="Times New Roman" w:hAnsi="Times New Roman" w:cs="Times New Roman"/>
          <w:b/>
          <w:bCs/>
          <w:sz w:val="24"/>
        </w:rPr>
        <w:t>Signature Pages:</w:t>
      </w:r>
    </w:p>
    <w:p w14:paraId="5A50C97C" w14:textId="17914EC7" w:rsidR="007A7BAE" w:rsidRDefault="00164D97">
      <w:pPr>
        <w:spacing w:line="276" w:lineRule="auto"/>
        <w:ind w:left="119"/>
        <w:rPr>
          <w:rFonts w:ascii="Times New Roman" w:hAnsi="Times New Roman" w:cs="Times New Roman"/>
          <w:b/>
          <w:sz w:val="24"/>
        </w:rPr>
      </w:pPr>
      <w:r w:rsidRPr="008D5022">
        <w:rPr>
          <w:rFonts w:ascii="Times New Roman" w:hAnsi="Times New Roman" w:cs="Times New Roman"/>
          <w:sz w:val="24"/>
        </w:rPr>
        <w:t>All faculty should print and sign their name</w:t>
      </w:r>
      <w:r w:rsidR="0052719B">
        <w:rPr>
          <w:rFonts w:ascii="Times New Roman" w:hAnsi="Times New Roman" w:cs="Times New Roman"/>
          <w:sz w:val="24"/>
        </w:rPr>
        <w:t xml:space="preserve">, </w:t>
      </w:r>
      <w:r w:rsidRPr="008D5022">
        <w:rPr>
          <w:rFonts w:ascii="Times New Roman" w:hAnsi="Times New Roman" w:cs="Times New Roman"/>
          <w:sz w:val="24"/>
        </w:rPr>
        <w:t>indicate their status related to tenure</w:t>
      </w:r>
      <w:r w:rsidR="0052719B">
        <w:rPr>
          <w:rFonts w:ascii="Times New Roman" w:hAnsi="Times New Roman" w:cs="Times New Roman"/>
          <w:sz w:val="24"/>
        </w:rPr>
        <w:t xml:space="preserve">, and mark their contribution to the preparation of </w:t>
      </w:r>
      <w:proofErr w:type="gramStart"/>
      <w:r w:rsidR="0052719B">
        <w:rPr>
          <w:rFonts w:ascii="Times New Roman" w:hAnsi="Times New Roman" w:cs="Times New Roman"/>
          <w:sz w:val="24"/>
        </w:rPr>
        <w:t>the self</w:t>
      </w:r>
      <w:proofErr w:type="gramEnd"/>
      <w:r w:rsidR="0052719B">
        <w:rPr>
          <w:rFonts w:ascii="Times New Roman" w:hAnsi="Times New Roman" w:cs="Times New Roman"/>
          <w:sz w:val="24"/>
        </w:rPr>
        <w:t xml:space="preserve">-study. These contributions can include the preparation </w:t>
      </w:r>
      <w:r w:rsidR="00DA5C69">
        <w:rPr>
          <w:rFonts w:ascii="Times New Roman" w:hAnsi="Times New Roman" w:cs="Times New Roman"/>
          <w:sz w:val="24"/>
        </w:rPr>
        <w:t>of</w:t>
      </w:r>
      <w:r w:rsidR="0052719B">
        <w:rPr>
          <w:rFonts w:ascii="Times New Roman" w:hAnsi="Times New Roman" w:cs="Times New Roman"/>
          <w:sz w:val="24"/>
        </w:rPr>
        <w:t xml:space="preserve"> one or more sections of the report and/or the opportunity to review and provide feedback before the final document is submitted to the Dean.</w:t>
      </w:r>
      <w:r w:rsidR="00DA5C69">
        <w:rPr>
          <w:rFonts w:ascii="Times New Roman" w:hAnsi="Times New Roman" w:cs="Times New Roman"/>
          <w:sz w:val="24"/>
        </w:rPr>
        <w:t xml:space="preserve"> T</w:t>
      </w:r>
      <w:r w:rsidR="00DA5C69" w:rsidRPr="00DA5C69">
        <w:rPr>
          <w:rFonts w:ascii="Times New Roman" w:hAnsi="Times New Roman" w:cs="Times New Roman"/>
          <w:sz w:val="24"/>
        </w:rPr>
        <w:t xml:space="preserve">he signatures indicate that each faculty has read the </w:t>
      </w:r>
      <w:r w:rsidR="00DA5C69" w:rsidRPr="00DA5C69">
        <w:rPr>
          <w:rFonts w:ascii="Times New Roman" w:hAnsi="Times New Roman" w:cs="Times New Roman"/>
          <w:sz w:val="24"/>
        </w:rPr>
        <w:lastRenderedPageBreak/>
        <w:t>self-study template and agreed (by consensus) to its contents.</w:t>
      </w:r>
      <w:r w:rsidR="00DA5C69">
        <w:rPr>
          <w:rFonts w:ascii="Times New Roman" w:hAnsi="Times New Roman" w:cs="Times New Roman"/>
          <w:sz w:val="24"/>
        </w:rPr>
        <w:t xml:space="preserve"> T</w:t>
      </w:r>
      <w:r w:rsidRPr="008D5022">
        <w:rPr>
          <w:rFonts w:ascii="Times New Roman" w:hAnsi="Times New Roman" w:cs="Times New Roman"/>
          <w:sz w:val="24"/>
        </w:rPr>
        <w:t>he self‐study</w:t>
      </w:r>
      <w:r w:rsidRPr="008D5022">
        <w:rPr>
          <w:rFonts w:ascii="Times New Roman" w:hAnsi="Times New Roman" w:cs="Times New Roman"/>
          <w:spacing w:val="-4"/>
          <w:sz w:val="24"/>
        </w:rPr>
        <w:t xml:space="preserve"> </w:t>
      </w:r>
      <w:r w:rsidRPr="008D5022">
        <w:rPr>
          <w:rFonts w:ascii="Times New Roman" w:hAnsi="Times New Roman" w:cs="Times New Roman"/>
          <w:sz w:val="24"/>
        </w:rPr>
        <w:t>should</w:t>
      </w:r>
      <w:r w:rsidRPr="008D5022">
        <w:rPr>
          <w:rFonts w:ascii="Times New Roman" w:hAnsi="Times New Roman" w:cs="Times New Roman"/>
          <w:spacing w:val="-5"/>
          <w:sz w:val="24"/>
        </w:rPr>
        <w:t xml:space="preserve"> </w:t>
      </w:r>
      <w:r w:rsidRPr="008D5022">
        <w:rPr>
          <w:rFonts w:ascii="Times New Roman" w:hAnsi="Times New Roman" w:cs="Times New Roman"/>
          <w:sz w:val="24"/>
        </w:rPr>
        <w:t>be</w:t>
      </w:r>
      <w:r w:rsidRPr="008D5022">
        <w:rPr>
          <w:rFonts w:ascii="Times New Roman" w:hAnsi="Times New Roman" w:cs="Times New Roman"/>
          <w:spacing w:val="-6"/>
          <w:sz w:val="24"/>
        </w:rPr>
        <w:t xml:space="preserve"> </w:t>
      </w:r>
      <w:r w:rsidRPr="008D5022">
        <w:rPr>
          <w:rFonts w:ascii="Times New Roman" w:hAnsi="Times New Roman" w:cs="Times New Roman"/>
          <w:sz w:val="24"/>
        </w:rPr>
        <w:t>signed</w:t>
      </w:r>
      <w:r w:rsidRPr="008D5022">
        <w:rPr>
          <w:rFonts w:ascii="Times New Roman" w:hAnsi="Times New Roman" w:cs="Times New Roman"/>
          <w:spacing w:val="-5"/>
          <w:sz w:val="24"/>
        </w:rPr>
        <w:t xml:space="preserve"> </w:t>
      </w:r>
      <w:r w:rsidRPr="008D5022">
        <w:rPr>
          <w:rFonts w:ascii="Times New Roman" w:hAnsi="Times New Roman" w:cs="Times New Roman"/>
          <w:sz w:val="24"/>
        </w:rPr>
        <w:t>by</w:t>
      </w:r>
      <w:r w:rsidRPr="008D5022">
        <w:rPr>
          <w:rFonts w:ascii="Times New Roman" w:hAnsi="Times New Roman" w:cs="Times New Roman"/>
          <w:spacing w:val="-4"/>
          <w:sz w:val="24"/>
        </w:rPr>
        <w:t xml:space="preserve"> </w:t>
      </w:r>
      <w:r w:rsidRPr="008D5022">
        <w:rPr>
          <w:rFonts w:ascii="Times New Roman" w:hAnsi="Times New Roman" w:cs="Times New Roman"/>
          <w:sz w:val="24"/>
        </w:rPr>
        <w:t>the</w:t>
      </w:r>
      <w:r w:rsidRPr="008D5022">
        <w:rPr>
          <w:rFonts w:ascii="Times New Roman" w:hAnsi="Times New Roman" w:cs="Times New Roman"/>
          <w:spacing w:val="-3"/>
          <w:sz w:val="24"/>
        </w:rPr>
        <w:t xml:space="preserve"> </w:t>
      </w:r>
      <w:r w:rsidRPr="008D5022">
        <w:rPr>
          <w:rFonts w:ascii="Times New Roman" w:hAnsi="Times New Roman" w:cs="Times New Roman"/>
          <w:sz w:val="24"/>
        </w:rPr>
        <w:t>submitting</w:t>
      </w:r>
      <w:r w:rsidRPr="008D5022">
        <w:rPr>
          <w:rFonts w:ascii="Times New Roman" w:hAnsi="Times New Roman" w:cs="Times New Roman"/>
          <w:spacing w:val="-4"/>
          <w:sz w:val="24"/>
        </w:rPr>
        <w:t xml:space="preserve"> </w:t>
      </w:r>
      <w:r w:rsidRPr="008D5022">
        <w:rPr>
          <w:rFonts w:ascii="Times New Roman" w:hAnsi="Times New Roman" w:cs="Times New Roman"/>
          <w:sz w:val="24"/>
        </w:rPr>
        <w:t>department</w:t>
      </w:r>
      <w:r w:rsidRPr="008D5022">
        <w:rPr>
          <w:rFonts w:ascii="Times New Roman" w:hAnsi="Times New Roman" w:cs="Times New Roman"/>
          <w:spacing w:val="-3"/>
          <w:sz w:val="24"/>
        </w:rPr>
        <w:t xml:space="preserve"> </w:t>
      </w:r>
      <w:r w:rsidRPr="008D5022">
        <w:rPr>
          <w:rFonts w:ascii="Times New Roman" w:hAnsi="Times New Roman" w:cs="Times New Roman"/>
          <w:sz w:val="24"/>
        </w:rPr>
        <w:t>chair.</w:t>
      </w:r>
      <w:r w:rsidRPr="008D5022">
        <w:rPr>
          <w:rFonts w:ascii="Times New Roman" w:hAnsi="Times New Roman" w:cs="Times New Roman"/>
          <w:spacing w:val="-4"/>
          <w:sz w:val="24"/>
        </w:rPr>
        <w:t xml:space="preserve"> </w:t>
      </w:r>
      <w:r w:rsidRPr="008D5022">
        <w:rPr>
          <w:rFonts w:ascii="Times New Roman" w:hAnsi="Times New Roman" w:cs="Times New Roman"/>
          <w:b/>
          <w:sz w:val="24"/>
        </w:rPr>
        <w:t>Forms</w:t>
      </w:r>
      <w:r w:rsidRPr="008D5022">
        <w:rPr>
          <w:rFonts w:ascii="Times New Roman" w:hAnsi="Times New Roman" w:cs="Times New Roman"/>
          <w:b/>
          <w:spacing w:val="-3"/>
          <w:sz w:val="24"/>
        </w:rPr>
        <w:t xml:space="preserve"> </w:t>
      </w:r>
      <w:r w:rsidRPr="008D5022">
        <w:rPr>
          <w:rFonts w:ascii="Times New Roman" w:hAnsi="Times New Roman" w:cs="Times New Roman"/>
          <w:b/>
          <w:sz w:val="24"/>
        </w:rPr>
        <w:t>not</w:t>
      </w:r>
      <w:r w:rsidRPr="008D5022">
        <w:rPr>
          <w:rFonts w:ascii="Times New Roman" w:hAnsi="Times New Roman" w:cs="Times New Roman"/>
          <w:b/>
          <w:spacing w:val="-3"/>
          <w:sz w:val="24"/>
        </w:rPr>
        <w:t xml:space="preserve"> </w:t>
      </w:r>
      <w:r w:rsidRPr="008D5022">
        <w:rPr>
          <w:rFonts w:ascii="Times New Roman" w:hAnsi="Times New Roman" w:cs="Times New Roman"/>
          <w:b/>
          <w:sz w:val="24"/>
        </w:rPr>
        <w:t>completed</w:t>
      </w:r>
      <w:r w:rsidRPr="008D5022">
        <w:rPr>
          <w:rFonts w:ascii="Times New Roman" w:hAnsi="Times New Roman" w:cs="Times New Roman"/>
          <w:b/>
          <w:spacing w:val="-3"/>
          <w:sz w:val="24"/>
        </w:rPr>
        <w:t xml:space="preserve"> </w:t>
      </w:r>
      <w:r w:rsidRPr="008D5022">
        <w:rPr>
          <w:rFonts w:ascii="Times New Roman" w:hAnsi="Times New Roman" w:cs="Times New Roman"/>
          <w:b/>
          <w:sz w:val="24"/>
        </w:rPr>
        <w:t>properly will be returned to the sending department.</w:t>
      </w:r>
    </w:p>
    <w:p w14:paraId="65B99FF7" w14:textId="77777777" w:rsidR="00F86716" w:rsidRDefault="00F86716">
      <w:pPr>
        <w:spacing w:line="276" w:lineRule="auto"/>
        <w:ind w:left="119"/>
        <w:rPr>
          <w:rFonts w:ascii="Times New Roman" w:hAnsi="Times New Roman" w:cs="Times New Roman"/>
          <w:b/>
          <w:sz w:val="24"/>
        </w:rPr>
      </w:pPr>
    </w:p>
    <w:p w14:paraId="3C1E5319" w14:textId="69029CDB" w:rsidR="0052719B" w:rsidRPr="0052719B" w:rsidRDefault="0052719B">
      <w:pPr>
        <w:spacing w:line="276" w:lineRule="auto"/>
        <w:ind w:left="119"/>
        <w:rPr>
          <w:rFonts w:ascii="Times New Roman" w:hAnsi="Times New Roman" w:cs="Times New Roman"/>
          <w:bCs/>
          <w:sz w:val="24"/>
        </w:rPr>
      </w:pPr>
      <w:r>
        <w:rPr>
          <w:rFonts w:ascii="Times New Roman" w:hAnsi="Times New Roman" w:cs="Times New Roman"/>
          <w:bCs/>
          <w:sz w:val="24"/>
        </w:rPr>
        <w:t>In addition to faculty and department chair signatures, the</w:t>
      </w:r>
      <w:r w:rsidR="00597670">
        <w:rPr>
          <w:rFonts w:ascii="Times New Roman" w:hAnsi="Times New Roman" w:cs="Times New Roman"/>
          <w:bCs/>
          <w:sz w:val="24"/>
        </w:rPr>
        <w:t xml:space="preserve"> </w:t>
      </w:r>
      <w:r>
        <w:rPr>
          <w:rFonts w:ascii="Times New Roman" w:hAnsi="Times New Roman" w:cs="Times New Roman"/>
          <w:bCs/>
          <w:sz w:val="24"/>
        </w:rPr>
        <w:t>Dean</w:t>
      </w:r>
      <w:r w:rsidR="00597670">
        <w:rPr>
          <w:rFonts w:ascii="Times New Roman" w:hAnsi="Times New Roman" w:cs="Times New Roman"/>
          <w:bCs/>
          <w:sz w:val="24"/>
        </w:rPr>
        <w:t xml:space="preserve"> of the college</w:t>
      </w:r>
      <w:r>
        <w:rPr>
          <w:rFonts w:ascii="Times New Roman" w:hAnsi="Times New Roman" w:cs="Times New Roman"/>
          <w:bCs/>
          <w:sz w:val="24"/>
        </w:rPr>
        <w:t xml:space="preserve"> and Graduate School Dean will need to review the self-study and provide their signatures as well as acknowledgements as appropriate</w:t>
      </w:r>
      <w:r w:rsidR="00546651">
        <w:rPr>
          <w:rFonts w:ascii="Times New Roman" w:hAnsi="Times New Roman" w:cs="Times New Roman"/>
          <w:bCs/>
          <w:sz w:val="24"/>
        </w:rPr>
        <w:t xml:space="preserve">. </w:t>
      </w:r>
    </w:p>
    <w:p w14:paraId="06F1A19E" w14:textId="1005033F" w:rsidR="007A7BAE" w:rsidRPr="0052719B" w:rsidRDefault="007A7BAE" w:rsidP="0052719B">
      <w:pPr>
        <w:pStyle w:val="BodyText"/>
        <w:spacing w:before="1"/>
        <w:ind w:right="257"/>
        <w:jc w:val="both"/>
        <w:rPr>
          <w:rFonts w:ascii="Times New Roman" w:hAnsi="Times New Roman" w:cs="Times New Roman"/>
        </w:rPr>
      </w:pPr>
    </w:p>
    <w:p w14:paraId="7ED1EB83" w14:textId="3EAB309B" w:rsidR="007A7BAE" w:rsidRPr="001D4C05" w:rsidRDefault="00164D97">
      <w:pPr>
        <w:spacing w:before="1"/>
        <w:ind w:left="119" w:right="135"/>
        <w:rPr>
          <w:rFonts w:ascii="Times New Roman" w:hAnsi="Times New Roman" w:cs="Times New Roman"/>
          <w:i/>
          <w:sz w:val="24"/>
        </w:rPr>
      </w:pPr>
      <w:r w:rsidRPr="001D4C05">
        <w:rPr>
          <w:rFonts w:ascii="Times New Roman" w:hAnsi="Times New Roman" w:cs="Times New Roman"/>
          <w:b/>
          <w:sz w:val="24"/>
        </w:rPr>
        <w:t>Part</w:t>
      </w:r>
      <w:r w:rsidRPr="001D4C05">
        <w:rPr>
          <w:rFonts w:ascii="Times New Roman" w:hAnsi="Times New Roman" w:cs="Times New Roman"/>
          <w:b/>
          <w:spacing w:val="-4"/>
          <w:sz w:val="24"/>
        </w:rPr>
        <w:t xml:space="preserve"> </w:t>
      </w:r>
      <w:r w:rsidR="004628C3" w:rsidRPr="001D4C05">
        <w:rPr>
          <w:rFonts w:ascii="Times New Roman" w:hAnsi="Times New Roman" w:cs="Times New Roman"/>
          <w:b/>
          <w:sz w:val="24"/>
        </w:rPr>
        <w:t>1</w:t>
      </w:r>
      <w:r w:rsidRPr="001D4C05">
        <w:rPr>
          <w:rFonts w:ascii="Times New Roman" w:hAnsi="Times New Roman" w:cs="Times New Roman"/>
          <w:b/>
          <w:sz w:val="24"/>
        </w:rPr>
        <w:t>.</w:t>
      </w:r>
      <w:r w:rsidRPr="001D4C05">
        <w:rPr>
          <w:rFonts w:ascii="Times New Roman" w:hAnsi="Times New Roman" w:cs="Times New Roman"/>
          <w:b/>
          <w:spacing w:val="-2"/>
          <w:sz w:val="24"/>
        </w:rPr>
        <w:t xml:space="preserve"> </w:t>
      </w:r>
      <w:r w:rsidRPr="001D4C05">
        <w:rPr>
          <w:rFonts w:ascii="Times New Roman" w:hAnsi="Times New Roman" w:cs="Times New Roman"/>
          <w:b/>
          <w:sz w:val="24"/>
        </w:rPr>
        <w:t>Departmental</w:t>
      </w:r>
      <w:r w:rsidRPr="001D4C05">
        <w:rPr>
          <w:rFonts w:ascii="Times New Roman" w:hAnsi="Times New Roman" w:cs="Times New Roman"/>
          <w:b/>
          <w:spacing w:val="-7"/>
          <w:sz w:val="24"/>
        </w:rPr>
        <w:t xml:space="preserve"> </w:t>
      </w:r>
      <w:r w:rsidRPr="001D4C05">
        <w:rPr>
          <w:rFonts w:ascii="Times New Roman" w:hAnsi="Times New Roman" w:cs="Times New Roman"/>
          <w:b/>
          <w:sz w:val="24"/>
        </w:rPr>
        <w:t>Purpose</w:t>
      </w:r>
      <w:r w:rsidR="0052719B">
        <w:rPr>
          <w:rFonts w:ascii="Times New Roman" w:hAnsi="Times New Roman" w:cs="Times New Roman"/>
          <w:b/>
          <w:spacing w:val="-2"/>
          <w:sz w:val="24"/>
        </w:rPr>
        <w:t xml:space="preserve">, </w:t>
      </w:r>
      <w:r w:rsidRPr="001D4C05">
        <w:rPr>
          <w:rFonts w:ascii="Times New Roman" w:hAnsi="Times New Roman" w:cs="Times New Roman"/>
          <w:b/>
          <w:sz w:val="24"/>
        </w:rPr>
        <w:t>Relationship</w:t>
      </w:r>
      <w:r w:rsidRPr="001D4C05">
        <w:rPr>
          <w:rFonts w:ascii="Times New Roman" w:hAnsi="Times New Roman" w:cs="Times New Roman"/>
          <w:b/>
          <w:spacing w:val="-3"/>
          <w:sz w:val="24"/>
        </w:rPr>
        <w:t xml:space="preserve"> </w:t>
      </w:r>
      <w:r w:rsidRPr="001D4C05">
        <w:rPr>
          <w:rFonts w:ascii="Times New Roman" w:hAnsi="Times New Roman" w:cs="Times New Roman"/>
          <w:b/>
          <w:sz w:val="24"/>
        </w:rPr>
        <w:t>to</w:t>
      </w:r>
      <w:r w:rsidRPr="001D4C05">
        <w:rPr>
          <w:rFonts w:ascii="Times New Roman" w:hAnsi="Times New Roman" w:cs="Times New Roman"/>
          <w:b/>
          <w:spacing w:val="-3"/>
          <w:sz w:val="24"/>
        </w:rPr>
        <w:t xml:space="preserve"> </w:t>
      </w:r>
      <w:r w:rsidRPr="001D4C05">
        <w:rPr>
          <w:rFonts w:ascii="Times New Roman" w:hAnsi="Times New Roman" w:cs="Times New Roman"/>
          <w:b/>
          <w:sz w:val="24"/>
        </w:rPr>
        <w:t>the</w:t>
      </w:r>
      <w:r w:rsidRPr="001D4C05">
        <w:rPr>
          <w:rFonts w:ascii="Times New Roman" w:hAnsi="Times New Roman" w:cs="Times New Roman"/>
          <w:b/>
          <w:spacing w:val="-2"/>
          <w:sz w:val="24"/>
        </w:rPr>
        <w:t xml:space="preserve"> </w:t>
      </w:r>
      <w:r w:rsidRPr="001D4C05">
        <w:rPr>
          <w:rFonts w:ascii="Times New Roman" w:hAnsi="Times New Roman" w:cs="Times New Roman"/>
          <w:b/>
          <w:sz w:val="24"/>
        </w:rPr>
        <w:t>University</w:t>
      </w:r>
      <w:r w:rsidRPr="001D4C05">
        <w:rPr>
          <w:rFonts w:ascii="Times New Roman" w:hAnsi="Times New Roman" w:cs="Times New Roman"/>
          <w:b/>
          <w:spacing w:val="-4"/>
          <w:sz w:val="24"/>
        </w:rPr>
        <w:t xml:space="preserve"> </w:t>
      </w:r>
      <w:r w:rsidRPr="001D4C05">
        <w:rPr>
          <w:rFonts w:ascii="Times New Roman" w:hAnsi="Times New Roman" w:cs="Times New Roman"/>
          <w:b/>
          <w:sz w:val="24"/>
        </w:rPr>
        <w:t>Mission</w:t>
      </w:r>
      <w:r w:rsidRPr="001D4C05">
        <w:rPr>
          <w:rFonts w:ascii="Times New Roman" w:hAnsi="Times New Roman" w:cs="Times New Roman"/>
          <w:b/>
          <w:spacing w:val="-3"/>
          <w:sz w:val="24"/>
        </w:rPr>
        <w:t xml:space="preserve"> </w:t>
      </w:r>
      <w:r w:rsidR="0052719B">
        <w:rPr>
          <w:rFonts w:ascii="Times New Roman" w:hAnsi="Times New Roman" w:cs="Times New Roman"/>
          <w:b/>
          <w:spacing w:val="-3"/>
          <w:sz w:val="24"/>
        </w:rPr>
        <w:t xml:space="preserve">and Strategic Plan </w:t>
      </w:r>
    </w:p>
    <w:p w14:paraId="5644EB81" w14:textId="77777777" w:rsidR="007A7BAE" w:rsidRPr="001D4C05" w:rsidRDefault="007A7BAE">
      <w:pPr>
        <w:pStyle w:val="BodyText"/>
        <w:spacing w:before="3"/>
        <w:rPr>
          <w:rFonts w:ascii="Times New Roman" w:hAnsi="Times New Roman" w:cs="Times New Roman"/>
          <w:i/>
        </w:rPr>
      </w:pPr>
    </w:p>
    <w:p w14:paraId="05D1B7A0" w14:textId="70417A54" w:rsidR="0052719B" w:rsidRDefault="0052719B" w:rsidP="0052719B">
      <w:pPr>
        <w:pStyle w:val="BodyText"/>
        <w:numPr>
          <w:ilvl w:val="0"/>
          <w:numId w:val="5"/>
        </w:numPr>
        <w:rPr>
          <w:rFonts w:ascii="Times New Roman" w:hAnsi="Times New Roman" w:cs="Times New Roman"/>
          <w:spacing w:val="-2"/>
        </w:rPr>
      </w:pPr>
      <w:r>
        <w:rPr>
          <w:rFonts w:ascii="Times New Roman" w:hAnsi="Times New Roman" w:cs="Times New Roman"/>
        </w:rPr>
        <w:t xml:space="preserve">Provide an overall description of </w:t>
      </w:r>
      <w:r w:rsidR="00087D32">
        <w:rPr>
          <w:rFonts w:ascii="Times New Roman" w:hAnsi="Times New Roman" w:cs="Times New Roman"/>
        </w:rPr>
        <w:t>each</w:t>
      </w:r>
      <w:r>
        <w:rPr>
          <w:rFonts w:ascii="Times New Roman" w:hAnsi="Times New Roman" w:cs="Times New Roman"/>
        </w:rPr>
        <w:t xml:space="preserve"> program.</w:t>
      </w:r>
      <w:r w:rsidR="00164D97" w:rsidRPr="001D4C05">
        <w:rPr>
          <w:rFonts w:ascii="Times New Roman" w:hAnsi="Times New Roman" w:cs="Times New Roman"/>
          <w:spacing w:val="-2"/>
        </w:rPr>
        <w:t xml:space="preserve"> </w:t>
      </w:r>
    </w:p>
    <w:p w14:paraId="0CEE0BD6" w14:textId="68610574" w:rsidR="0052719B" w:rsidRDefault="00164D97" w:rsidP="0052719B">
      <w:pPr>
        <w:pStyle w:val="BodyText"/>
        <w:numPr>
          <w:ilvl w:val="0"/>
          <w:numId w:val="5"/>
        </w:numPr>
        <w:rPr>
          <w:rFonts w:ascii="Times New Roman" w:hAnsi="Times New Roman" w:cs="Times New Roman"/>
          <w:spacing w:val="-2"/>
        </w:rPr>
      </w:pPr>
      <w:r w:rsidRPr="0052719B">
        <w:rPr>
          <w:rFonts w:ascii="Times New Roman" w:hAnsi="Times New Roman" w:cs="Times New Roman"/>
        </w:rPr>
        <w:t>Insert</w:t>
      </w:r>
      <w:r w:rsidRPr="0052719B">
        <w:rPr>
          <w:rFonts w:ascii="Times New Roman" w:hAnsi="Times New Roman" w:cs="Times New Roman"/>
          <w:spacing w:val="-1"/>
        </w:rPr>
        <w:t xml:space="preserve"> </w:t>
      </w:r>
      <w:r w:rsidRPr="0052719B">
        <w:rPr>
          <w:rFonts w:ascii="Times New Roman" w:hAnsi="Times New Roman" w:cs="Times New Roman"/>
        </w:rPr>
        <w:t>the</w:t>
      </w:r>
      <w:r w:rsidRPr="0052719B">
        <w:rPr>
          <w:rFonts w:ascii="Times New Roman" w:hAnsi="Times New Roman" w:cs="Times New Roman"/>
          <w:spacing w:val="-3"/>
        </w:rPr>
        <w:t xml:space="preserve"> </w:t>
      </w:r>
      <w:r w:rsidR="00087D32">
        <w:rPr>
          <w:rFonts w:ascii="Times New Roman" w:hAnsi="Times New Roman" w:cs="Times New Roman"/>
        </w:rPr>
        <w:t>department/unit</w:t>
      </w:r>
      <w:r w:rsidRPr="0052719B">
        <w:rPr>
          <w:rFonts w:ascii="Times New Roman" w:hAnsi="Times New Roman" w:cs="Times New Roman"/>
        </w:rPr>
        <w:t>’s</w:t>
      </w:r>
      <w:r w:rsidRPr="0052719B">
        <w:rPr>
          <w:rFonts w:ascii="Times New Roman" w:hAnsi="Times New Roman" w:cs="Times New Roman"/>
          <w:spacing w:val="-3"/>
        </w:rPr>
        <w:t xml:space="preserve"> </w:t>
      </w:r>
      <w:r w:rsidR="004628C3" w:rsidRPr="0052719B">
        <w:rPr>
          <w:rFonts w:ascii="Times New Roman" w:hAnsi="Times New Roman" w:cs="Times New Roman"/>
        </w:rPr>
        <w:t xml:space="preserve">purpose </w:t>
      </w:r>
      <w:r w:rsidRPr="0052719B">
        <w:rPr>
          <w:rFonts w:ascii="Times New Roman" w:hAnsi="Times New Roman" w:cs="Times New Roman"/>
          <w:spacing w:val="-2"/>
        </w:rPr>
        <w:t>statement.</w:t>
      </w:r>
      <w:r w:rsidR="00087D32">
        <w:rPr>
          <w:rFonts w:ascii="Times New Roman" w:hAnsi="Times New Roman" w:cs="Times New Roman"/>
          <w:spacing w:val="-2"/>
        </w:rPr>
        <w:t xml:space="preserve"> </w:t>
      </w:r>
      <w:r w:rsidR="00087D32" w:rsidRPr="0052719B">
        <w:rPr>
          <w:rFonts w:ascii="Times New Roman" w:hAnsi="Times New Roman" w:cs="Times New Roman"/>
        </w:rPr>
        <w:t>If</w:t>
      </w:r>
      <w:r w:rsidR="00087D32" w:rsidRPr="0052719B">
        <w:rPr>
          <w:rFonts w:ascii="Times New Roman" w:hAnsi="Times New Roman" w:cs="Times New Roman"/>
          <w:spacing w:val="-1"/>
        </w:rPr>
        <w:t xml:space="preserve"> </w:t>
      </w:r>
      <w:r w:rsidR="00577BE7">
        <w:rPr>
          <w:rFonts w:ascii="Times New Roman" w:hAnsi="Times New Roman" w:cs="Times New Roman"/>
        </w:rPr>
        <w:t xml:space="preserve">a </w:t>
      </w:r>
      <w:r w:rsidR="00087D32">
        <w:rPr>
          <w:rFonts w:ascii="Times New Roman" w:hAnsi="Times New Roman" w:cs="Times New Roman"/>
        </w:rPr>
        <w:t xml:space="preserve">program has </w:t>
      </w:r>
      <w:r w:rsidR="00087D32" w:rsidRPr="0052719B">
        <w:rPr>
          <w:rFonts w:ascii="Times New Roman" w:hAnsi="Times New Roman" w:cs="Times New Roman"/>
        </w:rPr>
        <w:t>a different purpose statement, please state that here.</w:t>
      </w:r>
    </w:p>
    <w:p w14:paraId="0138182D" w14:textId="7745297F" w:rsidR="00577BE7" w:rsidRPr="00577BE7" w:rsidRDefault="00577BE7" w:rsidP="00577BE7">
      <w:pPr>
        <w:pStyle w:val="BodyText"/>
        <w:numPr>
          <w:ilvl w:val="0"/>
          <w:numId w:val="5"/>
        </w:numPr>
        <w:rPr>
          <w:rFonts w:ascii="Times New Roman" w:hAnsi="Times New Roman" w:cs="Times New Roman"/>
          <w:b/>
          <w:bCs/>
          <w:i/>
          <w:iCs/>
        </w:rPr>
      </w:pPr>
      <w:r>
        <w:rPr>
          <w:rFonts w:ascii="Times New Roman" w:hAnsi="Times New Roman" w:cs="Times New Roman"/>
        </w:rPr>
        <w:t xml:space="preserve">Discuss </w:t>
      </w:r>
      <w:r w:rsidRPr="00577BE7">
        <w:rPr>
          <w:rFonts w:ascii="Times New Roman" w:hAnsi="Times New Roman" w:cs="Times New Roman"/>
        </w:rPr>
        <w:t xml:space="preserve">the role of </w:t>
      </w:r>
      <w:r w:rsidRPr="00577BE7">
        <w:rPr>
          <w:rFonts w:ascii="Times New Roman" w:hAnsi="Times New Roman" w:cs="Times New Roman"/>
          <w:b/>
          <w:bCs/>
          <w:i/>
          <w:iCs/>
          <w:u w:val="single"/>
        </w:rPr>
        <w:t>each</w:t>
      </w:r>
      <w:r w:rsidRPr="00577BE7">
        <w:rPr>
          <w:rFonts w:ascii="Times New Roman" w:hAnsi="Times New Roman" w:cs="Times New Roman"/>
        </w:rPr>
        <w:t xml:space="preserve"> program and its relationship to the University mission</w:t>
      </w:r>
      <w:r w:rsidRPr="00577BE7">
        <w:rPr>
          <w:rFonts w:ascii="Times New Roman" w:hAnsi="Times New Roman" w:cs="Times New Roman"/>
          <w:b/>
          <w:bCs/>
          <w:i/>
          <w:iCs/>
        </w:rPr>
        <w:t xml:space="preserve"> </w:t>
      </w:r>
      <w:r w:rsidRPr="00577BE7">
        <w:rPr>
          <w:rFonts w:ascii="Times New Roman" w:hAnsi="Times New Roman" w:cs="Times New Roman"/>
        </w:rPr>
        <w:t xml:space="preserve">– specifically looking at how each program is an educational driver, cultural driver, </w:t>
      </w:r>
      <w:r w:rsidRPr="00577BE7">
        <w:rPr>
          <w:rFonts w:ascii="Times New Roman" w:hAnsi="Times New Roman" w:cs="Times New Roman"/>
          <w:b/>
          <w:bCs/>
          <w:i/>
          <w:iCs/>
          <w:u w:val="single"/>
        </w:rPr>
        <w:t>and</w:t>
      </w:r>
      <w:r w:rsidRPr="00577BE7">
        <w:rPr>
          <w:rFonts w:ascii="Times New Roman" w:hAnsi="Times New Roman" w:cs="Times New Roman"/>
        </w:rPr>
        <w:t xml:space="preserve"> economic driver</w:t>
      </w:r>
      <w:r w:rsidRPr="00577BE7">
        <w:rPr>
          <w:rFonts w:ascii="Times New Roman" w:hAnsi="Times New Roman" w:cs="Times New Roman"/>
          <w:b/>
          <w:bCs/>
          <w:i/>
          <w:iCs/>
        </w:rPr>
        <w:t xml:space="preserve">  </w:t>
      </w:r>
    </w:p>
    <w:p w14:paraId="2FA84BD7" w14:textId="5989C79E" w:rsidR="007A7BAE" w:rsidRPr="00414390" w:rsidRDefault="008D5022" w:rsidP="00414390">
      <w:pPr>
        <w:pStyle w:val="BodyText"/>
        <w:numPr>
          <w:ilvl w:val="0"/>
          <w:numId w:val="5"/>
        </w:numPr>
        <w:rPr>
          <w:rFonts w:ascii="Times New Roman" w:hAnsi="Times New Roman" w:cs="Times New Roman"/>
          <w:spacing w:val="-2"/>
        </w:rPr>
      </w:pPr>
      <w:r w:rsidRPr="00414390">
        <w:rPr>
          <w:rFonts w:ascii="Times New Roman" w:hAnsi="Times New Roman" w:cs="Times New Roman"/>
        </w:rPr>
        <w:t xml:space="preserve">Discuss how </w:t>
      </w:r>
      <w:r w:rsidR="00577BE7">
        <w:rPr>
          <w:rFonts w:ascii="Times New Roman" w:hAnsi="Times New Roman" w:cs="Times New Roman"/>
        </w:rPr>
        <w:t xml:space="preserve">each </w:t>
      </w:r>
      <w:r w:rsidRPr="00414390">
        <w:rPr>
          <w:rFonts w:ascii="Times New Roman" w:hAnsi="Times New Roman" w:cs="Times New Roman"/>
        </w:rPr>
        <w:t xml:space="preserve">program supports the university strategic plan. </w:t>
      </w:r>
    </w:p>
    <w:p w14:paraId="667249C0" w14:textId="77777777" w:rsidR="007A7BAE" w:rsidRPr="001D4C05" w:rsidRDefault="007A7BAE">
      <w:pPr>
        <w:pStyle w:val="BodyText"/>
        <w:spacing w:before="1"/>
        <w:rPr>
          <w:rFonts w:ascii="Times New Roman" w:hAnsi="Times New Roman" w:cs="Times New Roman"/>
          <w:sz w:val="27"/>
        </w:rPr>
      </w:pPr>
    </w:p>
    <w:p w14:paraId="49843200" w14:textId="36D8FC95" w:rsidR="007A7BAE" w:rsidRPr="001D4C05" w:rsidRDefault="00164D97">
      <w:pPr>
        <w:pStyle w:val="Heading1"/>
        <w:spacing w:before="1"/>
        <w:ind w:left="119"/>
        <w:rPr>
          <w:rFonts w:ascii="Times New Roman" w:hAnsi="Times New Roman" w:cs="Times New Roman"/>
        </w:rPr>
      </w:pPr>
      <w:r w:rsidRPr="001D4C05">
        <w:rPr>
          <w:rFonts w:ascii="Times New Roman" w:hAnsi="Times New Roman" w:cs="Times New Roman"/>
        </w:rPr>
        <w:t>Part</w:t>
      </w:r>
      <w:r w:rsidRPr="001D4C05">
        <w:rPr>
          <w:rFonts w:ascii="Times New Roman" w:hAnsi="Times New Roman" w:cs="Times New Roman"/>
          <w:spacing w:val="-3"/>
        </w:rPr>
        <w:t xml:space="preserve"> </w:t>
      </w:r>
      <w:r w:rsidR="00597ADB" w:rsidRPr="001D4C05">
        <w:rPr>
          <w:rFonts w:ascii="Times New Roman" w:hAnsi="Times New Roman" w:cs="Times New Roman"/>
        </w:rPr>
        <w:t>2</w:t>
      </w:r>
      <w:r w:rsidRPr="001D4C05">
        <w:rPr>
          <w:rFonts w:ascii="Times New Roman" w:hAnsi="Times New Roman" w:cs="Times New Roman"/>
        </w:rPr>
        <w:t>. Faculty</w:t>
      </w:r>
      <w:r w:rsidRPr="001D4C05">
        <w:rPr>
          <w:rFonts w:ascii="Times New Roman" w:hAnsi="Times New Roman" w:cs="Times New Roman"/>
          <w:spacing w:val="-6"/>
        </w:rPr>
        <w:t xml:space="preserve"> </w:t>
      </w:r>
      <w:r w:rsidRPr="001D4C05">
        <w:rPr>
          <w:rFonts w:ascii="Times New Roman" w:hAnsi="Times New Roman" w:cs="Times New Roman"/>
          <w:spacing w:val="-2"/>
        </w:rPr>
        <w:t>Quality</w:t>
      </w:r>
      <w:r w:rsidR="00785BEC" w:rsidRPr="001D4C05">
        <w:rPr>
          <w:rFonts w:ascii="Times New Roman" w:hAnsi="Times New Roman" w:cs="Times New Roman"/>
          <w:spacing w:val="-2"/>
        </w:rPr>
        <w:t xml:space="preserve"> and Productivity as a Factor for Program Quality</w:t>
      </w:r>
    </w:p>
    <w:p w14:paraId="6F7F0F60" w14:textId="1CB16BF9" w:rsidR="007A7BAE" w:rsidRPr="001D4C05" w:rsidRDefault="00164D97">
      <w:pPr>
        <w:pStyle w:val="BodyText"/>
        <w:spacing w:before="1" w:line="276" w:lineRule="auto"/>
        <w:ind w:left="119"/>
        <w:rPr>
          <w:rFonts w:ascii="Times New Roman" w:hAnsi="Times New Roman" w:cs="Times New Roman"/>
        </w:rPr>
      </w:pPr>
      <w:r w:rsidRPr="001D4C05">
        <w:rPr>
          <w:rFonts w:ascii="Times New Roman" w:hAnsi="Times New Roman" w:cs="Times New Roman"/>
        </w:rPr>
        <w:t xml:space="preserve">Part </w:t>
      </w:r>
      <w:r w:rsidR="008D5022" w:rsidRPr="001D4C05">
        <w:rPr>
          <w:rFonts w:ascii="Times New Roman" w:hAnsi="Times New Roman" w:cs="Times New Roman"/>
        </w:rPr>
        <w:t>2</w:t>
      </w:r>
      <w:r w:rsidRPr="001D4C05">
        <w:rPr>
          <w:rFonts w:ascii="Times New Roman" w:hAnsi="Times New Roman" w:cs="Times New Roman"/>
        </w:rPr>
        <w:t xml:space="preserve"> should describe how well </w:t>
      </w:r>
      <w:r w:rsidR="00087D32">
        <w:rPr>
          <w:rFonts w:ascii="Times New Roman" w:hAnsi="Times New Roman" w:cs="Times New Roman"/>
        </w:rPr>
        <w:t>each pro</w:t>
      </w:r>
      <w:r w:rsidRPr="001D4C05">
        <w:rPr>
          <w:rFonts w:ascii="Times New Roman" w:hAnsi="Times New Roman" w:cs="Times New Roman"/>
        </w:rPr>
        <w:t>gram accomplishes teaching, research, and service objectives</w:t>
      </w:r>
      <w:r w:rsidR="0052719B">
        <w:rPr>
          <w:rFonts w:ascii="Times New Roman" w:hAnsi="Times New Roman" w:cs="Times New Roman"/>
        </w:rPr>
        <w:t xml:space="preserve"> in relation to the workload policy for the </w:t>
      </w:r>
      <w:r w:rsidR="00087D32">
        <w:rPr>
          <w:rFonts w:ascii="Times New Roman" w:hAnsi="Times New Roman" w:cs="Times New Roman"/>
        </w:rPr>
        <w:t>department</w:t>
      </w:r>
      <w:r w:rsidR="0052719B">
        <w:rPr>
          <w:rFonts w:ascii="Times New Roman" w:hAnsi="Times New Roman" w:cs="Times New Roman"/>
        </w:rPr>
        <w:t xml:space="preserve"> (unit)</w:t>
      </w:r>
      <w:r w:rsidRPr="001D4C05">
        <w:rPr>
          <w:rFonts w:ascii="Times New Roman" w:hAnsi="Times New Roman" w:cs="Times New Roman"/>
        </w:rPr>
        <w:t>. Briefly describe the quality of the faculty teaching, research/scholarship, service,</w:t>
      </w:r>
      <w:r w:rsidRPr="001D4C05">
        <w:rPr>
          <w:rFonts w:ascii="Times New Roman" w:hAnsi="Times New Roman" w:cs="Times New Roman"/>
          <w:spacing w:val="-3"/>
        </w:rPr>
        <w:t xml:space="preserve"> </w:t>
      </w:r>
      <w:r w:rsidRPr="001D4C05">
        <w:rPr>
          <w:rFonts w:ascii="Times New Roman" w:hAnsi="Times New Roman" w:cs="Times New Roman"/>
        </w:rPr>
        <w:t>and</w:t>
      </w:r>
      <w:r w:rsidRPr="001D4C05">
        <w:rPr>
          <w:rFonts w:ascii="Times New Roman" w:hAnsi="Times New Roman" w:cs="Times New Roman"/>
          <w:spacing w:val="-2"/>
        </w:rPr>
        <w:t xml:space="preserve"> </w:t>
      </w:r>
      <w:r w:rsidRPr="001D4C05">
        <w:rPr>
          <w:rFonts w:ascii="Times New Roman" w:hAnsi="Times New Roman" w:cs="Times New Roman"/>
        </w:rPr>
        <w:t>extension/outreach</w:t>
      </w:r>
      <w:r w:rsidRPr="001D4C05">
        <w:rPr>
          <w:rFonts w:ascii="Times New Roman" w:hAnsi="Times New Roman" w:cs="Times New Roman"/>
          <w:spacing w:val="-2"/>
        </w:rPr>
        <w:t xml:space="preserve"> </w:t>
      </w:r>
      <w:r w:rsidRPr="001D4C05">
        <w:rPr>
          <w:rFonts w:ascii="Times New Roman" w:hAnsi="Times New Roman" w:cs="Times New Roman"/>
        </w:rPr>
        <w:t>activities.</w:t>
      </w:r>
      <w:r w:rsidRPr="001D4C05">
        <w:rPr>
          <w:rFonts w:ascii="Times New Roman" w:hAnsi="Times New Roman" w:cs="Times New Roman"/>
          <w:spacing w:val="-3"/>
        </w:rPr>
        <w:t xml:space="preserve"> </w:t>
      </w:r>
    </w:p>
    <w:p w14:paraId="787DCCDC" w14:textId="77777777" w:rsidR="007A7BAE" w:rsidRPr="001D4C05" w:rsidRDefault="007A7BAE">
      <w:pPr>
        <w:pStyle w:val="BodyText"/>
        <w:spacing w:before="10"/>
        <w:rPr>
          <w:rFonts w:ascii="Times New Roman" w:hAnsi="Times New Roman" w:cs="Times New Roman"/>
          <w:sz w:val="25"/>
        </w:rPr>
      </w:pPr>
    </w:p>
    <w:p w14:paraId="22D9BFF9" w14:textId="2A19CD1E" w:rsidR="007A7BAE" w:rsidRDefault="00164D97" w:rsidP="00B36C74">
      <w:pPr>
        <w:pStyle w:val="BodyText"/>
        <w:spacing w:before="1" w:line="276" w:lineRule="auto"/>
        <w:ind w:left="119" w:right="158"/>
        <w:rPr>
          <w:rFonts w:ascii="Times New Roman" w:hAnsi="Times New Roman" w:cs="Times New Roman"/>
        </w:rPr>
      </w:pPr>
      <w:r w:rsidRPr="001D4C05">
        <w:rPr>
          <w:rFonts w:ascii="Times New Roman" w:hAnsi="Times New Roman" w:cs="Times New Roman"/>
        </w:rPr>
        <w:t xml:space="preserve">A table for scholarly production is included and should be populated. </w:t>
      </w:r>
      <w:r w:rsidRPr="001D4C05">
        <w:rPr>
          <w:rFonts w:ascii="Times New Roman" w:hAnsi="Times New Roman" w:cs="Times New Roman"/>
          <w:i/>
          <w:iCs/>
        </w:rPr>
        <w:t>Each</w:t>
      </w:r>
      <w:r w:rsidR="00B36C74">
        <w:rPr>
          <w:rFonts w:ascii="Times New Roman" w:hAnsi="Times New Roman" w:cs="Times New Roman"/>
          <w:i/>
          <w:iCs/>
        </w:rPr>
        <w:t xml:space="preserve"> </w:t>
      </w:r>
      <w:r w:rsidRPr="001D4C05">
        <w:rPr>
          <w:rFonts w:ascii="Times New Roman" w:hAnsi="Times New Roman" w:cs="Times New Roman"/>
          <w:i/>
          <w:iCs/>
        </w:rPr>
        <w:t>unit should add, where relevant, quantitative data that measures scholarly productivity</w:t>
      </w:r>
      <w:r w:rsidR="00097B44" w:rsidRPr="001D4C05">
        <w:rPr>
          <w:rFonts w:ascii="Times New Roman" w:hAnsi="Times New Roman" w:cs="Times New Roman"/>
        </w:rPr>
        <w:t xml:space="preserve"> </w:t>
      </w:r>
      <w:r w:rsidR="00097B44" w:rsidRPr="001D4C05">
        <w:rPr>
          <w:rFonts w:ascii="Times New Roman" w:hAnsi="Times New Roman" w:cs="Times New Roman"/>
          <w:i/>
          <w:iCs/>
        </w:rPr>
        <w:t>and how it is linked to program enhancements</w:t>
      </w:r>
      <w:r w:rsidRPr="001D4C05">
        <w:rPr>
          <w:rFonts w:ascii="Times New Roman" w:hAnsi="Times New Roman" w:cs="Times New Roman"/>
          <w:i/>
          <w:iCs/>
        </w:rPr>
        <w:t>.</w:t>
      </w:r>
      <w:r w:rsidRPr="001D4C05">
        <w:rPr>
          <w:rFonts w:ascii="Times New Roman" w:hAnsi="Times New Roman" w:cs="Times New Roman"/>
        </w:rPr>
        <w:t xml:space="preserve"> Recognizing the</w:t>
      </w:r>
      <w:r w:rsidR="009B1819">
        <w:rPr>
          <w:rFonts w:ascii="Times New Roman" w:hAnsi="Times New Roman" w:cs="Times New Roman"/>
        </w:rPr>
        <w:t>re are</w:t>
      </w:r>
      <w:r w:rsidRPr="001D4C05">
        <w:rPr>
          <w:rFonts w:ascii="Times New Roman" w:hAnsi="Times New Roman" w:cs="Times New Roman"/>
        </w:rPr>
        <w:t xml:space="preserve"> differences among academic disciplines, </w:t>
      </w:r>
      <w:r w:rsidR="009B1819">
        <w:rPr>
          <w:rFonts w:ascii="Times New Roman" w:hAnsi="Times New Roman" w:cs="Times New Roman"/>
        </w:rPr>
        <w:t xml:space="preserve">please </w:t>
      </w:r>
      <w:r w:rsidRPr="001D4C05">
        <w:rPr>
          <w:rFonts w:ascii="Times New Roman" w:hAnsi="Times New Roman" w:cs="Times New Roman"/>
        </w:rPr>
        <w:t>append tables, charts, or descriptions that</w:t>
      </w:r>
      <w:r w:rsidRPr="001D4C05">
        <w:rPr>
          <w:rFonts w:ascii="Times New Roman" w:hAnsi="Times New Roman" w:cs="Times New Roman"/>
          <w:spacing w:val="-1"/>
        </w:rPr>
        <w:t xml:space="preserve"> </w:t>
      </w:r>
      <w:r w:rsidRPr="001D4C05">
        <w:rPr>
          <w:rFonts w:ascii="Times New Roman" w:hAnsi="Times New Roman" w:cs="Times New Roman"/>
        </w:rPr>
        <w:t>summarize</w:t>
      </w:r>
      <w:r w:rsidRPr="001D4C05">
        <w:rPr>
          <w:rFonts w:ascii="Times New Roman" w:hAnsi="Times New Roman" w:cs="Times New Roman"/>
          <w:spacing w:val="-2"/>
        </w:rPr>
        <w:t xml:space="preserve"> </w:t>
      </w:r>
      <w:proofErr w:type="gramStart"/>
      <w:r w:rsidRPr="001D4C05">
        <w:rPr>
          <w:rFonts w:ascii="Times New Roman" w:hAnsi="Times New Roman" w:cs="Times New Roman"/>
        </w:rPr>
        <w:t>discipline‐</w:t>
      </w:r>
      <w:proofErr w:type="gramEnd"/>
      <w:r w:rsidRPr="001D4C05">
        <w:rPr>
          <w:rFonts w:ascii="Times New Roman" w:hAnsi="Times New Roman" w:cs="Times New Roman"/>
        </w:rPr>
        <w:t>specific</w:t>
      </w:r>
      <w:r w:rsidRPr="001D4C05">
        <w:rPr>
          <w:rFonts w:ascii="Times New Roman" w:hAnsi="Times New Roman" w:cs="Times New Roman"/>
          <w:spacing w:val="-6"/>
        </w:rPr>
        <w:t xml:space="preserve"> </w:t>
      </w:r>
      <w:r w:rsidRPr="001D4C05">
        <w:rPr>
          <w:rFonts w:ascii="Times New Roman" w:hAnsi="Times New Roman" w:cs="Times New Roman"/>
        </w:rPr>
        <w:t>information.</w:t>
      </w:r>
      <w:r w:rsidRPr="001D4C05">
        <w:rPr>
          <w:rFonts w:ascii="Times New Roman" w:hAnsi="Times New Roman" w:cs="Times New Roman"/>
          <w:spacing w:val="-6"/>
        </w:rPr>
        <w:t xml:space="preserve"> </w:t>
      </w:r>
      <w:r w:rsidRPr="001D4C05">
        <w:rPr>
          <w:rFonts w:ascii="Times New Roman" w:hAnsi="Times New Roman" w:cs="Times New Roman"/>
        </w:rPr>
        <w:t>If</w:t>
      </w:r>
      <w:r w:rsidRPr="001D4C05">
        <w:rPr>
          <w:rFonts w:ascii="Times New Roman" w:hAnsi="Times New Roman" w:cs="Times New Roman"/>
          <w:spacing w:val="-4"/>
        </w:rPr>
        <w:t xml:space="preserve"> </w:t>
      </w:r>
      <w:r w:rsidR="00A05DB7">
        <w:rPr>
          <w:rFonts w:ascii="Times New Roman" w:hAnsi="Times New Roman" w:cs="Times New Roman"/>
          <w:spacing w:val="-4"/>
        </w:rPr>
        <w:t xml:space="preserve">the </w:t>
      </w:r>
      <w:r w:rsidR="00412935">
        <w:rPr>
          <w:rFonts w:ascii="Times New Roman" w:hAnsi="Times New Roman" w:cs="Times New Roman"/>
          <w:spacing w:val="-4"/>
        </w:rPr>
        <w:t>department</w:t>
      </w:r>
      <w:r w:rsidR="00A05DB7">
        <w:rPr>
          <w:rFonts w:ascii="Times New Roman" w:hAnsi="Times New Roman" w:cs="Times New Roman"/>
          <w:spacing w:val="-4"/>
        </w:rPr>
        <w:t xml:space="preserve"> has </w:t>
      </w:r>
      <w:r w:rsidRPr="001D4C05">
        <w:rPr>
          <w:rFonts w:ascii="Times New Roman" w:hAnsi="Times New Roman" w:cs="Times New Roman"/>
        </w:rPr>
        <w:t>different</w:t>
      </w:r>
      <w:r w:rsidRPr="001D4C05">
        <w:rPr>
          <w:rFonts w:ascii="Times New Roman" w:hAnsi="Times New Roman" w:cs="Times New Roman"/>
          <w:spacing w:val="-4"/>
        </w:rPr>
        <w:t xml:space="preserve"> </w:t>
      </w:r>
      <w:r w:rsidRPr="001D4C05">
        <w:rPr>
          <w:rFonts w:ascii="Times New Roman" w:hAnsi="Times New Roman" w:cs="Times New Roman"/>
        </w:rPr>
        <w:t>faculty</w:t>
      </w:r>
      <w:r w:rsidRPr="001D4C05">
        <w:rPr>
          <w:rFonts w:ascii="Times New Roman" w:hAnsi="Times New Roman" w:cs="Times New Roman"/>
          <w:spacing w:val="-3"/>
        </w:rPr>
        <w:t xml:space="preserve"> </w:t>
      </w:r>
      <w:r w:rsidRPr="001D4C05">
        <w:rPr>
          <w:rFonts w:ascii="Times New Roman" w:hAnsi="Times New Roman" w:cs="Times New Roman"/>
        </w:rPr>
        <w:t>teaching</w:t>
      </w:r>
      <w:r w:rsidRPr="001D4C05">
        <w:rPr>
          <w:rFonts w:ascii="Times New Roman" w:hAnsi="Times New Roman" w:cs="Times New Roman"/>
          <w:spacing w:val="-3"/>
        </w:rPr>
        <w:t xml:space="preserve"> </w:t>
      </w:r>
      <w:r w:rsidRPr="001D4C05">
        <w:rPr>
          <w:rFonts w:ascii="Times New Roman" w:hAnsi="Times New Roman" w:cs="Times New Roman"/>
        </w:rPr>
        <w:t>in</w:t>
      </w:r>
      <w:r w:rsidRPr="001D4C05">
        <w:rPr>
          <w:rFonts w:ascii="Times New Roman" w:hAnsi="Times New Roman" w:cs="Times New Roman"/>
          <w:spacing w:val="-4"/>
        </w:rPr>
        <w:t xml:space="preserve"> </w:t>
      </w:r>
      <w:r w:rsidRPr="001D4C05">
        <w:rPr>
          <w:rFonts w:ascii="Times New Roman" w:hAnsi="Times New Roman" w:cs="Times New Roman"/>
        </w:rPr>
        <w:t xml:space="preserve">different programs, </w:t>
      </w:r>
      <w:r w:rsidR="00A05DB7">
        <w:rPr>
          <w:rFonts w:ascii="Times New Roman" w:hAnsi="Times New Roman" w:cs="Times New Roman"/>
        </w:rPr>
        <w:t xml:space="preserve">then </w:t>
      </w:r>
      <w:r w:rsidRPr="001D4C05">
        <w:rPr>
          <w:rFonts w:ascii="Times New Roman" w:hAnsi="Times New Roman" w:cs="Times New Roman"/>
        </w:rPr>
        <w:t>complete additional tables as appropriate for each program. If most facult</w:t>
      </w:r>
      <w:r w:rsidR="00EB3F56">
        <w:rPr>
          <w:rFonts w:ascii="Times New Roman" w:hAnsi="Times New Roman" w:cs="Times New Roman"/>
        </w:rPr>
        <w:t>y</w:t>
      </w:r>
      <w:r w:rsidRPr="001D4C05">
        <w:rPr>
          <w:rFonts w:ascii="Times New Roman" w:hAnsi="Times New Roman" w:cs="Times New Roman"/>
        </w:rPr>
        <w:t xml:space="preserve"> teach at all levels, </w:t>
      </w:r>
      <w:r w:rsidR="00A05DB7">
        <w:rPr>
          <w:rFonts w:ascii="Times New Roman" w:hAnsi="Times New Roman" w:cs="Times New Roman"/>
        </w:rPr>
        <w:t>then</w:t>
      </w:r>
      <w:r w:rsidRPr="001D4C05">
        <w:rPr>
          <w:rFonts w:ascii="Times New Roman" w:hAnsi="Times New Roman" w:cs="Times New Roman"/>
        </w:rPr>
        <w:t xml:space="preserve"> only </w:t>
      </w:r>
      <w:r w:rsidR="00A05DB7">
        <w:rPr>
          <w:rFonts w:ascii="Times New Roman" w:hAnsi="Times New Roman" w:cs="Times New Roman"/>
        </w:rPr>
        <w:t xml:space="preserve">one table is needed. </w:t>
      </w:r>
    </w:p>
    <w:p w14:paraId="79AC2E5F" w14:textId="77777777" w:rsidR="00A05DB7" w:rsidRPr="001D4C05" w:rsidRDefault="00A05DB7" w:rsidP="00EB3F56">
      <w:pPr>
        <w:pStyle w:val="BodyText"/>
        <w:ind w:left="115"/>
        <w:rPr>
          <w:rFonts w:ascii="Times New Roman" w:hAnsi="Times New Roman" w:cs="Times New Roman"/>
        </w:rPr>
      </w:pPr>
    </w:p>
    <w:p w14:paraId="16A6885B" w14:textId="77777777" w:rsidR="007A7BAE" w:rsidRPr="001D4C05" w:rsidRDefault="00164D97">
      <w:pPr>
        <w:pStyle w:val="BodyText"/>
        <w:spacing w:line="292" w:lineRule="exact"/>
        <w:ind w:left="120"/>
        <w:rPr>
          <w:rFonts w:ascii="Times New Roman" w:hAnsi="Times New Roman" w:cs="Times New Roman"/>
        </w:rPr>
      </w:pPr>
      <w:r w:rsidRPr="001D4C05">
        <w:rPr>
          <w:rFonts w:ascii="Times New Roman" w:hAnsi="Times New Roman" w:cs="Times New Roman"/>
          <w:spacing w:val="-2"/>
        </w:rPr>
        <w:t>Consider:</w:t>
      </w:r>
    </w:p>
    <w:p w14:paraId="2C583D24" w14:textId="4E0BFB38" w:rsidR="006248F9" w:rsidRPr="006248F9" w:rsidRDefault="006248F9" w:rsidP="006248F9">
      <w:pPr>
        <w:pStyle w:val="ListParagraph"/>
        <w:numPr>
          <w:ilvl w:val="0"/>
          <w:numId w:val="2"/>
        </w:numPr>
        <w:tabs>
          <w:tab w:val="left" w:pos="839"/>
          <w:tab w:val="left" w:pos="840"/>
        </w:tabs>
        <w:spacing w:line="276" w:lineRule="auto"/>
        <w:ind w:left="835"/>
        <w:rPr>
          <w:rFonts w:ascii="Times New Roman" w:hAnsi="Times New Roman" w:cs="Times New Roman"/>
          <w:sz w:val="20"/>
          <w:szCs w:val="18"/>
        </w:rPr>
      </w:pPr>
      <w:r>
        <w:rPr>
          <w:rFonts w:ascii="Times New Roman" w:hAnsi="Times New Roman" w:cs="Times New Roman"/>
          <w:sz w:val="24"/>
        </w:rPr>
        <w:t xml:space="preserve">List the standards in place for faculty research/scholarship/creativity </w:t>
      </w:r>
      <w:r w:rsidRPr="006248F9">
        <w:rPr>
          <w:rFonts w:ascii="Times New Roman" w:hAnsi="Times New Roman" w:cs="Times New Roman"/>
          <w:sz w:val="20"/>
          <w:szCs w:val="18"/>
        </w:rPr>
        <w:t xml:space="preserve">(e.g. 2 publications and $50,000 in grant funding per academic year) </w:t>
      </w:r>
    </w:p>
    <w:p w14:paraId="0DC9B6D2" w14:textId="29BE416F" w:rsidR="007A7BAE" w:rsidRPr="001D4C05" w:rsidRDefault="00164D97">
      <w:pPr>
        <w:pStyle w:val="ListParagraph"/>
        <w:numPr>
          <w:ilvl w:val="0"/>
          <w:numId w:val="2"/>
        </w:numPr>
        <w:tabs>
          <w:tab w:val="left" w:pos="839"/>
          <w:tab w:val="left" w:pos="840"/>
        </w:tabs>
        <w:spacing w:line="305" w:lineRule="exact"/>
        <w:rPr>
          <w:rFonts w:ascii="Times New Roman" w:hAnsi="Times New Roman" w:cs="Times New Roman"/>
          <w:sz w:val="24"/>
        </w:rPr>
      </w:pPr>
      <w:r w:rsidRPr="001D4C05">
        <w:rPr>
          <w:rFonts w:ascii="Times New Roman" w:hAnsi="Times New Roman" w:cs="Times New Roman"/>
          <w:sz w:val="24"/>
        </w:rPr>
        <w:t>How</w:t>
      </w:r>
      <w:r w:rsidRPr="001D4C05">
        <w:rPr>
          <w:rFonts w:ascii="Times New Roman" w:hAnsi="Times New Roman" w:cs="Times New Roman"/>
          <w:spacing w:val="-3"/>
          <w:sz w:val="24"/>
        </w:rPr>
        <w:t xml:space="preserve"> </w:t>
      </w:r>
      <w:r w:rsidR="00414390">
        <w:rPr>
          <w:rFonts w:ascii="Times New Roman" w:hAnsi="Times New Roman" w:cs="Times New Roman"/>
          <w:spacing w:val="-3"/>
          <w:sz w:val="24"/>
        </w:rPr>
        <w:t xml:space="preserve">does </w:t>
      </w:r>
      <w:r w:rsidRPr="001D4C05">
        <w:rPr>
          <w:rFonts w:ascii="Times New Roman" w:hAnsi="Times New Roman" w:cs="Times New Roman"/>
          <w:sz w:val="24"/>
        </w:rPr>
        <w:t>the</w:t>
      </w:r>
      <w:r w:rsidRPr="001D4C05">
        <w:rPr>
          <w:rFonts w:ascii="Times New Roman" w:hAnsi="Times New Roman" w:cs="Times New Roman"/>
          <w:spacing w:val="-2"/>
          <w:sz w:val="24"/>
        </w:rPr>
        <w:t xml:space="preserve"> </w:t>
      </w:r>
      <w:r w:rsidRPr="001D4C05">
        <w:rPr>
          <w:rFonts w:ascii="Times New Roman" w:hAnsi="Times New Roman" w:cs="Times New Roman"/>
          <w:sz w:val="24"/>
        </w:rPr>
        <w:t>department (discipline)</w:t>
      </w:r>
      <w:r w:rsidRPr="001D4C05">
        <w:rPr>
          <w:rFonts w:ascii="Times New Roman" w:hAnsi="Times New Roman" w:cs="Times New Roman"/>
          <w:spacing w:val="-4"/>
          <w:sz w:val="24"/>
        </w:rPr>
        <w:t xml:space="preserve"> </w:t>
      </w:r>
      <w:r w:rsidRPr="001D4C05">
        <w:rPr>
          <w:rFonts w:ascii="Times New Roman" w:hAnsi="Times New Roman" w:cs="Times New Roman"/>
          <w:sz w:val="24"/>
        </w:rPr>
        <w:t>determine</w:t>
      </w:r>
      <w:r w:rsidRPr="001D4C05">
        <w:rPr>
          <w:rFonts w:ascii="Times New Roman" w:hAnsi="Times New Roman" w:cs="Times New Roman"/>
          <w:spacing w:val="-2"/>
          <w:sz w:val="24"/>
        </w:rPr>
        <w:t xml:space="preserve"> </w:t>
      </w:r>
      <w:r w:rsidRPr="001D4C05">
        <w:rPr>
          <w:rFonts w:ascii="Times New Roman" w:hAnsi="Times New Roman" w:cs="Times New Roman"/>
          <w:sz w:val="24"/>
        </w:rPr>
        <w:t>the</w:t>
      </w:r>
      <w:r w:rsidRPr="001D4C05">
        <w:rPr>
          <w:rFonts w:ascii="Times New Roman" w:hAnsi="Times New Roman" w:cs="Times New Roman"/>
          <w:spacing w:val="-2"/>
          <w:sz w:val="24"/>
        </w:rPr>
        <w:t xml:space="preserve"> </w:t>
      </w:r>
      <w:r w:rsidRPr="001D4C05">
        <w:rPr>
          <w:rFonts w:ascii="Times New Roman" w:hAnsi="Times New Roman" w:cs="Times New Roman"/>
          <w:sz w:val="24"/>
        </w:rPr>
        <w:t>quality</w:t>
      </w:r>
      <w:r w:rsidRPr="001D4C05">
        <w:rPr>
          <w:rFonts w:ascii="Times New Roman" w:hAnsi="Times New Roman" w:cs="Times New Roman"/>
          <w:spacing w:val="-2"/>
          <w:sz w:val="24"/>
        </w:rPr>
        <w:t xml:space="preserve"> </w:t>
      </w:r>
      <w:r w:rsidRPr="001D4C05">
        <w:rPr>
          <w:rFonts w:ascii="Times New Roman" w:hAnsi="Times New Roman" w:cs="Times New Roman"/>
          <w:sz w:val="24"/>
        </w:rPr>
        <w:t>and</w:t>
      </w:r>
      <w:r w:rsidRPr="001D4C05">
        <w:rPr>
          <w:rFonts w:ascii="Times New Roman" w:hAnsi="Times New Roman" w:cs="Times New Roman"/>
          <w:spacing w:val="-2"/>
          <w:sz w:val="24"/>
        </w:rPr>
        <w:t xml:space="preserve"> </w:t>
      </w:r>
      <w:r w:rsidRPr="001D4C05">
        <w:rPr>
          <w:rFonts w:ascii="Times New Roman" w:hAnsi="Times New Roman" w:cs="Times New Roman"/>
          <w:sz w:val="24"/>
        </w:rPr>
        <w:t>productivity</w:t>
      </w:r>
      <w:r w:rsidRPr="001D4C05">
        <w:rPr>
          <w:rFonts w:ascii="Times New Roman" w:hAnsi="Times New Roman" w:cs="Times New Roman"/>
          <w:spacing w:val="-2"/>
          <w:sz w:val="24"/>
        </w:rPr>
        <w:t xml:space="preserve"> </w:t>
      </w:r>
      <w:r w:rsidRPr="001D4C05">
        <w:rPr>
          <w:rFonts w:ascii="Times New Roman" w:hAnsi="Times New Roman" w:cs="Times New Roman"/>
          <w:sz w:val="24"/>
        </w:rPr>
        <w:t>of</w:t>
      </w:r>
      <w:r w:rsidRPr="001D4C05">
        <w:rPr>
          <w:rFonts w:ascii="Times New Roman" w:hAnsi="Times New Roman" w:cs="Times New Roman"/>
          <w:spacing w:val="-2"/>
          <w:sz w:val="24"/>
        </w:rPr>
        <w:t xml:space="preserve"> </w:t>
      </w:r>
      <w:r w:rsidRPr="001D4C05">
        <w:rPr>
          <w:rFonts w:ascii="Times New Roman" w:hAnsi="Times New Roman" w:cs="Times New Roman"/>
          <w:sz w:val="24"/>
        </w:rPr>
        <w:t>its</w:t>
      </w:r>
      <w:r w:rsidRPr="001D4C05">
        <w:rPr>
          <w:rFonts w:ascii="Times New Roman" w:hAnsi="Times New Roman" w:cs="Times New Roman"/>
          <w:spacing w:val="-3"/>
          <w:sz w:val="24"/>
        </w:rPr>
        <w:t xml:space="preserve"> </w:t>
      </w:r>
      <w:r w:rsidRPr="001D4C05">
        <w:rPr>
          <w:rFonts w:ascii="Times New Roman" w:hAnsi="Times New Roman" w:cs="Times New Roman"/>
          <w:spacing w:val="-2"/>
          <w:sz w:val="24"/>
        </w:rPr>
        <w:t>faculty</w:t>
      </w:r>
      <w:r w:rsidR="00414390">
        <w:rPr>
          <w:rFonts w:ascii="Times New Roman" w:hAnsi="Times New Roman" w:cs="Times New Roman"/>
          <w:spacing w:val="-2"/>
          <w:sz w:val="24"/>
        </w:rPr>
        <w:t>?</w:t>
      </w:r>
    </w:p>
    <w:p w14:paraId="5B2FB764" w14:textId="77777777" w:rsidR="007A7BAE" w:rsidRPr="001D4C05" w:rsidRDefault="00164D97">
      <w:pPr>
        <w:pStyle w:val="ListParagraph"/>
        <w:numPr>
          <w:ilvl w:val="0"/>
          <w:numId w:val="2"/>
        </w:numPr>
        <w:tabs>
          <w:tab w:val="left" w:pos="839"/>
          <w:tab w:val="left" w:pos="840"/>
        </w:tabs>
        <w:spacing w:before="1" w:line="305" w:lineRule="exact"/>
        <w:rPr>
          <w:rFonts w:ascii="Times New Roman" w:hAnsi="Times New Roman" w:cs="Times New Roman"/>
          <w:sz w:val="24"/>
        </w:rPr>
      </w:pPr>
      <w:r w:rsidRPr="001D4C05">
        <w:rPr>
          <w:rFonts w:ascii="Times New Roman" w:hAnsi="Times New Roman" w:cs="Times New Roman"/>
          <w:sz w:val="24"/>
        </w:rPr>
        <w:t>Faculty</w:t>
      </w:r>
      <w:r w:rsidRPr="001D4C05">
        <w:rPr>
          <w:rFonts w:ascii="Times New Roman" w:hAnsi="Times New Roman" w:cs="Times New Roman"/>
          <w:spacing w:val="-1"/>
          <w:sz w:val="24"/>
        </w:rPr>
        <w:t xml:space="preserve"> </w:t>
      </w:r>
      <w:r w:rsidRPr="001D4C05">
        <w:rPr>
          <w:rFonts w:ascii="Times New Roman" w:hAnsi="Times New Roman" w:cs="Times New Roman"/>
          <w:sz w:val="24"/>
        </w:rPr>
        <w:t>loads</w:t>
      </w:r>
      <w:r w:rsidRPr="001D4C05">
        <w:rPr>
          <w:rFonts w:ascii="Times New Roman" w:hAnsi="Times New Roman" w:cs="Times New Roman"/>
          <w:spacing w:val="-1"/>
          <w:sz w:val="24"/>
        </w:rPr>
        <w:t xml:space="preserve"> </w:t>
      </w:r>
      <w:r w:rsidRPr="001D4C05">
        <w:rPr>
          <w:rFonts w:ascii="Times New Roman" w:hAnsi="Times New Roman" w:cs="Times New Roman"/>
          <w:sz w:val="24"/>
        </w:rPr>
        <w:t>and</w:t>
      </w:r>
      <w:r w:rsidRPr="001D4C05">
        <w:rPr>
          <w:rFonts w:ascii="Times New Roman" w:hAnsi="Times New Roman" w:cs="Times New Roman"/>
          <w:spacing w:val="-1"/>
          <w:sz w:val="24"/>
        </w:rPr>
        <w:t xml:space="preserve"> </w:t>
      </w:r>
      <w:r w:rsidRPr="001D4C05">
        <w:rPr>
          <w:rFonts w:ascii="Times New Roman" w:hAnsi="Times New Roman" w:cs="Times New Roman"/>
          <w:sz w:val="24"/>
        </w:rPr>
        <w:t>how</w:t>
      </w:r>
      <w:r w:rsidRPr="001D4C05">
        <w:rPr>
          <w:rFonts w:ascii="Times New Roman" w:hAnsi="Times New Roman" w:cs="Times New Roman"/>
          <w:spacing w:val="-3"/>
          <w:sz w:val="24"/>
        </w:rPr>
        <w:t xml:space="preserve"> </w:t>
      </w:r>
      <w:r w:rsidRPr="001D4C05">
        <w:rPr>
          <w:rFonts w:ascii="Times New Roman" w:hAnsi="Times New Roman" w:cs="Times New Roman"/>
          <w:sz w:val="24"/>
        </w:rPr>
        <w:t>they</w:t>
      </w:r>
      <w:r w:rsidRPr="001D4C05">
        <w:rPr>
          <w:rFonts w:ascii="Times New Roman" w:hAnsi="Times New Roman" w:cs="Times New Roman"/>
          <w:spacing w:val="-1"/>
          <w:sz w:val="24"/>
        </w:rPr>
        <w:t xml:space="preserve"> </w:t>
      </w:r>
      <w:r w:rsidRPr="001D4C05">
        <w:rPr>
          <w:rFonts w:ascii="Times New Roman" w:hAnsi="Times New Roman" w:cs="Times New Roman"/>
          <w:sz w:val="24"/>
        </w:rPr>
        <w:t>are</w:t>
      </w:r>
      <w:r w:rsidRPr="001D4C05">
        <w:rPr>
          <w:rFonts w:ascii="Times New Roman" w:hAnsi="Times New Roman" w:cs="Times New Roman"/>
          <w:spacing w:val="-1"/>
          <w:sz w:val="24"/>
        </w:rPr>
        <w:t xml:space="preserve"> </w:t>
      </w:r>
      <w:r w:rsidRPr="001D4C05">
        <w:rPr>
          <w:rFonts w:ascii="Times New Roman" w:hAnsi="Times New Roman" w:cs="Times New Roman"/>
          <w:spacing w:val="-2"/>
          <w:sz w:val="24"/>
        </w:rPr>
        <w:t>determined.</w:t>
      </w:r>
    </w:p>
    <w:p w14:paraId="449D9D84" w14:textId="77777777" w:rsidR="007D190A" w:rsidRDefault="00414390" w:rsidP="007D190A">
      <w:pPr>
        <w:pStyle w:val="ListParagraph"/>
        <w:widowControl/>
        <w:numPr>
          <w:ilvl w:val="0"/>
          <w:numId w:val="2"/>
        </w:numPr>
        <w:autoSpaceDE/>
        <w:autoSpaceDN/>
        <w:spacing w:after="200" w:line="276" w:lineRule="auto"/>
        <w:contextualSpacing/>
        <w:rPr>
          <w:rFonts w:ascii="Times New Roman" w:hAnsi="Times New Roman"/>
        </w:rPr>
      </w:pPr>
      <w:r w:rsidRPr="00414390">
        <w:rPr>
          <w:rFonts w:ascii="Times New Roman" w:hAnsi="Times New Roman"/>
        </w:rPr>
        <w:t>What is the workload distribution for the faculty within the program</w:t>
      </w:r>
      <w:r>
        <w:rPr>
          <w:rFonts w:ascii="Times New Roman" w:hAnsi="Times New Roman"/>
        </w:rPr>
        <w:t xml:space="preserve"> as related to the workload policy? </w:t>
      </w:r>
      <w:r w:rsidRPr="00F126D4">
        <w:rPr>
          <w:rFonts w:ascii="Times New Roman" w:hAnsi="Times New Roman"/>
        </w:rPr>
        <w:t>Provide table/</w:t>
      </w:r>
      <w:r>
        <w:rPr>
          <w:rFonts w:ascii="Times New Roman" w:hAnsi="Times New Roman"/>
        </w:rPr>
        <w:t>v</w:t>
      </w:r>
      <w:r w:rsidRPr="00F126D4">
        <w:rPr>
          <w:rFonts w:ascii="Times New Roman" w:hAnsi="Times New Roman"/>
        </w:rPr>
        <w:t xml:space="preserve">isual for the roles within </w:t>
      </w:r>
      <w:r w:rsidR="00EB3F56">
        <w:rPr>
          <w:rFonts w:ascii="Times New Roman" w:hAnsi="Times New Roman"/>
        </w:rPr>
        <w:t>the</w:t>
      </w:r>
      <w:r w:rsidRPr="00F126D4">
        <w:rPr>
          <w:rFonts w:ascii="Times New Roman" w:hAnsi="Times New Roman"/>
        </w:rPr>
        <w:t xml:space="preserve"> department</w:t>
      </w:r>
      <w:r w:rsidR="002005B6">
        <w:rPr>
          <w:rFonts w:ascii="Times New Roman" w:hAnsi="Times New Roman"/>
        </w:rPr>
        <w:t xml:space="preserve"> and/or a</w:t>
      </w:r>
      <w:r>
        <w:rPr>
          <w:rFonts w:ascii="Times New Roman" w:hAnsi="Times New Roman"/>
        </w:rPr>
        <w:t>dd narrative as neede</w:t>
      </w:r>
      <w:r w:rsidR="007D190A">
        <w:rPr>
          <w:rFonts w:ascii="Times New Roman" w:hAnsi="Times New Roman"/>
        </w:rPr>
        <w:t>d</w:t>
      </w:r>
    </w:p>
    <w:p w14:paraId="2D2A324C" w14:textId="2562459A" w:rsidR="007D190A" w:rsidRPr="007D190A" w:rsidRDefault="007D190A" w:rsidP="007D190A">
      <w:pPr>
        <w:pStyle w:val="ListParagraph"/>
        <w:widowControl/>
        <w:numPr>
          <w:ilvl w:val="0"/>
          <w:numId w:val="2"/>
        </w:numPr>
        <w:autoSpaceDE/>
        <w:autoSpaceDN/>
        <w:spacing w:after="200" w:line="276" w:lineRule="auto"/>
        <w:contextualSpacing/>
        <w:rPr>
          <w:rFonts w:ascii="Times New Roman" w:hAnsi="Times New Roman"/>
        </w:rPr>
      </w:pPr>
      <w:r>
        <w:rPr>
          <w:rFonts w:ascii="Times New Roman" w:hAnsi="Times New Roman"/>
        </w:rPr>
        <w:t>Provide narrative on how p</w:t>
      </w:r>
      <w:r w:rsidRPr="007D190A">
        <w:rPr>
          <w:rFonts w:ascii="Times New Roman" w:hAnsi="Times New Roman"/>
        </w:rPr>
        <w:t xml:space="preserve">roductivity of faculty (teaching, scholarship/research and creative activity, and services) and how it is directly linked to program enhancements.  </w:t>
      </w:r>
    </w:p>
    <w:tbl>
      <w:tblPr>
        <w:tblpPr w:leftFromText="180" w:rightFromText="180" w:vertAnchor="text" w:horzAnchor="margin" w:tblpXSpec="center" w:tblpY="32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65"/>
        <w:gridCol w:w="1507"/>
        <w:gridCol w:w="1787"/>
        <w:gridCol w:w="1787"/>
        <w:gridCol w:w="1787"/>
      </w:tblGrid>
      <w:tr w:rsidR="00414390" w:rsidRPr="00F126D4" w14:paraId="3E2F9CF7" w14:textId="77777777" w:rsidTr="009F65D4">
        <w:trPr>
          <w:trHeight w:val="251"/>
        </w:trPr>
        <w:tc>
          <w:tcPr>
            <w:tcW w:w="2065"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50FEA0EC" w14:textId="77777777" w:rsidR="00414390" w:rsidRPr="00F126D4" w:rsidRDefault="00414390" w:rsidP="009F65D4">
            <w:pPr>
              <w:rPr>
                <w:rFonts w:ascii="Times New Roman" w:hAnsi="Times New Roman" w:cs="Times New Roman"/>
                <w:b/>
                <w:bCs/>
              </w:rPr>
            </w:pPr>
            <w:r>
              <w:rPr>
                <w:rFonts w:ascii="Times New Roman" w:hAnsi="Times New Roman"/>
                <w:b/>
                <w:bCs/>
              </w:rPr>
              <w:t xml:space="preserve"># of </w:t>
            </w:r>
            <w:r w:rsidRPr="00F126D4">
              <w:rPr>
                <w:rFonts w:ascii="Times New Roman" w:hAnsi="Times New Roman" w:cs="Times New Roman"/>
                <w:b/>
                <w:bCs/>
              </w:rPr>
              <w:t>Faculty</w:t>
            </w:r>
          </w:p>
        </w:tc>
        <w:tc>
          <w:tcPr>
            <w:tcW w:w="1507"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53704FB4" w14:textId="77777777" w:rsidR="00414390" w:rsidRPr="00F126D4" w:rsidRDefault="00414390" w:rsidP="009F65D4">
            <w:pPr>
              <w:rPr>
                <w:rFonts w:ascii="Times New Roman" w:hAnsi="Times New Roman" w:cs="Times New Roman"/>
                <w:b/>
                <w:bCs/>
              </w:rPr>
            </w:pPr>
            <w:r w:rsidRPr="00F126D4">
              <w:rPr>
                <w:rFonts w:ascii="Times New Roman" w:hAnsi="Times New Roman" w:cs="Times New Roman"/>
                <w:b/>
                <w:bCs/>
              </w:rPr>
              <w:t xml:space="preserve">Teaching </w:t>
            </w:r>
          </w:p>
        </w:tc>
        <w:tc>
          <w:tcPr>
            <w:tcW w:w="1787"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16AEA1A8" w14:textId="77777777" w:rsidR="00414390" w:rsidRPr="00F126D4" w:rsidRDefault="00414390" w:rsidP="009F65D4">
            <w:pPr>
              <w:rPr>
                <w:rFonts w:ascii="Times New Roman" w:hAnsi="Times New Roman" w:cs="Times New Roman"/>
                <w:b/>
                <w:bCs/>
              </w:rPr>
            </w:pPr>
            <w:r w:rsidRPr="00F126D4">
              <w:rPr>
                <w:rFonts w:ascii="Times New Roman" w:hAnsi="Times New Roman" w:cs="Times New Roman"/>
                <w:b/>
                <w:bCs/>
              </w:rPr>
              <w:t>Service</w:t>
            </w:r>
          </w:p>
        </w:tc>
        <w:tc>
          <w:tcPr>
            <w:tcW w:w="1787"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447C67C6" w14:textId="77777777" w:rsidR="00414390" w:rsidRPr="00F126D4" w:rsidRDefault="00414390" w:rsidP="009F65D4">
            <w:pPr>
              <w:rPr>
                <w:rFonts w:ascii="Times New Roman" w:hAnsi="Times New Roman" w:cs="Times New Roman"/>
                <w:b/>
                <w:bCs/>
              </w:rPr>
            </w:pPr>
            <w:r w:rsidRPr="00F126D4">
              <w:rPr>
                <w:rFonts w:ascii="Times New Roman" w:hAnsi="Times New Roman" w:cs="Times New Roman"/>
                <w:b/>
                <w:bCs/>
              </w:rPr>
              <w:t>Scholarship</w:t>
            </w:r>
          </w:p>
        </w:tc>
        <w:tc>
          <w:tcPr>
            <w:tcW w:w="178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3A5E42E" w14:textId="77777777" w:rsidR="00414390" w:rsidRPr="00F126D4" w:rsidRDefault="00414390" w:rsidP="009F65D4">
            <w:pPr>
              <w:rPr>
                <w:rFonts w:ascii="Times New Roman" w:hAnsi="Times New Roman"/>
                <w:b/>
                <w:bCs/>
              </w:rPr>
            </w:pPr>
            <w:r w:rsidRPr="00F126D4">
              <w:rPr>
                <w:rFonts w:ascii="Times New Roman" w:hAnsi="Times New Roman"/>
                <w:b/>
                <w:bCs/>
              </w:rPr>
              <w:t>Administration</w:t>
            </w:r>
          </w:p>
        </w:tc>
      </w:tr>
      <w:tr w:rsidR="00414390" w:rsidRPr="00414390" w14:paraId="49DCC35F" w14:textId="77777777" w:rsidTr="009F65D4">
        <w:trPr>
          <w:trHeight w:val="251"/>
        </w:trPr>
        <w:tc>
          <w:tcPr>
            <w:tcW w:w="2065" w:type="dxa"/>
            <w:tcBorders>
              <w:top w:val="single" w:sz="4" w:space="0" w:color="auto"/>
              <w:left w:val="single" w:sz="4" w:space="0" w:color="auto"/>
              <w:bottom w:val="single" w:sz="4" w:space="0" w:color="auto"/>
              <w:right w:val="single" w:sz="4" w:space="0" w:color="auto"/>
            </w:tcBorders>
            <w:hideMark/>
          </w:tcPr>
          <w:p w14:paraId="43A58B11"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sz w:val="20"/>
                <w:szCs w:val="20"/>
              </w:rPr>
              <w:t>5 faculty members</w:t>
            </w:r>
          </w:p>
        </w:tc>
        <w:tc>
          <w:tcPr>
            <w:tcW w:w="1507" w:type="dxa"/>
            <w:tcBorders>
              <w:top w:val="single" w:sz="4" w:space="0" w:color="auto"/>
              <w:left w:val="single" w:sz="4" w:space="0" w:color="auto"/>
              <w:bottom w:val="single" w:sz="4" w:space="0" w:color="auto"/>
              <w:right w:val="single" w:sz="4" w:space="0" w:color="auto"/>
            </w:tcBorders>
            <w:hideMark/>
          </w:tcPr>
          <w:p w14:paraId="40D4F520"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cs="Times New Roman"/>
                <w:sz w:val="20"/>
                <w:szCs w:val="20"/>
              </w:rPr>
              <w:t>75%</w:t>
            </w:r>
          </w:p>
        </w:tc>
        <w:tc>
          <w:tcPr>
            <w:tcW w:w="1787" w:type="dxa"/>
            <w:tcBorders>
              <w:top w:val="single" w:sz="4" w:space="0" w:color="auto"/>
              <w:left w:val="single" w:sz="4" w:space="0" w:color="auto"/>
              <w:bottom w:val="single" w:sz="4" w:space="0" w:color="auto"/>
              <w:right w:val="single" w:sz="4" w:space="0" w:color="auto"/>
            </w:tcBorders>
            <w:hideMark/>
          </w:tcPr>
          <w:p w14:paraId="44CCA052"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cs="Times New Roman"/>
                <w:sz w:val="20"/>
                <w:szCs w:val="20"/>
              </w:rPr>
              <w:t>0%</w:t>
            </w:r>
          </w:p>
        </w:tc>
        <w:tc>
          <w:tcPr>
            <w:tcW w:w="1787" w:type="dxa"/>
            <w:tcBorders>
              <w:top w:val="single" w:sz="4" w:space="0" w:color="auto"/>
              <w:left w:val="single" w:sz="4" w:space="0" w:color="auto"/>
              <w:bottom w:val="single" w:sz="4" w:space="0" w:color="auto"/>
              <w:right w:val="single" w:sz="4" w:space="0" w:color="auto"/>
            </w:tcBorders>
            <w:hideMark/>
          </w:tcPr>
          <w:p w14:paraId="792F3F81"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cs="Times New Roman"/>
                <w:sz w:val="20"/>
                <w:szCs w:val="20"/>
              </w:rPr>
              <w:t>25%</w:t>
            </w:r>
          </w:p>
        </w:tc>
        <w:tc>
          <w:tcPr>
            <w:tcW w:w="1787" w:type="dxa"/>
            <w:tcBorders>
              <w:top w:val="single" w:sz="4" w:space="0" w:color="auto"/>
              <w:left w:val="single" w:sz="4" w:space="0" w:color="auto"/>
              <w:bottom w:val="single" w:sz="4" w:space="0" w:color="auto"/>
              <w:right w:val="single" w:sz="4" w:space="0" w:color="auto"/>
            </w:tcBorders>
          </w:tcPr>
          <w:p w14:paraId="24A43046" w14:textId="32E424EA" w:rsidR="00414390" w:rsidRPr="00414390" w:rsidRDefault="00414390" w:rsidP="00414390">
            <w:pPr>
              <w:jc w:val="center"/>
              <w:rPr>
                <w:rFonts w:ascii="Times New Roman" w:hAnsi="Times New Roman"/>
                <w:sz w:val="20"/>
                <w:szCs w:val="20"/>
              </w:rPr>
            </w:pPr>
            <w:r>
              <w:rPr>
                <w:rFonts w:ascii="Times New Roman" w:hAnsi="Times New Roman"/>
                <w:sz w:val="20"/>
                <w:szCs w:val="20"/>
              </w:rPr>
              <w:t>0%</w:t>
            </w:r>
          </w:p>
        </w:tc>
      </w:tr>
      <w:tr w:rsidR="00414390" w:rsidRPr="00414390" w14:paraId="46EC861A" w14:textId="77777777" w:rsidTr="009F65D4">
        <w:trPr>
          <w:trHeight w:val="251"/>
        </w:trPr>
        <w:tc>
          <w:tcPr>
            <w:tcW w:w="2065" w:type="dxa"/>
            <w:tcBorders>
              <w:top w:val="single" w:sz="4" w:space="0" w:color="auto"/>
              <w:left w:val="single" w:sz="4" w:space="0" w:color="auto"/>
              <w:bottom w:val="single" w:sz="4" w:space="0" w:color="auto"/>
              <w:right w:val="single" w:sz="4" w:space="0" w:color="auto"/>
            </w:tcBorders>
            <w:hideMark/>
          </w:tcPr>
          <w:p w14:paraId="353FFA77"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sz w:val="20"/>
                <w:szCs w:val="20"/>
              </w:rPr>
              <w:t>3 faculty members</w:t>
            </w:r>
          </w:p>
        </w:tc>
        <w:tc>
          <w:tcPr>
            <w:tcW w:w="1507" w:type="dxa"/>
            <w:tcBorders>
              <w:top w:val="single" w:sz="4" w:space="0" w:color="auto"/>
              <w:left w:val="single" w:sz="4" w:space="0" w:color="auto"/>
              <w:bottom w:val="single" w:sz="4" w:space="0" w:color="auto"/>
              <w:right w:val="single" w:sz="4" w:space="0" w:color="auto"/>
            </w:tcBorders>
            <w:hideMark/>
          </w:tcPr>
          <w:p w14:paraId="727870BB"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cs="Times New Roman"/>
                <w:sz w:val="20"/>
                <w:szCs w:val="20"/>
              </w:rPr>
              <w:t>50%</w:t>
            </w:r>
          </w:p>
        </w:tc>
        <w:tc>
          <w:tcPr>
            <w:tcW w:w="1787" w:type="dxa"/>
            <w:tcBorders>
              <w:top w:val="single" w:sz="4" w:space="0" w:color="auto"/>
              <w:left w:val="single" w:sz="4" w:space="0" w:color="auto"/>
              <w:bottom w:val="single" w:sz="4" w:space="0" w:color="auto"/>
              <w:right w:val="single" w:sz="4" w:space="0" w:color="auto"/>
            </w:tcBorders>
            <w:hideMark/>
          </w:tcPr>
          <w:p w14:paraId="1189BD68"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cs="Times New Roman"/>
                <w:sz w:val="20"/>
                <w:szCs w:val="20"/>
              </w:rPr>
              <w:t>50%</w:t>
            </w:r>
          </w:p>
        </w:tc>
        <w:tc>
          <w:tcPr>
            <w:tcW w:w="1787" w:type="dxa"/>
            <w:tcBorders>
              <w:top w:val="single" w:sz="4" w:space="0" w:color="auto"/>
              <w:left w:val="single" w:sz="4" w:space="0" w:color="auto"/>
              <w:bottom w:val="single" w:sz="4" w:space="0" w:color="auto"/>
              <w:right w:val="single" w:sz="4" w:space="0" w:color="auto"/>
            </w:tcBorders>
            <w:hideMark/>
          </w:tcPr>
          <w:p w14:paraId="6C3401D7" w14:textId="77777777" w:rsidR="00414390" w:rsidRPr="00414390" w:rsidRDefault="00414390" w:rsidP="009F65D4">
            <w:pPr>
              <w:rPr>
                <w:rFonts w:ascii="Times New Roman" w:hAnsi="Times New Roman" w:cs="Times New Roman"/>
                <w:sz w:val="20"/>
                <w:szCs w:val="20"/>
              </w:rPr>
            </w:pPr>
            <w:r w:rsidRPr="00414390">
              <w:rPr>
                <w:rFonts w:ascii="Times New Roman" w:hAnsi="Times New Roman" w:cs="Times New Roman"/>
                <w:sz w:val="20"/>
                <w:szCs w:val="20"/>
              </w:rPr>
              <w:t>0%</w:t>
            </w:r>
          </w:p>
        </w:tc>
        <w:tc>
          <w:tcPr>
            <w:tcW w:w="1787" w:type="dxa"/>
            <w:tcBorders>
              <w:top w:val="single" w:sz="4" w:space="0" w:color="auto"/>
              <w:left w:val="single" w:sz="4" w:space="0" w:color="auto"/>
              <w:bottom w:val="single" w:sz="4" w:space="0" w:color="auto"/>
              <w:right w:val="single" w:sz="4" w:space="0" w:color="auto"/>
            </w:tcBorders>
          </w:tcPr>
          <w:p w14:paraId="223784C0" w14:textId="579B414A" w:rsidR="00414390" w:rsidRPr="00414390" w:rsidRDefault="00414390" w:rsidP="00414390">
            <w:pPr>
              <w:jc w:val="center"/>
              <w:rPr>
                <w:rFonts w:ascii="Times New Roman" w:hAnsi="Times New Roman"/>
                <w:sz w:val="20"/>
                <w:szCs w:val="20"/>
              </w:rPr>
            </w:pPr>
            <w:r>
              <w:rPr>
                <w:rFonts w:ascii="Times New Roman" w:hAnsi="Times New Roman"/>
                <w:sz w:val="20"/>
                <w:szCs w:val="20"/>
              </w:rPr>
              <w:t>0%</w:t>
            </w:r>
          </w:p>
        </w:tc>
      </w:tr>
      <w:tr w:rsidR="00414390" w:rsidRPr="00414390" w14:paraId="4B005677" w14:textId="77777777" w:rsidTr="009F65D4">
        <w:trPr>
          <w:trHeight w:val="251"/>
        </w:trPr>
        <w:tc>
          <w:tcPr>
            <w:tcW w:w="2065" w:type="dxa"/>
            <w:tcBorders>
              <w:top w:val="single" w:sz="4" w:space="0" w:color="auto"/>
              <w:left w:val="single" w:sz="4" w:space="0" w:color="auto"/>
              <w:bottom w:val="single" w:sz="4" w:space="0" w:color="auto"/>
              <w:right w:val="single" w:sz="4" w:space="0" w:color="auto"/>
            </w:tcBorders>
          </w:tcPr>
          <w:p w14:paraId="7AE170CD" w14:textId="77777777" w:rsidR="00414390" w:rsidRPr="00414390" w:rsidRDefault="00414390" w:rsidP="009F65D4">
            <w:pPr>
              <w:rPr>
                <w:rFonts w:ascii="Times New Roman" w:hAnsi="Times New Roman"/>
                <w:sz w:val="20"/>
                <w:szCs w:val="20"/>
              </w:rPr>
            </w:pPr>
            <w:r w:rsidRPr="00414390">
              <w:rPr>
                <w:rFonts w:ascii="Times New Roman" w:hAnsi="Times New Roman"/>
                <w:sz w:val="20"/>
                <w:szCs w:val="20"/>
              </w:rPr>
              <w:t>1 faculty member</w:t>
            </w:r>
          </w:p>
        </w:tc>
        <w:tc>
          <w:tcPr>
            <w:tcW w:w="1507" w:type="dxa"/>
            <w:tcBorders>
              <w:top w:val="single" w:sz="4" w:space="0" w:color="auto"/>
              <w:left w:val="single" w:sz="4" w:space="0" w:color="auto"/>
              <w:bottom w:val="single" w:sz="4" w:space="0" w:color="auto"/>
              <w:right w:val="single" w:sz="4" w:space="0" w:color="auto"/>
            </w:tcBorders>
          </w:tcPr>
          <w:p w14:paraId="35B1751D" w14:textId="77777777" w:rsidR="00414390" w:rsidRPr="00414390" w:rsidRDefault="00414390" w:rsidP="009F65D4">
            <w:pPr>
              <w:rPr>
                <w:rFonts w:ascii="Times New Roman" w:hAnsi="Times New Roman"/>
                <w:sz w:val="20"/>
                <w:szCs w:val="20"/>
              </w:rPr>
            </w:pPr>
            <w:r w:rsidRPr="00414390">
              <w:rPr>
                <w:rFonts w:ascii="Times New Roman" w:hAnsi="Times New Roman"/>
                <w:sz w:val="20"/>
                <w:szCs w:val="20"/>
              </w:rPr>
              <w:t>0%</w:t>
            </w:r>
          </w:p>
        </w:tc>
        <w:tc>
          <w:tcPr>
            <w:tcW w:w="1787" w:type="dxa"/>
            <w:tcBorders>
              <w:top w:val="single" w:sz="4" w:space="0" w:color="auto"/>
              <w:left w:val="single" w:sz="4" w:space="0" w:color="auto"/>
              <w:bottom w:val="single" w:sz="4" w:space="0" w:color="auto"/>
              <w:right w:val="single" w:sz="4" w:space="0" w:color="auto"/>
            </w:tcBorders>
          </w:tcPr>
          <w:p w14:paraId="73E6B120" w14:textId="77777777" w:rsidR="00414390" w:rsidRPr="00414390" w:rsidRDefault="00414390" w:rsidP="009F65D4">
            <w:pPr>
              <w:rPr>
                <w:rFonts w:ascii="Times New Roman" w:hAnsi="Times New Roman"/>
                <w:sz w:val="20"/>
                <w:szCs w:val="20"/>
              </w:rPr>
            </w:pPr>
            <w:r w:rsidRPr="00414390">
              <w:rPr>
                <w:rFonts w:ascii="Times New Roman" w:hAnsi="Times New Roman"/>
                <w:sz w:val="20"/>
                <w:szCs w:val="20"/>
              </w:rPr>
              <w:t>10%</w:t>
            </w:r>
          </w:p>
        </w:tc>
        <w:tc>
          <w:tcPr>
            <w:tcW w:w="1787" w:type="dxa"/>
            <w:tcBorders>
              <w:top w:val="single" w:sz="4" w:space="0" w:color="auto"/>
              <w:left w:val="single" w:sz="4" w:space="0" w:color="auto"/>
              <w:bottom w:val="single" w:sz="4" w:space="0" w:color="auto"/>
              <w:right w:val="single" w:sz="4" w:space="0" w:color="auto"/>
            </w:tcBorders>
          </w:tcPr>
          <w:p w14:paraId="7425FF6C" w14:textId="77777777" w:rsidR="00414390" w:rsidRPr="00414390" w:rsidRDefault="00414390" w:rsidP="009F65D4">
            <w:pPr>
              <w:rPr>
                <w:rFonts w:ascii="Times New Roman" w:hAnsi="Times New Roman"/>
                <w:sz w:val="20"/>
                <w:szCs w:val="20"/>
              </w:rPr>
            </w:pPr>
            <w:r w:rsidRPr="00414390">
              <w:rPr>
                <w:rFonts w:ascii="Times New Roman" w:hAnsi="Times New Roman"/>
                <w:sz w:val="20"/>
                <w:szCs w:val="20"/>
              </w:rPr>
              <w:t>10%</w:t>
            </w:r>
          </w:p>
        </w:tc>
        <w:tc>
          <w:tcPr>
            <w:tcW w:w="1787" w:type="dxa"/>
            <w:tcBorders>
              <w:top w:val="single" w:sz="4" w:space="0" w:color="auto"/>
              <w:left w:val="single" w:sz="4" w:space="0" w:color="auto"/>
              <w:bottom w:val="single" w:sz="4" w:space="0" w:color="auto"/>
              <w:right w:val="single" w:sz="4" w:space="0" w:color="auto"/>
            </w:tcBorders>
          </w:tcPr>
          <w:p w14:paraId="70C4DA87" w14:textId="77777777" w:rsidR="00414390" w:rsidRPr="00414390" w:rsidRDefault="00414390" w:rsidP="009F65D4">
            <w:pPr>
              <w:jc w:val="center"/>
              <w:rPr>
                <w:rFonts w:ascii="Times New Roman" w:hAnsi="Times New Roman"/>
                <w:sz w:val="20"/>
                <w:szCs w:val="20"/>
              </w:rPr>
            </w:pPr>
            <w:r w:rsidRPr="00414390">
              <w:rPr>
                <w:rFonts w:ascii="Times New Roman" w:hAnsi="Times New Roman"/>
                <w:sz w:val="20"/>
                <w:szCs w:val="20"/>
              </w:rPr>
              <w:t>80%</w:t>
            </w:r>
          </w:p>
        </w:tc>
      </w:tr>
    </w:tbl>
    <w:p w14:paraId="670202F2" w14:textId="0E22615E" w:rsidR="00414390" w:rsidRPr="00414390" w:rsidRDefault="00414390" w:rsidP="00414390">
      <w:pPr>
        <w:pStyle w:val="ListParagraph"/>
        <w:ind w:left="630"/>
        <w:rPr>
          <w:rFonts w:ascii="Times New Roman" w:hAnsi="Times New Roman"/>
          <w:sz w:val="20"/>
          <w:szCs w:val="20"/>
        </w:rPr>
      </w:pPr>
      <w:r w:rsidRPr="00414390">
        <w:rPr>
          <w:rFonts w:ascii="Times New Roman" w:hAnsi="Times New Roman"/>
          <w:sz w:val="20"/>
          <w:szCs w:val="20"/>
        </w:rPr>
        <w:t>Example</w:t>
      </w:r>
      <w:r>
        <w:rPr>
          <w:rFonts w:ascii="Times New Roman" w:hAnsi="Times New Roman"/>
        </w:rPr>
        <w:t xml:space="preserve"> </w:t>
      </w:r>
      <w:r w:rsidRPr="00414390">
        <w:rPr>
          <w:rFonts w:ascii="Times New Roman" w:hAnsi="Times New Roman"/>
          <w:sz w:val="20"/>
          <w:szCs w:val="20"/>
        </w:rPr>
        <w:t>of workload distribution</w:t>
      </w:r>
      <w:r>
        <w:rPr>
          <w:rFonts w:ascii="Times New Roman" w:hAnsi="Times New Roman"/>
          <w:sz w:val="20"/>
          <w:szCs w:val="20"/>
        </w:rPr>
        <w:t>:</w:t>
      </w:r>
    </w:p>
    <w:p w14:paraId="44A9172D" w14:textId="77777777" w:rsidR="009B1819" w:rsidRDefault="009B1819" w:rsidP="009C38BF">
      <w:pPr>
        <w:pStyle w:val="Heading1"/>
        <w:tabs>
          <w:tab w:val="right" w:pos="9600"/>
        </w:tabs>
        <w:spacing w:before="1"/>
        <w:ind w:left="119"/>
        <w:rPr>
          <w:rFonts w:ascii="Times New Roman" w:hAnsi="Times New Roman" w:cs="Times New Roman"/>
        </w:rPr>
      </w:pPr>
    </w:p>
    <w:p w14:paraId="1329A3B8" w14:textId="56A64B71" w:rsidR="007A7BAE" w:rsidRPr="001D4C05" w:rsidRDefault="00164D97" w:rsidP="009C38BF">
      <w:pPr>
        <w:pStyle w:val="Heading1"/>
        <w:tabs>
          <w:tab w:val="right" w:pos="9600"/>
        </w:tabs>
        <w:spacing w:before="1"/>
        <w:ind w:left="119"/>
        <w:rPr>
          <w:rFonts w:ascii="Times New Roman" w:hAnsi="Times New Roman" w:cs="Times New Roman"/>
        </w:rPr>
      </w:pPr>
      <w:r w:rsidRPr="001D4C05">
        <w:rPr>
          <w:rFonts w:ascii="Times New Roman" w:hAnsi="Times New Roman" w:cs="Times New Roman"/>
        </w:rPr>
        <w:lastRenderedPageBreak/>
        <w:t>Part</w:t>
      </w:r>
      <w:r w:rsidRPr="001D4C05">
        <w:rPr>
          <w:rFonts w:ascii="Times New Roman" w:hAnsi="Times New Roman" w:cs="Times New Roman"/>
          <w:spacing w:val="-4"/>
        </w:rPr>
        <w:t xml:space="preserve"> </w:t>
      </w:r>
      <w:r w:rsidR="00097B44" w:rsidRPr="001D4C05">
        <w:rPr>
          <w:rFonts w:ascii="Times New Roman" w:hAnsi="Times New Roman" w:cs="Times New Roman"/>
        </w:rPr>
        <w:t>3</w:t>
      </w:r>
      <w:r w:rsidRPr="001D4C05">
        <w:rPr>
          <w:rFonts w:ascii="Times New Roman" w:hAnsi="Times New Roman" w:cs="Times New Roman"/>
        </w:rPr>
        <w:t>.</w:t>
      </w:r>
      <w:r w:rsidRPr="001D4C05">
        <w:rPr>
          <w:rFonts w:ascii="Times New Roman" w:hAnsi="Times New Roman" w:cs="Times New Roman"/>
          <w:spacing w:val="-1"/>
        </w:rPr>
        <w:t xml:space="preserve"> </w:t>
      </w:r>
      <w:r w:rsidRPr="001D4C05">
        <w:rPr>
          <w:rFonts w:ascii="Times New Roman" w:hAnsi="Times New Roman" w:cs="Times New Roman"/>
        </w:rPr>
        <w:t>Academic</w:t>
      </w:r>
      <w:r w:rsidRPr="001D4C05">
        <w:rPr>
          <w:rFonts w:ascii="Times New Roman" w:hAnsi="Times New Roman" w:cs="Times New Roman"/>
          <w:spacing w:val="-2"/>
        </w:rPr>
        <w:t xml:space="preserve"> </w:t>
      </w:r>
      <w:r w:rsidRPr="001D4C05">
        <w:rPr>
          <w:rFonts w:ascii="Times New Roman" w:hAnsi="Times New Roman" w:cs="Times New Roman"/>
        </w:rPr>
        <w:t>Program(s)</w:t>
      </w:r>
      <w:r w:rsidRPr="001D4C05">
        <w:rPr>
          <w:rFonts w:ascii="Times New Roman" w:hAnsi="Times New Roman" w:cs="Times New Roman"/>
          <w:spacing w:val="-4"/>
        </w:rPr>
        <w:t xml:space="preserve"> </w:t>
      </w:r>
      <w:r w:rsidRPr="001D4C05">
        <w:rPr>
          <w:rFonts w:ascii="Times New Roman" w:hAnsi="Times New Roman" w:cs="Times New Roman"/>
        </w:rPr>
        <w:t>and</w:t>
      </w:r>
      <w:r w:rsidRPr="001D4C05">
        <w:rPr>
          <w:rFonts w:ascii="Times New Roman" w:hAnsi="Times New Roman" w:cs="Times New Roman"/>
          <w:spacing w:val="-2"/>
        </w:rPr>
        <w:t xml:space="preserve"> Emphas</w:t>
      </w:r>
      <w:r w:rsidR="00097B44" w:rsidRPr="001D4C05">
        <w:rPr>
          <w:rFonts w:ascii="Times New Roman" w:hAnsi="Times New Roman" w:cs="Times New Roman"/>
          <w:spacing w:val="-2"/>
        </w:rPr>
        <w:t>i</w:t>
      </w:r>
      <w:r w:rsidRPr="001D4C05">
        <w:rPr>
          <w:rFonts w:ascii="Times New Roman" w:hAnsi="Times New Roman" w:cs="Times New Roman"/>
          <w:spacing w:val="-2"/>
        </w:rPr>
        <w:t>s</w:t>
      </w:r>
      <w:r w:rsidR="009C38BF">
        <w:rPr>
          <w:rFonts w:ascii="Times New Roman" w:hAnsi="Times New Roman" w:cs="Times New Roman"/>
          <w:spacing w:val="-2"/>
        </w:rPr>
        <w:tab/>
      </w:r>
    </w:p>
    <w:p w14:paraId="3F7A82B7" w14:textId="10B08622" w:rsidR="007A7BAE" w:rsidRPr="001D4C05" w:rsidRDefault="00164D97">
      <w:pPr>
        <w:pStyle w:val="BodyText"/>
        <w:spacing w:before="1" w:line="276" w:lineRule="auto"/>
        <w:ind w:left="119" w:right="135"/>
        <w:rPr>
          <w:rFonts w:ascii="Times New Roman" w:hAnsi="Times New Roman" w:cs="Times New Roman"/>
        </w:rPr>
      </w:pPr>
      <w:r w:rsidRPr="001D4C05">
        <w:rPr>
          <w:rFonts w:ascii="Times New Roman" w:hAnsi="Times New Roman" w:cs="Times New Roman"/>
        </w:rPr>
        <w:t xml:space="preserve">Part </w:t>
      </w:r>
      <w:r w:rsidR="008D5022" w:rsidRPr="001D4C05">
        <w:rPr>
          <w:rFonts w:ascii="Times New Roman" w:hAnsi="Times New Roman" w:cs="Times New Roman"/>
        </w:rPr>
        <w:t>3</w:t>
      </w:r>
      <w:r w:rsidRPr="001D4C05">
        <w:rPr>
          <w:rFonts w:ascii="Times New Roman" w:hAnsi="Times New Roman" w:cs="Times New Roman"/>
        </w:rPr>
        <w:t xml:space="preserve"> should describe the overall quality of each program offered by the department as it relates</w:t>
      </w:r>
      <w:r w:rsidRPr="001D4C05">
        <w:rPr>
          <w:rFonts w:ascii="Times New Roman" w:hAnsi="Times New Roman" w:cs="Times New Roman"/>
          <w:spacing w:val="-4"/>
        </w:rPr>
        <w:t xml:space="preserve"> </w:t>
      </w:r>
      <w:r w:rsidRPr="001D4C05">
        <w:rPr>
          <w:rFonts w:ascii="Times New Roman" w:hAnsi="Times New Roman" w:cs="Times New Roman"/>
        </w:rPr>
        <w:t>to</w:t>
      </w:r>
      <w:r w:rsidRPr="001D4C05">
        <w:rPr>
          <w:rFonts w:ascii="Times New Roman" w:hAnsi="Times New Roman" w:cs="Times New Roman"/>
          <w:spacing w:val="-3"/>
        </w:rPr>
        <w:t xml:space="preserve"> </w:t>
      </w:r>
      <w:r w:rsidRPr="001D4C05">
        <w:rPr>
          <w:rFonts w:ascii="Times New Roman" w:hAnsi="Times New Roman" w:cs="Times New Roman"/>
        </w:rPr>
        <w:t>the</w:t>
      </w:r>
      <w:r w:rsidRPr="001D4C05">
        <w:rPr>
          <w:rFonts w:ascii="Times New Roman" w:hAnsi="Times New Roman" w:cs="Times New Roman"/>
          <w:spacing w:val="-2"/>
        </w:rPr>
        <w:t xml:space="preserve"> </w:t>
      </w:r>
      <w:r w:rsidRPr="001D4C05">
        <w:rPr>
          <w:rFonts w:ascii="Times New Roman" w:hAnsi="Times New Roman" w:cs="Times New Roman"/>
        </w:rPr>
        <w:t>curriculum</w:t>
      </w:r>
      <w:r w:rsidRPr="001D4C05">
        <w:rPr>
          <w:rFonts w:ascii="Times New Roman" w:hAnsi="Times New Roman" w:cs="Times New Roman"/>
          <w:spacing w:val="-4"/>
        </w:rPr>
        <w:t xml:space="preserve"> </w:t>
      </w:r>
      <w:r w:rsidRPr="001D4C05">
        <w:rPr>
          <w:rFonts w:ascii="Times New Roman" w:hAnsi="Times New Roman" w:cs="Times New Roman"/>
        </w:rPr>
        <w:t>and</w:t>
      </w:r>
      <w:r w:rsidRPr="001D4C05">
        <w:rPr>
          <w:rFonts w:ascii="Times New Roman" w:hAnsi="Times New Roman" w:cs="Times New Roman"/>
          <w:spacing w:val="-3"/>
        </w:rPr>
        <w:t xml:space="preserve"> </w:t>
      </w:r>
      <w:r w:rsidRPr="001D4C05">
        <w:rPr>
          <w:rFonts w:ascii="Times New Roman" w:hAnsi="Times New Roman" w:cs="Times New Roman"/>
        </w:rPr>
        <w:t>its</w:t>
      </w:r>
      <w:r w:rsidRPr="001D4C05">
        <w:rPr>
          <w:rFonts w:ascii="Times New Roman" w:hAnsi="Times New Roman" w:cs="Times New Roman"/>
          <w:spacing w:val="-4"/>
        </w:rPr>
        <w:t xml:space="preserve"> </w:t>
      </w:r>
      <w:r w:rsidRPr="001D4C05">
        <w:rPr>
          <w:rFonts w:ascii="Times New Roman" w:hAnsi="Times New Roman" w:cs="Times New Roman"/>
        </w:rPr>
        <w:t>impact</w:t>
      </w:r>
      <w:r w:rsidRPr="001D4C05">
        <w:rPr>
          <w:rFonts w:ascii="Times New Roman" w:hAnsi="Times New Roman" w:cs="Times New Roman"/>
          <w:spacing w:val="-1"/>
        </w:rPr>
        <w:t xml:space="preserve"> </w:t>
      </w:r>
      <w:r w:rsidRPr="001D4C05">
        <w:rPr>
          <w:rFonts w:ascii="Times New Roman" w:hAnsi="Times New Roman" w:cs="Times New Roman"/>
        </w:rPr>
        <w:t>on</w:t>
      </w:r>
      <w:r w:rsidRPr="001D4C05">
        <w:rPr>
          <w:rFonts w:ascii="Times New Roman" w:hAnsi="Times New Roman" w:cs="Times New Roman"/>
          <w:spacing w:val="-2"/>
        </w:rPr>
        <w:t xml:space="preserve"> </w:t>
      </w:r>
      <w:r w:rsidRPr="001D4C05">
        <w:rPr>
          <w:rFonts w:ascii="Times New Roman" w:hAnsi="Times New Roman" w:cs="Times New Roman"/>
        </w:rPr>
        <w:t>students.</w:t>
      </w:r>
      <w:r w:rsidRPr="001D4C05">
        <w:rPr>
          <w:rFonts w:ascii="Times New Roman" w:hAnsi="Times New Roman" w:cs="Times New Roman"/>
          <w:spacing w:val="-2"/>
        </w:rPr>
        <w:t xml:space="preserve"> </w:t>
      </w:r>
      <w:r w:rsidRPr="001D4C05">
        <w:rPr>
          <w:rFonts w:ascii="Times New Roman" w:hAnsi="Times New Roman" w:cs="Times New Roman"/>
        </w:rPr>
        <w:t>This</w:t>
      </w:r>
      <w:r w:rsidRPr="001D4C05">
        <w:rPr>
          <w:rFonts w:ascii="Times New Roman" w:hAnsi="Times New Roman" w:cs="Times New Roman"/>
          <w:spacing w:val="-3"/>
        </w:rPr>
        <w:t xml:space="preserve"> </w:t>
      </w:r>
      <w:r w:rsidRPr="001D4C05">
        <w:rPr>
          <w:rFonts w:ascii="Times New Roman" w:hAnsi="Times New Roman" w:cs="Times New Roman"/>
        </w:rPr>
        <w:t>section</w:t>
      </w:r>
      <w:r w:rsidRPr="001D4C05">
        <w:rPr>
          <w:rFonts w:ascii="Times New Roman" w:hAnsi="Times New Roman" w:cs="Times New Roman"/>
          <w:spacing w:val="-3"/>
        </w:rPr>
        <w:t xml:space="preserve"> </w:t>
      </w:r>
      <w:r w:rsidRPr="001D4C05">
        <w:rPr>
          <w:rFonts w:ascii="Times New Roman" w:hAnsi="Times New Roman" w:cs="Times New Roman"/>
        </w:rPr>
        <w:t>should</w:t>
      </w:r>
      <w:r w:rsidRPr="001D4C05">
        <w:rPr>
          <w:rFonts w:ascii="Times New Roman" w:hAnsi="Times New Roman" w:cs="Times New Roman"/>
          <w:spacing w:val="-3"/>
        </w:rPr>
        <w:t xml:space="preserve"> </w:t>
      </w:r>
      <w:r w:rsidRPr="001D4C05">
        <w:rPr>
          <w:rFonts w:ascii="Times New Roman" w:hAnsi="Times New Roman" w:cs="Times New Roman"/>
        </w:rPr>
        <w:t>be</w:t>
      </w:r>
      <w:r w:rsidRPr="001D4C05">
        <w:rPr>
          <w:rFonts w:ascii="Times New Roman" w:hAnsi="Times New Roman" w:cs="Times New Roman"/>
          <w:spacing w:val="-2"/>
        </w:rPr>
        <w:t xml:space="preserve"> </w:t>
      </w:r>
      <w:r w:rsidRPr="001D4C05">
        <w:rPr>
          <w:rFonts w:ascii="Times New Roman" w:hAnsi="Times New Roman" w:cs="Times New Roman"/>
        </w:rPr>
        <w:t>prepared</w:t>
      </w:r>
      <w:r w:rsidRPr="001D4C05">
        <w:rPr>
          <w:rFonts w:ascii="Times New Roman" w:hAnsi="Times New Roman" w:cs="Times New Roman"/>
          <w:spacing w:val="-2"/>
        </w:rPr>
        <w:t xml:space="preserve"> </w:t>
      </w:r>
      <w:r w:rsidRPr="001D4C05">
        <w:rPr>
          <w:rFonts w:ascii="Times New Roman" w:hAnsi="Times New Roman" w:cs="Times New Roman"/>
        </w:rPr>
        <w:t>for</w:t>
      </w:r>
      <w:r w:rsidRPr="001D4C05">
        <w:rPr>
          <w:rFonts w:ascii="Times New Roman" w:hAnsi="Times New Roman" w:cs="Times New Roman"/>
          <w:spacing w:val="-4"/>
        </w:rPr>
        <w:t xml:space="preserve"> </w:t>
      </w:r>
      <w:r w:rsidRPr="001D4C05">
        <w:rPr>
          <w:rFonts w:ascii="Times New Roman" w:hAnsi="Times New Roman" w:cs="Times New Roman"/>
        </w:rPr>
        <w:t>each CIP degree. Cover all levels of the CIP degree: Undergraduate, Master's and Doctoral.</w:t>
      </w:r>
    </w:p>
    <w:p w14:paraId="59F57B26" w14:textId="77777777" w:rsidR="007A7BAE" w:rsidRPr="001D4C05" w:rsidRDefault="007A7BAE">
      <w:pPr>
        <w:pStyle w:val="BodyText"/>
        <w:spacing w:before="8"/>
        <w:rPr>
          <w:rFonts w:ascii="Times New Roman" w:hAnsi="Times New Roman" w:cs="Times New Roman"/>
          <w:sz w:val="27"/>
        </w:rPr>
      </w:pPr>
    </w:p>
    <w:p w14:paraId="0F1DAE2A" w14:textId="0730CB83" w:rsidR="001A636B" w:rsidRDefault="001A636B" w:rsidP="00414390">
      <w:pPr>
        <w:pStyle w:val="BodyText"/>
        <w:numPr>
          <w:ilvl w:val="1"/>
          <w:numId w:val="6"/>
        </w:numPr>
        <w:spacing w:before="1" w:line="276" w:lineRule="auto"/>
        <w:rPr>
          <w:rFonts w:ascii="Times New Roman" w:hAnsi="Times New Roman" w:cs="Times New Roman"/>
        </w:rPr>
      </w:pPr>
      <w:r>
        <w:rPr>
          <w:rFonts w:ascii="Times New Roman" w:hAnsi="Times New Roman" w:cs="Times New Roman"/>
        </w:rPr>
        <w:t xml:space="preserve">Provide the current </w:t>
      </w:r>
      <w:hyperlink r:id="rId18" w:history="1">
        <w:r w:rsidRPr="00DC3580">
          <w:rPr>
            <w:rStyle w:val="Hyperlink"/>
            <w:rFonts w:ascii="Times New Roman" w:hAnsi="Times New Roman" w:cs="Times New Roman"/>
          </w:rPr>
          <w:t>Specialty Accreditation</w:t>
        </w:r>
      </w:hyperlink>
      <w:r>
        <w:rPr>
          <w:rFonts w:ascii="Times New Roman" w:hAnsi="Times New Roman" w:cs="Times New Roman"/>
        </w:rPr>
        <w:t xml:space="preserve"> status for the program, if applicable. List NA if not applicable</w:t>
      </w:r>
      <w:r w:rsidR="00546651">
        <w:rPr>
          <w:rFonts w:ascii="Times New Roman" w:hAnsi="Times New Roman" w:cs="Times New Roman"/>
        </w:rPr>
        <w:t xml:space="preserve">. </w:t>
      </w:r>
    </w:p>
    <w:p w14:paraId="1C3D2F37" w14:textId="6AC31A3E" w:rsidR="007A7BAE" w:rsidRPr="001D4C05" w:rsidRDefault="00164D97" w:rsidP="00414390">
      <w:pPr>
        <w:pStyle w:val="BodyText"/>
        <w:numPr>
          <w:ilvl w:val="1"/>
          <w:numId w:val="6"/>
        </w:numPr>
        <w:spacing w:before="1" w:line="276" w:lineRule="auto"/>
        <w:rPr>
          <w:rFonts w:ascii="Times New Roman" w:hAnsi="Times New Roman" w:cs="Times New Roman"/>
        </w:rPr>
      </w:pPr>
      <w:r w:rsidRPr="001D4C05">
        <w:rPr>
          <w:rFonts w:ascii="Times New Roman" w:hAnsi="Times New Roman" w:cs="Times New Roman"/>
        </w:rPr>
        <w:t>Present</w:t>
      </w:r>
      <w:r w:rsidRPr="001D4C05">
        <w:rPr>
          <w:rFonts w:ascii="Times New Roman" w:hAnsi="Times New Roman" w:cs="Times New Roman"/>
          <w:spacing w:val="-3"/>
        </w:rPr>
        <w:t xml:space="preserve"> </w:t>
      </w:r>
      <w:r w:rsidRPr="001D4C05">
        <w:rPr>
          <w:rFonts w:ascii="Times New Roman" w:hAnsi="Times New Roman" w:cs="Times New Roman"/>
        </w:rPr>
        <w:t>the</w:t>
      </w:r>
      <w:r w:rsidRPr="001D4C05">
        <w:rPr>
          <w:rFonts w:ascii="Times New Roman" w:hAnsi="Times New Roman" w:cs="Times New Roman"/>
          <w:spacing w:val="-1"/>
        </w:rPr>
        <w:t xml:space="preserve"> </w:t>
      </w:r>
      <w:r w:rsidRPr="001D4C05">
        <w:rPr>
          <w:rFonts w:ascii="Times New Roman" w:hAnsi="Times New Roman" w:cs="Times New Roman"/>
        </w:rPr>
        <w:t>major</w:t>
      </w:r>
      <w:r w:rsidRPr="001D4C05">
        <w:rPr>
          <w:rFonts w:ascii="Times New Roman" w:hAnsi="Times New Roman" w:cs="Times New Roman"/>
          <w:spacing w:val="-1"/>
        </w:rPr>
        <w:t xml:space="preserve"> </w:t>
      </w:r>
      <w:r w:rsidRPr="001D4C05">
        <w:rPr>
          <w:rFonts w:ascii="Times New Roman" w:hAnsi="Times New Roman" w:cs="Times New Roman"/>
        </w:rPr>
        <w:t>student</w:t>
      </w:r>
      <w:r w:rsidRPr="001D4C05">
        <w:rPr>
          <w:rFonts w:ascii="Times New Roman" w:hAnsi="Times New Roman" w:cs="Times New Roman"/>
          <w:spacing w:val="-3"/>
        </w:rPr>
        <w:t xml:space="preserve"> </w:t>
      </w:r>
      <w:r w:rsidRPr="001D4C05">
        <w:rPr>
          <w:rFonts w:ascii="Times New Roman" w:hAnsi="Times New Roman" w:cs="Times New Roman"/>
        </w:rPr>
        <w:t>learner</w:t>
      </w:r>
      <w:r w:rsidRPr="001D4C05">
        <w:rPr>
          <w:rFonts w:ascii="Times New Roman" w:hAnsi="Times New Roman" w:cs="Times New Roman"/>
          <w:spacing w:val="-4"/>
        </w:rPr>
        <w:t xml:space="preserve"> </w:t>
      </w:r>
      <w:r w:rsidRPr="001D4C05">
        <w:rPr>
          <w:rFonts w:ascii="Times New Roman" w:hAnsi="Times New Roman" w:cs="Times New Roman"/>
        </w:rPr>
        <w:t>outcomes</w:t>
      </w:r>
      <w:r w:rsidRPr="001D4C05">
        <w:rPr>
          <w:rFonts w:ascii="Times New Roman" w:hAnsi="Times New Roman" w:cs="Times New Roman"/>
          <w:spacing w:val="-4"/>
        </w:rPr>
        <w:t xml:space="preserve"> </w:t>
      </w:r>
      <w:r w:rsidRPr="001D4C05">
        <w:rPr>
          <w:rFonts w:ascii="Times New Roman" w:hAnsi="Times New Roman" w:cs="Times New Roman"/>
        </w:rPr>
        <w:t>for</w:t>
      </w:r>
      <w:r w:rsidRPr="001D4C05">
        <w:rPr>
          <w:rFonts w:ascii="Times New Roman" w:hAnsi="Times New Roman" w:cs="Times New Roman"/>
          <w:spacing w:val="-4"/>
        </w:rPr>
        <w:t xml:space="preserve"> </w:t>
      </w:r>
      <w:r w:rsidRPr="001D4C05">
        <w:rPr>
          <w:rFonts w:ascii="Times New Roman" w:hAnsi="Times New Roman" w:cs="Times New Roman"/>
        </w:rPr>
        <w:t>each</w:t>
      </w:r>
      <w:r w:rsidRPr="001D4C05">
        <w:rPr>
          <w:rFonts w:ascii="Times New Roman" w:hAnsi="Times New Roman" w:cs="Times New Roman"/>
          <w:spacing w:val="-3"/>
        </w:rPr>
        <w:t xml:space="preserve"> </w:t>
      </w:r>
      <w:r w:rsidRPr="001D4C05">
        <w:rPr>
          <w:rFonts w:ascii="Times New Roman" w:hAnsi="Times New Roman" w:cs="Times New Roman"/>
        </w:rPr>
        <w:t>program</w:t>
      </w:r>
      <w:r w:rsidRPr="001D4C05">
        <w:rPr>
          <w:rFonts w:ascii="Times New Roman" w:hAnsi="Times New Roman" w:cs="Times New Roman"/>
          <w:spacing w:val="-4"/>
        </w:rPr>
        <w:t xml:space="preserve"> </w:t>
      </w:r>
      <w:r w:rsidRPr="001D4C05">
        <w:rPr>
          <w:rFonts w:ascii="Times New Roman" w:hAnsi="Times New Roman" w:cs="Times New Roman"/>
        </w:rPr>
        <w:t>and</w:t>
      </w:r>
      <w:r w:rsidRPr="001D4C05">
        <w:rPr>
          <w:rFonts w:ascii="Times New Roman" w:hAnsi="Times New Roman" w:cs="Times New Roman"/>
          <w:spacing w:val="-3"/>
        </w:rPr>
        <w:t xml:space="preserve"> </w:t>
      </w:r>
      <w:r w:rsidRPr="001D4C05">
        <w:rPr>
          <w:rFonts w:ascii="Times New Roman" w:hAnsi="Times New Roman" w:cs="Times New Roman"/>
        </w:rPr>
        <w:t>how</w:t>
      </w:r>
      <w:r w:rsidRPr="001D4C05">
        <w:rPr>
          <w:rFonts w:ascii="Times New Roman" w:hAnsi="Times New Roman" w:cs="Times New Roman"/>
          <w:spacing w:val="-3"/>
        </w:rPr>
        <w:t xml:space="preserve"> </w:t>
      </w:r>
      <w:r w:rsidR="00A05DB7">
        <w:rPr>
          <w:rFonts w:ascii="Times New Roman" w:hAnsi="Times New Roman" w:cs="Times New Roman"/>
        </w:rPr>
        <w:t>the outcomes are</w:t>
      </w:r>
      <w:r w:rsidRPr="001D4C05">
        <w:rPr>
          <w:rFonts w:ascii="Times New Roman" w:hAnsi="Times New Roman" w:cs="Times New Roman"/>
          <w:spacing w:val="-1"/>
        </w:rPr>
        <w:t xml:space="preserve"> </w:t>
      </w:r>
      <w:r w:rsidRPr="001D4C05">
        <w:rPr>
          <w:rFonts w:ascii="Times New Roman" w:hAnsi="Times New Roman" w:cs="Times New Roman"/>
        </w:rPr>
        <w:t>measure</w:t>
      </w:r>
      <w:r w:rsidR="00A05DB7">
        <w:rPr>
          <w:rFonts w:ascii="Times New Roman" w:hAnsi="Times New Roman" w:cs="Times New Roman"/>
        </w:rPr>
        <w:t xml:space="preserve">d. </w:t>
      </w:r>
      <w:r w:rsidR="00A05DB7" w:rsidRPr="001D4C05">
        <w:rPr>
          <w:rFonts w:ascii="Times New Roman" w:hAnsi="Times New Roman" w:cs="Times New Roman"/>
        </w:rPr>
        <w:t>Briefly describe</w:t>
      </w:r>
      <w:r w:rsidRPr="001D4C05">
        <w:rPr>
          <w:rFonts w:ascii="Times New Roman" w:hAnsi="Times New Roman" w:cs="Times New Roman"/>
        </w:rPr>
        <w:t xml:space="preserve"> the results for the past </w:t>
      </w:r>
      <w:r w:rsidR="00465F10">
        <w:rPr>
          <w:rFonts w:ascii="Times New Roman" w:hAnsi="Times New Roman" w:cs="Times New Roman"/>
        </w:rPr>
        <w:t>four</w:t>
      </w:r>
      <w:r w:rsidRPr="001D4C05">
        <w:rPr>
          <w:rFonts w:ascii="Times New Roman" w:hAnsi="Times New Roman" w:cs="Times New Roman"/>
        </w:rPr>
        <w:t xml:space="preserve"> years. Present what program changes were made </w:t>
      </w:r>
      <w:r w:rsidR="00087D32" w:rsidRPr="001D4C05">
        <w:rPr>
          <w:rFonts w:ascii="Times New Roman" w:hAnsi="Times New Roman" w:cs="Times New Roman"/>
        </w:rPr>
        <w:t>because of</w:t>
      </w:r>
      <w:r w:rsidRPr="001D4C05">
        <w:rPr>
          <w:rFonts w:ascii="Times New Roman" w:hAnsi="Times New Roman" w:cs="Times New Roman"/>
        </w:rPr>
        <w:t xml:space="preserve"> the assessment (feedback loop.)</w:t>
      </w:r>
    </w:p>
    <w:p w14:paraId="71DDCD98" w14:textId="10A856C4" w:rsidR="00DC3580" w:rsidRDefault="00164D97" w:rsidP="00DC3580">
      <w:pPr>
        <w:pStyle w:val="BodyText"/>
        <w:spacing w:line="276" w:lineRule="auto"/>
        <w:ind w:left="1440"/>
        <w:rPr>
          <w:rFonts w:ascii="Times New Roman" w:hAnsi="Times New Roman" w:cs="Times New Roman"/>
        </w:rPr>
      </w:pPr>
      <w:r w:rsidRPr="001D4C05">
        <w:rPr>
          <w:rFonts w:ascii="Times New Roman" w:hAnsi="Times New Roman" w:cs="Times New Roman"/>
        </w:rPr>
        <w:t xml:space="preserve">Also in this section, </w:t>
      </w:r>
      <w:r w:rsidR="00DC3580">
        <w:rPr>
          <w:rFonts w:ascii="Times New Roman" w:hAnsi="Times New Roman" w:cs="Times New Roman"/>
        </w:rPr>
        <w:t xml:space="preserve">if applicable, </w:t>
      </w:r>
      <w:r w:rsidRPr="001D4C05">
        <w:rPr>
          <w:rFonts w:ascii="Times New Roman" w:hAnsi="Times New Roman" w:cs="Times New Roman"/>
        </w:rPr>
        <w:t xml:space="preserve">describe the results of any licensing or certification </w:t>
      </w:r>
      <w:proofErr w:type="gramStart"/>
      <w:r w:rsidRPr="001D4C05">
        <w:rPr>
          <w:rFonts w:ascii="Times New Roman" w:hAnsi="Times New Roman" w:cs="Times New Roman"/>
        </w:rPr>
        <w:t xml:space="preserve">exams </w:t>
      </w:r>
      <w:r w:rsidR="00DC3580">
        <w:rPr>
          <w:rFonts w:ascii="Times New Roman" w:hAnsi="Times New Roman" w:cs="Times New Roman"/>
        </w:rPr>
        <w:t>program</w:t>
      </w:r>
      <w:proofErr w:type="gramEnd"/>
      <w:r w:rsidRPr="001D4C05">
        <w:rPr>
          <w:rFonts w:ascii="Times New Roman" w:hAnsi="Times New Roman" w:cs="Times New Roman"/>
        </w:rPr>
        <w:t xml:space="preserve"> graduates take (percent passing compared to national passing rates).</w:t>
      </w:r>
      <w:r w:rsidR="00412935">
        <w:rPr>
          <w:rFonts w:ascii="Times New Roman" w:hAnsi="Times New Roman" w:cs="Times New Roman"/>
        </w:rPr>
        <w:t xml:space="preserve"> </w:t>
      </w:r>
      <w:r w:rsidR="00DC3580">
        <w:rPr>
          <w:rFonts w:ascii="Times New Roman" w:hAnsi="Times New Roman" w:cs="Times New Roman"/>
        </w:rPr>
        <w:t>Provide an analysis and evaluation of the data by learner outcome along with the proposed actions the program will take based on the results.</w:t>
      </w:r>
    </w:p>
    <w:p w14:paraId="379BAAF1" w14:textId="5DE47FAB" w:rsidR="00DC3580" w:rsidRDefault="00DC3580" w:rsidP="00DC3580">
      <w:pPr>
        <w:pStyle w:val="BodyText"/>
        <w:numPr>
          <w:ilvl w:val="1"/>
          <w:numId w:val="6"/>
        </w:numPr>
        <w:spacing w:line="276" w:lineRule="auto"/>
        <w:rPr>
          <w:rFonts w:ascii="Times New Roman" w:hAnsi="Times New Roman" w:cs="Times New Roman"/>
        </w:rPr>
      </w:pPr>
      <w:r w:rsidRPr="001D4C05">
        <w:rPr>
          <w:rFonts w:ascii="Times New Roman" w:hAnsi="Times New Roman" w:cs="Times New Roman"/>
        </w:rPr>
        <w:t>List</w:t>
      </w:r>
      <w:r w:rsidRPr="001D4C05">
        <w:rPr>
          <w:rFonts w:ascii="Times New Roman" w:hAnsi="Times New Roman" w:cs="Times New Roman"/>
          <w:spacing w:val="-3"/>
        </w:rPr>
        <w:t xml:space="preserve"> </w:t>
      </w:r>
      <w:r w:rsidRPr="001D4C05">
        <w:rPr>
          <w:rFonts w:ascii="Times New Roman" w:hAnsi="Times New Roman" w:cs="Times New Roman"/>
        </w:rPr>
        <w:t>any</w:t>
      </w:r>
      <w:r w:rsidRPr="001D4C05">
        <w:rPr>
          <w:rFonts w:ascii="Times New Roman" w:hAnsi="Times New Roman" w:cs="Times New Roman"/>
          <w:spacing w:val="-2"/>
        </w:rPr>
        <w:t xml:space="preserve"> </w:t>
      </w:r>
      <w:r w:rsidRPr="001D4C05">
        <w:rPr>
          <w:rFonts w:ascii="Times New Roman" w:hAnsi="Times New Roman" w:cs="Times New Roman"/>
        </w:rPr>
        <w:t>student satisfaction</w:t>
      </w:r>
      <w:r w:rsidRPr="001D4C05">
        <w:rPr>
          <w:rFonts w:ascii="Times New Roman" w:hAnsi="Times New Roman" w:cs="Times New Roman"/>
          <w:spacing w:val="-3"/>
        </w:rPr>
        <w:t xml:space="preserve"> </w:t>
      </w:r>
      <w:r w:rsidRPr="001D4C05">
        <w:rPr>
          <w:rFonts w:ascii="Times New Roman" w:hAnsi="Times New Roman" w:cs="Times New Roman"/>
        </w:rPr>
        <w:t>surveys,</w:t>
      </w:r>
      <w:r w:rsidRPr="001D4C05">
        <w:rPr>
          <w:rFonts w:ascii="Times New Roman" w:hAnsi="Times New Roman" w:cs="Times New Roman"/>
          <w:spacing w:val="-4"/>
        </w:rPr>
        <w:t xml:space="preserve"> </w:t>
      </w:r>
      <w:r w:rsidRPr="001D4C05">
        <w:rPr>
          <w:rFonts w:ascii="Times New Roman" w:hAnsi="Times New Roman" w:cs="Times New Roman"/>
        </w:rPr>
        <w:t>alumni</w:t>
      </w:r>
      <w:r w:rsidRPr="001D4C05">
        <w:rPr>
          <w:rFonts w:ascii="Times New Roman" w:hAnsi="Times New Roman" w:cs="Times New Roman"/>
          <w:spacing w:val="-4"/>
        </w:rPr>
        <w:t xml:space="preserve"> </w:t>
      </w:r>
      <w:r w:rsidRPr="001D4C05">
        <w:rPr>
          <w:rFonts w:ascii="Times New Roman" w:hAnsi="Times New Roman" w:cs="Times New Roman"/>
        </w:rPr>
        <w:t>surveys,</w:t>
      </w:r>
      <w:r w:rsidRPr="001D4C05">
        <w:rPr>
          <w:rFonts w:ascii="Times New Roman" w:hAnsi="Times New Roman" w:cs="Times New Roman"/>
          <w:spacing w:val="-1"/>
        </w:rPr>
        <w:t xml:space="preserve"> </w:t>
      </w:r>
      <w:r w:rsidRPr="001D4C05">
        <w:rPr>
          <w:rFonts w:ascii="Times New Roman" w:hAnsi="Times New Roman" w:cs="Times New Roman"/>
        </w:rPr>
        <w:t>or</w:t>
      </w:r>
      <w:r w:rsidRPr="001D4C05">
        <w:rPr>
          <w:rFonts w:ascii="Times New Roman" w:hAnsi="Times New Roman" w:cs="Times New Roman"/>
          <w:spacing w:val="-4"/>
        </w:rPr>
        <w:t xml:space="preserve"> </w:t>
      </w:r>
      <w:r w:rsidRPr="001D4C05">
        <w:rPr>
          <w:rFonts w:ascii="Times New Roman" w:hAnsi="Times New Roman" w:cs="Times New Roman"/>
        </w:rPr>
        <w:t>employer</w:t>
      </w:r>
      <w:r w:rsidRPr="001D4C05">
        <w:rPr>
          <w:rFonts w:ascii="Times New Roman" w:hAnsi="Times New Roman" w:cs="Times New Roman"/>
          <w:spacing w:val="-1"/>
        </w:rPr>
        <w:t xml:space="preserve"> </w:t>
      </w:r>
      <w:r w:rsidRPr="001D4C05">
        <w:rPr>
          <w:rFonts w:ascii="Times New Roman" w:hAnsi="Times New Roman" w:cs="Times New Roman"/>
        </w:rPr>
        <w:t>surveys</w:t>
      </w:r>
      <w:r w:rsidRPr="001D4C05">
        <w:rPr>
          <w:rFonts w:ascii="Times New Roman" w:hAnsi="Times New Roman" w:cs="Times New Roman"/>
          <w:spacing w:val="-2"/>
        </w:rPr>
        <w:t xml:space="preserve"> </w:t>
      </w:r>
      <w:r w:rsidRPr="001D4C05">
        <w:rPr>
          <w:rFonts w:ascii="Times New Roman" w:hAnsi="Times New Roman" w:cs="Times New Roman"/>
        </w:rPr>
        <w:t>done</w:t>
      </w:r>
      <w:r w:rsidRPr="001D4C05">
        <w:rPr>
          <w:rFonts w:ascii="Times New Roman" w:hAnsi="Times New Roman" w:cs="Times New Roman"/>
          <w:spacing w:val="-3"/>
        </w:rPr>
        <w:t xml:space="preserve"> </w:t>
      </w:r>
      <w:r w:rsidRPr="001D4C05">
        <w:rPr>
          <w:rFonts w:ascii="Times New Roman" w:hAnsi="Times New Roman" w:cs="Times New Roman"/>
        </w:rPr>
        <w:t>in</w:t>
      </w:r>
      <w:r w:rsidRPr="001D4C05">
        <w:rPr>
          <w:rFonts w:ascii="Times New Roman" w:hAnsi="Times New Roman" w:cs="Times New Roman"/>
          <w:spacing w:val="-3"/>
        </w:rPr>
        <w:t xml:space="preserve"> </w:t>
      </w:r>
      <w:r w:rsidRPr="001D4C05">
        <w:rPr>
          <w:rFonts w:ascii="Times New Roman" w:hAnsi="Times New Roman" w:cs="Times New Roman"/>
        </w:rPr>
        <w:t>the</w:t>
      </w:r>
      <w:r w:rsidRPr="001D4C05">
        <w:rPr>
          <w:rFonts w:ascii="Times New Roman" w:hAnsi="Times New Roman" w:cs="Times New Roman"/>
          <w:spacing w:val="-3"/>
        </w:rPr>
        <w:t xml:space="preserve"> </w:t>
      </w:r>
      <w:r w:rsidRPr="001D4C05">
        <w:rPr>
          <w:rFonts w:ascii="Times New Roman" w:hAnsi="Times New Roman" w:cs="Times New Roman"/>
        </w:rPr>
        <w:t xml:space="preserve">past </w:t>
      </w:r>
      <w:r w:rsidR="00465F10">
        <w:rPr>
          <w:rFonts w:ascii="Times New Roman" w:hAnsi="Times New Roman" w:cs="Times New Roman"/>
        </w:rPr>
        <w:t>four</w:t>
      </w:r>
      <w:r w:rsidRPr="001D4C05">
        <w:rPr>
          <w:rFonts w:ascii="Times New Roman" w:hAnsi="Times New Roman" w:cs="Times New Roman"/>
        </w:rPr>
        <w:t xml:space="preserve"> years that have provided </w:t>
      </w:r>
      <w:r>
        <w:rPr>
          <w:rFonts w:ascii="Times New Roman" w:hAnsi="Times New Roman" w:cs="Times New Roman"/>
        </w:rPr>
        <w:t xml:space="preserve">the </w:t>
      </w:r>
      <w:r w:rsidRPr="001D4C05">
        <w:rPr>
          <w:rFonts w:ascii="Times New Roman" w:hAnsi="Times New Roman" w:cs="Times New Roman"/>
        </w:rPr>
        <w:t xml:space="preserve">program with feedback. With each survey, please indicate the number of respondents, response rate, and the overall results. </w:t>
      </w:r>
    </w:p>
    <w:p w14:paraId="0D764663" w14:textId="7290EDAC" w:rsidR="007A7BAE" w:rsidRPr="004D5ECE" w:rsidRDefault="00164D97" w:rsidP="004D5ECE">
      <w:pPr>
        <w:pStyle w:val="BodyText"/>
        <w:numPr>
          <w:ilvl w:val="1"/>
          <w:numId w:val="6"/>
        </w:numPr>
        <w:spacing w:line="276" w:lineRule="auto"/>
        <w:ind w:right="225"/>
        <w:rPr>
          <w:rFonts w:ascii="Times New Roman" w:hAnsi="Times New Roman" w:cs="Times New Roman"/>
        </w:rPr>
      </w:pPr>
      <w:r w:rsidRPr="001D4C05">
        <w:rPr>
          <w:rFonts w:ascii="Times New Roman" w:hAnsi="Times New Roman" w:cs="Times New Roman"/>
        </w:rPr>
        <w:t>For</w:t>
      </w:r>
      <w:r w:rsidRPr="001D4C05">
        <w:rPr>
          <w:rFonts w:ascii="Times New Roman" w:hAnsi="Times New Roman" w:cs="Times New Roman"/>
          <w:spacing w:val="-3"/>
        </w:rPr>
        <w:t xml:space="preserve"> </w:t>
      </w:r>
      <w:r w:rsidRPr="001D4C05">
        <w:rPr>
          <w:rFonts w:ascii="Times New Roman" w:hAnsi="Times New Roman" w:cs="Times New Roman"/>
        </w:rPr>
        <w:t>undergraduate</w:t>
      </w:r>
      <w:r w:rsidRPr="001D4C05">
        <w:rPr>
          <w:rFonts w:ascii="Times New Roman" w:hAnsi="Times New Roman" w:cs="Times New Roman"/>
          <w:spacing w:val="-2"/>
        </w:rPr>
        <w:t xml:space="preserve"> </w:t>
      </w:r>
      <w:r w:rsidRPr="001D4C05">
        <w:rPr>
          <w:rFonts w:ascii="Times New Roman" w:hAnsi="Times New Roman" w:cs="Times New Roman"/>
        </w:rPr>
        <w:t>programs:</w:t>
      </w:r>
      <w:r w:rsidRPr="001D4C05">
        <w:rPr>
          <w:rFonts w:ascii="Times New Roman" w:hAnsi="Times New Roman" w:cs="Times New Roman"/>
          <w:spacing w:val="-2"/>
        </w:rPr>
        <w:t xml:space="preserve"> </w:t>
      </w:r>
      <w:r w:rsidR="00DC3580">
        <w:rPr>
          <w:rFonts w:ascii="Times New Roman" w:hAnsi="Times New Roman" w:cs="Times New Roman"/>
          <w:spacing w:val="-2"/>
        </w:rPr>
        <w:t xml:space="preserve">complete section </w:t>
      </w:r>
      <w:r w:rsidR="00F86716">
        <w:rPr>
          <w:rFonts w:ascii="Times New Roman" w:hAnsi="Times New Roman" w:cs="Times New Roman"/>
          <w:spacing w:val="-2"/>
        </w:rPr>
        <w:t xml:space="preserve">d and e </w:t>
      </w:r>
      <w:r w:rsidR="00DC3580">
        <w:rPr>
          <w:rFonts w:ascii="Times New Roman" w:hAnsi="Times New Roman" w:cs="Times New Roman"/>
          <w:spacing w:val="-2"/>
        </w:rPr>
        <w:t>as applicable to the program(s) offered.</w:t>
      </w:r>
    </w:p>
    <w:p w14:paraId="410678D0" w14:textId="77777777" w:rsidR="002005B6" w:rsidRDefault="002005B6" w:rsidP="002005B6">
      <w:pPr>
        <w:pStyle w:val="Heading1"/>
        <w:ind w:left="0"/>
        <w:rPr>
          <w:rFonts w:ascii="Times New Roman" w:hAnsi="Times New Roman" w:cs="Times New Roman"/>
        </w:rPr>
      </w:pPr>
    </w:p>
    <w:p w14:paraId="7BE1AD06" w14:textId="13D2E09D" w:rsidR="007A7BAE" w:rsidRPr="001D4C05" w:rsidRDefault="00164D97" w:rsidP="002005B6">
      <w:pPr>
        <w:pStyle w:val="Heading1"/>
        <w:ind w:left="0"/>
        <w:rPr>
          <w:rFonts w:ascii="Times New Roman" w:hAnsi="Times New Roman" w:cs="Times New Roman"/>
          <w:spacing w:val="-2"/>
        </w:rPr>
      </w:pPr>
      <w:r w:rsidRPr="001D4C05">
        <w:rPr>
          <w:rFonts w:ascii="Times New Roman" w:hAnsi="Times New Roman" w:cs="Times New Roman"/>
        </w:rPr>
        <w:t>Part</w:t>
      </w:r>
      <w:r w:rsidRPr="001D4C05">
        <w:rPr>
          <w:rFonts w:ascii="Times New Roman" w:hAnsi="Times New Roman" w:cs="Times New Roman"/>
          <w:spacing w:val="-5"/>
        </w:rPr>
        <w:t xml:space="preserve"> </w:t>
      </w:r>
      <w:r w:rsidR="00097B44" w:rsidRPr="001D4C05">
        <w:rPr>
          <w:rFonts w:ascii="Times New Roman" w:hAnsi="Times New Roman" w:cs="Times New Roman"/>
        </w:rPr>
        <w:t>4</w:t>
      </w:r>
      <w:r w:rsidRPr="001D4C05">
        <w:rPr>
          <w:rFonts w:ascii="Times New Roman" w:hAnsi="Times New Roman" w:cs="Times New Roman"/>
        </w:rPr>
        <w:t>.</w:t>
      </w:r>
      <w:r w:rsidRPr="001D4C05">
        <w:rPr>
          <w:rFonts w:ascii="Times New Roman" w:hAnsi="Times New Roman" w:cs="Times New Roman"/>
          <w:spacing w:val="-4"/>
        </w:rPr>
        <w:t xml:space="preserve"> </w:t>
      </w:r>
      <w:r w:rsidR="00785BEC" w:rsidRPr="001D4C05">
        <w:rPr>
          <w:rFonts w:ascii="Times New Roman" w:hAnsi="Times New Roman" w:cs="Times New Roman"/>
          <w:spacing w:val="-2"/>
        </w:rPr>
        <w:t xml:space="preserve">Enrollment Management </w:t>
      </w:r>
    </w:p>
    <w:p w14:paraId="5A6A3A96" w14:textId="7BE35D08" w:rsidR="00422A96" w:rsidRDefault="00422A96" w:rsidP="00422A96">
      <w:pPr>
        <w:tabs>
          <w:tab w:val="left" w:pos="1440"/>
        </w:tabs>
        <w:rPr>
          <w:rFonts w:ascii="Times New Roman" w:hAnsi="Times New Roman"/>
          <w:noProof/>
          <w:sz w:val="20"/>
          <w:szCs w:val="20"/>
        </w:rPr>
      </w:pPr>
      <w:r w:rsidRPr="00A549D3">
        <w:rPr>
          <w:rFonts w:ascii="Times New Roman" w:hAnsi="Times New Roman"/>
          <w:sz w:val="20"/>
          <w:szCs w:val="20"/>
        </w:rPr>
        <w:t xml:space="preserve">Refer to student need and demand using the data from </w:t>
      </w:r>
      <w:r w:rsidRPr="00A549D3">
        <w:rPr>
          <w:rFonts w:ascii="Times New Roman" w:hAnsi="Times New Roman"/>
          <w:sz w:val="20"/>
          <w:szCs w:val="20"/>
          <w:highlight w:val="yellow"/>
        </w:rPr>
        <w:t xml:space="preserve">OPA Tables </w:t>
      </w:r>
      <w:r w:rsidR="00F86716">
        <w:rPr>
          <w:rFonts w:ascii="Times New Roman" w:hAnsi="Times New Roman"/>
          <w:sz w:val="20"/>
          <w:szCs w:val="20"/>
        </w:rPr>
        <w:t>f</w:t>
      </w:r>
      <w:r w:rsidRPr="00A549D3">
        <w:rPr>
          <w:rFonts w:ascii="Times New Roman" w:hAnsi="Times New Roman"/>
          <w:sz w:val="20"/>
          <w:szCs w:val="20"/>
        </w:rPr>
        <w:t>rom the Office of Planning and Analysis to complete this section</w:t>
      </w:r>
      <w:r w:rsidR="00546651">
        <w:rPr>
          <w:rFonts w:ascii="Times New Roman" w:hAnsi="Times New Roman"/>
          <w:sz w:val="20"/>
          <w:szCs w:val="20"/>
        </w:rPr>
        <w:t xml:space="preserve">. </w:t>
      </w:r>
    </w:p>
    <w:p w14:paraId="0FDE6101" w14:textId="11DB4554" w:rsidR="00422A96" w:rsidRDefault="00422A96">
      <w:pPr>
        <w:pStyle w:val="Heading1"/>
        <w:ind w:left="119"/>
        <w:rPr>
          <w:rFonts w:ascii="Times New Roman" w:hAnsi="Times New Roman" w:cs="Times New Roman"/>
        </w:rPr>
      </w:pPr>
    </w:p>
    <w:p w14:paraId="6F0DBF52" w14:textId="3FCF5436" w:rsidR="008D5022" w:rsidRPr="001D4C05" w:rsidRDefault="008D5022" w:rsidP="009442BF">
      <w:pPr>
        <w:pStyle w:val="Heading1"/>
        <w:ind w:left="360"/>
        <w:rPr>
          <w:rFonts w:ascii="Times New Roman" w:hAnsi="Times New Roman" w:cs="Times New Roman"/>
        </w:rPr>
      </w:pPr>
      <w:r w:rsidRPr="001D4C05">
        <w:rPr>
          <w:rFonts w:ascii="Times New Roman" w:hAnsi="Times New Roman" w:cs="Times New Roman"/>
        </w:rPr>
        <w:t>Part A. Student Need and Employer Demand</w:t>
      </w:r>
    </w:p>
    <w:p w14:paraId="4B85890D" w14:textId="5C74F00B" w:rsidR="00422A96" w:rsidRDefault="00422A96" w:rsidP="009442BF">
      <w:pPr>
        <w:tabs>
          <w:tab w:val="left" w:pos="1440"/>
        </w:tabs>
        <w:ind w:left="601"/>
        <w:rPr>
          <w:rFonts w:ascii="Times New Roman" w:hAnsi="Times New Roman"/>
          <w:noProof/>
          <w:sz w:val="20"/>
          <w:szCs w:val="20"/>
        </w:rPr>
      </w:pPr>
      <w:bookmarkStart w:id="0" w:name="_Hlk56073886"/>
      <w:r w:rsidRPr="00A549D3">
        <w:rPr>
          <w:rFonts w:ascii="Times New Roman" w:hAnsi="Times New Roman"/>
          <w:sz w:val="20"/>
          <w:szCs w:val="20"/>
        </w:rPr>
        <w:t xml:space="preserve">Refer to student need and demand using the data from </w:t>
      </w:r>
      <w:r w:rsidRPr="00A549D3">
        <w:rPr>
          <w:rFonts w:ascii="Times New Roman" w:hAnsi="Times New Roman"/>
          <w:sz w:val="20"/>
          <w:szCs w:val="20"/>
          <w:highlight w:val="yellow"/>
        </w:rPr>
        <w:t xml:space="preserve">OPA Tables </w:t>
      </w:r>
      <w:bookmarkEnd w:id="0"/>
      <w:r w:rsidRPr="00A549D3">
        <w:rPr>
          <w:rFonts w:ascii="Times New Roman" w:hAnsi="Times New Roman"/>
          <w:sz w:val="20"/>
          <w:szCs w:val="20"/>
        </w:rPr>
        <w:t>to complete this section</w:t>
      </w:r>
      <w:r w:rsidR="00546651">
        <w:rPr>
          <w:rFonts w:ascii="Times New Roman" w:hAnsi="Times New Roman"/>
          <w:sz w:val="20"/>
          <w:szCs w:val="20"/>
        </w:rPr>
        <w:t xml:space="preserve">. </w:t>
      </w:r>
    </w:p>
    <w:p w14:paraId="34E96ACC" w14:textId="0D29C4D2" w:rsidR="003F59AE" w:rsidRPr="003F59AE" w:rsidRDefault="003F59AE" w:rsidP="003F59AE">
      <w:pPr>
        <w:pStyle w:val="BodyText"/>
        <w:numPr>
          <w:ilvl w:val="0"/>
          <w:numId w:val="7"/>
        </w:numPr>
        <w:spacing w:before="43" w:line="278" w:lineRule="auto"/>
        <w:ind w:left="1771" w:right="158"/>
        <w:rPr>
          <w:rFonts w:ascii="Times New Roman" w:hAnsi="Times New Roman" w:cs="Times New Roman"/>
        </w:rPr>
      </w:pPr>
      <w:r w:rsidRPr="003F59AE">
        <w:rPr>
          <w:rFonts w:ascii="Times New Roman" w:hAnsi="Times New Roman"/>
          <w:noProof/>
        </w:rPr>
        <w:t>Summarize the available data focused on the candidates  for the majors in each level program (OPA &amp; college data). Use the narrative and/or use of tables to reflect on the data and address: (KBOR Review)</w:t>
      </w:r>
    </w:p>
    <w:p w14:paraId="79B2DE0F" w14:textId="5483D732" w:rsidR="003F59AE" w:rsidRPr="00A82F67" w:rsidRDefault="003F59AE" w:rsidP="003F59AE">
      <w:pPr>
        <w:pStyle w:val="NoSpacing"/>
        <w:widowControl/>
        <w:numPr>
          <w:ilvl w:val="2"/>
          <w:numId w:val="7"/>
        </w:numPr>
        <w:autoSpaceDE/>
        <w:autoSpaceDN/>
        <w:rPr>
          <w:rFonts w:ascii="Times New Roman" w:hAnsi="Times New Roman"/>
          <w:noProof/>
        </w:rPr>
      </w:pPr>
      <w:r w:rsidRPr="00A82F67">
        <w:rPr>
          <w:rFonts w:ascii="Times New Roman" w:hAnsi="Times New Roman"/>
          <w:noProof/>
        </w:rPr>
        <w:t xml:space="preserve">The </w:t>
      </w:r>
      <w:r w:rsidRPr="00923191">
        <w:rPr>
          <w:rFonts w:ascii="Times New Roman" w:hAnsi="Times New Roman"/>
          <w:b/>
          <w:bCs/>
          <w:noProof/>
          <w:u w:val="single"/>
        </w:rPr>
        <w:t>student demand</w:t>
      </w:r>
      <w:r>
        <w:rPr>
          <w:rFonts w:ascii="Times New Roman" w:hAnsi="Times New Roman"/>
          <w:noProof/>
        </w:rPr>
        <w:t xml:space="preserve"> </w:t>
      </w:r>
      <w:r w:rsidRPr="00A82F67">
        <w:rPr>
          <w:rFonts w:ascii="Times New Roman" w:hAnsi="Times New Roman"/>
          <w:noProof/>
        </w:rPr>
        <w:t>for the CIP degree using the data from the table as appropriate.</w:t>
      </w:r>
      <w:r>
        <w:rPr>
          <w:rFonts w:ascii="Times New Roman" w:hAnsi="Times New Roman"/>
          <w:noProof/>
        </w:rPr>
        <w:t xml:space="preserve"> </w:t>
      </w:r>
      <w:r>
        <w:rPr>
          <w:rFonts w:ascii="Times New Roman" w:hAnsi="Times New Roman"/>
        </w:rPr>
        <w:t xml:space="preserve">What is the current number of majors within the program for each of the academic years since the last review? </w:t>
      </w:r>
      <w:r w:rsidR="00F86716">
        <w:rPr>
          <w:rFonts w:ascii="Times New Roman" w:hAnsi="Times New Roman"/>
        </w:rPr>
        <w:t xml:space="preserve">4 </w:t>
      </w:r>
      <w:proofErr w:type="gramStart"/>
      <w:r w:rsidR="00F86716">
        <w:rPr>
          <w:rFonts w:ascii="Times New Roman" w:hAnsi="Times New Roman"/>
        </w:rPr>
        <w:t>year</w:t>
      </w:r>
      <w:proofErr w:type="gramEnd"/>
      <w:r w:rsidR="00F86716">
        <w:rPr>
          <w:rFonts w:ascii="Times New Roman" w:hAnsi="Times New Roman"/>
        </w:rPr>
        <w:t xml:space="preserve"> avg?</w:t>
      </w:r>
    </w:p>
    <w:p w14:paraId="309309FB" w14:textId="77777777" w:rsidR="00F86716" w:rsidRPr="00A82F67" w:rsidRDefault="003F59AE" w:rsidP="00F86716">
      <w:pPr>
        <w:pStyle w:val="NoSpacing"/>
        <w:widowControl/>
        <w:numPr>
          <w:ilvl w:val="2"/>
          <w:numId w:val="7"/>
        </w:numPr>
        <w:autoSpaceDE/>
        <w:autoSpaceDN/>
        <w:rPr>
          <w:rFonts w:ascii="Times New Roman" w:hAnsi="Times New Roman"/>
          <w:noProof/>
        </w:rPr>
      </w:pPr>
      <w:r w:rsidRPr="00923191">
        <w:rPr>
          <w:rFonts w:ascii="Times New Roman" w:hAnsi="Times New Roman"/>
          <w:b/>
          <w:bCs/>
          <w:noProof/>
          <w:u w:val="single"/>
        </w:rPr>
        <w:t>Degree production</w:t>
      </w:r>
      <w:r w:rsidRPr="00923191">
        <w:rPr>
          <w:rFonts w:ascii="Times New Roman" w:hAnsi="Times New Roman"/>
          <w:noProof/>
          <w:u w:val="single"/>
        </w:rPr>
        <w:t xml:space="preserve"> </w:t>
      </w:r>
      <w:r w:rsidRPr="002C002B">
        <w:rPr>
          <w:rFonts w:ascii="Times New Roman" w:hAnsi="Times New Roman"/>
          <w:noProof/>
        </w:rPr>
        <w:t xml:space="preserve">for the CIP degree using the data from the table as appropriate. </w:t>
      </w:r>
      <w:r w:rsidRPr="002C002B">
        <w:rPr>
          <w:rFonts w:ascii="Times New Roman" w:hAnsi="Times New Roman"/>
        </w:rPr>
        <w:t xml:space="preserve">What is the number of graduates for each of the academic years since the last review? </w:t>
      </w:r>
      <w:r w:rsidR="00F86716">
        <w:rPr>
          <w:rFonts w:ascii="Times New Roman" w:hAnsi="Times New Roman"/>
        </w:rPr>
        <w:t xml:space="preserve">4 </w:t>
      </w:r>
      <w:proofErr w:type="gramStart"/>
      <w:r w:rsidR="00F86716">
        <w:rPr>
          <w:rFonts w:ascii="Times New Roman" w:hAnsi="Times New Roman"/>
        </w:rPr>
        <w:t>year</w:t>
      </w:r>
      <w:proofErr w:type="gramEnd"/>
      <w:r w:rsidR="00F86716">
        <w:rPr>
          <w:rFonts w:ascii="Times New Roman" w:hAnsi="Times New Roman"/>
        </w:rPr>
        <w:t xml:space="preserve"> avg?</w:t>
      </w:r>
    </w:p>
    <w:p w14:paraId="71FB16FE" w14:textId="77777777" w:rsidR="003F59AE" w:rsidRPr="00A82F67" w:rsidRDefault="003F59AE" w:rsidP="003F59AE">
      <w:pPr>
        <w:pStyle w:val="NoSpacing"/>
        <w:widowControl/>
        <w:numPr>
          <w:ilvl w:val="2"/>
          <w:numId w:val="7"/>
        </w:numPr>
        <w:autoSpaceDE/>
        <w:autoSpaceDN/>
        <w:rPr>
          <w:rFonts w:ascii="Times New Roman" w:hAnsi="Times New Roman"/>
          <w:noProof/>
        </w:rPr>
      </w:pPr>
      <w:r w:rsidRPr="00923191">
        <w:rPr>
          <w:rFonts w:ascii="Times New Roman" w:hAnsi="Times New Roman"/>
          <w:b/>
          <w:bCs/>
          <w:noProof/>
          <w:u w:val="single"/>
        </w:rPr>
        <w:t>Employment demand</w:t>
      </w:r>
      <w:r>
        <w:rPr>
          <w:rFonts w:ascii="Times New Roman" w:hAnsi="Times New Roman"/>
          <w:b/>
          <w:bCs/>
          <w:noProof/>
          <w:u w:val="single"/>
        </w:rPr>
        <w:t xml:space="preserve"> (talent pipeline)</w:t>
      </w:r>
      <w:r w:rsidRPr="00A82F67">
        <w:rPr>
          <w:rFonts w:ascii="Times New Roman" w:hAnsi="Times New Roman"/>
          <w:noProof/>
        </w:rPr>
        <w:t xml:space="preserve"> for students. For each program cite placement data including positions secured, starting salaries, proportion of graduates placed at graduation.</w:t>
      </w:r>
      <w:r>
        <w:rPr>
          <w:rFonts w:ascii="Times New Roman" w:hAnsi="Times New Roman"/>
          <w:noProof/>
        </w:rPr>
        <w:t xml:space="preserve"> What is the % of students employed in the region within 1 year after graduation?</w:t>
      </w:r>
    </w:p>
    <w:p w14:paraId="48AE0E1A" w14:textId="77777777" w:rsidR="003F59AE" w:rsidRPr="00923191" w:rsidRDefault="003F59AE" w:rsidP="003F59AE">
      <w:pPr>
        <w:pStyle w:val="NoSpacing"/>
        <w:widowControl/>
        <w:numPr>
          <w:ilvl w:val="2"/>
          <w:numId w:val="7"/>
        </w:numPr>
        <w:autoSpaceDE/>
        <w:autoSpaceDN/>
        <w:rPr>
          <w:rFonts w:ascii="Times New Roman" w:hAnsi="Times New Roman"/>
          <w:noProof/>
          <w:u w:val="single"/>
        </w:rPr>
      </w:pPr>
      <w:r w:rsidRPr="00923191">
        <w:rPr>
          <w:rFonts w:ascii="Times New Roman" w:hAnsi="Times New Roman"/>
          <w:b/>
          <w:bCs/>
          <w:noProof/>
        </w:rPr>
        <w:t>Median salary</w:t>
      </w:r>
      <w:r>
        <w:rPr>
          <w:rFonts w:ascii="Times New Roman" w:hAnsi="Times New Roman"/>
          <w:noProof/>
          <w:u w:val="single"/>
        </w:rPr>
        <w:t xml:space="preserve"> – what is the median salary 5 years after graduation?</w:t>
      </w:r>
    </w:p>
    <w:p w14:paraId="585FD0CA" w14:textId="77777777" w:rsidR="003F59AE" w:rsidRPr="00A82F67" w:rsidRDefault="003F59AE" w:rsidP="003F59AE">
      <w:pPr>
        <w:pStyle w:val="NoSpacing"/>
        <w:widowControl/>
        <w:numPr>
          <w:ilvl w:val="2"/>
          <w:numId w:val="7"/>
        </w:numPr>
        <w:autoSpaceDE/>
        <w:autoSpaceDN/>
        <w:rPr>
          <w:rFonts w:ascii="Times New Roman" w:hAnsi="Times New Roman"/>
          <w:noProof/>
        </w:rPr>
      </w:pPr>
      <w:r w:rsidRPr="00A82F67">
        <w:rPr>
          <w:rFonts w:ascii="Times New Roman" w:hAnsi="Times New Roman"/>
          <w:noProof/>
        </w:rPr>
        <w:t xml:space="preserve">Provide information </w:t>
      </w:r>
      <w:r>
        <w:rPr>
          <w:rFonts w:ascii="Times New Roman" w:hAnsi="Times New Roman"/>
          <w:noProof/>
        </w:rPr>
        <w:t>from the</w:t>
      </w:r>
      <w:r w:rsidRPr="00A82F67">
        <w:rPr>
          <w:rFonts w:ascii="Times New Roman" w:hAnsi="Times New Roman"/>
          <w:noProof/>
        </w:rPr>
        <w:t xml:space="preserve"> </w:t>
      </w:r>
      <w:r w:rsidRPr="00923191">
        <w:rPr>
          <w:rFonts w:ascii="Times New Roman" w:hAnsi="Times New Roman"/>
          <w:b/>
          <w:bCs/>
          <w:noProof/>
          <w:u w:val="single"/>
        </w:rPr>
        <w:t>alumni or employer</w:t>
      </w:r>
      <w:r w:rsidRPr="00923191">
        <w:rPr>
          <w:rFonts w:ascii="Times New Roman" w:hAnsi="Times New Roman"/>
          <w:b/>
          <w:bCs/>
          <w:noProof/>
        </w:rPr>
        <w:t xml:space="preserve"> </w:t>
      </w:r>
      <w:r w:rsidRPr="00923191">
        <w:rPr>
          <w:rFonts w:ascii="Times New Roman" w:hAnsi="Times New Roman"/>
          <w:b/>
          <w:bCs/>
          <w:noProof/>
          <w:u w:val="single"/>
        </w:rPr>
        <w:t>surveys</w:t>
      </w:r>
      <w:r w:rsidRPr="00A82F67">
        <w:rPr>
          <w:rFonts w:ascii="Times New Roman" w:hAnsi="Times New Roman"/>
          <w:noProof/>
        </w:rPr>
        <w:t xml:space="preserve"> about placement, salary, needs, etc. for the different program levels.</w:t>
      </w:r>
    </w:p>
    <w:p w14:paraId="7B7B3017" w14:textId="77777777" w:rsidR="00087D32" w:rsidRDefault="00087D32" w:rsidP="009442BF">
      <w:pPr>
        <w:tabs>
          <w:tab w:val="left" w:pos="839"/>
          <w:tab w:val="left" w:pos="840"/>
        </w:tabs>
        <w:spacing w:before="42"/>
        <w:ind w:left="360"/>
        <w:rPr>
          <w:rFonts w:ascii="Times New Roman" w:hAnsi="Times New Roman" w:cs="Times New Roman"/>
          <w:b/>
          <w:bCs/>
          <w:sz w:val="24"/>
        </w:rPr>
      </w:pPr>
    </w:p>
    <w:p w14:paraId="40224319" w14:textId="6D8AA8D0" w:rsidR="00200AF0" w:rsidRPr="007D39EB" w:rsidRDefault="008D5022" w:rsidP="009442BF">
      <w:pPr>
        <w:tabs>
          <w:tab w:val="left" w:pos="839"/>
          <w:tab w:val="left" w:pos="840"/>
        </w:tabs>
        <w:spacing w:before="42"/>
        <w:ind w:left="360"/>
        <w:rPr>
          <w:rFonts w:ascii="Times New Roman" w:hAnsi="Times New Roman" w:cs="Times New Roman"/>
          <w:b/>
          <w:bCs/>
          <w:sz w:val="24"/>
        </w:rPr>
      </w:pPr>
      <w:r w:rsidRPr="007D39EB">
        <w:rPr>
          <w:rFonts w:ascii="Times New Roman" w:hAnsi="Times New Roman" w:cs="Times New Roman"/>
          <w:b/>
          <w:bCs/>
          <w:sz w:val="24"/>
        </w:rPr>
        <w:t>Part B. Recruitment</w:t>
      </w:r>
      <w:r w:rsidR="009442BF">
        <w:rPr>
          <w:rFonts w:ascii="Times New Roman" w:hAnsi="Times New Roman" w:cs="Times New Roman"/>
          <w:b/>
          <w:bCs/>
          <w:sz w:val="24"/>
        </w:rPr>
        <w:t xml:space="preserve"> and R</w:t>
      </w:r>
      <w:r w:rsidRPr="007D39EB">
        <w:rPr>
          <w:rFonts w:ascii="Times New Roman" w:hAnsi="Times New Roman" w:cs="Times New Roman"/>
          <w:b/>
          <w:bCs/>
          <w:sz w:val="24"/>
        </w:rPr>
        <w:t>etention</w:t>
      </w:r>
    </w:p>
    <w:p w14:paraId="3A2DC32B" w14:textId="334964AB" w:rsidR="009442BF" w:rsidRDefault="009442BF" w:rsidP="009442BF">
      <w:pPr>
        <w:pStyle w:val="NoSpacing"/>
      </w:pPr>
    </w:p>
    <w:p w14:paraId="6399F72C" w14:textId="4F5792F8" w:rsidR="00785BEC" w:rsidRDefault="00785BEC" w:rsidP="00727059">
      <w:pPr>
        <w:pStyle w:val="BodyText"/>
        <w:numPr>
          <w:ilvl w:val="0"/>
          <w:numId w:val="10"/>
        </w:numPr>
        <w:spacing w:before="1" w:line="276" w:lineRule="auto"/>
        <w:ind w:right="158"/>
        <w:rPr>
          <w:rFonts w:ascii="Times New Roman" w:hAnsi="Times New Roman" w:cs="Times New Roman"/>
        </w:rPr>
      </w:pPr>
      <w:r w:rsidRPr="00731AFC">
        <w:rPr>
          <w:rFonts w:ascii="Times New Roman" w:hAnsi="Times New Roman" w:cs="Times New Roman"/>
          <w:u w:val="single"/>
        </w:rPr>
        <w:t>Undergraduate</w:t>
      </w:r>
      <w:r w:rsidRPr="00731AFC">
        <w:rPr>
          <w:rFonts w:ascii="Times New Roman" w:hAnsi="Times New Roman" w:cs="Times New Roman"/>
          <w:spacing w:val="-4"/>
          <w:u w:val="single"/>
        </w:rPr>
        <w:t xml:space="preserve"> </w:t>
      </w:r>
      <w:r w:rsidRPr="00731AFC">
        <w:rPr>
          <w:rFonts w:ascii="Times New Roman" w:hAnsi="Times New Roman" w:cs="Times New Roman"/>
          <w:u w:val="single"/>
        </w:rPr>
        <w:t>Graduate</w:t>
      </w:r>
      <w:r w:rsidRPr="00731AFC">
        <w:rPr>
          <w:rFonts w:ascii="Times New Roman" w:hAnsi="Times New Roman" w:cs="Times New Roman"/>
          <w:spacing w:val="-4"/>
          <w:u w:val="single"/>
        </w:rPr>
        <w:t xml:space="preserve"> </w:t>
      </w:r>
      <w:r w:rsidRPr="00731AFC">
        <w:rPr>
          <w:rFonts w:ascii="Times New Roman" w:hAnsi="Times New Roman" w:cs="Times New Roman"/>
          <w:u w:val="single"/>
        </w:rPr>
        <w:t>Enrollment</w:t>
      </w:r>
      <w:r w:rsidRPr="00731AFC">
        <w:rPr>
          <w:rFonts w:ascii="Times New Roman" w:hAnsi="Times New Roman" w:cs="Times New Roman"/>
          <w:spacing w:val="-6"/>
          <w:u w:val="single"/>
        </w:rPr>
        <w:t xml:space="preserve"> </w:t>
      </w:r>
      <w:r w:rsidRPr="00731AFC">
        <w:rPr>
          <w:rFonts w:ascii="Times New Roman" w:hAnsi="Times New Roman" w:cs="Times New Roman"/>
          <w:spacing w:val="-2"/>
          <w:u w:val="single"/>
        </w:rPr>
        <w:t>Management</w:t>
      </w:r>
      <w:r w:rsidR="00727059" w:rsidRPr="00731AFC">
        <w:rPr>
          <w:rFonts w:ascii="Times New Roman" w:hAnsi="Times New Roman" w:cs="Times New Roman"/>
          <w:spacing w:val="-2"/>
          <w:u w:val="single"/>
        </w:rPr>
        <w:t>:</w:t>
      </w:r>
      <w:r w:rsidR="00727059" w:rsidRPr="00727059">
        <w:rPr>
          <w:rFonts w:ascii="Times New Roman" w:hAnsi="Times New Roman" w:cs="Times New Roman"/>
          <w:spacing w:val="-2"/>
        </w:rPr>
        <w:t xml:space="preserve"> </w:t>
      </w:r>
      <w:r w:rsidRPr="00727059">
        <w:rPr>
          <w:rFonts w:ascii="Times New Roman" w:hAnsi="Times New Roman" w:cs="Times New Roman"/>
        </w:rPr>
        <w:t>For</w:t>
      </w:r>
      <w:r w:rsidRPr="00727059">
        <w:rPr>
          <w:rFonts w:ascii="Times New Roman" w:hAnsi="Times New Roman" w:cs="Times New Roman"/>
          <w:spacing w:val="-2"/>
        </w:rPr>
        <w:t xml:space="preserve"> </w:t>
      </w:r>
      <w:r w:rsidRPr="00727059">
        <w:rPr>
          <w:rFonts w:ascii="Times New Roman" w:hAnsi="Times New Roman" w:cs="Times New Roman"/>
        </w:rPr>
        <w:t>each</w:t>
      </w:r>
      <w:r w:rsidRPr="00727059">
        <w:rPr>
          <w:rFonts w:ascii="Times New Roman" w:hAnsi="Times New Roman" w:cs="Times New Roman"/>
          <w:spacing w:val="-4"/>
        </w:rPr>
        <w:t xml:space="preserve"> </w:t>
      </w:r>
      <w:r w:rsidRPr="00727059">
        <w:rPr>
          <w:rFonts w:ascii="Times New Roman" w:hAnsi="Times New Roman" w:cs="Times New Roman"/>
        </w:rPr>
        <w:t>undergraduate</w:t>
      </w:r>
      <w:r w:rsidRPr="00727059">
        <w:rPr>
          <w:rFonts w:ascii="Times New Roman" w:hAnsi="Times New Roman" w:cs="Times New Roman"/>
          <w:spacing w:val="-7"/>
        </w:rPr>
        <w:t xml:space="preserve"> </w:t>
      </w:r>
      <w:r w:rsidRPr="00727059">
        <w:rPr>
          <w:rFonts w:ascii="Times New Roman" w:hAnsi="Times New Roman" w:cs="Times New Roman"/>
        </w:rPr>
        <w:t>program,</w:t>
      </w:r>
      <w:r w:rsidRPr="00727059">
        <w:rPr>
          <w:rFonts w:ascii="Times New Roman" w:hAnsi="Times New Roman" w:cs="Times New Roman"/>
          <w:spacing w:val="-5"/>
        </w:rPr>
        <w:t xml:space="preserve"> </w:t>
      </w:r>
      <w:r w:rsidRPr="00727059">
        <w:rPr>
          <w:rFonts w:ascii="Times New Roman" w:hAnsi="Times New Roman" w:cs="Times New Roman"/>
        </w:rPr>
        <w:t>reflect</w:t>
      </w:r>
      <w:r w:rsidRPr="00727059">
        <w:rPr>
          <w:rFonts w:ascii="Times New Roman" w:hAnsi="Times New Roman" w:cs="Times New Roman"/>
          <w:spacing w:val="-4"/>
        </w:rPr>
        <w:t xml:space="preserve"> </w:t>
      </w:r>
      <w:r w:rsidRPr="00727059">
        <w:rPr>
          <w:rFonts w:ascii="Times New Roman" w:hAnsi="Times New Roman" w:cs="Times New Roman"/>
        </w:rPr>
        <w:t>on</w:t>
      </w:r>
      <w:r w:rsidRPr="00727059">
        <w:rPr>
          <w:rFonts w:ascii="Times New Roman" w:hAnsi="Times New Roman" w:cs="Times New Roman"/>
          <w:spacing w:val="-4"/>
        </w:rPr>
        <w:t xml:space="preserve"> </w:t>
      </w:r>
      <w:r w:rsidRPr="00727059">
        <w:rPr>
          <w:rFonts w:ascii="Times New Roman" w:hAnsi="Times New Roman" w:cs="Times New Roman"/>
        </w:rPr>
        <w:t>activities</w:t>
      </w:r>
      <w:r w:rsidRPr="00727059">
        <w:rPr>
          <w:rFonts w:ascii="Times New Roman" w:hAnsi="Times New Roman" w:cs="Times New Roman"/>
          <w:spacing w:val="-5"/>
        </w:rPr>
        <w:t xml:space="preserve"> </w:t>
      </w:r>
      <w:r w:rsidRPr="00727059">
        <w:rPr>
          <w:rFonts w:ascii="Times New Roman" w:hAnsi="Times New Roman" w:cs="Times New Roman"/>
        </w:rPr>
        <w:t>undertaken</w:t>
      </w:r>
      <w:r w:rsidRPr="00727059">
        <w:rPr>
          <w:rFonts w:ascii="Times New Roman" w:hAnsi="Times New Roman" w:cs="Times New Roman"/>
          <w:spacing w:val="-2"/>
        </w:rPr>
        <w:t xml:space="preserve"> </w:t>
      </w:r>
      <w:r w:rsidRPr="00727059">
        <w:rPr>
          <w:rFonts w:ascii="Times New Roman" w:hAnsi="Times New Roman" w:cs="Times New Roman"/>
        </w:rPr>
        <w:t>in</w:t>
      </w:r>
      <w:r w:rsidRPr="00727059">
        <w:rPr>
          <w:rFonts w:ascii="Times New Roman" w:hAnsi="Times New Roman" w:cs="Times New Roman"/>
          <w:spacing w:val="-2"/>
        </w:rPr>
        <w:t xml:space="preserve"> </w:t>
      </w:r>
      <w:r w:rsidRPr="00727059">
        <w:rPr>
          <w:rFonts w:ascii="Times New Roman" w:hAnsi="Times New Roman" w:cs="Times New Roman"/>
        </w:rPr>
        <w:t>the</w:t>
      </w:r>
      <w:r w:rsidRPr="00727059">
        <w:rPr>
          <w:rFonts w:ascii="Times New Roman" w:hAnsi="Times New Roman" w:cs="Times New Roman"/>
          <w:spacing w:val="-5"/>
        </w:rPr>
        <w:t xml:space="preserve"> </w:t>
      </w:r>
      <w:r w:rsidRPr="00727059">
        <w:rPr>
          <w:rFonts w:ascii="Times New Roman" w:hAnsi="Times New Roman" w:cs="Times New Roman"/>
        </w:rPr>
        <w:t>department</w:t>
      </w:r>
      <w:r w:rsidRPr="00727059">
        <w:rPr>
          <w:rFonts w:ascii="Times New Roman" w:hAnsi="Times New Roman" w:cs="Times New Roman"/>
          <w:spacing w:val="-4"/>
        </w:rPr>
        <w:t xml:space="preserve"> </w:t>
      </w:r>
      <w:r w:rsidRPr="00727059">
        <w:rPr>
          <w:rFonts w:ascii="Times New Roman" w:hAnsi="Times New Roman" w:cs="Times New Roman"/>
        </w:rPr>
        <w:t>to</w:t>
      </w:r>
      <w:r w:rsidRPr="00727059">
        <w:rPr>
          <w:rFonts w:ascii="Times New Roman" w:hAnsi="Times New Roman" w:cs="Times New Roman"/>
          <w:spacing w:val="-2"/>
        </w:rPr>
        <w:t xml:space="preserve"> </w:t>
      </w:r>
      <w:r w:rsidRPr="00727059">
        <w:rPr>
          <w:rFonts w:ascii="Times New Roman" w:hAnsi="Times New Roman" w:cs="Times New Roman"/>
        </w:rPr>
        <w:t xml:space="preserve">support the </w:t>
      </w:r>
      <w:r w:rsidR="00727059">
        <w:rPr>
          <w:rFonts w:ascii="Times New Roman" w:hAnsi="Times New Roman" w:cs="Times New Roman"/>
        </w:rPr>
        <w:t>st</w:t>
      </w:r>
      <w:r w:rsidRPr="00727059">
        <w:rPr>
          <w:rFonts w:ascii="Times New Roman" w:hAnsi="Times New Roman" w:cs="Times New Roman"/>
        </w:rPr>
        <w:t xml:space="preserve">rategic </w:t>
      </w:r>
      <w:r w:rsidR="00727059">
        <w:rPr>
          <w:rFonts w:ascii="Times New Roman" w:hAnsi="Times New Roman" w:cs="Times New Roman"/>
        </w:rPr>
        <w:t>e</w:t>
      </w:r>
      <w:r w:rsidRPr="00727059">
        <w:rPr>
          <w:rFonts w:ascii="Times New Roman" w:hAnsi="Times New Roman" w:cs="Times New Roman"/>
        </w:rPr>
        <w:t xml:space="preserve">nrollment </w:t>
      </w:r>
      <w:r w:rsidRPr="00727059">
        <w:rPr>
          <w:rFonts w:ascii="Times New Roman" w:hAnsi="Times New Roman" w:cs="Times New Roman"/>
        </w:rPr>
        <w:lastRenderedPageBreak/>
        <w:t>goals of the university. Specify success undertaken with special populations, (minoritized students, first‐gen, women in STEM). Highlight faculty who have served as recruitment or retention fellows.</w:t>
      </w:r>
      <w:r w:rsidR="00727059" w:rsidRPr="00727059">
        <w:rPr>
          <w:rFonts w:ascii="Times New Roman" w:hAnsi="Times New Roman" w:cs="Times New Roman"/>
          <w:sz w:val="22"/>
          <w:szCs w:val="22"/>
        </w:rPr>
        <w:t xml:space="preserve"> </w:t>
      </w:r>
      <w:r w:rsidR="00727059">
        <w:rPr>
          <w:rFonts w:ascii="Times New Roman" w:hAnsi="Times New Roman" w:cs="Times New Roman"/>
        </w:rPr>
        <w:t>P</w:t>
      </w:r>
      <w:r w:rsidR="00727059" w:rsidRPr="00727059">
        <w:rPr>
          <w:rFonts w:ascii="Times New Roman" w:hAnsi="Times New Roman" w:cs="Times New Roman"/>
        </w:rPr>
        <w:t>rovide an assessment of successes, challenges, and deficiencies with those activities</w:t>
      </w:r>
      <w:r w:rsidR="00727059">
        <w:rPr>
          <w:rFonts w:ascii="Times New Roman" w:hAnsi="Times New Roman" w:cs="Times New Roman"/>
        </w:rPr>
        <w:t>.</w:t>
      </w:r>
    </w:p>
    <w:p w14:paraId="6DAE0ADC" w14:textId="129EE91B" w:rsidR="00727059" w:rsidRPr="00727059" w:rsidRDefault="00727059" w:rsidP="00727059">
      <w:pPr>
        <w:pStyle w:val="BodyText"/>
        <w:numPr>
          <w:ilvl w:val="0"/>
          <w:numId w:val="10"/>
        </w:numPr>
        <w:spacing w:before="1" w:line="276" w:lineRule="auto"/>
        <w:ind w:right="158"/>
        <w:rPr>
          <w:rFonts w:ascii="Times New Roman" w:hAnsi="Times New Roman" w:cs="Times New Roman"/>
        </w:rPr>
      </w:pPr>
      <w:r w:rsidRPr="00731AFC">
        <w:rPr>
          <w:rFonts w:ascii="Times New Roman" w:hAnsi="Times New Roman"/>
          <w:u w:val="single"/>
        </w:rPr>
        <w:t>Graduate Enrollment Plan</w:t>
      </w:r>
      <w:r w:rsidR="00731AFC" w:rsidRPr="00731AFC">
        <w:rPr>
          <w:rFonts w:ascii="Times New Roman" w:hAnsi="Times New Roman"/>
          <w:u w:val="single"/>
        </w:rPr>
        <w:t>:</w:t>
      </w:r>
      <w:r w:rsidRPr="00546651">
        <w:rPr>
          <w:rFonts w:ascii="Times New Roman" w:hAnsi="Times New Roman"/>
        </w:rPr>
        <w:t xml:space="preserve"> </w:t>
      </w:r>
      <w:r w:rsidRPr="00727059">
        <w:rPr>
          <w:rFonts w:ascii="Times New Roman" w:hAnsi="Times New Roman"/>
        </w:rPr>
        <w:t xml:space="preserve">For each graduate program, include progress made on the </w:t>
      </w:r>
      <w:r w:rsidR="00087D32">
        <w:rPr>
          <w:rFonts w:ascii="Times New Roman" w:hAnsi="Times New Roman"/>
        </w:rPr>
        <w:t>GEM plan</w:t>
      </w:r>
      <w:r w:rsidRPr="00727059">
        <w:rPr>
          <w:rFonts w:ascii="Times New Roman" w:hAnsi="Times New Roman"/>
        </w:rPr>
        <w:t>.</w:t>
      </w:r>
      <w:r w:rsidR="00546651">
        <w:rPr>
          <w:rFonts w:ascii="Times New Roman" w:hAnsi="Times New Roman"/>
        </w:rPr>
        <w:t xml:space="preserve"> </w:t>
      </w:r>
      <w:r w:rsidRPr="00D4758F">
        <w:rPr>
          <w:rFonts w:ascii="Times New Roman" w:hAnsi="Times New Roman"/>
        </w:rPr>
        <w:t xml:space="preserve">Briefly describe how the department and faculty have engaged in </w:t>
      </w:r>
      <w:r w:rsidRPr="00D4758F">
        <w:rPr>
          <w:rFonts w:ascii="Times New Roman" w:hAnsi="Times New Roman"/>
          <w:color w:val="FF0000"/>
        </w:rPr>
        <w:t>graduate</w:t>
      </w:r>
      <w:r w:rsidRPr="00D4758F">
        <w:rPr>
          <w:rFonts w:ascii="Times New Roman" w:hAnsi="Times New Roman"/>
        </w:rPr>
        <w:t xml:space="preserve"> strategic enrollment management including recruitment and retention activities and provide an assessment of successes, challenges, and deficiencies with those activities.</w:t>
      </w:r>
      <w:r w:rsidRPr="00721DD8">
        <w:rPr>
          <w:rFonts w:ascii="Times New Roman" w:hAnsi="Times New Roman"/>
        </w:rPr>
        <w:t xml:space="preserve"> </w:t>
      </w:r>
    </w:p>
    <w:p w14:paraId="5A3E355A" w14:textId="77777777" w:rsidR="00727059" w:rsidRDefault="00727059" w:rsidP="009442BF">
      <w:pPr>
        <w:pStyle w:val="BodyText"/>
        <w:spacing w:before="43" w:line="278" w:lineRule="auto"/>
        <w:ind w:left="120" w:right="158"/>
        <w:rPr>
          <w:rFonts w:ascii="Times New Roman" w:hAnsi="Times New Roman" w:cs="Times New Roman"/>
        </w:rPr>
      </w:pPr>
    </w:p>
    <w:p w14:paraId="764659E3" w14:textId="75615CDD" w:rsidR="007A7BAE" w:rsidRPr="001D4C05" w:rsidRDefault="007D39EB">
      <w:pPr>
        <w:pStyle w:val="Heading1"/>
        <w:spacing w:before="42"/>
        <w:ind w:left="119"/>
        <w:rPr>
          <w:rFonts w:ascii="Times New Roman" w:hAnsi="Times New Roman" w:cs="Times New Roman"/>
        </w:rPr>
      </w:pPr>
      <w:r>
        <w:rPr>
          <w:rFonts w:ascii="Times New Roman" w:hAnsi="Times New Roman" w:cs="Times New Roman"/>
          <w:spacing w:val="-3"/>
        </w:rPr>
        <w:t xml:space="preserve">Part C. </w:t>
      </w:r>
      <w:r w:rsidR="00164D97" w:rsidRPr="001D4C05">
        <w:rPr>
          <w:rFonts w:ascii="Times New Roman" w:hAnsi="Times New Roman" w:cs="Times New Roman"/>
        </w:rPr>
        <w:t>Program</w:t>
      </w:r>
      <w:r w:rsidR="00164D97" w:rsidRPr="001D4C05">
        <w:rPr>
          <w:rFonts w:ascii="Times New Roman" w:hAnsi="Times New Roman" w:cs="Times New Roman"/>
          <w:spacing w:val="-2"/>
        </w:rPr>
        <w:t xml:space="preserve"> Service</w:t>
      </w:r>
    </w:p>
    <w:p w14:paraId="415BCBA5" w14:textId="7CA82911" w:rsidR="00A407A5" w:rsidRDefault="00164D97" w:rsidP="00E144F7">
      <w:pPr>
        <w:pStyle w:val="BodyText"/>
        <w:spacing w:before="1" w:line="276" w:lineRule="auto"/>
        <w:ind w:left="119" w:right="247"/>
        <w:rPr>
          <w:rFonts w:ascii="Times New Roman" w:hAnsi="Times New Roman" w:cs="Times New Roman"/>
        </w:rPr>
      </w:pPr>
      <w:r w:rsidRPr="001D4C05">
        <w:rPr>
          <w:rFonts w:ascii="Times New Roman" w:hAnsi="Times New Roman" w:cs="Times New Roman"/>
        </w:rPr>
        <w:t>The</w:t>
      </w:r>
      <w:r w:rsidRPr="001D4C05">
        <w:rPr>
          <w:rFonts w:ascii="Times New Roman" w:hAnsi="Times New Roman" w:cs="Times New Roman"/>
          <w:spacing w:val="-5"/>
        </w:rPr>
        <w:t xml:space="preserve"> </w:t>
      </w:r>
      <w:r w:rsidR="00087D32">
        <w:rPr>
          <w:rFonts w:ascii="Times New Roman" w:hAnsi="Times New Roman" w:cs="Times New Roman"/>
        </w:rPr>
        <w:t xml:space="preserve">section </w:t>
      </w:r>
      <w:r w:rsidRPr="001D4C05">
        <w:rPr>
          <w:rFonts w:ascii="Times New Roman" w:hAnsi="Times New Roman" w:cs="Times New Roman"/>
        </w:rPr>
        <w:t>will</w:t>
      </w:r>
      <w:r w:rsidRPr="001D4C05">
        <w:rPr>
          <w:rFonts w:ascii="Times New Roman" w:hAnsi="Times New Roman" w:cs="Times New Roman"/>
          <w:spacing w:val="-2"/>
        </w:rPr>
        <w:t xml:space="preserve"> </w:t>
      </w:r>
      <w:r w:rsidRPr="001D4C05">
        <w:rPr>
          <w:rFonts w:ascii="Times New Roman" w:hAnsi="Times New Roman" w:cs="Times New Roman"/>
        </w:rPr>
        <w:t>include</w:t>
      </w:r>
      <w:r w:rsidRPr="001D4C05">
        <w:rPr>
          <w:rFonts w:ascii="Times New Roman" w:hAnsi="Times New Roman" w:cs="Times New Roman"/>
          <w:spacing w:val="-2"/>
        </w:rPr>
        <w:t xml:space="preserve"> </w:t>
      </w:r>
      <w:r w:rsidRPr="001D4C05">
        <w:rPr>
          <w:rFonts w:ascii="Times New Roman" w:hAnsi="Times New Roman" w:cs="Times New Roman"/>
        </w:rPr>
        <w:t>the</w:t>
      </w:r>
      <w:r w:rsidRPr="001D4C05">
        <w:rPr>
          <w:rFonts w:ascii="Times New Roman" w:hAnsi="Times New Roman" w:cs="Times New Roman"/>
          <w:spacing w:val="-5"/>
        </w:rPr>
        <w:t xml:space="preserve"> </w:t>
      </w:r>
      <w:r w:rsidRPr="001D4C05">
        <w:rPr>
          <w:rFonts w:ascii="Times New Roman" w:hAnsi="Times New Roman" w:cs="Times New Roman"/>
        </w:rPr>
        <w:t>percentage</w:t>
      </w:r>
      <w:r w:rsidRPr="001D4C05">
        <w:rPr>
          <w:rFonts w:ascii="Times New Roman" w:hAnsi="Times New Roman" w:cs="Times New Roman"/>
          <w:spacing w:val="-4"/>
        </w:rPr>
        <w:t xml:space="preserve"> </w:t>
      </w:r>
      <w:r w:rsidRPr="001D4C05">
        <w:rPr>
          <w:rFonts w:ascii="Times New Roman" w:hAnsi="Times New Roman" w:cs="Times New Roman"/>
        </w:rPr>
        <w:t>of</w:t>
      </w:r>
      <w:r w:rsidRPr="001D4C05">
        <w:rPr>
          <w:rFonts w:ascii="Times New Roman" w:hAnsi="Times New Roman" w:cs="Times New Roman"/>
          <w:spacing w:val="-1"/>
        </w:rPr>
        <w:t xml:space="preserve"> </w:t>
      </w:r>
      <w:r w:rsidRPr="001D4C05">
        <w:rPr>
          <w:rFonts w:ascii="Times New Roman" w:hAnsi="Times New Roman" w:cs="Times New Roman"/>
        </w:rPr>
        <w:t>student</w:t>
      </w:r>
      <w:r w:rsidRPr="001D4C05">
        <w:rPr>
          <w:rFonts w:ascii="Times New Roman" w:hAnsi="Times New Roman" w:cs="Times New Roman"/>
          <w:spacing w:val="-4"/>
        </w:rPr>
        <w:t xml:space="preserve"> </w:t>
      </w:r>
      <w:r w:rsidRPr="001D4C05">
        <w:rPr>
          <w:rFonts w:ascii="Times New Roman" w:hAnsi="Times New Roman" w:cs="Times New Roman"/>
        </w:rPr>
        <w:t>credit</w:t>
      </w:r>
      <w:r w:rsidRPr="001D4C05">
        <w:rPr>
          <w:rFonts w:ascii="Times New Roman" w:hAnsi="Times New Roman" w:cs="Times New Roman"/>
          <w:spacing w:val="-4"/>
        </w:rPr>
        <w:t xml:space="preserve"> </w:t>
      </w:r>
      <w:r w:rsidRPr="001D4C05">
        <w:rPr>
          <w:rFonts w:ascii="Times New Roman" w:hAnsi="Times New Roman" w:cs="Times New Roman"/>
        </w:rPr>
        <w:t>hours</w:t>
      </w:r>
      <w:r w:rsidRPr="001D4C05">
        <w:rPr>
          <w:rFonts w:ascii="Times New Roman" w:hAnsi="Times New Roman" w:cs="Times New Roman"/>
          <w:spacing w:val="-3"/>
        </w:rPr>
        <w:t xml:space="preserve"> </w:t>
      </w:r>
      <w:r w:rsidRPr="001D4C05">
        <w:rPr>
          <w:rFonts w:ascii="Times New Roman" w:hAnsi="Times New Roman" w:cs="Times New Roman"/>
        </w:rPr>
        <w:t>generated</w:t>
      </w:r>
      <w:r w:rsidRPr="001D4C05">
        <w:rPr>
          <w:rFonts w:ascii="Times New Roman" w:hAnsi="Times New Roman" w:cs="Times New Roman"/>
          <w:spacing w:val="-2"/>
        </w:rPr>
        <w:t xml:space="preserve"> </w:t>
      </w:r>
      <w:r w:rsidRPr="001D4C05">
        <w:rPr>
          <w:rFonts w:ascii="Times New Roman" w:hAnsi="Times New Roman" w:cs="Times New Roman"/>
        </w:rPr>
        <w:t>by</w:t>
      </w:r>
      <w:r w:rsidRPr="001D4C05">
        <w:rPr>
          <w:rFonts w:ascii="Times New Roman" w:hAnsi="Times New Roman" w:cs="Times New Roman"/>
          <w:spacing w:val="-6"/>
        </w:rPr>
        <w:t xml:space="preserve"> </w:t>
      </w:r>
      <w:r w:rsidR="00087D32">
        <w:rPr>
          <w:rFonts w:ascii="Times New Roman" w:hAnsi="Times New Roman" w:cs="Times New Roman"/>
          <w:spacing w:val="-6"/>
        </w:rPr>
        <w:t xml:space="preserve">each program </w:t>
      </w:r>
      <w:r w:rsidR="004D5ECE">
        <w:rPr>
          <w:rFonts w:ascii="Times New Roman" w:hAnsi="Times New Roman" w:cs="Times New Roman"/>
          <w:spacing w:val="-6"/>
        </w:rPr>
        <w:t>within</w:t>
      </w:r>
      <w:r w:rsidR="00087D32">
        <w:rPr>
          <w:rFonts w:ascii="Times New Roman" w:hAnsi="Times New Roman" w:cs="Times New Roman"/>
          <w:spacing w:val="-6"/>
        </w:rPr>
        <w:t xml:space="preserve"> </w:t>
      </w:r>
      <w:r w:rsidR="00E144F7">
        <w:rPr>
          <w:rFonts w:ascii="Times New Roman" w:hAnsi="Times New Roman" w:cs="Times New Roman"/>
        </w:rPr>
        <w:t>the</w:t>
      </w:r>
      <w:r w:rsidRPr="001D4C05">
        <w:rPr>
          <w:rFonts w:ascii="Times New Roman" w:hAnsi="Times New Roman" w:cs="Times New Roman"/>
          <w:spacing w:val="-3"/>
        </w:rPr>
        <w:t xml:space="preserve"> </w:t>
      </w:r>
      <w:r w:rsidRPr="001D4C05">
        <w:rPr>
          <w:rFonts w:ascii="Times New Roman" w:hAnsi="Times New Roman" w:cs="Times New Roman"/>
        </w:rPr>
        <w:t>department</w:t>
      </w:r>
      <w:r w:rsidRPr="001D4C05">
        <w:rPr>
          <w:rFonts w:ascii="Times New Roman" w:hAnsi="Times New Roman" w:cs="Times New Roman"/>
          <w:spacing w:val="-1"/>
        </w:rPr>
        <w:t xml:space="preserve"> </w:t>
      </w:r>
      <w:r w:rsidR="009B1819">
        <w:rPr>
          <w:rFonts w:ascii="Times New Roman" w:hAnsi="Times New Roman" w:cs="Times New Roman"/>
          <w:spacing w:val="-1"/>
        </w:rPr>
        <w:t>(</w:t>
      </w:r>
      <w:r w:rsidR="00E144F7">
        <w:rPr>
          <w:rFonts w:ascii="Times New Roman" w:hAnsi="Times New Roman" w:cs="Times New Roman"/>
        </w:rPr>
        <w:t>program</w:t>
      </w:r>
      <w:r w:rsidRPr="001D4C05">
        <w:rPr>
          <w:rFonts w:ascii="Times New Roman" w:hAnsi="Times New Roman" w:cs="Times New Roman"/>
          <w:spacing w:val="-1"/>
        </w:rPr>
        <w:t xml:space="preserve"> </w:t>
      </w:r>
      <w:r w:rsidRPr="001D4C05">
        <w:rPr>
          <w:rFonts w:ascii="Times New Roman" w:hAnsi="Times New Roman" w:cs="Times New Roman"/>
        </w:rPr>
        <w:t>majors</w:t>
      </w:r>
      <w:r w:rsidRPr="001D4C05">
        <w:rPr>
          <w:rFonts w:ascii="Times New Roman" w:hAnsi="Times New Roman" w:cs="Times New Roman"/>
          <w:spacing w:val="-1"/>
        </w:rPr>
        <w:t xml:space="preserve"> </w:t>
      </w:r>
      <w:r w:rsidR="009B1819">
        <w:rPr>
          <w:rFonts w:ascii="Times New Roman" w:hAnsi="Times New Roman" w:cs="Times New Roman"/>
          <w:spacing w:val="-1"/>
        </w:rPr>
        <w:t xml:space="preserve">vs. </w:t>
      </w:r>
      <w:r w:rsidRPr="001D4C05">
        <w:rPr>
          <w:rFonts w:ascii="Times New Roman" w:hAnsi="Times New Roman" w:cs="Times New Roman"/>
        </w:rPr>
        <w:t>non‐majors</w:t>
      </w:r>
      <w:r w:rsidR="009B1819">
        <w:rPr>
          <w:rFonts w:ascii="Times New Roman" w:hAnsi="Times New Roman" w:cs="Times New Roman"/>
        </w:rPr>
        <w:t>)</w:t>
      </w:r>
      <w:r w:rsidRPr="001D4C05">
        <w:rPr>
          <w:rFonts w:ascii="Times New Roman" w:hAnsi="Times New Roman" w:cs="Times New Roman"/>
        </w:rPr>
        <w:t>.</w:t>
      </w:r>
      <w:r w:rsidRPr="001D4C05">
        <w:rPr>
          <w:rFonts w:ascii="Times New Roman" w:hAnsi="Times New Roman" w:cs="Times New Roman"/>
          <w:spacing w:val="-2"/>
        </w:rPr>
        <w:t xml:space="preserve"> </w:t>
      </w:r>
      <w:r w:rsidRPr="001D4C05">
        <w:rPr>
          <w:rFonts w:ascii="Times New Roman" w:hAnsi="Times New Roman" w:cs="Times New Roman"/>
        </w:rPr>
        <w:t xml:space="preserve">This </w:t>
      </w:r>
      <w:r w:rsidR="00E144F7">
        <w:rPr>
          <w:rFonts w:ascii="Times New Roman" w:hAnsi="Times New Roman" w:cs="Times New Roman"/>
        </w:rPr>
        <w:t xml:space="preserve">data </w:t>
      </w:r>
      <w:r w:rsidR="009B1819">
        <w:rPr>
          <w:rFonts w:ascii="Times New Roman" w:hAnsi="Times New Roman" w:cs="Times New Roman"/>
        </w:rPr>
        <w:t>looks at the</w:t>
      </w:r>
      <w:r w:rsidRPr="001D4C05">
        <w:rPr>
          <w:rFonts w:ascii="Times New Roman" w:hAnsi="Times New Roman" w:cs="Times New Roman"/>
        </w:rPr>
        <w:t xml:space="preserve"> level of service </w:t>
      </w:r>
      <w:r w:rsidR="00E144F7">
        <w:rPr>
          <w:rFonts w:ascii="Times New Roman" w:hAnsi="Times New Roman" w:cs="Times New Roman"/>
        </w:rPr>
        <w:t xml:space="preserve">the </w:t>
      </w:r>
      <w:r w:rsidR="009B1819">
        <w:rPr>
          <w:rFonts w:ascii="Times New Roman" w:hAnsi="Times New Roman" w:cs="Times New Roman"/>
        </w:rPr>
        <w:t xml:space="preserve">department/academic unit </w:t>
      </w:r>
      <w:r w:rsidRPr="001D4C05">
        <w:rPr>
          <w:rFonts w:ascii="Times New Roman" w:hAnsi="Times New Roman" w:cs="Times New Roman"/>
        </w:rPr>
        <w:t>provide</w:t>
      </w:r>
      <w:r w:rsidR="00E144F7">
        <w:rPr>
          <w:rFonts w:ascii="Times New Roman" w:hAnsi="Times New Roman" w:cs="Times New Roman"/>
        </w:rPr>
        <w:t>s</w:t>
      </w:r>
      <w:r w:rsidRPr="001D4C05">
        <w:rPr>
          <w:rFonts w:ascii="Times New Roman" w:hAnsi="Times New Roman" w:cs="Times New Roman"/>
        </w:rPr>
        <w:t xml:space="preserve"> to students outside </w:t>
      </w:r>
      <w:r w:rsidR="00E144F7">
        <w:rPr>
          <w:rFonts w:ascii="Times New Roman" w:hAnsi="Times New Roman" w:cs="Times New Roman"/>
        </w:rPr>
        <w:t xml:space="preserve">of their specific </w:t>
      </w:r>
      <w:r w:rsidRPr="001D4C05">
        <w:rPr>
          <w:rFonts w:ascii="Times New Roman" w:hAnsi="Times New Roman" w:cs="Times New Roman"/>
        </w:rPr>
        <w:t>programs</w:t>
      </w:r>
      <w:r w:rsidR="00A407A5">
        <w:rPr>
          <w:rFonts w:ascii="Times New Roman" w:hAnsi="Times New Roman" w:cs="Times New Roman"/>
        </w:rPr>
        <w:t>.</w:t>
      </w:r>
    </w:p>
    <w:p w14:paraId="5D1299C2" w14:textId="77777777" w:rsidR="009B1819" w:rsidRDefault="009B1819" w:rsidP="00A407A5">
      <w:pPr>
        <w:pStyle w:val="BodyText"/>
        <w:spacing w:before="1" w:line="276" w:lineRule="auto"/>
        <w:ind w:left="119" w:right="247"/>
        <w:jc w:val="both"/>
        <w:rPr>
          <w:rFonts w:ascii="Times New Roman" w:hAnsi="Times New Roman" w:cs="Times New Roman"/>
        </w:rPr>
      </w:pPr>
    </w:p>
    <w:p w14:paraId="2F04DBBB" w14:textId="5A3C799E" w:rsidR="007A7BAE" w:rsidRPr="001D4C05" w:rsidRDefault="00164D97" w:rsidP="00A407A5">
      <w:pPr>
        <w:pStyle w:val="BodyText"/>
        <w:spacing w:before="1" w:line="276" w:lineRule="auto"/>
        <w:ind w:left="119" w:right="247"/>
        <w:jc w:val="both"/>
        <w:rPr>
          <w:rFonts w:ascii="Times New Roman" w:hAnsi="Times New Roman" w:cs="Times New Roman"/>
        </w:rPr>
      </w:pPr>
      <w:r w:rsidRPr="001D4C05">
        <w:rPr>
          <w:rFonts w:ascii="Times New Roman" w:hAnsi="Times New Roman" w:cs="Times New Roman"/>
        </w:rPr>
        <w:t>In</w:t>
      </w:r>
      <w:r w:rsidRPr="001D4C05">
        <w:rPr>
          <w:rFonts w:ascii="Times New Roman" w:hAnsi="Times New Roman" w:cs="Times New Roman"/>
          <w:spacing w:val="-2"/>
        </w:rPr>
        <w:t xml:space="preserve"> </w:t>
      </w:r>
      <w:r w:rsidRPr="001D4C05">
        <w:rPr>
          <w:rFonts w:ascii="Times New Roman" w:hAnsi="Times New Roman" w:cs="Times New Roman"/>
        </w:rPr>
        <w:t>the</w:t>
      </w:r>
      <w:r w:rsidRPr="001D4C05">
        <w:rPr>
          <w:rFonts w:ascii="Times New Roman" w:hAnsi="Times New Roman" w:cs="Times New Roman"/>
          <w:spacing w:val="-3"/>
        </w:rPr>
        <w:t xml:space="preserve"> </w:t>
      </w:r>
      <w:r w:rsidRPr="001D4C05">
        <w:rPr>
          <w:rFonts w:ascii="Times New Roman" w:hAnsi="Times New Roman" w:cs="Times New Roman"/>
        </w:rPr>
        <w:t>narrative,</w:t>
      </w:r>
      <w:r w:rsidRPr="001D4C05">
        <w:rPr>
          <w:rFonts w:ascii="Times New Roman" w:hAnsi="Times New Roman" w:cs="Times New Roman"/>
          <w:spacing w:val="-1"/>
        </w:rPr>
        <w:t xml:space="preserve"> </w:t>
      </w:r>
      <w:r w:rsidRPr="001D4C05">
        <w:rPr>
          <w:rFonts w:ascii="Times New Roman" w:hAnsi="Times New Roman" w:cs="Times New Roman"/>
        </w:rPr>
        <w:t>reflect</w:t>
      </w:r>
      <w:r w:rsidRPr="001D4C05">
        <w:rPr>
          <w:rFonts w:ascii="Times New Roman" w:hAnsi="Times New Roman" w:cs="Times New Roman"/>
          <w:spacing w:val="-1"/>
        </w:rPr>
        <w:t xml:space="preserve"> </w:t>
      </w:r>
      <w:r w:rsidRPr="001D4C05">
        <w:rPr>
          <w:rFonts w:ascii="Times New Roman" w:hAnsi="Times New Roman" w:cs="Times New Roman"/>
        </w:rPr>
        <w:t>on</w:t>
      </w:r>
      <w:r w:rsidRPr="001D4C05">
        <w:rPr>
          <w:rFonts w:ascii="Times New Roman" w:hAnsi="Times New Roman" w:cs="Times New Roman"/>
          <w:spacing w:val="-1"/>
        </w:rPr>
        <w:t xml:space="preserve"> </w:t>
      </w:r>
      <w:r w:rsidRPr="001D4C05">
        <w:rPr>
          <w:rFonts w:ascii="Times New Roman" w:hAnsi="Times New Roman" w:cs="Times New Roman"/>
        </w:rPr>
        <w:t>the</w:t>
      </w:r>
      <w:r w:rsidRPr="001D4C05">
        <w:rPr>
          <w:rFonts w:ascii="Times New Roman" w:hAnsi="Times New Roman" w:cs="Times New Roman"/>
          <w:spacing w:val="-3"/>
        </w:rPr>
        <w:t xml:space="preserve"> </w:t>
      </w:r>
      <w:r w:rsidRPr="001D4C05">
        <w:rPr>
          <w:rFonts w:ascii="Times New Roman" w:hAnsi="Times New Roman" w:cs="Times New Roman"/>
        </w:rPr>
        <w:t>data</w:t>
      </w:r>
      <w:r w:rsidRPr="001D4C05">
        <w:rPr>
          <w:rFonts w:ascii="Times New Roman" w:hAnsi="Times New Roman" w:cs="Times New Roman"/>
          <w:spacing w:val="-2"/>
        </w:rPr>
        <w:t xml:space="preserve"> </w:t>
      </w:r>
      <w:r w:rsidRPr="001D4C05">
        <w:rPr>
          <w:rFonts w:ascii="Times New Roman" w:hAnsi="Times New Roman" w:cs="Times New Roman"/>
        </w:rPr>
        <w:t>and</w:t>
      </w:r>
      <w:r w:rsidRPr="001D4C05">
        <w:rPr>
          <w:rFonts w:ascii="Times New Roman" w:hAnsi="Times New Roman" w:cs="Times New Roman"/>
          <w:spacing w:val="-2"/>
        </w:rPr>
        <w:t xml:space="preserve"> present:</w:t>
      </w:r>
    </w:p>
    <w:p w14:paraId="686E5E36" w14:textId="3D4269FF" w:rsidR="007A7BAE" w:rsidRPr="001D4C05" w:rsidRDefault="00164D97" w:rsidP="00A407A5">
      <w:pPr>
        <w:pStyle w:val="ListParagraph"/>
        <w:numPr>
          <w:ilvl w:val="0"/>
          <w:numId w:val="1"/>
        </w:numPr>
        <w:tabs>
          <w:tab w:val="left" w:pos="479"/>
          <w:tab w:val="left" w:pos="480"/>
        </w:tabs>
        <w:spacing w:before="47"/>
        <w:ind w:left="1079"/>
        <w:rPr>
          <w:rFonts w:ascii="Times New Roman" w:hAnsi="Times New Roman" w:cs="Times New Roman"/>
          <w:sz w:val="24"/>
        </w:rPr>
      </w:pPr>
      <w:r w:rsidRPr="001D4C05">
        <w:rPr>
          <w:rFonts w:ascii="Times New Roman" w:hAnsi="Times New Roman" w:cs="Times New Roman"/>
          <w:sz w:val="24"/>
        </w:rPr>
        <w:t>The</w:t>
      </w:r>
      <w:r w:rsidRPr="001D4C05">
        <w:rPr>
          <w:rFonts w:ascii="Times New Roman" w:hAnsi="Times New Roman" w:cs="Times New Roman"/>
          <w:spacing w:val="-1"/>
          <w:sz w:val="24"/>
        </w:rPr>
        <w:t xml:space="preserve"> </w:t>
      </w:r>
      <w:r w:rsidRPr="001D4C05">
        <w:rPr>
          <w:rFonts w:ascii="Times New Roman" w:hAnsi="Times New Roman" w:cs="Times New Roman"/>
          <w:sz w:val="24"/>
        </w:rPr>
        <w:t xml:space="preserve">service </w:t>
      </w:r>
      <w:r w:rsidR="00412935">
        <w:rPr>
          <w:rFonts w:ascii="Times New Roman" w:hAnsi="Times New Roman" w:cs="Times New Roman"/>
          <w:sz w:val="24"/>
        </w:rPr>
        <w:t xml:space="preserve">that is </w:t>
      </w:r>
      <w:r w:rsidRPr="001D4C05">
        <w:rPr>
          <w:rFonts w:ascii="Times New Roman" w:hAnsi="Times New Roman" w:cs="Times New Roman"/>
          <w:sz w:val="24"/>
        </w:rPr>
        <w:t>provided</w:t>
      </w:r>
      <w:r w:rsidRPr="001D4C05">
        <w:rPr>
          <w:rFonts w:ascii="Times New Roman" w:hAnsi="Times New Roman" w:cs="Times New Roman"/>
          <w:spacing w:val="-3"/>
          <w:sz w:val="24"/>
        </w:rPr>
        <w:t xml:space="preserve"> </w:t>
      </w:r>
      <w:r w:rsidRPr="001D4C05">
        <w:rPr>
          <w:rFonts w:ascii="Times New Roman" w:hAnsi="Times New Roman" w:cs="Times New Roman"/>
          <w:sz w:val="24"/>
        </w:rPr>
        <w:t>to</w:t>
      </w:r>
      <w:r w:rsidRPr="001D4C05">
        <w:rPr>
          <w:rFonts w:ascii="Times New Roman" w:hAnsi="Times New Roman" w:cs="Times New Roman"/>
          <w:spacing w:val="-2"/>
          <w:sz w:val="24"/>
        </w:rPr>
        <w:t xml:space="preserve"> </w:t>
      </w:r>
      <w:r w:rsidRPr="001D4C05">
        <w:rPr>
          <w:rFonts w:ascii="Times New Roman" w:hAnsi="Times New Roman" w:cs="Times New Roman"/>
          <w:sz w:val="24"/>
        </w:rPr>
        <w:t xml:space="preserve">other </w:t>
      </w:r>
      <w:r w:rsidR="00087D32">
        <w:rPr>
          <w:rFonts w:ascii="Times New Roman" w:hAnsi="Times New Roman" w:cs="Times New Roman"/>
          <w:sz w:val="24"/>
        </w:rPr>
        <w:t xml:space="preserve">university </w:t>
      </w:r>
      <w:r w:rsidRPr="001D4C05">
        <w:rPr>
          <w:rFonts w:ascii="Times New Roman" w:hAnsi="Times New Roman" w:cs="Times New Roman"/>
          <w:spacing w:val="-2"/>
          <w:sz w:val="24"/>
        </w:rPr>
        <w:t>programs</w:t>
      </w:r>
      <w:r w:rsidR="00087D32">
        <w:rPr>
          <w:rFonts w:ascii="Times New Roman" w:hAnsi="Times New Roman" w:cs="Times New Roman"/>
          <w:spacing w:val="-2"/>
          <w:sz w:val="24"/>
        </w:rPr>
        <w:t xml:space="preserve">, </w:t>
      </w:r>
      <w:proofErr w:type="gramStart"/>
      <w:r w:rsidR="00087D32">
        <w:rPr>
          <w:rFonts w:ascii="Times New Roman" w:hAnsi="Times New Roman" w:cs="Times New Roman"/>
          <w:spacing w:val="-2"/>
          <w:sz w:val="24"/>
        </w:rPr>
        <w:t>institution</w:t>
      </w:r>
      <w:proofErr w:type="gramEnd"/>
      <w:r w:rsidR="00087D32">
        <w:rPr>
          <w:rFonts w:ascii="Times New Roman" w:hAnsi="Times New Roman" w:cs="Times New Roman"/>
          <w:spacing w:val="-2"/>
          <w:sz w:val="24"/>
        </w:rPr>
        <w:t xml:space="preserve"> and beyond, and through interdisciplinary opportunities</w:t>
      </w:r>
      <w:r w:rsidRPr="001D4C05">
        <w:rPr>
          <w:rFonts w:ascii="Times New Roman" w:hAnsi="Times New Roman" w:cs="Times New Roman"/>
          <w:spacing w:val="-2"/>
          <w:sz w:val="24"/>
        </w:rPr>
        <w:t>.</w:t>
      </w:r>
    </w:p>
    <w:p w14:paraId="69CBBC86" w14:textId="77777777" w:rsidR="00087D32" w:rsidRDefault="00087D32">
      <w:pPr>
        <w:pStyle w:val="Heading1"/>
        <w:rPr>
          <w:rFonts w:ascii="Times New Roman" w:hAnsi="Times New Roman" w:cs="Times New Roman"/>
        </w:rPr>
      </w:pPr>
    </w:p>
    <w:p w14:paraId="7F395CB3" w14:textId="77777777" w:rsidR="009B1819" w:rsidRDefault="009B1819">
      <w:pPr>
        <w:pStyle w:val="Heading1"/>
        <w:rPr>
          <w:rFonts w:ascii="Times New Roman" w:hAnsi="Times New Roman" w:cs="Times New Roman"/>
        </w:rPr>
      </w:pPr>
    </w:p>
    <w:p w14:paraId="3454FBAA" w14:textId="535F046B" w:rsidR="00200AF0" w:rsidRPr="001D4C05" w:rsidRDefault="00164D97">
      <w:pPr>
        <w:pStyle w:val="Heading1"/>
        <w:rPr>
          <w:rFonts w:ascii="Times New Roman" w:hAnsi="Times New Roman" w:cs="Times New Roman"/>
          <w:spacing w:val="-3"/>
        </w:rPr>
      </w:pPr>
      <w:r w:rsidRPr="001D4C05">
        <w:rPr>
          <w:rFonts w:ascii="Times New Roman" w:hAnsi="Times New Roman" w:cs="Times New Roman"/>
        </w:rPr>
        <w:t>Part</w:t>
      </w:r>
      <w:r w:rsidRPr="001D4C05">
        <w:rPr>
          <w:rFonts w:ascii="Times New Roman" w:hAnsi="Times New Roman" w:cs="Times New Roman"/>
          <w:spacing w:val="-3"/>
        </w:rPr>
        <w:t xml:space="preserve"> </w:t>
      </w:r>
      <w:r w:rsidR="00200AF0" w:rsidRPr="001D4C05">
        <w:rPr>
          <w:rFonts w:ascii="Times New Roman" w:hAnsi="Times New Roman" w:cs="Times New Roman"/>
        </w:rPr>
        <w:t>5</w:t>
      </w:r>
      <w:r w:rsidRPr="001D4C05">
        <w:rPr>
          <w:rFonts w:ascii="Times New Roman" w:hAnsi="Times New Roman" w:cs="Times New Roman"/>
        </w:rPr>
        <w:t>.</w:t>
      </w:r>
      <w:r w:rsidRPr="001D4C05">
        <w:rPr>
          <w:rFonts w:ascii="Times New Roman" w:hAnsi="Times New Roman" w:cs="Times New Roman"/>
          <w:spacing w:val="-3"/>
        </w:rPr>
        <w:t xml:space="preserve"> </w:t>
      </w:r>
      <w:bookmarkStart w:id="1" w:name="_Hlk118377386"/>
      <w:r w:rsidR="00200AF0" w:rsidRPr="001D4C05">
        <w:rPr>
          <w:rFonts w:ascii="Times New Roman" w:hAnsi="Times New Roman" w:cs="Times New Roman"/>
          <w:spacing w:val="-3"/>
        </w:rPr>
        <w:t>Summary and Recommendations</w:t>
      </w:r>
    </w:p>
    <w:p w14:paraId="2B78CFF1" w14:textId="6C2075D2" w:rsidR="007A7BAE" w:rsidRPr="001D4C05" w:rsidRDefault="00164D97">
      <w:pPr>
        <w:pStyle w:val="Heading1"/>
        <w:rPr>
          <w:rFonts w:ascii="Times New Roman" w:hAnsi="Times New Roman" w:cs="Times New Roman"/>
        </w:rPr>
      </w:pPr>
      <w:r w:rsidRPr="001D4C05">
        <w:rPr>
          <w:rFonts w:ascii="Times New Roman" w:hAnsi="Times New Roman" w:cs="Times New Roman"/>
        </w:rPr>
        <w:t>Program</w:t>
      </w:r>
      <w:r w:rsidRPr="001D4C05">
        <w:rPr>
          <w:rFonts w:ascii="Times New Roman" w:hAnsi="Times New Roman" w:cs="Times New Roman"/>
          <w:spacing w:val="-3"/>
        </w:rPr>
        <w:t xml:space="preserve"> </w:t>
      </w:r>
      <w:r w:rsidRPr="001D4C05">
        <w:rPr>
          <w:rFonts w:ascii="Times New Roman" w:hAnsi="Times New Roman" w:cs="Times New Roman"/>
        </w:rPr>
        <w:t>Goals</w:t>
      </w:r>
      <w:r w:rsidRPr="001D4C05">
        <w:rPr>
          <w:rFonts w:ascii="Times New Roman" w:hAnsi="Times New Roman" w:cs="Times New Roman"/>
          <w:spacing w:val="-1"/>
        </w:rPr>
        <w:t xml:space="preserve"> </w:t>
      </w:r>
      <w:r w:rsidRPr="001D4C05">
        <w:rPr>
          <w:rFonts w:ascii="Times New Roman" w:hAnsi="Times New Roman" w:cs="Times New Roman"/>
        </w:rPr>
        <w:t>from</w:t>
      </w:r>
      <w:r w:rsidRPr="001D4C05">
        <w:rPr>
          <w:rFonts w:ascii="Times New Roman" w:hAnsi="Times New Roman" w:cs="Times New Roman"/>
          <w:spacing w:val="-1"/>
        </w:rPr>
        <w:t xml:space="preserve"> </w:t>
      </w:r>
      <w:r w:rsidRPr="001D4C05">
        <w:rPr>
          <w:rFonts w:ascii="Times New Roman" w:hAnsi="Times New Roman" w:cs="Times New Roman"/>
        </w:rPr>
        <w:t>Last</w:t>
      </w:r>
      <w:r w:rsidRPr="001D4C05">
        <w:rPr>
          <w:rFonts w:ascii="Times New Roman" w:hAnsi="Times New Roman" w:cs="Times New Roman"/>
          <w:spacing w:val="-2"/>
        </w:rPr>
        <w:t xml:space="preserve"> Review</w:t>
      </w:r>
    </w:p>
    <w:p w14:paraId="54CE29F0" w14:textId="5316013B" w:rsidR="007A7BAE" w:rsidRPr="001D4C05" w:rsidRDefault="00164D97">
      <w:pPr>
        <w:pStyle w:val="BodyText"/>
        <w:spacing w:before="1" w:line="276" w:lineRule="auto"/>
        <w:ind w:left="120" w:right="135"/>
        <w:rPr>
          <w:rFonts w:ascii="Times New Roman" w:hAnsi="Times New Roman" w:cs="Times New Roman"/>
        </w:rPr>
      </w:pPr>
      <w:bookmarkStart w:id="2" w:name="_Hlk118377401"/>
      <w:bookmarkEnd w:id="1"/>
      <w:r w:rsidRPr="001D4C05">
        <w:rPr>
          <w:rFonts w:ascii="Times New Roman" w:hAnsi="Times New Roman" w:cs="Times New Roman"/>
        </w:rPr>
        <w:t>During</w:t>
      </w:r>
      <w:r w:rsidRPr="001D4C05">
        <w:rPr>
          <w:rFonts w:ascii="Times New Roman" w:hAnsi="Times New Roman" w:cs="Times New Roman"/>
          <w:spacing w:val="-3"/>
        </w:rPr>
        <w:t xml:space="preserve"> </w:t>
      </w:r>
      <w:r w:rsidRPr="001D4C05">
        <w:rPr>
          <w:rFonts w:ascii="Times New Roman" w:hAnsi="Times New Roman" w:cs="Times New Roman"/>
        </w:rPr>
        <w:t>the</w:t>
      </w:r>
      <w:r w:rsidRPr="001D4C05">
        <w:rPr>
          <w:rFonts w:ascii="Times New Roman" w:hAnsi="Times New Roman" w:cs="Times New Roman"/>
          <w:spacing w:val="-4"/>
        </w:rPr>
        <w:t xml:space="preserve"> </w:t>
      </w:r>
      <w:r w:rsidRPr="001D4C05">
        <w:rPr>
          <w:rFonts w:ascii="Times New Roman" w:hAnsi="Times New Roman" w:cs="Times New Roman"/>
        </w:rPr>
        <w:t>program</w:t>
      </w:r>
      <w:r w:rsidRPr="001D4C05">
        <w:rPr>
          <w:rFonts w:ascii="Times New Roman" w:hAnsi="Times New Roman" w:cs="Times New Roman"/>
          <w:spacing w:val="-2"/>
        </w:rPr>
        <w:t xml:space="preserve"> </w:t>
      </w:r>
      <w:r w:rsidRPr="001D4C05">
        <w:rPr>
          <w:rFonts w:ascii="Times New Roman" w:hAnsi="Times New Roman" w:cs="Times New Roman"/>
        </w:rPr>
        <w:t>review,</w:t>
      </w:r>
      <w:r w:rsidRPr="001D4C05">
        <w:rPr>
          <w:rFonts w:ascii="Times New Roman" w:hAnsi="Times New Roman" w:cs="Times New Roman"/>
          <w:spacing w:val="-2"/>
        </w:rPr>
        <w:t xml:space="preserve"> </w:t>
      </w:r>
      <w:r w:rsidRPr="001D4C05">
        <w:rPr>
          <w:rFonts w:ascii="Times New Roman" w:hAnsi="Times New Roman" w:cs="Times New Roman"/>
        </w:rPr>
        <w:t>four</w:t>
      </w:r>
      <w:r w:rsidRPr="001D4C05">
        <w:rPr>
          <w:rFonts w:ascii="Times New Roman" w:hAnsi="Times New Roman" w:cs="Times New Roman"/>
          <w:spacing w:val="-2"/>
        </w:rPr>
        <w:t xml:space="preserve"> </w:t>
      </w:r>
      <w:r w:rsidRPr="001D4C05">
        <w:rPr>
          <w:rFonts w:ascii="Times New Roman" w:hAnsi="Times New Roman" w:cs="Times New Roman"/>
        </w:rPr>
        <w:t>years</w:t>
      </w:r>
      <w:r w:rsidRPr="001D4C05">
        <w:rPr>
          <w:rFonts w:ascii="Times New Roman" w:hAnsi="Times New Roman" w:cs="Times New Roman"/>
          <w:spacing w:val="-3"/>
        </w:rPr>
        <w:t xml:space="preserve"> </w:t>
      </w:r>
      <w:r w:rsidRPr="001D4C05">
        <w:rPr>
          <w:rFonts w:ascii="Times New Roman" w:hAnsi="Times New Roman" w:cs="Times New Roman"/>
        </w:rPr>
        <w:t>ago,</w:t>
      </w:r>
      <w:r w:rsidRPr="001D4C05">
        <w:rPr>
          <w:rFonts w:ascii="Times New Roman" w:hAnsi="Times New Roman" w:cs="Times New Roman"/>
          <w:spacing w:val="-5"/>
        </w:rPr>
        <w:t xml:space="preserve"> </w:t>
      </w:r>
      <w:r w:rsidRPr="001D4C05">
        <w:rPr>
          <w:rFonts w:ascii="Times New Roman" w:hAnsi="Times New Roman" w:cs="Times New Roman"/>
        </w:rPr>
        <w:t>the</w:t>
      </w:r>
      <w:r w:rsidRPr="001D4C05">
        <w:rPr>
          <w:rFonts w:ascii="Times New Roman" w:hAnsi="Times New Roman" w:cs="Times New Roman"/>
          <w:spacing w:val="-4"/>
        </w:rPr>
        <w:t xml:space="preserve"> </w:t>
      </w:r>
      <w:r w:rsidRPr="001D4C05">
        <w:rPr>
          <w:rFonts w:ascii="Times New Roman" w:hAnsi="Times New Roman" w:cs="Times New Roman"/>
        </w:rPr>
        <w:t>program</w:t>
      </w:r>
      <w:r w:rsidRPr="001D4C05">
        <w:rPr>
          <w:rFonts w:ascii="Times New Roman" w:hAnsi="Times New Roman" w:cs="Times New Roman"/>
          <w:spacing w:val="-5"/>
        </w:rPr>
        <w:t xml:space="preserve"> </w:t>
      </w:r>
      <w:r w:rsidRPr="001D4C05">
        <w:rPr>
          <w:rFonts w:ascii="Times New Roman" w:hAnsi="Times New Roman" w:cs="Times New Roman"/>
        </w:rPr>
        <w:t>developed</w:t>
      </w:r>
      <w:r w:rsidRPr="001D4C05">
        <w:rPr>
          <w:rFonts w:ascii="Times New Roman" w:hAnsi="Times New Roman" w:cs="Times New Roman"/>
          <w:spacing w:val="-4"/>
        </w:rPr>
        <w:t xml:space="preserve"> </w:t>
      </w:r>
      <w:r w:rsidRPr="001D4C05">
        <w:rPr>
          <w:rFonts w:ascii="Times New Roman" w:hAnsi="Times New Roman" w:cs="Times New Roman"/>
        </w:rPr>
        <w:t>a</w:t>
      </w:r>
      <w:r w:rsidRPr="001D4C05">
        <w:rPr>
          <w:rFonts w:ascii="Times New Roman" w:hAnsi="Times New Roman" w:cs="Times New Roman"/>
          <w:spacing w:val="-2"/>
        </w:rPr>
        <w:t xml:space="preserve"> </w:t>
      </w:r>
      <w:r w:rsidRPr="001D4C05">
        <w:rPr>
          <w:rFonts w:ascii="Times New Roman" w:hAnsi="Times New Roman" w:cs="Times New Roman"/>
        </w:rPr>
        <w:t>set</w:t>
      </w:r>
      <w:r w:rsidRPr="001D4C05">
        <w:rPr>
          <w:rFonts w:ascii="Times New Roman" w:hAnsi="Times New Roman" w:cs="Times New Roman"/>
          <w:spacing w:val="-4"/>
        </w:rPr>
        <w:t xml:space="preserve"> </w:t>
      </w:r>
      <w:r w:rsidRPr="001D4C05">
        <w:rPr>
          <w:rFonts w:ascii="Times New Roman" w:hAnsi="Times New Roman" w:cs="Times New Roman"/>
        </w:rPr>
        <w:t>of</w:t>
      </w:r>
      <w:r w:rsidRPr="001D4C05">
        <w:rPr>
          <w:rFonts w:ascii="Times New Roman" w:hAnsi="Times New Roman" w:cs="Times New Roman"/>
          <w:spacing w:val="-1"/>
        </w:rPr>
        <w:t xml:space="preserve"> </w:t>
      </w:r>
      <w:r w:rsidR="00FA4B8F">
        <w:rPr>
          <w:rFonts w:ascii="Times New Roman" w:hAnsi="Times New Roman" w:cs="Times New Roman"/>
          <w:spacing w:val="-1"/>
        </w:rPr>
        <w:t>aspirational and measurable goals</w:t>
      </w:r>
      <w:r w:rsidRPr="001D4C05">
        <w:rPr>
          <w:rFonts w:ascii="Times New Roman" w:hAnsi="Times New Roman" w:cs="Times New Roman"/>
        </w:rPr>
        <w:t xml:space="preserve">. Please list </w:t>
      </w:r>
      <w:r w:rsidR="00FA4B8F">
        <w:rPr>
          <w:rFonts w:ascii="Times New Roman" w:hAnsi="Times New Roman" w:cs="Times New Roman"/>
        </w:rPr>
        <w:t>the</w:t>
      </w:r>
      <w:r w:rsidRPr="001D4C05">
        <w:rPr>
          <w:rFonts w:ascii="Times New Roman" w:hAnsi="Times New Roman" w:cs="Times New Roman"/>
        </w:rPr>
        <w:t xml:space="preserve"> goals and the progress made towards achievement, includ</w:t>
      </w:r>
      <w:r w:rsidR="009B1819">
        <w:rPr>
          <w:rFonts w:ascii="Times New Roman" w:hAnsi="Times New Roman" w:cs="Times New Roman"/>
        </w:rPr>
        <w:t>e</w:t>
      </w:r>
      <w:r w:rsidRPr="001D4C05">
        <w:rPr>
          <w:rFonts w:ascii="Times New Roman" w:hAnsi="Times New Roman" w:cs="Times New Roman"/>
        </w:rPr>
        <w:t xml:space="preserve"> the data used to analyze progress and the outcomes</w:t>
      </w:r>
      <w:r w:rsidR="009B1819">
        <w:rPr>
          <w:rFonts w:ascii="Times New Roman" w:hAnsi="Times New Roman" w:cs="Times New Roman"/>
        </w:rPr>
        <w:t xml:space="preserve"> oof this analysis</w:t>
      </w:r>
      <w:r w:rsidRPr="001D4C05">
        <w:rPr>
          <w:rFonts w:ascii="Times New Roman" w:hAnsi="Times New Roman" w:cs="Times New Roman"/>
        </w:rPr>
        <w:t>.</w:t>
      </w:r>
      <w:r w:rsidR="00546651">
        <w:rPr>
          <w:rFonts w:ascii="Times New Roman" w:hAnsi="Times New Roman" w:cs="Times New Roman"/>
        </w:rPr>
        <w:t xml:space="preserve"> Any goals marked as continuous should be listed again under the forward facing goals section. </w:t>
      </w:r>
    </w:p>
    <w:bookmarkEnd w:id="2"/>
    <w:p w14:paraId="042BD0C8" w14:textId="77777777" w:rsidR="007A7BAE" w:rsidRPr="001D4C05" w:rsidRDefault="007A7BAE">
      <w:pPr>
        <w:pStyle w:val="BodyText"/>
        <w:spacing w:before="9"/>
        <w:rPr>
          <w:rFonts w:ascii="Times New Roman" w:hAnsi="Times New Roman" w:cs="Times New Roman"/>
          <w:sz w:val="20"/>
        </w:rPr>
      </w:pPr>
    </w:p>
    <w:p w14:paraId="1FF52E0C" w14:textId="6C1BA48D" w:rsidR="007A7BAE" w:rsidRPr="001D4C05" w:rsidRDefault="00200AF0">
      <w:pPr>
        <w:pStyle w:val="Heading1"/>
        <w:rPr>
          <w:rFonts w:ascii="Times New Roman" w:hAnsi="Times New Roman" w:cs="Times New Roman"/>
        </w:rPr>
      </w:pPr>
      <w:r w:rsidRPr="001D4C05">
        <w:rPr>
          <w:rStyle w:val="Heading1Char"/>
          <w:rFonts w:ascii="Times New Roman" w:hAnsi="Times New Roman" w:cs="Times New Roman"/>
          <w:b/>
          <w:bCs/>
        </w:rPr>
        <w:t>Impact of Previous Self-Study Recommendations</w:t>
      </w:r>
    </w:p>
    <w:p w14:paraId="1BF44E57" w14:textId="285F8C4F" w:rsidR="007A7BAE" w:rsidRDefault="00200AF0">
      <w:pPr>
        <w:pStyle w:val="BodyText"/>
        <w:spacing w:before="1"/>
        <w:ind w:left="120" w:right="158"/>
        <w:rPr>
          <w:rFonts w:ascii="Times New Roman" w:hAnsi="Times New Roman" w:cs="Times New Roman"/>
        </w:rPr>
      </w:pPr>
      <w:bookmarkStart w:id="3" w:name="_Hlk118377514"/>
      <w:r w:rsidRPr="001D4C05">
        <w:rPr>
          <w:rFonts w:ascii="Times New Roman" w:hAnsi="Times New Roman" w:cs="Times New Roman"/>
        </w:rPr>
        <w:t>D</w:t>
      </w:r>
      <w:r w:rsidR="00164D97" w:rsidRPr="001D4C05">
        <w:rPr>
          <w:rFonts w:ascii="Times New Roman" w:hAnsi="Times New Roman" w:cs="Times New Roman"/>
        </w:rPr>
        <w:t>escribe</w:t>
      </w:r>
      <w:r w:rsidR="00164D97" w:rsidRPr="001D4C05">
        <w:rPr>
          <w:rFonts w:ascii="Times New Roman" w:hAnsi="Times New Roman" w:cs="Times New Roman"/>
          <w:spacing w:val="-2"/>
        </w:rPr>
        <w:t xml:space="preserve"> </w:t>
      </w:r>
      <w:r w:rsidR="00164D97" w:rsidRPr="001D4C05">
        <w:rPr>
          <w:rFonts w:ascii="Times New Roman" w:hAnsi="Times New Roman" w:cs="Times New Roman"/>
        </w:rPr>
        <w:t>where</w:t>
      </w:r>
      <w:r w:rsidR="00164D97" w:rsidRPr="001D4C05">
        <w:rPr>
          <w:rFonts w:ascii="Times New Roman" w:hAnsi="Times New Roman" w:cs="Times New Roman"/>
          <w:spacing w:val="-4"/>
        </w:rPr>
        <w:t xml:space="preserve"> </w:t>
      </w:r>
      <w:r w:rsidR="00164D97" w:rsidRPr="001D4C05">
        <w:rPr>
          <w:rFonts w:ascii="Times New Roman" w:hAnsi="Times New Roman" w:cs="Times New Roman"/>
        </w:rPr>
        <w:t>the</w:t>
      </w:r>
      <w:r w:rsidR="00164D97" w:rsidRPr="001D4C05">
        <w:rPr>
          <w:rFonts w:ascii="Times New Roman" w:hAnsi="Times New Roman" w:cs="Times New Roman"/>
          <w:spacing w:val="-4"/>
        </w:rPr>
        <w:t xml:space="preserve"> </w:t>
      </w:r>
      <w:r w:rsidR="00164D97" w:rsidRPr="001D4C05">
        <w:rPr>
          <w:rFonts w:ascii="Times New Roman" w:hAnsi="Times New Roman" w:cs="Times New Roman"/>
        </w:rPr>
        <w:t>Program</w:t>
      </w:r>
      <w:r w:rsidR="00164D97" w:rsidRPr="001D4C05">
        <w:rPr>
          <w:rFonts w:ascii="Times New Roman" w:hAnsi="Times New Roman" w:cs="Times New Roman"/>
          <w:spacing w:val="-2"/>
        </w:rPr>
        <w:t xml:space="preserve"> </w:t>
      </w:r>
      <w:r w:rsidR="00164D97" w:rsidRPr="001D4C05">
        <w:rPr>
          <w:rFonts w:ascii="Times New Roman" w:hAnsi="Times New Roman" w:cs="Times New Roman"/>
        </w:rPr>
        <w:t>(s)</w:t>
      </w:r>
      <w:r w:rsidR="00164D97" w:rsidRPr="001D4C05">
        <w:rPr>
          <w:rFonts w:ascii="Times New Roman" w:hAnsi="Times New Roman" w:cs="Times New Roman"/>
          <w:spacing w:val="-3"/>
        </w:rPr>
        <w:t xml:space="preserve"> </w:t>
      </w:r>
      <w:r w:rsidR="00164D97" w:rsidRPr="001D4C05">
        <w:rPr>
          <w:rFonts w:ascii="Times New Roman" w:hAnsi="Times New Roman" w:cs="Times New Roman"/>
        </w:rPr>
        <w:t>have</w:t>
      </w:r>
      <w:r w:rsidR="00164D97" w:rsidRPr="001D4C05">
        <w:rPr>
          <w:rFonts w:ascii="Times New Roman" w:hAnsi="Times New Roman" w:cs="Times New Roman"/>
          <w:spacing w:val="-4"/>
        </w:rPr>
        <w:t xml:space="preserve"> </w:t>
      </w:r>
      <w:r w:rsidR="00164D97" w:rsidRPr="001D4C05">
        <w:rPr>
          <w:rFonts w:ascii="Times New Roman" w:hAnsi="Times New Roman" w:cs="Times New Roman"/>
        </w:rPr>
        <w:t>been</w:t>
      </w:r>
      <w:r w:rsidR="00164D97" w:rsidRPr="001D4C05">
        <w:rPr>
          <w:rFonts w:ascii="Times New Roman" w:hAnsi="Times New Roman" w:cs="Times New Roman"/>
          <w:spacing w:val="-4"/>
        </w:rPr>
        <w:t xml:space="preserve"> </w:t>
      </w:r>
      <w:r w:rsidR="00164D97" w:rsidRPr="001D4C05">
        <w:rPr>
          <w:rFonts w:ascii="Times New Roman" w:hAnsi="Times New Roman" w:cs="Times New Roman"/>
        </w:rPr>
        <w:t>and</w:t>
      </w:r>
      <w:r w:rsidR="00164D97" w:rsidRPr="001D4C05">
        <w:rPr>
          <w:rFonts w:ascii="Times New Roman" w:hAnsi="Times New Roman" w:cs="Times New Roman"/>
          <w:spacing w:val="-1"/>
        </w:rPr>
        <w:t xml:space="preserve"> </w:t>
      </w:r>
      <w:r w:rsidR="00164D97" w:rsidRPr="001D4C05">
        <w:rPr>
          <w:rFonts w:ascii="Times New Roman" w:hAnsi="Times New Roman" w:cs="Times New Roman"/>
        </w:rPr>
        <w:t>where</w:t>
      </w:r>
      <w:r w:rsidR="00164D97" w:rsidRPr="001D4C05">
        <w:rPr>
          <w:rFonts w:ascii="Times New Roman" w:hAnsi="Times New Roman" w:cs="Times New Roman"/>
          <w:spacing w:val="-4"/>
        </w:rPr>
        <w:t xml:space="preserve"> </w:t>
      </w:r>
      <w:r w:rsidR="00164D97" w:rsidRPr="001D4C05">
        <w:rPr>
          <w:rFonts w:ascii="Times New Roman" w:hAnsi="Times New Roman" w:cs="Times New Roman"/>
        </w:rPr>
        <w:t>they</w:t>
      </w:r>
      <w:r w:rsidR="00164D97" w:rsidRPr="001D4C05">
        <w:rPr>
          <w:rFonts w:ascii="Times New Roman" w:hAnsi="Times New Roman" w:cs="Times New Roman"/>
          <w:spacing w:val="-3"/>
        </w:rPr>
        <w:t xml:space="preserve"> </w:t>
      </w:r>
      <w:r w:rsidR="00164D97" w:rsidRPr="001D4C05">
        <w:rPr>
          <w:rFonts w:ascii="Times New Roman" w:hAnsi="Times New Roman" w:cs="Times New Roman"/>
        </w:rPr>
        <w:t>are</w:t>
      </w:r>
      <w:r w:rsidR="00164D97" w:rsidRPr="001D4C05">
        <w:rPr>
          <w:rFonts w:ascii="Times New Roman" w:hAnsi="Times New Roman" w:cs="Times New Roman"/>
          <w:spacing w:val="-4"/>
        </w:rPr>
        <w:t xml:space="preserve"> </w:t>
      </w:r>
      <w:r w:rsidR="00164D97" w:rsidRPr="001D4C05">
        <w:rPr>
          <w:rFonts w:ascii="Times New Roman" w:hAnsi="Times New Roman" w:cs="Times New Roman"/>
        </w:rPr>
        <w:t>going.</w:t>
      </w:r>
      <w:r w:rsidR="00164D97" w:rsidRPr="001D4C05">
        <w:rPr>
          <w:rFonts w:ascii="Times New Roman" w:hAnsi="Times New Roman" w:cs="Times New Roman"/>
          <w:spacing w:val="-3"/>
        </w:rPr>
        <w:t xml:space="preserve"> </w:t>
      </w:r>
      <w:r w:rsidR="00164D97" w:rsidRPr="001D4C05">
        <w:rPr>
          <w:rFonts w:ascii="Times New Roman" w:hAnsi="Times New Roman" w:cs="Times New Roman"/>
        </w:rPr>
        <w:t>What are the plans to advance the program (s), how will future progress be evaluated?</w:t>
      </w:r>
    </w:p>
    <w:p w14:paraId="05AEF29F" w14:textId="6FBBEC70" w:rsidR="00F203F9" w:rsidRPr="001D4C05" w:rsidRDefault="00F203F9">
      <w:pPr>
        <w:pStyle w:val="BodyText"/>
        <w:spacing w:before="1"/>
        <w:ind w:left="120" w:right="158"/>
        <w:rPr>
          <w:rFonts w:ascii="Times New Roman" w:hAnsi="Times New Roman" w:cs="Times New Roman"/>
        </w:rPr>
      </w:pPr>
      <w:r>
        <w:rPr>
          <w:rFonts w:ascii="Times New Roman" w:hAnsi="Times New Roman" w:cs="Times New Roman"/>
        </w:rPr>
        <w:t>Options for additional narrative, as appropriate:</w:t>
      </w:r>
    </w:p>
    <w:bookmarkEnd w:id="3"/>
    <w:p w14:paraId="066E1A21" w14:textId="72922829" w:rsidR="007A7BAE" w:rsidRPr="00FA4B8F" w:rsidRDefault="00164D97" w:rsidP="00FA4B8F">
      <w:pPr>
        <w:pStyle w:val="ListParagraph"/>
        <w:numPr>
          <w:ilvl w:val="0"/>
          <w:numId w:val="11"/>
        </w:numPr>
        <w:tabs>
          <w:tab w:val="left" w:pos="479"/>
          <w:tab w:val="left" w:pos="480"/>
        </w:tabs>
        <w:ind w:right="703"/>
        <w:rPr>
          <w:rFonts w:ascii="Times New Roman" w:hAnsi="Times New Roman" w:cs="Times New Roman"/>
          <w:sz w:val="24"/>
        </w:rPr>
      </w:pPr>
      <w:r w:rsidRPr="00FA4B8F">
        <w:rPr>
          <w:rFonts w:ascii="Times New Roman" w:hAnsi="Times New Roman" w:cs="Times New Roman"/>
          <w:sz w:val="24"/>
        </w:rPr>
        <w:t>Evaluate</w:t>
      </w:r>
      <w:r w:rsidRPr="00FA4B8F">
        <w:rPr>
          <w:rFonts w:ascii="Times New Roman" w:hAnsi="Times New Roman" w:cs="Times New Roman"/>
          <w:spacing w:val="-5"/>
          <w:sz w:val="24"/>
        </w:rPr>
        <w:t xml:space="preserve"> </w:t>
      </w:r>
      <w:r w:rsidRPr="00FA4B8F">
        <w:rPr>
          <w:rFonts w:ascii="Times New Roman" w:hAnsi="Times New Roman" w:cs="Times New Roman"/>
          <w:sz w:val="24"/>
        </w:rPr>
        <w:t>the</w:t>
      </w:r>
      <w:r w:rsidRPr="00FA4B8F">
        <w:rPr>
          <w:rFonts w:ascii="Times New Roman" w:hAnsi="Times New Roman" w:cs="Times New Roman"/>
          <w:spacing w:val="-3"/>
          <w:sz w:val="24"/>
        </w:rPr>
        <w:t xml:space="preserve"> </w:t>
      </w:r>
      <w:r w:rsidRPr="00FA4B8F">
        <w:rPr>
          <w:rFonts w:ascii="Times New Roman" w:hAnsi="Times New Roman" w:cs="Times New Roman"/>
          <w:sz w:val="24"/>
        </w:rPr>
        <w:t>strengths,</w:t>
      </w:r>
      <w:r w:rsidRPr="00FA4B8F">
        <w:rPr>
          <w:rFonts w:ascii="Times New Roman" w:hAnsi="Times New Roman" w:cs="Times New Roman"/>
          <w:spacing w:val="-6"/>
          <w:sz w:val="24"/>
        </w:rPr>
        <w:t xml:space="preserve"> </w:t>
      </w:r>
      <w:r w:rsidRPr="00FA4B8F">
        <w:rPr>
          <w:rFonts w:ascii="Times New Roman" w:hAnsi="Times New Roman" w:cs="Times New Roman"/>
          <w:sz w:val="24"/>
        </w:rPr>
        <w:t>weaknesses,</w:t>
      </w:r>
      <w:r w:rsidRPr="00FA4B8F">
        <w:rPr>
          <w:rFonts w:ascii="Times New Roman" w:hAnsi="Times New Roman" w:cs="Times New Roman"/>
          <w:spacing w:val="-3"/>
          <w:sz w:val="24"/>
        </w:rPr>
        <w:t xml:space="preserve"> </w:t>
      </w:r>
      <w:r w:rsidR="00FA4B8F" w:rsidRPr="00FA4B8F">
        <w:rPr>
          <w:rFonts w:ascii="Times New Roman" w:hAnsi="Times New Roman" w:cs="Times New Roman"/>
          <w:sz w:val="24"/>
        </w:rPr>
        <w:t>opportunities,</w:t>
      </w:r>
      <w:r w:rsidRPr="00FA4B8F">
        <w:rPr>
          <w:rFonts w:ascii="Times New Roman" w:hAnsi="Times New Roman" w:cs="Times New Roman"/>
          <w:spacing w:val="-4"/>
          <w:sz w:val="24"/>
        </w:rPr>
        <w:t xml:space="preserve"> </w:t>
      </w:r>
      <w:r w:rsidRPr="00FA4B8F">
        <w:rPr>
          <w:rFonts w:ascii="Times New Roman" w:hAnsi="Times New Roman" w:cs="Times New Roman"/>
          <w:sz w:val="24"/>
        </w:rPr>
        <w:t>and</w:t>
      </w:r>
      <w:r w:rsidRPr="00FA4B8F">
        <w:rPr>
          <w:rFonts w:ascii="Times New Roman" w:hAnsi="Times New Roman" w:cs="Times New Roman"/>
          <w:spacing w:val="-3"/>
          <w:sz w:val="24"/>
        </w:rPr>
        <w:t xml:space="preserve"> </w:t>
      </w:r>
      <w:r w:rsidRPr="00FA4B8F">
        <w:rPr>
          <w:rFonts w:ascii="Times New Roman" w:hAnsi="Times New Roman" w:cs="Times New Roman"/>
          <w:sz w:val="24"/>
        </w:rPr>
        <w:t>threats</w:t>
      </w:r>
      <w:r w:rsidR="00FA4B8F" w:rsidRPr="00FA4B8F">
        <w:rPr>
          <w:rFonts w:ascii="Times New Roman" w:hAnsi="Times New Roman" w:cs="Times New Roman"/>
          <w:spacing w:val="-3"/>
          <w:sz w:val="24"/>
        </w:rPr>
        <w:t xml:space="preserve"> </w:t>
      </w:r>
      <w:r w:rsidRPr="00FA4B8F">
        <w:rPr>
          <w:rFonts w:ascii="Times New Roman" w:hAnsi="Times New Roman" w:cs="Times New Roman"/>
          <w:sz w:val="24"/>
        </w:rPr>
        <w:t>for</w:t>
      </w:r>
      <w:r w:rsidRPr="00FA4B8F">
        <w:rPr>
          <w:rFonts w:ascii="Times New Roman" w:hAnsi="Times New Roman" w:cs="Times New Roman"/>
          <w:spacing w:val="-6"/>
          <w:sz w:val="24"/>
        </w:rPr>
        <w:t xml:space="preserve"> </w:t>
      </w:r>
      <w:r w:rsidRPr="00FA4B8F">
        <w:rPr>
          <w:rFonts w:ascii="Times New Roman" w:hAnsi="Times New Roman" w:cs="Times New Roman"/>
          <w:sz w:val="24"/>
        </w:rPr>
        <w:t>the program based on the data available.</w:t>
      </w:r>
      <w:r w:rsidR="00FA4B8F" w:rsidRPr="00FA4B8F">
        <w:rPr>
          <w:rFonts w:ascii="Times New Roman" w:hAnsi="Times New Roman" w:cs="Times New Roman"/>
          <w:sz w:val="24"/>
        </w:rPr>
        <w:t xml:space="preserve"> (SWOT</w:t>
      </w:r>
      <w:r w:rsidR="00FA4B8F" w:rsidRPr="00FA4B8F">
        <w:rPr>
          <w:rFonts w:ascii="Times New Roman" w:hAnsi="Times New Roman" w:cs="Times New Roman"/>
          <w:spacing w:val="-3"/>
          <w:sz w:val="24"/>
        </w:rPr>
        <w:t xml:space="preserve"> </w:t>
      </w:r>
      <w:r w:rsidR="00FA4B8F" w:rsidRPr="00FA4B8F">
        <w:rPr>
          <w:rFonts w:ascii="Times New Roman" w:hAnsi="Times New Roman" w:cs="Times New Roman"/>
          <w:sz w:val="24"/>
        </w:rPr>
        <w:t xml:space="preserve">analysis - </w:t>
      </w:r>
      <w:r w:rsidR="00FA4B8F" w:rsidRPr="00FA4B8F">
        <w:rPr>
          <w:rFonts w:ascii="Times New Roman" w:hAnsi="Times New Roman" w:cs="Times New Roman"/>
          <w:sz w:val="24"/>
          <w:szCs w:val="24"/>
          <w:shd w:val="clear" w:color="auto" w:fill="FFFFFF"/>
        </w:rPr>
        <w:t>(strengths, weaknesses, opportunities, and threats</w:t>
      </w:r>
      <w:r w:rsidR="00FA4B8F" w:rsidRPr="00FA4B8F">
        <w:rPr>
          <w:rFonts w:ascii="Times New Roman" w:hAnsi="Times New Roman" w:cs="Times New Roman"/>
          <w:sz w:val="24"/>
          <w:szCs w:val="24"/>
        </w:rPr>
        <w:t>)</w:t>
      </w:r>
    </w:p>
    <w:p w14:paraId="48ED1225" w14:textId="77777777" w:rsidR="007A7BAE" w:rsidRPr="00FA4B8F" w:rsidRDefault="00164D97" w:rsidP="00FA4B8F">
      <w:pPr>
        <w:pStyle w:val="ListParagraph"/>
        <w:numPr>
          <w:ilvl w:val="0"/>
          <w:numId w:val="11"/>
        </w:numPr>
        <w:tabs>
          <w:tab w:val="left" w:pos="479"/>
          <w:tab w:val="left" w:pos="480"/>
        </w:tabs>
        <w:spacing w:line="242" w:lineRule="auto"/>
        <w:ind w:right="891"/>
        <w:rPr>
          <w:rFonts w:ascii="Times New Roman" w:hAnsi="Times New Roman" w:cs="Times New Roman"/>
          <w:sz w:val="24"/>
        </w:rPr>
      </w:pPr>
      <w:r w:rsidRPr="00FA4B8F">
        <w:rPr>
          <w:rFonts w:ascii="Times New Roman" w:hAnsi="Times New Roman" w:cs="Times New Roman"/>
          <w:sz w:val="24"/>
        </w:rPr>
        <w:t>List</w:t>
      </w:r>
      <w:r w:rsidRPr="00FA4B8F">
        <w:rPr>
          <w:rFonts w:ascii="Times New Roman" w:hAnsi="Times New Roman" w:cs="Times New Roman"/>
          <w:spacing w:val="-3"/>
          <w:sz w:val="24"/>
        </w:rPr>
        <w:t xml:space="preserve"> </w:t>
      </w:r>
      <w:r w:rsidRPr="00FA4B8F">
        <w:rPr>
          <w:rFonts w:ascii="Times New Roman" w:hAnsi="Times New Roman" w:cs="Times New Roman"/>
          <w:sz w:val="24"/>
        </w:rPr>
        <w:t>recommendations</w:t>
      </w:r>
      <w:r w:rsidRPr="00FA4B8F">
        <w:rPr>
          <w:rFonts w:ascii="Times New Roman" w:hAnsi="Times New Roman" w:cs="Times New Roman"/>
          <w:spacing w:val="-7"/>
          <w:sz w:val="24"/>
        </w:rPr>
        <w:t xml:space="preserve"> </w:t>
      </w:r>
      <w:r w:rsidRPr="00FA4B8F">
        <w:rPr>
          <w:rFonts w:ascii="Times New Roman" w:hAnsi="Times New Roman" w:cs="Times New Roman"/>
          <w:sz w:val="24"/>
        </w:rPr>
        <w:t>from</w:t>
      </w:r>
      <w:r w:rsidRPr="00FA4B8F">
        <w:rPr>
          <w:rFonts w:ascii="Times New Roman" w:hAnsi="Times New Roman" w:cs="Times New Roman"/>
          <w:spacing w:val="-4"/>
          <w:sz w:val="24"/>
        </w:rPr>
        <w:t xml:space="preserve"> </w:t>
      </w:r>
      <w:r w:rsidRPr="00FA4B8F">
        <w:rPr>
          <w:rFonts w:ascii="Times New Roman" w:hAnsi="Times New Roman" w:cs="Times New Roman"/>
          <w:sz w:val="24"/>
        </w:rPr>
        <w:t>previous</w:t>
      </w:r>
      <w:r w:rsidRPr="00FA4B8F">
        <w:rPr>
          <w:rFonts w:ascii="Times New Roman" w:hAnsi="Times New Roman" w:cs="Times New Roman"/>
          <w:spacing w:val="-7"/>
          <w:sz w:val="24"/>
        </w:rPr>
        <w:t xml:space="preserve"> </w:t>
      </w:r>
      <w:r w:rsidRPr="00FA4B8F">
        <w:rPr>
          <w:rFonts w:ascii="Times New Roman" w:hAnsi="Times New Roman" w:cs="Times New Roman"/>
          <w:sz w:val="24"/>
        </w:rPr>
        <w:t>reviews</w:t>
      </w:r>
      <w:r w:rsidRPr="00FA4B8F">
        <w:rPr>
          <w:rFonts w:ascii="Times New Roman" w:hAnsi="Times New Roman" w:cs="Times New Roman"/>
          <w:spacing w:val="-5"/>
          <w:sz w:val="24"/>
        </w:rPr>
        <w:t xml:space="preserve"> </w:t>
      </w:r>
      <w:r w:rsidRPr="00FA4B8F">
        <w:rPr>
          <w:rFonts w:ascii="Times New Roman" w:hAnsi="Times New Roman" w:cs="Times New Roman"/>
          <w:sz w:val="24"/>
        </w:rPr>
        <w:t>and</w:t>
      </w:r>
      <w:r w:rsidRPr="00FA4B8F">
        <w:rPr>
          <w:rFonts w:ascii="Times New Roman" w:hAnsi="Times New Roman" w:cs="Times New Roman"/>
          <w:spacing w:val="-6"/>
          <w:sz w:val="24"/>
        </w:rPr>
        <w:t xml:space="preserve"> </w:t>
      </w:r>
      <w:r w:rsidRPr="00FA4B8F">
        <w:rPr>
          <w:rFonts w:ascii="Times New Roman" w:hAnsi="Times New Roman" w:cs="Times New Roman"/>
          <w:sz w:val="24"/>
        </w:rPr>
        <w:t>accreditation</w:t>
      </w:r>
      <w:r w:rsidRPr="00FA4B8F">
        <w:rPr>
          <w:rFonts w:ascii="Times New Roman" w:hAnsi="Times New Roman" w:cs="Times New Roman"/>
          <w:spacing w:val="-3"/>
          <w:sz w:val="24"/>
        </w:rPr>
        <w:t xml:space="preserve"> </w:t>
      </w:r>
      <w:r w:rsidRPr="00FA4B8F">
        <w:rPr>
          <w:rFonts w:ascii="Times New Roman" w:hAnsi="Times New Roman" w:cs="Times New Roman"/>
          <w:sz w:val="24"/>
        </w:rPr>
        <w:t>reports</w:t>
      </w:r>
      <w:r w:rsidRPr="00FA4B8F">
        <w:rPr>
          <w:rFonts w:ascii="Times New Roman" w:hAnsi="Times New Roman" w:cs="Times New Roman"/>
          <w:spacing w:val="-5"/>
          <w:sz w:val="24"/>
        </w:rPr>
        <w:t xml:space="preserve"> </w:t>
      </w:r>
      <w:r w:rsidRPr="00FA4B8F">
        <w:rPr>
          <w:rFonts w:ascii="Times New Roman" w:hAnsi="Times New Roman" w:cs="Times New Roman"/>
          <w:sz w:val="24"/>
        </w:rPr>
        <w:t>and</w:t>
      </w:r>
      <w:r w:rsidRPr="00FA4B8F">
        <w:rPr>
          <w:rFonts w:ascii="Times New Roman" w:hAnsi="Times New Roman" w:cs="Times New Roman"/>
          <w:spacing w:val="-3"/>
          <w:sz w:val="24"/>
        </w:rPr>
        <w:t xml:space="preserve"> </w:t>
      </w:r>
      <w:r w:rsidRPr="00FA4B8F">
        <w:rPr>
          <w:rFonts w:ascii="Times New Roman" w:hAnsi="Times New Roman" w:cs="Times New Roman"/>
          <w:sz w:val="24"/>
        </w:rPr>
        <w:t>describe progress on implementing those recommendations.</w:t>
      </w:r>
    </w:p>
    <w:p w14:paraId="49DDEB16" w14:textId="77777777" w:rsidR="007A7BAE" w:rsidRPr="00FA4B8F" w:rsidRDefault="00164D97" w:rsidP="00FA4B8F">
      <w:pPr>
        <w:pStyle w:val="ListParagraph"/>
        <w:numPr>
          <w:ilvl w:val="0"/>
          <w:numId w:val="11"/>
        </w:numPr>
        <w:tabs>
          <w:tab w:val="left" w:pos="479"/>
          <w:tab w:val="left" w:pos="480"/>
        </w:tabs>
        <w:spacing w:line="301" w:lineRule="exact"/>
        <w:rPr>
          <w:rFonts w:ascii="Times New Roman" w:hAnsi="Times New Roman" w:cs="Times New Roman"/>
          <w:sz w:val="24"/>
        </w:rPr>
      </w:pPr>
      <w:r w:rsidRPr="00FA4B8F">
        <w:rPr>
          <w:rFonts w:ascii="Times New Roman" w:hAnsi="Times New Roman" w:cs="Times New Roman"/>
          <w:sz w:val="24"/>
        </w:rPr>
        <w:t>Describe</w:t>
      </w:r>
      <w:r w:rsidRPr="00FA4B8F">
        <w:rPr>
          <w:rFonts w:ascii="Times New Roman" w:hAnsi="Times New Roman" w:cs="Times New Roman"/>
          <w:spacing w:val="-6"/>
          <w:sz w:val="24"/>
        </w:rPr>
        <w:t xml:space="preserve"> </w:t>
      </w:r>
      <w:r w:rsidRPr="00FA4B8F">
        <w:rPr>
          <w:rFonts w:ascii="Times New Roman" w:hAnsi="Times New Roman" w:cs="Times New Roman"/>
          <w:sz w:val="24"/>
        </w:rPr>
        <w:t>unique</w:t>
      </w:r>
      <w:r w:rsidRPr="00FA4B8F">
        <w:rPr>
          <w:rFonts w:ascii="Times New Roman" w:hAnsi="Times New Roman" w:cs="Times New Roman"/>
          <w:spacing w:val="-2"/>
          <w:sz w:val="24"/>
        </w:rPr>
        <w:t xml:space="preserve"> </w:t>
      </w:r>
      <w:r w:rsidRPr="00FA4B8F">
        <w:rPr>
          <w:rFonts w:ascii="Times New Roman" w:hAnsi="Times New Roman" w:cs="Times New Roman"/>
          <w:sz w:val="24"/>
        </w:rPr>
        <w:t>opportunities,</w:t>
      </w:r>
      <w:r w:rsidRPr="00FA4B8F">
        <w:rPr>
          <w:rFonts w:ascii="Times New Roman" w:hAnsi="Times New Roman" w:cs="Times New Roman"/>
          <w:spacing w:val="-5"/>
          <w:sz w:val="24"/>
        </w:rPr>
        <w:t xml:space="preserve"> </w:t>
      </w:r>
      <w:r w:rsidRPr="00FA4B8F">
        <w:rPr>
          <w:rFonts w:ascii="Times New Roman" w:hAnsi="Times New Roman" w:cs="Times New Roman"/>
          <w:sz w:val="24"/>
        </w:rPr>
        <w:t>comparative</w:t>
      </w:r>
      <w:r w:rsidRPr="00FA4B8F">
        <w:rPr>
          <w:rFonts w:ascii="Times New Roman" w:hAnsi="Times New Roman" w:cs="Times New Roman"/>
          <w:spacing w:val="-4"/>
          <w:sz w:val="24"/>
        </w:rPr>
        <w:t xml:space="preserve"> </w:t>
      </w:r>
      <w:r w:rsidRPr="00FA4B8F">
        <w:rPr>
          <w:rFonts w:ascii="Times New Roman" w:hAnsi="Times New Roman" w:cs="Times New Roman"/>
          <w:sz w:val="24"/>
        </w:rPr>
        <w:t>advantages,</w:t>
      </w:r>
      <w:r w:rsidRPr="00FA4B8F">
        <w:rPr>
          <w:rFonts w:ascii="Times New Roman" w:hAnsi="Times New Roman" w:cs="Times New Roman"/>
          <w:spacing w:val="-5"/>
          <w:sz w:val="24"/>
        </w:rPr>
        <w:t xml:space="preserve"> </w:t>
      </w:r>
      <w:r w:rsidRPr="00FA4B8F">
        <w:rPr>
          <w:rFonts w:ascii="Times New Roman" w:hAnsi="Times New Roman" w:cs="Times New Roman"/>
          <w:sz w:val="24"/>
        </w:rPr>
        <w:t>and</w:t>
      </w:r>
      <w:r w:rsidRPr="00FA4B8F">
        <w:rPr>
          <w:rFonts w:ascii="Times New Roman" w:hAnsi="Times New Roman" w:cs="Times New Roman"/>
          <w:spacing w:val="-1"/>
          <w:sz w:val="24"/>
        </w:rPr>
        <w:t xml:space="preserve"> </w:t>
      </w:r>
      <w:r w:rsidRPr="00FA4B8F">
        <w:rPr>
          <w:rFonts w:ascii="Times New Roman" w:hAnsi="Times New Roman" w:cs="Times New Roman"/>
          <w:sz w:val="24"/>
        </w:rPr>
        <w:t>future</w:t>
      </w:r>
      <w:r w:rsidRPr="00FA4B8F">
        <w:rPr>
          <w:rFonts w:ascii="Times New Roman" w:hAnsi="Times New Roman" w:cs="Times New Roman"/>
          <w:spacing w:val="-3"/>
          <w:sz w:val="24"/>
        </w:rPr>
        <w:t xml:space="preserve"> </w:t>
      </w:r>
      <w:r w:rsidRPr="00FA4B8F">
        <w:rPr>
          <w:rFonts w:ascii="Times New Roman" w:hAnsi="Times New Roman" w:cs="Times New Roman"/>
          <w:sz w:val="24"/>
        </w:rPr>
        <w:t>research</w:t>
      </w:r>
      <w:r w:rsidRPr="00FA4B8F">
        <w:rPr>
          <w:rFonts w:ascii="Times New Roman" w:hAnsi="Times New Roman" w:cs="Times New Roman"/>
          <w:spacing w:val="-1"/>
          <w:sz w:val="24"/>
        </w:rPr>
        <w:t xml:space="preserve"> </w:t>
      </w:r>
      <w:r w:rsidRPr="00FA4B8F">
        <w:rPr>
          <w:rFonts w:ascii="Times New Roman" w:hAnsi="Times New Roman" w:cs="Times New Roman"/>
          <w:spacing w:val="-2"/>
          <w:sz w:val="24"/>
        </w:rPr>
        <w:t>opportunities.</w:t>
      </w:r>
    </w:p>
    <w:p w14:paraId="1D08F729" w14:textId="0D6088B2" w:rsidR="00FA4B8F" w:rsidRPr="00546651" w:rsidRDefault="00164D97" w:rsidP="00FA4B8F">
      <w:pPr>
        <w:pStyle w:val="ListParagraph"/>
        <w:numPr>
          <w:ilvl w:val="0"/>
          <w:numId w:val="11"/>
        </w:numPr>
        <w:tabs>
          <w:tab w:val="left" w:pos="479"/>
          <w:tab w:val="left" w:pos="480"/>
        </w:tabs>
        <w:spacing w:line="305" w:lineRule="exact"/>
        <w:rPr>
          <w:rFonts w:ascii="Times New Roman" w:hAnsi="Times New Roman" w:cs="Times New Roman"/>
          <w:sz w:val="24"/>
        </w:rPr>
      </w:pPr>
      <w:r w:rsidRPr="00FA4B8F">
        <w:rPr>
          <w:rFonts w:ascii="Times New Roman" w:hAnsi="Times New Roman" w:cs="Times New Roman"/>
          <w:sz w:val="24"/>
        </w:rPr>
        <w:t>Address</w:t>
      </w:r>
      <w:r w:rsidRPr="00FA4B8F">
        <w:rPr>
          <w:rFonts w:ascii="Times New Roman" w:hAnsi="Times New Roman" w:cs="Times New Roman"/>
          <w:spacing w:val="-4"/>
          <w:sz w:val="24"/>
        </w:rPr>
        <w:t xml:space="preserve"> </w:t>
      </w:r>
      <w:r w:rsidRPr="00FA4B8F">
        <w:rPr>
          <w:rFonts w:ascii="Times New Roman" w:hAnsi="Times New Roman" w:cs="Times New Roman"/>
          <w:sz w:val="24"/>
        </w:rPr>
        <w:t>the adequacy</w:t>
      </w:r>
      <w:r w:rsidRPr="00FA4B8F">
        <w:rPr>
          <w:rFonts w:ascii="Times New Roman" w:hAnsi="Times New Roman" w:cs="Times New Roman"/>
          <w:spacing w:val="-2"/>
          <w:sz w:val="24"/>
        </w:rPr>
        <w:t xml:space="preserve"> </w:t>
      </w:r>
      <w:r w:rsidRPr="00FA4B8F">
        <w:rPr>
          <w:rFonts w:ascii="Times New Roman" w:hAnsi="Times New Roman" w:cs="Times New Roman"/>
          <w:sz w:val="24"/>
        </w:rPr>
        <w:t>of</w:t>
      </w:r>
      <w:r w:rsidRPr="00FA4B8F">
        <w:rPr>
          <w:rFonts w:ascii="Times New Roman" w:hAnsi="Times New Roman" w:cs="Times New Roman"/>
          <w:spacing w:val="-2"/>
          <w:sz w:val="24"/>
        </w:rPr>
        <w:t xml:space="preserve"> resources</w:t>
      </w:r>
      <w:r w:rsidR="00FA4B8F" w:rsidRPr="00FA4B8F">
        <w:rPr>
          <w:rFonts w:ascii="Times New Roman" w:hAnsi="Times New Roman" w:cs="Times New Roman"/>
          <w:spacing w:val="-2"/>
          <w:sz w:val="24"/>
        </w:rPr>
        <w:t xml:space="preserve">. </w:t>
      </w:r>
    </w:p>
    <w:p w14:paraId="6A6F4F34" w14:textId="77777777" w:rsidR="00F203F9" w:rsidRDefault="00F203F9" w:rsidP="00F203F9">
      <w:pPr>
        <w:tabs>
          <w:tab w:val="left" w:pos="180"/>
        </w:tabs>
        <w:rPr>
          <w:rFonts w:ascii="Times New Roman" w:hAnsi="Times New Roman"/>
          <w:b/>
          <w:bCs/>
          <w:sz w:val="24"/>
          <w:szCs w:val="24"/>
          <w:u w:val="single"/>
        </w:rPr>
      </w:pPr>
    </w:p>
    <w:p w14:paraId="55A3FC98" w14:textId="77777777" w:rsidR="00F203F9" w:rsidRDefault="00F203F9" w:rsidP="00F203F9">
      <w:pPr>
        <w:tabs>
          <w:tab w:val="left" w:pos="180"/>
        </w:tabs>
        <w:rPr>
          <w:rFonts w:ascii="Times New Roman" w:hAnsi="Times New Roman"/>
          <w:b/>
          <w:bCs/>
          <w:sz w:val="24"/>
          <w:szCs w:val="24"/>
        </w:rPr>
      </w:pPr>
      <w:r w:rsidRPr="00F203F9">
        <w:rPr>
          <w:rFonts w:ascii="Times New Roman" w:hAnsi="Times New Roman"/>
          <w:b/>
          <w:bCs/>
          <w:sz w:val="24"/>
          <w:szCs w:val="24"/>
        </w:rPr>
        <w:t>Forward-Facing Goals</w:t>
      </w:r>
    </w:p>
    <w:p w14:paraId="6E687A45" w14:textId="7C1B3380" w:rsidR="00F203F9" w:rsidRPr="00F203F9" w:rsidRDefault="00F203F9" w:rsidP="00F203F9">
      <w:pPr>
        <w:tabs>
          <w:tab w:val="left" w:pos="180"/>
        </w:tabs>
        <w:rPr>
          <w:rFonts w:ascii="Times New Roman" w:hAnsi="Times New Roman"/>
          <w:sz w:val="24"/>
          <w:szCs w:val="24"/>
        </w:rPr>
      </w:pPr>
      <w:r w:rsidRPr="00F203F9">
        <w:rPr>
          <w:rFonts w:ascii="Times New Roman" w:hAnsi="Times New Roman"/>
          <w:sz w:val="24"/>
          <w:szCs w:val="24"/>
        </w:rPr>
        <w:t xml:space="preserve">Identify </w:t>
      </w:r>
      <w:r>
        <w:rPr>
          <w:rFonts w:ascii="Times New Roman" w:hAnsi="Times New Roman"/>
          <w:sz w:val="24"/>
          <w:szCs w:val="24"/>
        </w:rPr>
        <w:t xml:space="preserve">measurable </w:t>
      </w:r>
      <w:r w:rsidRPr="00F203F9">
        <w:rPr>
          <w:rFonts w:ascii="Times New Roman" w:hAnsi="Times New Roman"/>
          <w:sz w:val="24"/>
          <w:szCs w:val="24"/>
        </w:rPr>
        <w:t>goal(s) (aspirational and measurable) for the program</w:t>
      </w:r>
      <w:r>
        <w:rPr>
          <w:rFonts w:ascii="Times New Roman" w:hAnsi="Times New Roman"/>
          <w:sz w:val="24"/>
          <w:szCs w:val="24"/>
        </w:rPr>
        <w:t xml:space="preserve"> for the next four years. These should be goals the program will </w:t>
      </w:r>
      <w:proofErr w:type="gramStart"/>
      <w:r>
        <w:rPr>
          <w:rFonts w:ascii="Times New Roman" w:hAnsi="Times New Roman"/>
          <w:sz w:val="24"/>
          <w:szCs w:val="24"/>
        </w:rPr>
        <w:t>work</w:t>
      </w:r>
      <w:proofErr w:type="gramEnd"/>
      <w:r>
        <w:rPr>
          <w:rFonts w:ascii="Times New Roman" w:hAnsi="Times New Roman"/>
          <w:sz w:val="24"/>
          <w:szCs w:val="24"/>
        </w:rPr>
        <w:t xml:space="preserve"> to </w:t>
      </w:r>
      <w:r w:rsidRPr="00F203F9">
        <w:rPr>
          <w:rFonts w:ascii="Times New Roman" w:hAnsi="Times New Roman"/>
          <w:sz w:val="24"/>
          <w:szCs w:val="24"/>
        </w:rPr>
        <w:t>accomplish in time for the next review. Consider use of SMART goals (</w:t>
      </w:r>
      <w:r w:rsidRPr="00F203F9">
        <w:rPr>
          <w:rFonts w:ascii="Times New Roman" w:hAnsi="Times New Roman"/>
          <w:b/>
          <w:sz w:val="24"/>
          <w:szCs w:val="24"/>
        </w:rPr>
        <w:t xml:space="preserve">Specific, Measurable, Attainable, Realistic, and Time-bound) </w:t>
      </w:r>
      <w:r w:rsidRPr="00F203F9">
        <w:rPr>
          <w:rFonts w:ascii="Times New Roman" w:hAnsi="Times New Roman"/>
          <w:bCs/>
          <w:sz w:val="24"/>
          <w:szCs w:val="24"/>
        </w:rPr>
        <w:t>when appropriate</w:t>
      </w:r>
      <w:r>
        <w:rPr>
          <w:rFonts w:ascii="Times New Roman" w:hAnsi="Times New Roman"/>
          <w:bCs/>
          <w:sz w:val="24"/>
          <w:szCs w:val="24"/>
        </w:rPr>
        <w:t xml:space="preserve">. All goals for the next four years </w:t>
      </w:r>
      <w:r w:rsidRPr="00F203F9">
        <w:rPr>
          <w:rFonts w:ascii="Times New Roman" w:hAnsi="Times New Roman"/>
          <w:sz w:val="24"/>
          <w:szCs w:val="24"/>
        </w:rPr>
        <w:t xml:space="preserve">should be tied to the university and college strategic plans. </w:t>
      </w:r>
    </w:p>
    <w:p w14:paraId="4CC27ABE" w14:textId="77777777" w:rsidR="00045601" w:rsidRPr="00F203F9" w:rsidRDefault="00045601" w:rsidP="00F203F9">
      <w:pPr>
        <w:tabs>
          <w:tab w:val="left" w:pos="479"/>
          <w:tab w:val="left" w:pos="480"/>
        </w:tabs>
        <w:spacing w:line="305" w:lineRule="exact"/>
        <w:rPr>
          <w:rFonts w:ascii="Times New Roman" w:hAnsi="Times New Roman" w:cs="Times New Roman"/>
          <w:sz w:val="24"/>
        </w:rPr>
      </w:pPr>
    </w:p>
    <w:sectPr w:rsidR="00045601" w:rsidRPr="00F203F9" w:rsidSect="004D5ECE">
      <w:headerReference w:type="default" r:id="rId19"/>
      <w:pgSz w:w="12240" w:h="15840"/>
      <w:pgMar w:top="720" w:right="1320" w:bottom="1080" w:left="1320" w:header="10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4DA6" w14:textId="77777777" w:rsidR="00805208" w:rsidRDefault="00164D97">
      <w:r>
        <w:separator/>
      </w:r>
    </w:p>
  </w:endnote>
  <w:endnote w:type="continuationSeparator" w:id="0">
    <w:p w14:paraId="1D1A3995" w14:textId="77777777" w:rsidR="00805208" w:rsidRDefault="0016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8EAE" w14:textId="77777777" w:rsidR="009C38BF" w:rsidRDefault="009C3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822904"/>
      <w:docPartObj>
        <w:docPartGallery w:val="Page Numbers (Bottom of Page)"/>
        <w:docPartUnique/>
      </w:docPartObj>
    </w:sdtPr>
    <w:sdtEndPr>
      <w:rPr>
        <w:noProof/>
      </w:rPr>
    </w:sdtEndPr>
    <w:sdtContent>
      <w:p w14:paraId="5E3D34F6" w14:textId="7EFFAE36" w:rsidR="009C38BF" w:rsidRDefault="009C38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6FDAE2" w14:textId="77777777" w:rsidR="008D5022" w:rsidRDefault="008D5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C9D2" w14:textId="77777777" w:rsidR="009C38BF" w:rsidRDefault="009C3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4F06" w14:textId="77777777" w:rsidR="00805208" w:rsidRDefault="00164D97">
      <w:r>
        <w:separator/>
      </w:r>
    </w:p>
  </w:footnote>
  <w:footnote w:type="continuationSeparator" w:id="0">
    <w:p w14:paraId="0E889182" w14:textId="77777777" w:rsidR="00805208" w:rsidRDefault="0016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16EE" w14:textId="77777777" w:rsidR="009C38BF" w:rsidRDefault="009C3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C01F" w14:textId="77777777" w:rsidR="009C38BF" w:rsidRDefault="009C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F6DE" w14:textId="77777777" w:rsidR="009C38BF" w:rsidRDefault="009C38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A1A9" w14:textId="570D49F8" w:rsidR="007A7BAE" w:rsidRDefault="007A7BA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49F"/>
    <w:multiLevelType w:val="hybridMultilevel"/>
    <w:tmpl w:val="FC1C8722"/>
    <w:lvl w:ilvl="0" w:tplc="BD2E3F4E">
      <w:numFmt w:val="bullet"/>
      <w:lvlText w:val=""/>
      <w:lvlJc w:val="left"/>
      <w:pPr>
        <w:ind w:left="1512" w:hanging="360"/>
      </w:pPr>
      <w:rPr>
        <w:rFonts w:ascii="Symbol" w:eastAsia="Symbol" w:hAnsi="Symbol" w:cs="Symbol" w:hint="default"/>
        <w:b w:val="0"/>
        <w:bCs w:val="0"/>
        <w:i w:val="0"/>
        <w:iCs w:val="0"/>
        <w:color w:val="auto"/>
        <w:w w:val="100"/>
        <w:sz w:val="24"/>
        <w:szCs w:val="24"/>
        <w:lang w:val="en-US" w:eastAsia="en-US" w:bidi="ar-SA"/>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1" w15:restartNumberingAfterBreak="0">
    <w:nsid w:val="0F7A613B"/>
    <w:multiLevelType w:val="hybridMultilevel"/>
    <w:tmpl w:val="BD40CABA"/>
    <w:lvl w:ilvl="0" w:tplc="E35248BA">
      <w:numFmt w:val="bullet"/>
      <w:lvlText w:val=""/>
      <w:lvlJc w:val="left"/>
      <w:pPr>
        <w:ind w:left="1560" w:hanging="361"/>
      </w:pPr>
      <w:rPr>
        <w:rFonts w:ascii="Symbol" w:eastAsia="Symbol" w:hAnsi="Symbol" w:cs="Symbol" w:hint="default"/>
        <w:b w:val="0"/>
        <w:bCs w:val="0"/>
        <w:i w:val="0"/>
        <w:iCs w:val="0"/>
        <w:w w:val="100"/>
        <w:sz w:val="22"/>
        <w:szCs w:val="22"/>
        <w:lang w:val="en-US" w:eastAsia="en-US" w:bidi="ar-SA"/>
      </w:rPr>
    </w:lvl>
    <w:lvl w:ilvl="1" w:tplc="8CDEC28E">
      <w:numFmt w:val="bullet"/>
      <w:lvlText w:val="•"/>
      <w:lvlJc w:val="left"/>
      <w:pPr>
        <w:ind w:left="2364" w:hanging="361"/>
      </w:pPr>
      <w:rPr>
        <w:rFonts w:hint="default"/>
        <w:lang w:val="en-US" w:eastAsia="en-US" w:bidi="ar-SA"/>
      </w:rPr>
    </w:lvl>
    <w:lvl w:ilvl="2" w:tplc="595C7D48">
      <w:numFmt w:val="bullet"/>
      <w:lvlText w:val="•"/>
      <w:lvlJc w:val="left"/>
      <w:pPr>
        <w:ind w:left="3168" w:hanging="361"/>
      </w:pPr>
      <w:rPr>
        <w:rFonts w:hint="default"/>
        <w:lang w:val="en-US" w:eastAsia="en-US" w:bidi="ar-SA"/>
      </w:rPr>
    </w:lvl>
    <w:lvl w:ilvl="3" w:tplc="93A47EAE">
      <w:numFmt w:val="bullet"/>
      <w:lvlText w:val="•"/>
      <w:lvlJc w:val="left"/>
      <w:pPr>
        <w:ind w:left="3972" w:hanging="361"/>
      </w:pPr>
      <w:rPr>
        <w:rFonts w:hint="default"/>
        <w:lang w:val="en-US" w:eastAsia="en-US" w:bidi="ar-SA"/>
      </w:rPr>
    </w:lvl>
    <w:lvl w:ilvl="4" w:tplc="759E9276">
      <w:numFmt w:val="bullet"/>
      <w:lvlText w:val="•"/>
      <w:lvlJc w:val="left"/>
      <w:pPr>
        <w:ind w:left="4776" w:hanging="361"/>
      </w:pPr>
      <w:rPr>
        <w:rFonts w:hint="default"/>
        <w:lang w:val="en-US" w:eastAsia="en-US" w:bidi="ar-SA"/>
      </w:rPr>
    </w:lvl>
    <w:lvl w:ilvl="5" w:tplc="5BECC9AE">
      <w:numFmt w:val="bullet"/>
      <w:lvlText w:val="•"/>
      <w:lvlJc w:val="left"/>
      <w:pPr>
        <w:ind w:left="5580" w:hanging="361"/>
      </w:pPr>
      <w:rPr>
        <w:rFonts w:hint="default"/>
        <w:lang w:val="en-US" w:eastAsia="en-US" w:bidi="ar-SA"/>
      </w:rPr>
    </w:lvl>
    <w:lvl w:ilvl="6" w:tplc="C204BB92">
      <w:numFmt w:val="bullet"/>
      <w:lvlText w:val="•"/>
      <w:lvlJc w:val="left"/>
      <w:pPr>
        <w:ind w:left="6384" w:hanging="361"/>
      </w:pPr>
      <w:rPr>
        <w:rFonts w:hint="default"/>
        <w:lang w:val="en-US" w:eastAsia="en-US" w:bidi="ar-SA"/>
      </w:rPr>
    </w:lvl>
    <w:lvl w:ilvl="7" w:tplc="6A6E8514">
      <w:numFmt w:val="bullet"/>
      <w:lvlText w:val="•"/>
      <w:lvlJc w:val="left"/>
      <w:pPr>
        <w:ind w:left="7188" w:hanging="361"/>
      </w:pPr>
      <w:rPr>
        <w:rFonts w:hint="default"/>
        <w:lang w:val="en-US" w:eastAsia="en-US" w:bidi="ar-SA"/>
      </w:rPr>
    </w:lvl>
    <w:lvl w:ilvl="8" w:tplc="E188D072">
      <w:numFmt w:val="bullet"/>
      <w:lvlText w:val="•"/>
      <w:lvlJc w:val="left"/>
      <w:pPr>
        <w:ind w:left="7992" w:hanging="361"/>
      </w:pPr>
      <w:rPr>
        <w:rFonts w:hint="default"/>
        <w:lang w:val="en-US" w:eastAsia="en-US" w:bidi="ar-SA"/>
      </w:rPr>
    </w:lvl>
  </w:abstractNum>
  <w:abstractNum w:abstractNumId="2" w15:restartNumberingAfterBreak="0">
    <w:nsid w:val="189C60E1"/>
    <w:multiLevelType w:val="hybridMultilevel"/>
    <w:tmpl w:val="81F8868A"/>
    <w:lvl w:ilvl="0" w:tplc="54DCF3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A043DE7"/>
    <w:multiLevelType w:val="hybridMultilevel"/>
    <w:tmpl w:val="E5C67E6A"/>
    <w:lvl w:ilvl="0" w:tplc="19D8D4A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01042A3"/>
    <w:multiLevelType w:val="hybridMultilevel"/>
    <w:tmpl w:val="78E4687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AF1769"/>
    <w:multiLevelType w:val="hybridMultilevel"/>
    <w:tmpl w:val="15E2E83C"/>
    <w:lvl w:ilvl="0" w:tplc="803CE2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0D2C15"/>
    <w:multiLevelType w:val="hybridMultilevel"/>
    <w:tmpl w:val="95CAF93E"/>
    <w:lvl w:ilvl="0" w:tplc="69045656">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AACE0AF2">
      <w:numFmt w:val="bullet"/>
      <w:lvlText w:val="•"/>
      <w:lvlJc w:val="left"/>
      <w:pPr>
        <w:ind w:left="1392" w:hanging="360"/>
      </w:pPr>
      <w:rPr>
        <w:rFonts w:hint="default"/>
        <w:lang w:val="en-US" w:eastAsia="en-US" w:bidi="ar-SA"/>
      </w:rPr>
    </w:lvl>
    <w:lvl w:ilvl="2" w:tplc="56509F3C">
      <w:numFmt w:val="bullet"/>
      <w:lvlText w:val="•"/>
      <w:lvlJc w:val="left"/>
      <w:pPr>
        <w:ind w:left="2304" w:hanging="360"/>
      </w:pPr>
      <w:rPr>
        <w:rFonts w:hint="default"/>
        <w:lang w:val="en-US" w:eastAsia="en-US" w:bidi="ar-SA"/>
      </w:rPr>
    </w:lvl>
    <w:lvl w:ilvl="3" w:tplc="4952302E">
      <w:numFmt w:val="bullet"/>
      <w:lvlText w:val="•"/>
      <w:lvlJc w:val="left"/>
      <w:pPr>
        <w:ind w:left="3216" w:hanging="360"/>
      </w:pPr>
      <w:rPr>
        <w:rFonts w:hint="default"/>
        <w:lang w:val="en-US" w:eastAsia="en-US" w:bidi="ar-SA"/>
      </w:rPr>
    </w:lvl>
    <w:lvl w:ilvl="4" w:tplc="D88E38BA">
      <w:numFmt w:val="bullet"/>
      <w:lvlText w:val="•"/>
      <w:lvlJc w:val="left"/>
      <w:pPr>
        <w:ind w:left="4128" w:hanging="360"/>
      </w:pPr>
      <w:rPr>
        <w:rFonts w:hint="default"/>
        <w:lang w:val="en-US" w:eastAsia="en-US" w:bidi="ar-SA"/>
      </w:rPr>
    </w:lvl>
    <w:lvl w:ilvl="5" w:tplc="C2141E7E">
      <w:numFmt w:val="bullet"/>
      <w:lvlText w:val="•"/>
      <w:lvlJc w:val="left"/>
      <w:pPr>
        <w:ind w:left="5040" w:hanging="360"/>
      </w:pPr>
      <w:rPr>
        <w:rFonts w:hint="default"/>
        <w:lang w:val="en-US" w:eastAsia="en-US" w:bidi="ar-SA"/>
      </w:rPr>
    </w:lvl>
    <w:lvl w:ilvl="6" w:tplc="21228F84">
      <w:numFmt w:val="bullet"/>
      <w:lvlText w:val="•"/>
      <w:lvlJc w:val="left"/>
      <w:pPr>
        <w:ind w:left="5952" w:hanging="360"/>
      </w:pPr>
      <w:rPr>
        <w:rFonts w:hint="default"/>
        <w:lang w:val="en-US" w:eastAsia="en-US" w:bidi="ar-SA"/>
      </w:rPr>
    </w:lvl>
    <w:lvl w:ilvl="7" w:tplc="5D98FA18">
      <w:numFmt w:val="bullet"/>
      <w:lvlText w:val="•"/>
      <w:lvlJc w:val="left"/>
      <w:pPr>
        <w:ind w:left="6864" w:hanging="360"/>
      </w:pPr>
      <w:rPr>
        <w:rFonts w:hint="default"/>
        <w:lang w:val="en-US" w:eastAsia="en-US" w:bidi="ar-SA"/>
      </w:rPr>
    </w:lvl>
    <w:lvl w:ilvl="8" w:tplc="22DE05F4">
      <w:numFmt w:val="bullet"/>
      <w:lvlText w:val="•"/>
      <w:lvlJc w:val="left"/>
      <w:pPr>
        <w:ind w:left="7776" w:hanging="360"/>
      </w:pPr>
      <w:rPr>
        <w:rFonts w:hint="default"/>
        <w:lang w:val="en-US" w:eastAsia="en-US" w:bidi="ar-SA"/>
      </w:rPr>
    </w:lvl>
  </w:abstractNum>
  <w:abstractNum w:abstractNumId="7" w15:restartNumberingAfterBreak="0">
    <w:nsid w:val="3A4E7176"/>
    <w:multiLevelType w:val="hybridMultilevel"/>
    <w:tmpl w:val="2098EB48"/>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3B336207"/>
    <w:multiLevelType w:val="hybridMultilevel"/>
    <w:tmpl w:val="D36C53D8"/>
    <w:lvl w:ilvl="0" w:tplc="63482B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8F7337"/>
    <w:multiLevelType w:val="hybridMultilevel"/>
    <w:tmpl w:val="AD4CB1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C1C43"/>
    <w:multiLevelType w:val="hybridMultilevel"/>
    <w:tmpl w:val="C406B3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053884"/>
    <w:multiLevelType w:val="hybridMultilevel"/>
    <w:tmpl w:val="D5B063DE"/>
    <w:lvl w:ilvl="0" w:tplc="9070966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C6DEB462">
      <w:numFmt w:val="bullet"/>
      <w:lvlText w:val="•"/>
      <w:lvlJc w:val="left"/>
      <w:pPr>
        <w:ind w:left="1716" w:hanging="360"/>
      </w:pPr>
      <w:rPr>
        <w:rFonts w:hint="default"/>
        <w:lang w:val="en-US" w:eastAsia="en-US" w:bidi="ar-SA"/>
      </w:rPr>
    </w:lvl>
    <w:lvl w:ilvl="2" w:tplc="C4AA25EC">
      <w:numFmt w:val="bullet"/>
      <w:lvlText w:val="•"/>
      <w:lvlJc w:val="left"/>
      <w:pPr>
        <w:ind w:left="2592" w:hanging="360"/>
      </w:pPr>
      <w:rPr>
        <w:rFonts w:hint="default"/>
        <w:lang w:val="en-US" w:eastAsia="en-US" w:bidi="ar-SA"/>
      </w:rPr>
    </w:lvl>
    <w:lvl w:ilvl="3" w:tplc="1324A0D6">
      <w:numFmt w:val="bullet"/>
      <w:lvlText w:val="•"/>
      <w:lvlJc w:val="left"/>
      <w:pPr>
        <w:ind w:left="3468" w:hanging="360"/>
      </w:pPr>
      <w:rPr>
        <w:rFonts w:hint="default"/>
        <w:lang w:val="en-US" w:eastAsia="en-US" w:bidi="ar-SA"/>
      </w:rPr>
    </w:lvl>
    <w:lvl w:ilvl="4" w:tplc="AB06951C">
      <w:numFmt w:val="bullet"/>
      <w:lvlText w:val="•"/>
      <w:lvlJc w:val="left"/>
      <w:pPr>
        <w:ind w:left="4344" w:hanging="360"/>
      </w:pPr>
      <w:rPr>
        <w:rFonts w:hint="default"/>
        <w:lang w:val="en-US" w:eastAsia="en-US" w:bidi="ar-SA"/>
      </w:rPr>
    </w:lvl>
    <w:lvl w:ilvl="5" w:tplc="C372909A">
      <w:numFmt w:val="bullet"/>
      <w:lvlText w:val="•"/>
      <w:lvlJc w:val="left"/>
      <w:pPr>
        <w:ind w:left="5220" w:hanging="360"/>
      </w:pPr>
      <w:rPr>
        <w:rFonts w:hint="default"/>
        <w:lang w:val="en-US" w:eastAsia="en-US" w:bidi="ar-SA"/>
      </w:rPr>
    </w:lvl>
    <w:lvl w:ilvl="6" w:tplc="F05ECC7C">
      <w:numFmt w:val="bullet"/>
      <w:lvlText w:val="•"/>
      <w:lvlJc w:val="left"/>
      <w:pPr>
        <w:ind w:left="6096" w:hanging="360"/>
      </w:pPr>
      <w:rPr>
        <w:rFonts w:hint="default"/>
        <w:lang w:val="en-US" w:eastAsia="en-US" w:bidi="ar-SA"/>
      </w:rPr>
    </w:lvl>
    <w:lvl w:ilvl="7" w:tplc="70223300">
      <w:numFmt w:val="bullet"/>
      <w:lvlText w:val="•"/>
      <w:lvlJc w:val="left"/>
      <w:pPr>
        <w:ind w:left="6972" w:hanging="360"/>
      </w:pPr>
      <w:rPr>
        <w:rFonts w:hint="default"/>
        <w:lang w:val="en-US" w:eastAsia="en-US" w:bidi="ar-SA"/>
      </w:rPr>
    </w:lvl>
    <w:lvl w:ilvl="8" w:tplc="FCAE5C90">
      <w:numFmt w:val="bullet"/>
      <w:lvlText w:val="•"/>
      <w:lvlJc w:val="left"/>
      <w:pPr>
        <w:ind w:left="7848" w:hanging="360"/>
      </w:pPr>
      <w:rPr>
        <w:rFonts w:hint="default"/>
        <w:lang w:val="en-US" w:eastAsia="en-US" w:bidi="ar-SA"/>
      </w:rPr>
    </w:lvl>
  </w:abstractNum>
  <w:abstractNum w:abstractNumId="12" w15:restartNumberingAfterBreak="0">
    <w:nsid w:val="78F80CF2"/>
    <w:multiLevelType w:val="hybridMultilevel"/>
    <w:tmpl w:val="D592C3B0"/>
    <w:lvl w:ilvl="0" w:tplc="EACC199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373067">
    <w:abstractNumId w:val="6"/>
  </w:num>
  <w:num w:numId="2" w16cid:durableId="1142884864">
    <w:abstractNumId w:val="11"/>
  </w:num>
  <w:num w:numId="3" w16cid:durableId="1810896201">
    <w:abstractNumId w:val="1"/>
  </w:num>
  <w:num w:numId="4" w16cid:durableId="206913969">
    <w:abstractNumId w:val="3"/>
  </w:num>
  <w:num w:numId="5" w16cid:durableId="367612323">
    <w:abstractNumId w:val="2"/>
  </w:num>
  <w:num w:numId="6" w16cid:durableId="1377579623">
    <w:abstractNumId w:val="9"/>
  </w:num>
  <w:num w:numId="7" w16cid:durableId="1828670072">
    <w:abstractNumId w:val="8"/>
  </w:num>
  <w:num w:numId="8" w16cid:durableId="527063597">
    <w:abstractNumId w:val="4"/>
  </w:num>
  <w:num w:numId="9" w16cid:durableId="177231582">
    <w:abstractNumId w:val="7"/>
  </w:num>
  <w:num w:numId="10" w16cid:durableId="1688167742">
    <w:abstractNumId w:val="10"/>
  </w:num>
  <w:num w:numId="11" w16cid:durableId="918950802">
    <w:abstractNumId w:val="0"/>
  </w:num>
  <w:num w:numId="12" w16cid:durableId="842865830">
    <w:abstractNumId w:val="12"/>
  </w:num>
  <w:num w:numId="13" w16cid:durableId="1466850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DYzMDKyMDUyMTextLRU0lEKTi0uzszPAykwrgUAIXo5DiwAAAA="/>
  </w:docVars>
  <w:rsids>
    <w:rsidRoot w:val="007A7BAE"/>
    <w:rsid w:val="0002355E"/>
    <w:rsid w:val="00045601"/>
    <w:rsid w:val="00087D32"/>
    <w:rsid w:val="00097B44"/>
    <w:rsid w:val="000B70A6"/>
    <w:rsid w:val="00115106"/>
    <w:rsid w:val="001239BC"/>
    <w:rsid w:val="00137953"/>
    <w:rsid w:val="00164D97"/>
    <w:rsid w:val="001A09E4"/>
    <w:rsid w:val="001A636B"/>
    <w:rsid w:val="001D4C05"/>
    <w:rsid w:val="001E3937"/>
    <w:rsid w:val="002005B6"/>
    <w:rsid w:val="00200AF0"/>
    <w:rsid w:val="003F59AE"/>
    <w:rsid w:val="00412935"/>
    <w:rsid w:val="00414390"/>
    <w:rsid w:val="00422A96"/>
    <w:rsid w:val="004567D2"/>
    <w:rsid w:val="004628C3"/>
    <w:rsid w:val="00465F10"/>
    <w:rsid w:val="004D5ECE"/>
    <w:rsid w:val="004F720C"/>
    <w:rsid w:val="0052719B"/>
    <w:rsid w:val="00546651"/>
    <w:rsid w:val="00577BE7"/>
    <w:rsid w:val="00597670"/>
    <w:rsid w:val="00597ADB"/>
    <w:rsid w:val="006248F9"/>
    <w:rsid w:val="006E7A55"/>
    <w:rsid w:val="00727059"/>
    <w:rsid w:val="00731AFC"/>
    <w:rsid w:val="007721A9"/>
    <w:rsid w:val="00785BEC"/>
    <w:rsid w:val="007A7BAE"/>
    <w:rsid w:val="007D190A"/>
    <w:rsid w:val="007D39EB"/>
    <w:rsid w:val="00805208"/>
    <w:rsid w:val="008A5BB3"/>
    <w:rsid w:val="008D5022"/>
    <w:rsid w:val="00902781"/>
    <w:rsid w:val="009325F8"/>
    <w:rsid w:val="009442BF"/>
    <w:rsid w:val="009B1819"/>
    <w:rsid w:val="009C38BF"/>
    <w:rsid w:val="00A05DB7"/>
    <w:rsid w:val="00A22FBD"/>
    <w:rsid w:val="00A407A5"/>
    <w:rsid w:val="00A97DED"/>
    <w:rsid w:val="00B36C74"/>
    <w:rsid w:val="00B61BA9"/>
    <w:rsid w:val="00B9244A"/>
    <w:rsid w:val="00C6384E"/>
    <w:rsid w:val="00C81B95"/>
    <w:rsid w:val="00D451A0"/>
    <w:rsid w:val="00DA5C69"/>
    <w:rsid w:val="00DC3580"/>
    <w:rsid w:val="00E144F7"/>
    <w:rsid w:val="00EB313C"/>
    <w:rsid w:val="00EB3F56"/>
    <w:rsid w:val="00F0052E"/>
    <w:rsid w:val="00F203F9"/>
    <w:rsid w:val="00F37825"/>
    <w:rsid w:val="00F51348"/>
    <w:rsid w:val="00F60318"/>
    <w:rsid w:val="00F86716"/>
    <w:rsid w:val="00FA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EFC77"/>
  <w15:docId w15:val="{728B6539-429E-49C1-9CF0-981BADDF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2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577B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527" w:lineRule="exact"/>
      <w:ind w:left="4718"/>
    </w:pPr>
    <w:rPr>
      <w:rFonts w:ascii="Calibri Light" w:eastAsia="Calibri Light" w:hAnsi="Calibri Light" w:cs="Calibri Light"/>
      <w:sz w:val="44"/>
      <w:szCs w:val="4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Revision">
    <w:name w:val="Revision"/>
    <w:hidden/>
    <w:uiPriority w:val="99"/>
    <w:semiHidden/>
    <w:rsid w:val="00C81B9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628C3"/>
    <w:rPr>
      <w:sz w:val="16"/>
      <w:szCs w:val="16"/>
    </w:rPr>
  </w:style>
  <w:style w:type="paragraph" w:styleId="CommentText">
    <w:name w:val="annotation text"/>
    <w:basedOn w:val="Normal"/>
    <w:link w:val="CommentTextChar"/>
    <w:uiPriority w:val="99"/>
    <w:unhideWhenUsed/>
    <w:rsid w:val="004628C3"/>
    <w:rPr>
      <w:sz w:val="20"/>
      <w:szCs w:val="20"/>
    </w:rPr>
  </w:style>
  <w:style w:type="character" w:customStyle="1" w:styleId="CommentTextChar">
    <w:name w:val="Comment Text Char"/>
    <w:basedOn w:val="DefaultParagraphFont"/>
    <w:link w:val="CommentText"/>
    <w:uiPriority w:val="99"/>
    <w:rsid w:val="004628C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28C3"/>
    <w:rPr>
      <w:b/>
      <w:bCs/>
    </w:rPr>
  </w:style>
  <w:style w:type="character" w:customStyle="1" w:styleId="CommentSubjectChar">
    <w:name w:val="Comment Subject Char"/>
    <w:basedOn w:val="CommentTextChar"/>
    <w:link w:val="CommentSubject"/>
    <w:uiPriority w:val="99"/>
    <w:semiHidden/>
    <w:rsid w:val="004628C3"/>
    <w:rPr>
      <w:rFonts w:ascii="Calibri" w:eastAsia="Calibri" w:hAnsi="Calibri" w:cs="Calibri"/>
      <w:b/>
      <w:bCs/>
      <w:sz w:val="20"/>
      <w:szCs w:val="20"/>
    </w:rPr>
  </w:style>
  <w:style w:type="character" w:customStyle="1" w:styleId="Heading1Char">
    <w:name w:val="Heading 1 Char"/>
    <w:basedOn w:val="DefaultParagraphFont"/>
    <w:link w:val="Heading1"/>
    <w:uiPriority w:val="9"/>
    <w:rsid w:val="00200AF0"/>
    <w:rPr>
      <w:rFonts w:ascii="Arial" w:eastAsia="Arial" w:hAnsi="Arial" w:cs="Arial"/>
      <w:b/>
      <w:bCs/>
      <w:sz w:val="24"/>
      <w:szCs w:val="24"/>
    </w:rPr>
  </w:style>
  <w:style w:type="paragraph" w:styleId="Header">
    <w:name w:val="header"/>
    <w:basedOn w:val="Normal"/>
    <w:link w:val="HeaderChar"/>
    <w:uiPriority w:val="99"/>
    <w:unhideWhenUsed/>
    <w:rsid w:val="008D5022"/>
    <w:pPr>
      <w:tabs>
        <w:tab w:val="center" w:pos="4680"/>
        <w:tab w:val="right" w:pos="9360"/>
      </w:tabs>
    </w:pPr>
  </w:style>
  <w:style w:type="character" w:customStyle="1" w:styleId="HeaderChar">
    <w:name w:val="Header Char"/>
    <w:basedOn w:val="DefaultParagraphFont"/>
    <w:link w:val="Header"/>
    <w:uiPriority w:val="99"/>
    <w:rsid w:val="008D5022"/>
    <w:rPr>
      <w:rFonts w:ascii="Calibri" w:eastAsia="Calibri" w:hAnsi="Calibri" w:cs="Calibri"/>
    </w:rPr>
  </w:style>
  <w:style w:type="paragraph" w:styleId="Footer">
    <w:name w:val="footer"/>
    <w:basedOn w:val="Normal"/>
    <w:link w:val="FooterChar"/>
    <w:uiPriority w:val="99"/>
    <w:unhideWhenUsed/>
    <w:rsid w:val="008D5022"/>
    <w:pPr>
      <w:tabs>
        <w:tab w:val="center" w:pos="4680"/>
        <w:tab w:val="right" w:pos="9360"/>
      </w:tabs>
    </w:pPr>
  </w:style>
  <w:style w:type="character" w:customStyle="1" w:styleId="FooterChar">
    <w:name w:val="Footer Char"/>
    <w:basedOn w:val="DefaultParagraphFont"/>
    <w:link w:val="Footer"/>
    <w:uiPriority w:val="99"/>
    <w:rsid w:val="008D5022"/>
    <w:rPr>
      <w:rFonts w:ascii="Calibri" w:eastAsia="Calibri" w:hAnsi="Calibri" w:cs="Calibri"/>
    </w:rPr>
  </w:style>
  <w:style w:type="character" w:styleId="Hyperlink">
    <w:name w:val="Hyperlink"/>
    <w:basedOn w:val="DefaultParagraphFont"/>
    <w:uiPriority w:val="99"/>
    <w:unhideWhenUsed/>
    <w:rsid w:val="00DC3580"/>
    <w:rPr>
      <w:color w:val="0000FF" w:themeColor="hyperlink"/>
      <w:u w:val="single"/>
    </w:rPr>
  </w:style>
  <w:style w:type="character" w:styleId="UnresolvedMention">
    <w:name w:val="Unresolved Mention"/>
    <w:basedOn w:val="DefaultParagraphFont"/>
    <w:uiPriority w:val="99"/>
    <w:semiHidden/>
    <w:unhideWhenUsed/>
    <w:rsid w:val="00DC3580"/>
    <w:rPr>
      <w:color w:val="605E5C"/>
      <w:shd w:val="clear" w:color="auto" w:fill="E1DFDD"/>
    </w:rPr>
  </w:style>
  <w:style w:type="paragraph" w:styleId="NoSpacing">
    <w:name w:val="No Spacing"/>
    <w:uiPriority w:val="1"/>
    <w:qFormat/>
    <w:rsid w:val="009442BF"/>
    <w:rPr>
      <w:rFonts w:ascii="Calibri" w:eastAsia="Calibri" w:hAnsi="Calibri" w:cs="Calibri"/>
    </w:rPr>
  </w:style>
  <w:style w:type="character" w:customStyle="1" w:styleId="BodyTextChar">
    <w:name w:val="Body Text Char"/>
    <w:basedOn w:val="DefaultParagraphFont"/>
    <w:link w:val="BodyText"/>
    <w:uiPriority w:val="1"/>
    <w:rsid w:val="00727059"/>
    <w:rPr>
      <w:rFonts w:ascii="Calibri" w:eastAsia="Calibri" w:hAnsi="Calibri" w:cs="Calibri"/>
      <w:sz w:val="24"/>
      <w:szCs w:val="24"/>
    </w:rPr>
  </w:style>
  <w:style w:type="character" w:customStyle="1" w:styleId="Heading2Char">
    <w:name w:val="Heading 2 Char"/>
    <w:basedOn w:val="DefaultParagraphFont"/>
    <w:link w:val="Heading2"/>
    <w:uiPriority w:val="9"/>
    <w:semiHidden/>
    <w:rsid w:val="00577B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wichita.edu/administration/assessment/AccreditationReport.ph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ichita.edu/assess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0C6E21CE8C5A48998AE99F61A8731D" ma:contentTypeVersion="4" ma:contentTypeDescription="Create a new document." ma:contentTypeScope="" ma:versionID="c1d9913d02db2818d278e2b1ffbdc9b2">
  <xsd:schema xmlns:xsd="http://www.w3.org/2001/XMLSchema" xmlns:xs="http://www.w3.org/2001/XMLSchema" xmlns:p="http://schemas.microsoft.com/office/2006/metadata/properties" xmlns:ns2="e0966709-90f0-4ada-87cf-aae51d3b6b13" xmlns:ns3="4c257151-f3fa-44e1-bb54-9c21f5970e31" targetNamespace="http://schemas.microsoft.com/office/2006/metadata/properties" ma:root="true" ma:fieldsID="f271bebe134c96a6b1874483df2381c1" ns2:_="" ns3:_="">
    <xsd:import namespace="e0966709-90f0-4ada-87cf-aae51d3b6b13"/>
    <xsd:import namespace="4c257151-f3fa-44e1-bb54-9c21f5970e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66709-90f0-4ada-87cf-aae51d3b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57151-f3fa-44e1-bb54-9c21f5970e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62E05-246C-4A85-837A-27D28328B334}">
  <ds:schemaRefs>
    <ds:schemaRef ds:uri="http://schemas.microsoft.com/sharepoint/v3/contenttype/forms"/>
  </ds:schemaRefs>
</ds:datastoreItem>
</file>

<file path=customXml/itemProps2.xml><?xml version="1.0" encoding="utf-8"?>
<ds:datastoreItem xmlns:ds="http://schemas.openxmlformats.org/officeDocument/2006/customXml" ds:itemID="{DD9428D6-FF7D-4593-B202-0674C0802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66709-90f0-4ada-87cf-aae51d3b6b13"/>
    <ds:schemaRef ds:uri="4c257151-f3fa-44e1-bb54-9c21f5970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A4D37-6842-4AA0-BF35-128799A421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Monk-Morgan, Kaye</dc:creator>
  <dc:description/>
  <cp:lastModifiedBy>Jack, Ashlie</cp:lastModifiedBy>
  <cp:revision>3</cp:revision>
  <cp:lastPrinted>2022-11-28T17:41:00Z</cp:lastPrinted>
  <dcterms:created xsi:type="dcterms:W3CDTF">2025-12-10T03:35:00Z</dcterms:created>
  <dcterms:modified xsi:type="dcterms:W3CDTF">2025-12-10T03:51:00Z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Acrobat PDFMaker 19 for Word</vt:lpwstr>
  </property>
  <property fmtid="{D5CDD505-2E9C-101B-9397-08002B2CF9AE}" pid="4" name="LastSaved">
    <vt:filetime>2022-11-03T00:00:00Z</vt:filetime>
  </property>
  <property fmtid="{D5CDD505-2E9C-101B-9397-08002B2CF9AE}" pid="5" name="Producer">
    <vt:lpwstr>Adobe PDF Library 19.10.123</vt:lpwstr>
  </property>
  <property fmtid="{D5CDD505-2E9C-101B-9397-08002B2CF9AE}" pid="6" name="SourceModified">
    <vt:lpwstr>D:20181203233932</vt:lpwstr>
  </property>
  <property fmtid="{D5CDD505-2E9C-101B-9397-08002B2CF9AE}" pid="7" name="ContentTypeId">
    <vt:lpwstr>0x0101003B0C6E21CE8C5A48998AE99F61A8731D</vt:lpwstr>
  </property>
</Properties>
</file>