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743A" w14:textId="40669D11" w:rsidR="00F56087" w:rsidRDefault="00F56087" w:rsidP="00A8736E">
      <w:pPr>
        <w:jc w:val="center"/>
        <w:outlineLvl w:val="0"/>
        <w:rPr>
          <w:rFonts w:asciiTheme="minorHAnsi" w:hAnsiTheme="minorHAnsi" w:cstheme="minorHAnsi"/>
          <w:b/>
          <w:sz w:val="22"/>
          <w:szCs w:val="22"/>
        </w:rPr>
      </w:pPr>
      <w:r w:rsidRPr="00123926">
        <w:rPr>
          <w:rFonts w:asciiTheme="minorHAnsi" w:hAnsiTheme="minorHAnsi" w:cstheme="minorHAnsi"/>
          <w:b/>
          <w:sz w:val="22"/>
          <w:szCs w:val="22"/>
        </w:rPr>
        <w:t>AFFILIATION AGREEMENT</w:t>
      </w:r>
      <w:r w:rsidR="00C55E55">
        <w:rPr>
          <w:rFonts w:asciiTheme="minorHAnsi" w:hAnsiTheme="minorHAnsi" w:cstheme="minorHAnsi"/>
          <w:b/>
          <w:sz w:val="22"/>
          <w:szCs w:val="22"/>
        </w:rPr>
        <w:t xml:space="preserve"> (NON-CLINICAL)</w:t>
      </w:r>
    </w:p>
    <w:p w14:paraId="040C3F0E" w14:textId="64DBB2C8" w:rsidR="00254E27" w:rsidRPr="00123926" w:rsidRDefault="00254E27" w:rsidP="00A8736E">
      <w:pPr>
        <w:jc w:val="center"/>
        <w:outlineLvl w:val="0"/>
        <w:rPr>
          <w:rFonts w:asciiTheme="minorHAnsi" w:hAnsiTheme="minorHAnsi" w:cstheme="minorHAnsi"/>
          <w:b/>
          <w:sz w:val="22"/>
          <w:szCs w:val="22"/>
        </w:rPr>
      </w:pPr>
      <w:r>
        <w:rPr>
          <w:rFonts w:asciiTheme="minorHAnsi" w:hAnsiTheme="minorHAnsi" w:cstheme="minorHAnsi"/>
          <w:b/>
          <w:sz w:val="22"/>
          <w:szCs w:val="22"/>
        </w:rPr>
        <w:t>by and between</w:t>
      </w:r>
    </w:p>
    <w:p w14:paraId="34A19489" w14:textId="77777777" w:rsidR="00F56087" w:rsidRPr="00123926" w:rsidRDefault="00F56087" w:rsidP="00F56087">
      <w:pPr>
        <w:jc w:val="center"/>
        <w:rPr>
          <w:rFonts w:asciiTheme="minorHAnsi" w:hAnsiTheme="minorHAnsi" w:cstheme="minorHAnsi"/>
          <w:b/>
          <w:sz w:val="22"/>
          <w:szCs w:val="22"/>
        </w:rPr>
      </w:pPr>
    </w:p>
    <w:p w14:paraId="35CC1FD7" w14:textId="77777777" w:rsidR="00F56087" w:rsidRPr="00123926" w:rsidRDefault="00F56087" w:rsidP="00A8736E">
      <w:pPr>
        <w:jc w:val="center"/>
        <w:outlineLvl w:val="0"/>
        <w:rPr>
          <w:rFonts w:asciiTheme="minorHAnsi" w:hAnsiTheme="minorHAnsi" w:cstheme="minorHAnsi"/>
          <w:b/>
          <w:sz w:val="22"/>
          <w:szCs w:val="22"/>
        </w:rPr>
      </w:pPr>
      <w:r w:rsidRPr="00123926">
        <w:rPr>
          <w:rFonts w:asciiTheme="minorHAnsi" w:hAnsiTheme="minorHAnsi" w:cstheme="minorHAnsi"/>
          <w:b/>
          <w:sz w:val="22"/>
          <w:szCs w:val="22"/>
        </w:rPr>
        <w:t>WICHITA STATE UNIVERSITY</w:t>
      </w:r>
    </w:p>
    <w:p w14:paraId="5B66936C" w14:textId="77777777" w:rsidR="00254E27" w:rsidRDefault="00254E27" w:rsidP="00F56087">
      <w:pPr>
        <w:jc w:val="center"/>
        <w:rPr>
          <w:rFonts w:asciiTheme="minorHAnsi" w:hAnsiTheme="minorHAnsi" w:cstheme="minorHAnsi"/>
          <w:sz w:val="22"/>
          <w:szCs w:val="22"/>
        </w:rPr>
      </w:pPr>
    </w:p>
    <w:p w14:paraId="3B1866C7" w14:textId="77777777" w:rsidR="00F56087" w:rsidRPr="00D85783" w:rsidRDefault="00F56087" w:rsidP="00F56087">
      <w:pPr>
        <w:jc w:val="center"/>
        <w:rPr>
          <w:rFonts w:asciiTheme="minorHAnsi" w:hAnsiTheme="minorHAnsi" w:cstheme="minorHAnsi"/>
          <w:b/>
          <w:sz w:val="22"/>
          <w:szCs w:val="22"/>
        </w:rPr>
      </w:pPr>
      <w:r w:rsidRPr="00D85783">
        <w:rPr>
          <w:rFonts w:asciiTheme="minorHAnsi" w:hAnsiTheme="minorHAnsi" w:cstheme="minorHAnsi"/>
          <w:b/>
          <w:sz w:val="22"/>
          <w:szCs w:val="22"/>
        </w:rPr>
        <w:t>and</w:t>
      </w:r>
    </w:p>
    <w:p w14:paraId="322BB809" w14:textId="77777777" w:rsidR="00F56087" w:rsidRPr="00D85783" w:rsidRDefault="00F56087" w:rsidP="00F56087">
      <w:pPr>
        <w:rPr>
          <w:rFonts w:asciiTheme="minorHAnsi" w:hAnsiTheme="minorHAnsi" w:cstheme="minorHAnsi"/>
          <w:b/>
          <w:sz w:val="22"/>
          <w:szCs w:val="22"/>
        </w:rPr>
      </w:pPr>
    </w:p>
    <w:p w14:paraId="2B6E3EDF" w14:textId="7E978DC0" w:rsidR="007D1D73" w:rsidRPr="009C2004" w:rsidRDefault="00F33ACB" w:rsidP="00F56087">
      <w:pPr>
        <w:jc w:val="center"/>
        <w:rPr>
          <w:rFonts w:asciiTheme="minorHAnsi" w:hAnsiTheme="minorHAnsi" w:cstheme="minorHAnsi"/>
          <w:b/>
          <w:caps/>
          <w:sz w:val="22"/>
          <w:szCs w:val="22"/>
        </w:rPr>
      </w:pPr>
      <w:r>
        <w:rPr>
          <w:rFonts w:asciiTheme="minorHAnsi" w:hAnsiTheme="minorHAnsi" w:cstheme="minorHAnsi"/>
          <w:b/>
          <w:caps/>
          <w:sz w:val="22"/>
          <w:szCs w:val="22"/>
        </w:rPr>
        <w:fldChar w:fldCharType="begin">
          <w:ffData>
            <w:name w:val=""/>
            <w:enabled/>
            <w:calcOnExit w:val="0"/>
            <w:statusText w:type="text" w:val="insert facility name"/>
            <w:textInput>
              <w:format w:val="UPPERCASE"/>
            </w:textInput>
          </w:ffData>
        </w:fldChar>
      </w:r>
      <w:r>
        <w:rPr>
          <w:rFonts w:asciiTheme="minorHAnsi" w:hAnsiTheme="minorHAnsi" w:cstheme="minorHAnsi"/>
          <w:b/>
          <w:caps/>
          <w:sz w:val="22"/>
          <w:szCs w:val="22"/>
        </w:rPr>
        <w:instrText xml:space="preserve"> FORMTEXT </w:instrText>
      </w:r>
      <w:r>
        <w:rPr>
          <w:rFonts w:asciiTheme="minorHAnsi" w:hAnsiTheme="minorHAnsi" w:cstheme="minorHAnsi"/>
          <w:b/>
          <w:caps/>
          <w:sz w:val="22"/>
          <w:szCs w:val="22"/>
        </w:rPr>
      </w:r>
      <w:r>
        <w:rPr>
          <w:rFonts w:asciiTheme="minorHAnsi" w:hAnsiTheme="minorHAnsi" w:cstheme="minorHAnsi"/>
          <w:b/>
          <w:caps/>
          <w:sz w:val="22"/>
          <w:szCs w:val="22"/>
        </w:rPr>
        <w:fldChar w:fldCharType="separate"/>
      </w:r>
      <w:r w:rsidR="0059328C">
        <w:rPr>
          <w:rFonts w:asciiTheme="minorHAnsi" w:hAnsiTheme="minorHAnsi" w:cstheme="minorHAnsi"/>
          <w:b/>
          <w:caps/>
          <w:noProof/>
          <w:sz w:val="22"/>
          <w:szCs w:val="22"/>
        </w:rPr>
        <w:t> </w:t>
      </w:r>
      <w:r w:rsidR="0059328C">
        <w:rPr>
          <w:rFonts w:asciiTheme="minorHAnsi" w:hAnsiTheme="minorHAnsi" w:cstheme="minorHAnsi"/>
          <w:b/>
          <w:caps/>
          <w:noProof/>
          <w:sz w:val="22"/>
          <w:szCs w:val="22"/>
        </w:rPr>
        <w:t> </w:t>
      </w:r>
      <w:r w:rsidR="0059328C">
        <w:rPr>
          <w:rFonts w:asciiTheme="minorHAnsi" w:hAnsiTheme="minorHAnsi" w:cstheme="minorHAnsi"/>
          <w:b/>
          <w:caps/>
          <w:noProof/>
          <w:sz w:val="22"/>
          <w:szCs w:val="22"/>
        </w:rPr>
        <w:t> </w:t>
      </w:r>
      <w:r w:rsidR="0059328C">
        <w:rPr>
          <w:rFonts w:asciiTheme="minorHAnsi" w:hAnsiTheme="minorHAnsi" w:cstheme="minorHAnsi"/>
          <w:b/>
          <w:caps/>
          <w:noProof/>
          <w:sz w:val="22"/>
          <w:szCs w:val="22"/>
        </w:rPr>
        <w:t> </w:t>
      </w:r>
      <w:r w:rsidR="0059328C">
        <w:rPr>
          <w:rFonts w:asciiTheme="minorHAnsi" w:hAnsiTheme="minorHAnsi" w:cstheme="minorHAnsi"/>
          <w:b/>
          <w:caps/>
          <w:noProof/>
          <w:sz w:val="22"/>
          <w:szCs w:val="22"/>
        </w:rPr>
        <w:t> </w:t>
      </w:r>
      <w:r>
        <w:rPr>
          <w:rFonts w:asciiTheme="minorHAnsi" w:hAnsiTheme="minorHAnsi" w:cstheme="minorHAnsi"/>
          <w:b/>
          <w:caps/>
          <w:sz w:val="22"/>
          <w:szCs w:val="22"/>
        </w:rPr>
        <w:fldChar w:fldCharType="end"/>
      </w:r>
    </w:p>
    <w:p w14:paraId="3B40BE89" w14:textId="77777777" w:rsidR="009C2004" w:rsidRPr="00123926" w:rsidRDefault="009C2004" w:rsidP="00F56087">
      <w:pPr>
        <w:jc w:val="center"/>
        <w:rPr>
          <w:rFonts w:asciiTheme="minorHAnsi" w:hAnsiTheme="minorHAnsi" w:cstheme="minorHAnsi"/>
          <w:sz w:val="22"/>
          <w:szCs w:val="22"/>
        </w:rPr>
      </w:pPr>
    </w:p>
    <w:p w14:paraId="201FA897" w14:textId="1E091A75" w:rsidR="00F56087" w:rsidRPr="00123926" w:rsidRDefault="00F56087" w:rsidP="00ED1FFE">
      <w:pPr>
        <w:ind w:firstLine="720"/>
        <w:jc w:val="both"/>
        <w:rPr>
          <w:rFonts w:asciiTheme="minorHAnsi" w:hAnsiTheme="minorHAnsi" w:cstheme="minorHAnsi"/>
          <w:sz w:val="22"/>
          <w:szCs w:val="22"/>
        </w:rPr>
      </w:pPr>
      <w:r w:rsidRPr="00123926">
        <w:rPr>
          <w:rFonts w:asciiTheme="minorHAnsi" w:hAnsiTheme="minorHAnsi" w:cstheme="minorHAnsi"/>
          <w:sz w:val="22"/>
          <w:szCs w:val="22"/>
        </w:rPr>
        <w:t xml:space="preserve">THIS </w:t>
      </w:r>
      <w:r w:rsidR="00D72E51" w:rsidRPr="00123926">
        <w:rPr>
          <w:rFonts w:asciiTheme="minorHAnsi" w:hAnsiTheme="minorHAnsi" w:cstheme="minorHAnsi"/>
          <w:sz w:val="22"/>
          <w:szCs w:val="22"/>
        </w:rPr>
        <w:t xml:space="preserve">AFFILIATION </w:t>
      </w:r>
      <w:r w:rsidRPr="00123926">
        <w:rPr>
          <w:rFonts w:asciiTheme="minorHAnsi" w:hAnsiTheme="minorHAnsi" w:cstheme="minorHAnsi"/>
          <w:sz w:val="22"/>
          <w:szCs w:val="22"/>
        </w:rPr>
        <w:t>AGREEMENT</w:t>
      </w:r>
      <w:r w:rsidR="00C00B2E">
        <w:rPr>
          <w:rFonts w:asciiTheme="minorHAnsi" w:hAnsiTheme="minorHAnsi" w:cstheme="minorHAnsi"/>
          <w:sz w:val="22"/>
          <w:szCs w:val="22"/>
        </w:rPr>
        <w:t xml:space="preserve"> (NON-CLINICAL)</w:t>
      </w:r>
      <w:r w:rsidR="00605161" w:rsidRPr="00123926">
        <w:rPr>
          <w:rFonts w:asciiTheme="minorHAnsi" w:hAnsiTheme="minorHAnsi" w:cstheme="minorHAnsi"/>
          <w:sz w:val="22"/>
          <w:szCs w:val="22"/>
        </w:rPr>
        <w:t xml:space="preserve"> (“Agreement”)</w:t>
      </w:r>
      <w:r w:rsidR="002D5B45">
        <w:rPr>
          <w:rFonts w:asciiTheme="minorHAnsi" w:hAnsiTheme="minorHAnsi" w:cstheme="minorHAnsi"/>
          <w:sz w:val="22"/>
          <w:szCs w:val="22"/>
        </w:rPr>
        <w:t xml:space="preserve">, effective the </w:t>
      </w:r>
      <w:r w:rsidR="00F33ACB">
        <w:rPr>
          <w:rFonts w:asciiTheme="minorHAnsi" w:hAnsiTheme="minorHAnsi" w:cstheme="minorHAnsi"/>
          <w:sz w:val="22"/>
          <w:szCs w:val="22"/>
        </w:rPr>
        <w:fldChar w:fldCharType="begin">
          <w:ffData>
            <w:name w:val="day"/>
            <w:enabled/>
            <w:calcOnExit w:val="0"/>
            <w:statusText w:type="text" w:val="insert day (i.e., 10th; 3rd)"/>
            <w:textInput/>
          </w:ffData>
        </w:fldChar>
      </w:r>
      <w:bookmarkStart w:id="0" w:name="day"/>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bookmarkEnd w:id="0"/>
      <w:r w:rsidR="00D85783">
        <w:rPr>
          <w:rFonts w:asciiTheme="minorHAnsi" w:hAnsiTheme="minorHAnsi" w:cstheme="minorHAnsi"/>
          <w:sz w:val="22"/>
          <w:szCs w:val="22"/>
        </w:rPr>
        <w:t xml:space="preserve"> day of </w:t>
      </w:r>
      <w:r w:rsidR="00F33ACB">
        <w:rPr>
          <w:rFonts w:asciiTheme="minorHAnsi" w:hAnsiTheme="minorHAnsi" w:cstheme="minorHAnsi"/>
          <w:sz w:val="22"/>
          <w:szCs w:val="22"/>
        </w:rPr>
        <w:fldChar w:fldCharType="begin">
          <w:ffData>
            <w:name w:val="month"/>
            <w:enabled/>
            <w:calcOnExit w:val="0"/>
            <w:statusText w:type="text" w:val="insert month"/>
            <w:textInput/>
          </w:ffData>
        </w:fldChar>
      </w:r>
      <w:bookmarkStart w:id="1" w:name="month"/>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bookmarkEnd w:id="1"/>
      <w:r w:rsidR="00D85783">
        <w:rPr>
          <w:rFonts w:asciiTheme="minorHAnsi" w:hAnsiTheme="minorHAnsi" w:cstheme="minorHAnsi"/>
          <w:sz w:val="22"/>
          <w:szCs w:val="22"/>
        </w:rPr>
        <w:t xml:space="preserve">, </w:t>
      </w:r>
      <w:r w:rsidR="00F33ACB">
        <w:rPr>
          <w:rFonts w:asciiTheme="minorHAnsi" w:hAnsiTheme="minorHAnsi" w:cstheme="minorHAnsi"/>
          <w:sz w:val="22"/>
          <w:szCs w:val="22"/>
        </w:rPr>
        <w:fldChar w:fldCharType="begin">
          <w:ffData>
            <w:name w:val="Text36"/>
            <w:enabled/>
            <w:calcOnExit w:val="0"/>
            <w:statusText w:type="text" w:val="insert year"/>
            <w:textInput/>
          </w:ffData>
        </w:fldChar>
      </w:r>
      <w:bookmarkStart w:id="2" w:name="Text36"/>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bookmarkEnd w:id="2"/>
      <w:r w:rsidR="00B9583A">
        <w:rPr>
          <w:rFonts w:asciiTheme="minorHAnsi" w:hAnsiTheme="minorHAnsi" w:cstheme="minorHAnsi"/>
          <w:sz w:val="22"/>
          <w:szCs w:val="22"/>
        </w:rPr>
        <w:t xml:space="preserve"> </w:t>
      </w:r>
      <w:r w:rsidR="002D5B45">
        <w:rPr>
          <w:rFonts w:asciiTheme="minorHAnsi" w:hAnsiTheme="minorHAnsi" w:cstheme="minorHAnsi"/>
          <w:sz w:val="22"/>
          <w:szCs w:val="22"/>
        </w:rPr>
        <w:t xml:space="preserve">(“Effective Date”) </w:t>
      </w:r>
      <w:r w:rsidRPr="00123926">
        <w:rPr>
          <w:rFonts w:asciiTheme="minorHAnsi" w:hAnsiTheme="minorHAnsi" w:cstheme="minorHAnsi"/>
          <w:sz w:val="22"/>
          <w:szCs w:val="22"/>
        </w:rPr>
        <w:t xml:space="preserve">is by and between WICHITA STATE UNIVERSITY, a state educational institution of Kansas, 1845 Fairmount, Wichita, Kansas 67260-0043, on behalf of its </w:t>
      </w:r>
      <w:r w:rsidR="00F33ACB">
        <w:rPr>
          <w:rFonts w:asciiTheme="minorHAnsi" w:hAnsiTheme="minorHAnsi" w:cstheme="minorHAnsi"/>
          <w:sz w:val="22"/>
          <w:szCs w:val="22"/>
        </w:rPr>
        <w:fldChar w:fldCharType="begin">
          <w:ffData>
            <w:name w:val="CollegeDepartmentEtc"/>
            <w:enabled/>
            <w:calcOnExit w:val="0"/>
            <w:statusText w:type="text" w:val="insert the college or school (i.e., College of Applied Studies or School of Social Work, etc.)"/>
            <w:textInput/>
          </w:ffData>
        </w:fldChar>
      </w:r>
      <w:bookmarkStart w:id="3" w:name="CollegeDepartmentEtc"/>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bookmarkEnd w:id="3"/>
      <w:r w:rsidR="00E45396">
        <w:rPr>
          <w:rFonts w:asciiTheme="minorHAnsi" w:hAnsiTheme="minorHAnsi" w:cstheme="minorHAnsi"/>
          <w:sz w:val="22"/>
          <w:szCs w:val="22"/>
        </w:rPr>
        <w:t xml:space="preserve"> </w:t>
      </w:r>
      <w:r w:rsidRPr="00123926">
        <w:rPr>
          <w:rFonts w:asciiTheme="minorHAnsi" w:hAnsiTheme="minorHAnsi" w:cstheme="minorHAnsi"/>
          <w:sz w:val="22"/>
          <w:szCs w:val="22"/>
        </w:rPr>
        <w:t>(hereinafter “</w:t>
      </w:r>
      <w:r w:rsidR="00366B8E">
        <w:rPr>
          <w:rFonts w:asciiTheme="minorHAnsi" w:hAnsiTheme="minorHAnsi" w:cstheme="minorHAnsi"/>
          <w:sz w:val="22"/>
          <w:szCs w:val="22"/>
        </w:rPr>
        <w:t>UNIVERSITY</w:t>
      </w:r>
      <w:r w:rsidRPr="00123926">
        <w:rPr>
          <w:rFonts w:asciiTheme="minorHAnsi" w:hAnsiTheme="minorHAnsi" w:cstheme="minorHAnsi"/>
          <w:sz w:val="22"/>
          <w:szCs w:val="22"/>
        </w:rPr>
        <w:t>”) and</w:t>
      </w:r>
      <w:r w:rsidR="00F310DE">
        <w:rPr>
          <w:rFonts w:asciiTheme="minorHAnsi" w:hAnsiTheme="minorHAnsi" w:cstheme="minorHAnsi"/>
          <w:sz w:val="22"/>
          <w:szCs w:val="22"/>
        </w:rPr>
        <w:t xml:space="preserve"> </w:t>
      </w:r>
      <w:r w:rsidR="00F33ACB">
        <w:rPr>
          <w:rFonts w:asciiTheme="minorHAnsi" w:hAnsiTheme="minorHAnsi" w:cstheme="minorHAnsi"/>
          <w:sz w:val="22"/>
          <w:szCs w:val="22"/>
        </w:rPr>
        <w:fldChar w:fldCharType="begin">
          <w:ffData>
            <w:name w:val="FacilityName"/>
            <w:enabled/>
            <w:calcOnExit w:val="0"/>
            <w:statusText w:type="text" w:val="insert complete facility legal name"/>
            <w:textInput>
              <w:format w:val="UPPERCASE"/>
            </w:textInput>
          </w:ffData>
        </w:fldChar>
      </w:r>
      <w:bookmarkStart w:id="4" w:name="FacilityName"/>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bookmarkEnd w:id="4"/>
      <w:r w:rsidR="00766541">
        <w:rPr>
          <w:rFonts w:asciiTheme="minorHAnsi" w:hAnsiTheme="minorHAnsi" w:cstheme="minorHAnsi"/>
          <w:sz w:val="22"/>
          <w:szCs w:val="22"/>
        </w:rPr>
        <w:t xml:space="preserve"> </w:t>
      </w:r>
      <w:r w:rsidRPr="00123926">
        <w:rPr>
          <w:rFonts w:asciiTheme="minorHAnsi" w:hAnsiTheme="minorHAnsi" w:cstheme="minorHAnsi"/>
          <w:sz w:val="22"/>
          <w:szCs w:val="22"/>
        </w:rPr>
        <w:t>(hereinafter “</w:t>
      </w:r>
      <w:r w:rsidR="00366B8E">
        <w:rPr>
          <w:rFonts w:asciiTheme="minorHAnsi" w:hAnsiTheme="minorHAnsi" w:cstheme="minorHAnsi"/>
          <w:sz w:val="22"/>
          <w:szCs w:val="22"/>
        </w:rPr>
        <w:t>FACILITY</w:t>
      </w:r>
      <w:r w:rsidRPr="00123926">
        <w:rPr>
          <w:rFonts w:asciiTheme="minorHAnsi" w:hAnsiTheme="minorHAnsi" w:cstheme="minorHAnsi"/>
          <w:sz w:val="22"/>
          <w:szCs w:val="22"/>
        </w:rPr>
        <w:t xml:space="preserve">”), </w:t>
      </w:r>
      <w:r w:rsidR="00D72E51" w:rsidRPr="00123926">
        <w:rPr>
          <w:rFonts w:asciiTheme="minorHAnsi" w:hAnsiTheme="minorHAnsi" w:cstheme="minorHAnsi"/>
          <w:sz w:val="22"/>
          <w:szCs w:val="22"/>
        </w:rPr>
        <w:t>located at</w:t>
      </w:r>
      <w:r w:rsidR="00766541">
        <w:rPr>
          <w:rFonts w:asciiTheme="minorHAnsi" w:hAnsiTheme="minorHAnsi" w:cstheme="minorHAnsi"/>
          <w:sz w:val="22"/>
          <w:szCs w:val="22"/>
        </w:rPr>
        <w:t xml:space="preserve"> </w:t>
      </w:r>
      <w:r w:rsidR="00F33ACB">
        <w:rPr>
          <w:rFonts w:asciiTheme="minorHAnsi" w:hAnsiTheme="minorHAnsi" w:cstheme="minorHAnsi"/>
          <w:sz w:val="22"/>
          <w:szCs w:val="22"/>
        </w:rPr>
        <w:fldChar w:fldCharType="begin">
          <w:ffData>
            <w:name w:val=""/>
            <w:enabled/>
            <w:calcOnExit w:val="0"/>
            <w:statusText w:type="text" w:val="insert facility address (i.e., 12345 Main Street, Wichita, KS 67203"/>
            <w:textInput/>
          </w:ffData>
        </w:fldChar>
      </w:r>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r w:rsidR="00F310DE">
        <w:rPr>
          <w:rFonts w:asciiTheme="minorHAnsi" w:hAnsiTheme="minorHAnsi" w:cstheme="minorHAnsi"/>
          <w:sz w:val="22"/>
          <w:szCs w:val="22"/>
        </w:rPr>
        <w:t xml:space="preserve"> </w:t>
      </w:r>
      <w:r w:rsidR="004057CC" w:rsidRPr="00123926">
        <w:rPr>
          <w:rFonts w:asciiTheme="minorHAnsi" w:hAnsiTheme="minorHAnsi" w:cstheme="minorHAnsi"/>
          <w:sz w:val="22"/>
          <w:szCs w:val="22"/>
        </w:rPr>
        <w:t>(individually each a “Party,” and collectively “Parties”)</w:t>
      </w:r>
      <w:r w:rsidRPr="00123926">
        <w:rPr>
          <w:rFonts w:asciiTheme="minorHAnsi" w:hAnsiTheme="minorHAnsi" w:cstheme="minorHAnsi"/>
          <w:sz w:val="22"/>
          <w:szCs w:val="22"/>
        </w:rPr>
        <w:t xml:space="preserve">.  </w:t>
      </w:r>
    </w:p>
    <w:p w14:paraId="638B1ECB" w14:textId="77777777" w:rsidR="00C27DAE" w:rsidRPr="00123926" w:rsidRDefault="00C27DAE" w:rsidP="00ED1FFE">
      <w:pPr>
        <w:rPr>
          <w:rFonts w:asciiTheme="minorHAnsi" w:hAnsiTheme="minorHAnsi" w:cstheme="minorHAnsi"/>
          <w:sz w:val="22"/>
          <w:szCs w:val="22"/>
        </w:rPr>
      </w:pPr>
    </w:p>
    <w:p w14:paraId="299D3F7F" w14:textId="7B5B7349" w:rsidR="00493094" w:rsidRPr="00493094" w:rsidRDefault="00493094" w:rsidP="00B82FDA">
      <w:pPr>
        <w:jc w:val="both"/>
        <w:rPr>
          <w:rFonts w:asciiTheme="minorHAnsi" w:hAnsiTheme="minorHAnsi" w:cstheme="minorHAnsi"/>
          <w:sz w:val="22"/>
          <w:szCs w:val="22"/>
        </w:rPr>
      </w:pPr>
      <w:r>
        <w:rPr>
          <w:rFonts w:asciiTheme="minorHAnsi" w:hAnsiTheme="minorHAnsi" w:cstheme="minorHAnsi"/>
          <w:b/>
          <w:sz w:val="22"/>
          <w:szCs w:val="22"/>
        </w:rPr>
        <w:t xml:space="preserve">WHEREAS, </w:t>
      </w:r>
      <w:r w:rsidR="00B86A2B">
        <w:rPr>
          <w:rFonts w:asciiTheme="minorHAnsi" w:hAnsiTheme="minorHAnsi" w:cstheme="minorHAnsi"/>
          <w:sz w:val="22"/>
          <w:szCs w:val="22"/>
        </w:rPr>
        <w:t xml:space="preserve">UNIVERSITY </w:t>
      </w:r>
      <w:r>
        <w:rPr>
          <w:rFonts w:asciiTheme="minorHAnsi" w:hAnsiTheme="minorHAnsi" w:cstheme="minorHAnsi"/>
          <w:sz w:val="22"/>
          <w:szCs w:val="22"/>
        </w:rPr>
        <w:t xml:space="preserve">offers </w:t>
      </w:r>
      <w:r w:rsidR="0088782A">
        <w:rPr>
          <w:rFonts w:asciiTheme="minorHAnsi" w:hAnsiTheme="minorHAnsi" w:cstheme="minorHAnsi"/>
          <w:sz w:val="22"/>
          <w:szCs w:val="22"/>
        </w:rPr>
        <w:fldChar w:fldCharType="begin">
          <w:ffData>
            <w:name w:val="Dropdown1"/>
            <w:enabled/>
            <w:calcOnExit w:val="0"/>
            <w:ddList>
              <w:listEntry w:val="insert type"/>
              <w:listEntry w:val="undergraduate"/>
              <w:listEntry w:val="graduate"/>
              <w:listEntry w:val="both undergraduate and graduate"/>
            </w:ddList>
          </w:ffData>
        </w:fldChar>
      </w:r>
      <w:bookmarkStart w:id="5" w:name="Dropdown1"/>
      <w:r w:rsidR="0088782A">
        <w:rPr>
          <w:rFonts w:asciiTheme="minorHAnsi" w:hAnsiTheme="minorHAnsi" w:cstheme="minorHAnsi"/>
          <w:sz w:val="22"/>
          <w:szCs w:val="22"/>
        </w:rPr>
        <w:instrText xml:space="preserve"> FORMDROPDOWN </w:instrText>
      </w:r>
      <w:r w:rsidR="0059328C">
        <w:rPr>
          <w:rFonts w:asciiTheme="minorHAnsi" w:hAnsiTheme="minorHAnsi" w:cstheme="minorHAnsi"/>
          <w:sz w:val="22"/>
          <w:szCs w:val="22"/>
        </w:rPr>
      </w:r>
      <w:r w:rsidR="00871BD9">
        <w:rPr>
          <w:rFonts w:asciiTheme="minorHAnsi" w:hAnsiTheme="minorHAnsi" w:cstheme="minorHAnsi"/>
          <w:sz w:val="22"/>
          <w:szCs w:val="22"/>
        </w:rPr>
        <w:fldChar w:fldCharType="separate"/>
      </w:r>
      <w:r w:rsidR="0088782A">
        <w:rPr>
          <w:rFonts w:asciiTheme="minorHAnsi" w:hAnsiTheme="minorHAnsi" w:cstheme="minorHAnsi"/>
          <w:sz w:val="22"/>
          <w:szCs w:val="22"/>
        </w:rPr>
        <w:fldChar w:fldCharType="end"/>
      </w:r>
      <w:bookmarkEnd w:id="5"/>
      <w:r w:rsidR="0088782A">
        <w:rPr>
          <w:rFonts w:asciiTheme="minorHAnsi" w:hAnsiTheme="minorHAnsi" w:cstheme="minorHAnsi"/>
          <w:sz w:val="22"/>
          <w:szCs w:val="22"/>
        </w:rPr>
        <w:t xml:space="preserve"> programs </w:t>
      </w:r>
      <w:r>
        <w:rPr>
          <w:rFonts w:asciiTheme="minorHAnsi" w:hAnsiTheme="minorHAnsi" w:cstheme="minorHAnsi"/>
          <w:sz w:val="22"/>
          <w:szCs w:val="22"/>
        </w:rPr>
        <w:t>(the “Programs”)</w:t>
      </w:r>
      <w:r w:rsidR="0088782A">
        <w:rPr>
          <w:rFonts w:asciiTheme="minorHAnsi" w:hAnsiTheme="minorHAnsi" w:cstheme="minorHAnsi"/>
          <w:sz w:val="22"/>
          <w:szCs w:val="22"/>
        </w:rPr>
        <w:t xml:space="preserve"> in </w:t>
      </w:r>
      <w:r w:rsidR="00F33ACB">
        <w:rPr>
          <w:rFonts w:asciiTheme="minorHAnsi" w:hAnsiTheme="minorHAnsi" w:cstheme="minorHAnsi"/>
          <w:sz w:val="22"/>
          <w:szCs w:val="22"/>
        </w:rPr>
        <w:fldChar w:fldCharType="begin">
          <w:ffData>
            <w:name w:val=""/>
            <w:enabled/>
            <w:calcOnExit w:val="0"/>
            <w:statusText w:type="text" w:val="insert field of study (i.e., Social Work, Sociology, etc.)"/>
            <w:textInput/>
          </w:ffData>
        </w:fldChar>
      </w:r>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r w:rsidR="0088782A">
        <w:rPr>
          <w:rFonts w:asciiTheme="minorHAnsi" w:hAnsiTheme="minorHAnsi" w:cstheme="minorHAnsi"/>
          <w:sz w:val="22"/>
          <w:szCs w:val="22"/>
        </w:rPr>
        <w:t xml:space="preserve"> </w:t>
      </w:r>
      <w:r>
        <w:rPr>
          <w:rFonts w:asciiTheme="minorHAnsi" w:hAnsiTheme="minorHAnsi" w:cstheme="minorHAnsi"/>
          <w:sz w:val="22"/>
          <w:szCs w:val="22"/>
        </w:rPr>
        <w:t>; and</w:t>
      </w:r>
    </w:p>
    <w:p w14:paraId="1099BE16" w14:textId="77777777" w:rsidR="00493094" w:rsidRDefault="00493094" w:rsidP="00B82FDA">
      <w:pPr>
        <w:jc w:val="both"/>
        <w:rPr>
          <w:rFonts w:asciiTheme="minorHAnsi" w:hAnsiTheme="minorHAnsi" w:cstheme="minorHAnsi"/>
          <w:b/>
          <w:sz w:val="22"/>
          <w:szCs w:val="22"/>
        </w:rPr>
      </w:pPr>
    </w:p>
    <w:p w14:paraId="2D552DA5" w14:textId="51D170B2" w:rsidR="002D5B45" w:rsidRDefault="00C27DAE" w:rsidP="00B82FDA">
      <w:pPr>
        <w:jc w:val="both"/>
        <w:rPr>
          <w:rFonts w:asciiTheme="minorHAnsi" w:hAnsiTheme="minorHAnsi" w:cstheme="minorHAnsi"/>
          <w:sz w:val="22"/>
          <w:szCs w:val="22"/>
        </w:rPr>
      </w:pPr>
      <w:r w:rsidRPr="00123926">
        <w:rPr>
          <w:rFonts w:asciiTheme="minorHAnsi" w:hAnsiTheme="minorHAnsi" w:cstheme="minorHAnsi"/>
          <w:b/>
          <w:sz w:val="22"/>
          <w:szCs w:val="22"/>
        </w:rPr>
        <w:t>WHEREAS</w:t>
      </w:r>
      <w:r w:rsidRPr="00123926">
        <w:rPr>
          <w:rFonts w:asciiTheme="minorHAnsi" w:hAnsiTheme="minorHAnsi" w:cstheme="minorHAnsi"/>
          <w:sz w:val="22"/>
          <w:szCs w:val="22"/>
        </w:rPr>
        <w:t xml:space="preserve">, </w:t>
      </w:r>
      <w:r w:rsidR="00B86A2B">
        <w:rPr>
          <w:rFonts w:asciiTheme="minorHAnsi" w:hAnsiTheme="minorHAnsi" w:cstheme="minorHAnsi"/>
          <w:sz w:val="22"/>
          <w:szCs w:val="22"/>
        </w:rPr>
        <w:t>the P</w:t>
      </w:r>
      <w:r w:rsidR="002D5B45">
        <w:rPr>
          <w:rFonts w:asciiTheme="minorHAnsi" w:hAnsiTheme="minorHAnsi" w:cstheme="minorHAnsi"/>
          <w:sz w:val="22"/>
          <w:szCs w:val="22"/>
        </w:rPr>
        <w:t>artie</w:t>
      </w:r>
      <w:r w:rsidR="005D7F23">
        <w:rPr>
          <w:rFonts w:asciiTheme="minorHAnsi" w:hAnsiTheme="minorHAnsi" w:cstheme="minorHAnsi"/>
          <w:sz w:val="22"/>
          <w:szCs w:val="22"/>
        </w:rPr>
        <w:t xml:space="preserve">s desire to provide </w:t>
      </w:r>
      <w:r w:rsidR="00B86A2B">
        <w:rPr>
          <w:rFonts w:asciiTheme="minorHAnsi" w:hAnsiTheme="minorHAnsi" w:cstheme="minorHAnsi"/>
          <w:sz w:val="22"/>
          <w:szCs w:val="22"/>
        </w:rPr>
        <w:t xml:space="preserve">UNIVERSITY </w:t>
      </w:r>
      <w:r w:rsidR="00F92AB4">
        <w:rPr>
          <w:rFonts w:asciiTheme="minorHAnsi" w:hAnsiTheme="minorHAnsi" w:cstheme="minorHAnsi"/>
          <w:sz w:val="22"/>
          <w:szCs w:val="22"/>
        </w:rPr>
        <w:t>s</w:t>
      </w:r>
      <w:r w:rsidR="00974DF7">
        <w:rPr>
          <w:rFonts w:asciiTheme="minorHAnsi" w:hAnsiTheme="minorHAnsi" w:cstheme="minorHAnsi"/>
          <w:sz w:val="22"/>
          <w:szCs w:val="22"/>
        </w:rPr>
        <w:t>tudent</w:t>
      </w:r>
      <w:r w:rsidR="002D5B45">
        <w:rPr>
          <w:rFonts w:asciiTheme="minorHAnsi" w:hAnsiTheme="minorHAnsi" w:cstheme="minorHAnsi"/>
          <w:sz w:val="22"/>
          <w:szCs w:val="22"/>
        </w:rPr>
        <w:t>s enrolled in the</w:t>
      </w:r>
      <w:r w:rsidR="00D90660">
        <w:rPr>
          <w:rFonts w:asciiTheme="minorHAnsi" w:hAnsiTheme="minorHAnsi" w:cstheme="minorHAnsi"/>
          <w:sz w:val="22"/>
          <w:szCs w:val="22"/>
        </w:rPr>
        <w:t xml:space="preserve"> </w:t>
      </w:r>
      <w:r w:rsidR="00F33ACB">
        <w:rPr>
          <w:rFonts w:asciiTheme="minorHAnsi" w:hAnsiTheme="minorHAnsi" w:cstheme="minorHAnsi"/>
          <w:sz w:val="22"/>
          <w:szCs w:val="22"/>
        </w:rPr>
        <w:fldChar w:fldCharType="begin">
          <w:ffData>
            <w:name w:val=""/>
            <w:enabled/>
            <w:calcOnExit w:val="0"/>
            <w:statusText w:type="text" w:val="insert field of study (i.e., Social Work, Sociology, etc.)"/>
            <w:textInput/>
          </w:ffData>
        </w:fldChar>
      </w:r>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r w:rsidR="00E45396">
        <w:rPr>
          <w:rFonts w:asciiTheme="minorHAnsi" w:hAnsiTheme="minorHAnsi" w:cstheme="minorHAnsi"/>
          <w:sz w:val="22"/>
          <w:szCs w:val="22"/>
        </w:rPr>
        <w:t xml:space="preserve"> </w:t>
      </w:r>
      <w:r w:rsidR="00D90660">
        <w:rPr>
          <w:rFonts w:asciiTheme="minorHAnsi" w:hAnsiTheme="minorHAnsi" w:cstheme="minorHAnsi"/>
          <w:sz w:val="22"/>
          <w:szCs w:val="22"/>
        </w:rPr>
        <w:t>Program</w:t>
      </w:r>
      <w:r w:rsidR="002D5B45">
        <w:rPr>
          <w:rFonts w:asciiTheme="minorHAnsi" w:hAnsiTheme="minorHAnsi" w:cstheme="minorHAnsi"/>
          <w:sz w:val="22"/>
          <w:szCs w:val="22"/>
        </w:rPr>
        <w:t xml:space="preserve"> within </w:t>
      </w:r>
      <w:r w:rsidR="00B86A2B">
        <w:rPr>
          <w:rFonts w:asciiTheme="minorHAnsi" w:hAnsiTheme="minorHAnsi" w:cstheme="minorHAnsi"/>
          <w:sz w:val="22"/>
          <w:szCs w:val="22"/>
        </w:rPr>
        <w:t>UNIVERSITY’S</w:t>
      </w:r>
      <w:r w:rsidR="005D7F23">
        <w:rPr>
          <w:rFonts w:asciiTheme="minorHAnsi" w:hAnsiTheme="minorHAnsi" w:cstheme="minorHAnsi"/>
          <w:sz w:val="22"/>
          <w:szCs w:val="22"/>
        </w:rPr>
        <w:t xml:space="preserve"> </w:t>
      </w:r>
      <w:r w:rsidR="00F33ACB">
        <w:rPr>
          <w:rFonts w:asciiTheme="minorHAnsi" w:hAnsiTheme="minorHAnsi" w:cstheme="minorHAnsi"/>
          <w:sz w:val="22"/>
          <w:szCs w:val="22"/>
        </w:rPr>
        <w:fldChar w:fldCharType="begin">
          <w:ffData>
            <w:name w:val="CollegeDepartment"/>
            <w:enabled/>
            <w:calcOnExit w:val="0"/>
            <w:statusText w:type="text" w:val="insert College or Department, etc. (i.e., College of Engineering or School of Social Work, etc.)"/>
            <w:textInput/>
          </w:ffData>
        </w:fldChar>
      </w:r>
      <w:bookmarkStart w:id="6" w:name="CollegeDepartment"/>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bookmarkEnd w:id="6"/>
      <w:r w:rsidR="00E45396">
        <w:rPr>
          <w:rFonts w:asciiTheme="minorHAnsi" w:hAnsiTheme="minorHAnsi" w:cstheme="minorHAnsi"/>
          <w:sz w:val="22"/>
          <w:szCs w:val="22"/>
        </w:rPr>
        <w:t xml:space="preserve"> </w:t>
      </w:r>
      <w:r w:rsidR="005D7F23">
        <w:rPr>
          <w:rFonts w:asciiTheme="minorHAnsi" w:hAnsiTheme="minorHAnsi" w:cstheme="minorHAnsi"/>
          <w:sz w:val="22"/>
          <w:szCs w:val="22"/>
        </w:rPr>
        <w:t>(“Student(s)”) with educational experiences by establishing one or more educational experience programs in a</w:t>
      </w:r>
      <w:r w:rsidR="00D90660">
        <w:rPr>
          <w:rFonts w:asciiTheme="minorHAnsi" w:hAnsiTheme="minorHAnsi" w:cstheme="minorHAnsi"/>
          <w:sz w:val="22"/>
          <w:szCs w:val="22"/>
        </w:rPr>
        <w:t xml:space="preserve"> practicum </w:t>
      </w:r>
      <w:r w:rsidR="005D7F23">
        <w:rPr>
          <w:rFonts w:asciiTheme="minorHAnsi" w:hAnsiTheme="minorHAnsi" w:cstheme="minorHAnsi"/>
          <w:sz w:val="22"/>
          <w:szCs w:val="22"/>
        </w:rPr>
        <w:t xml:space="preserve">setting at </w:t>
      </w:r>
      <w:r w:rsidR="00AF3F7B">
        <w:rPr>
          <w:rFonts w:asciiTheme="minorHAnsi" w:hAnsiTheme="minorHAnsi" w:cstheme="minorHAnsi"/>
          <w:sz w:val="22"/>
          <w:szCs w:val="22"/>
        </w:rPr>
        <w:t xml:space="preserve">FACILITY </w:t>
      </w:r>
      <w:r w:rsidR="005D7F23">
        <w:rPr>
          <w:rFonts w:asciiTheme="minorHAnsi" w:hAnsiTheme="minorHAnsi" w:cstheme="minorHAnsi"/>
          <w:sz w:val="22"/>
          <w:szCs w:val="22"/>
        </w:rPr>
        <w:t xml:space="preserve">(the “Field Experience”). </w:t>
      </w:r>
    </w:p>
    <w:p w14:paraId="18356C69" w14:textId="77777777" w:rsidR="002D5B45" w:rsidRDefault="002D5B45" w:rsidP="00B82FDA">
      <w:pPr>
        <w:jc w:val="both"/>
        <w:rPr>
          <w:rFonts w:asciiTheme="minorHAnsi" w:hAnsiTheme="minorHAnsi" w:cstheme="minorHAnsi"/>
          <w:sz w:val="22"/>
          <w:szCs w:val="22"/>
        </w:rPr>
      </w:pPr>
    </w:p>
    <w:p w14:paraId="6682D348" w14:textId="5455CA75" w:rsidR="00F56087" w:rsidRPr="00123926" w:rsidRDefault="00F56087" w:rsidP="00ED1FFE">
      <w:pPr>
        <w:jc w:val="both"/>
        <w:rPr>
          <w:rFonts w:asciiTheme="minorHAnsi" w:hAnsiTheme="minorHAnsi" w:cstheme="minorHAnsi"/>
          <w:sz w:val="22"/>
          <w:szCs w:val="22"/>
        </w:rPr>
      </w:pPr>
      <w:r w:rsidRPr="00123926">
        <w:rPr>
          <w:rFonts w:asciiTheme="minorHAnsi" w:hAnsiTheme="minorHAnsi" w:cstheme="minorHAnsi"/>
          <w:b/>
          <w:sz w:val="22"/>
          <w:szCs w:val="22"/>
        </w:rPr>
        <w:t>NOW THEREFORE</w:t>
      </w:r>
      <w:r w:rsidRPr="00123926">
        <w:rPr>
          <w:rFonts w:asciiTheme="minorHAnsi" w:hAnsiTheme="minorHAnsi" w:cstheme="minorHAnsi"/>
          <w:sz w:val="22"/>
          <w:szCs w:val="22"/>
        </w:rPr>
        <w:t>, in consideration of the above premises and the individ</w:t>
      </w:r>
      <w:r w:rsidR="00AF3F7B">
        <w:rPr>
          <w:rFonts w:asciiTheme="minorHAnsi" w:hAnsiTheme="minorHAnsi" w:cstheme="minorHAnsi"/>
          <w:sz w:val="22"/>
          <w:szCs w:val="22"/>
        </w:rPr>
        <w:t>ual and mutual promises of the P</w:t>
      </w:r>
      <w:r w:rsidRPr="00123926">
        <w:rPr>
          <w:rFonts w:asciiTheme="minorHAnsi" w:hAnsiTheme="minorHAnsi" w:cstheme="minorHAnsi"/>
          <w:sz w:val="22"/>
          <w:szCs w:val="22"/>
        </w:rPr>
        <w:t xml:space="preserve">arties hereinafter set forth, and for other good and valuable consideration, </w:t>
      </w:r>
      <w:r w:rsidR="00366B8E">
        <w:rPr>
          <w:rFonts w:asciiTheme="minorHAnsi" w:hAnsiTheme="minorHAnsi" w:cstheme="minorHAnsi"/>
          <w:sz w:val="22"/>
          <w:szCs w:val="22"/>
        </w:rPr>
        <w:t>UNIVERSITY</w:t>
      </w:r>
      <w:r w:rsidR="00ED1FFE" w:rsidRPr="00123926">
        <w:rPr>
          <w:rFonts w:asciiTheme="minorHAnsi" w:hAnsiTheme="minorHAnsi" w:cstheme="minorHAnsi"/>
          <w:sz w:val="22"/>
          <w:szCs w:val="22"/>
        </w:rPr>
        <w:t xml:space="preserve"> and </w:t>
      </w:r>
      <w:r w:rsidR="00366B8E">
        <w:rPr>
          <w:rFonts w:asciiTheme="minorHAnsi" w:hAnsiTheme="minorHAnsi" w:cstheme="minorHAnsi"/>
          <w:sz w:val="22"/>
          <w:szCs w:val="22"/>
        </w:rPr>
        <w:t>FACILITY</w:t>
      </w:r>
      <w:r w:rsidR="00ED1FFE" w:rsidRPr="00123926">
        <w:rPr>
          <w:rFonts w:asciiTheme="minorHAnsi" w:hAnsiTheme="minorHAnsi" w:cstheme="minorHAnsi"/>
          <w:sz w:val="22"/>
          <w:szCs w:val="22"/>
        </w:rPr>
        <w:t xml:space="preserve"> agree as follows:</w:t>
      </w:r>
    </w:p>
    <w:p w14:paraId="0C7425A9" w14:textId="77777777" w:rsidR="00ED1FFE" w:rsidRPr="00123926" w:rsidRDefault="00ED1FFE" w:rsidP="00ED1FFE">
      <w:pPr>
        <w:jc w:val="both"/>
        <w:rPr>
          <w:rFonts w:asciiTheme="minorHAnsi" w:hAnsiTheme="minorHAnsi" w:cstheme="minorHAnsi"/>
          <w:sz w:val="22"/>
          <w:szCs w:val="22"/>
        </w:rPr>
      </w:pPr>
    </w:p>
    <w:p w14:paraId="7E6576BD" w14:textId="6A54201A" w:rsidR="00C27DAE" w:rsidRPr="002868AC" w:rsidRDefault="002D5B45" w:rsidP="00ED1FFE">
      <w:pPr>
        <w:pStyle w:val="ListParagraph"/>
        <w:numPr>
          <w:ilvl w:val="0"/>
          <w:numId w:val="8"/>
        </w:numPr>
        <w:jc w:val="both"/>
        <w:rPr>
          <w:rFonts w:asciiTheme="minorHAnsi" w:hAnsiTheme="minorHAnsi" w:cstheme="minorHAnsi"/>
          <w:b/>
          <w:sz w:val="22"/>
          <w:szCs w:val="22"/>
        </w:rPr>
      </w:pPr>
      <w:r>
        <w:rPr>
          <w:rFonts w:asciiTheme="minorHAnsi" w:hAnsiTheme="minorHAnsi" w:cstheme="minorHAnsi"/>
          <w:b/>
          <w:sz w:val="22"/>
          <w:szCs w:val="22"/>
        </w:rPr>
        <w:t xml:space="preserve">MUTUAL RESPONSIBILITIES. </w:t>
      </w:r>
      <w:r>
        <w:rPr>
          <w:rFonts w:asciiTheme="minorHAnsi" w:hAnsiTheme="minorHAnsi" w:cstheme="minorHAnsi"/>
          <w:sz w:val="22"/>
          <w:szCs w:val="22"/>
        </w:rPr>
        <w:t>In connection with the Field Experience</w:t>
      </w:r>
      <w:r w:rsidR="008D08B0">
        <w:rPr>
          <w:rFonts w:asciiTheme="minorHAnsi" w:hAnsiTheme="minorHAnsi" w:cstheme="minorHAnsi"/>
          <w:sz w:val="22"/>
          <w:szCs w:val="22"/>
        </w:rPr>
        <w:t>, the Parties agree</w:t>
      </w:r>
      <w:r>
        <w:rPr>
          <w:rFonts w:asciiTheme="minorHAnsi" w:hAnsiTheme="minorHAnsi" w:cstheme="minorHAnsi"/>
          <w:sz w:val="22"/>
          <w:szCs w:val="22"/>
        </w:rPr>
        <w:t>:</w:t>
      </w:r>
    </w:p>
    <w:p w14:paraId="611E5954" w14:textId="77777777" w:rsidR="008D08B0" w:rsidRDefault="008D08B0" w:rsidP="008D08B0">
      <w:pPr>
        <w:numPr>
          <w:ilvl w:val="1"/>
          <w:numId w:val="8"/>
        </w:numPr>
        <w:autoSpaceDE/>
        <w:autoSpaceDN/>
        <w:adjustRightInd/>
        <w:ind w:left="720"/>
        <w:jc w:val="both"/>
        <w:rPr>
          <w:rFonts w:asciiTheme="minorHAnsi" w:hAnsiTheme="minorHAnsi" w:cstheme="minorHAnsi"/>
          <w:sz w:val="22"/>
          <w:szCs w:val="22"/>
        </w:rPr>
      </w:pPr>
      <w:r>
        <w:rPr>
          <w:rFonts w:asciiTheme="minorHAnsi" w:hAnsiTheme="minorHAnsi" w:cstheme="minorHAnsi"/>
          <w:sz w:val="22"/>
          <w:szCs w:val="22"/>
        </w:rPr>
        <w:t>To</w:t>
      </w:r>
      <w:r w:rsidR="00C27DAE" w:rsidRPr="00123926">
        <w:rPr>
          <w:rFonts w:asciiTheme="minorHAnsi" w:hAnsiTheme="minorHAnsi" w:cstheme="minorHAnsi"/>
          <w:sz w:val="22"/>
          <w:szCs w:val="22"/>
        </w:rPr>
        <w:t xml:space="preserve"> mutually establish the educational objectives </w:t>
      </w:r>
      <w:r w:rsidR="002D5B45">
        <w:rPr>
          <w:rFonts w:asciiTheme="minorHAnsi" w:hAnsiTheme="minorHAnsi" w:cstheme="minorHAnsi"/>
          <w:sz w:val="22"/>
          <w:szCs w:val="22"/>
        </w:rPr>
        <w:t xml:space="preserve">of the </w:t>
      </w:r>
      <w:r w:rsidR="00493094">
        <w:rPr>
          <w:rFonts w:asciiTheme="minorHAnsi" w:hAnsiTheme="minorHAnsi" w:cstheme="minorHAnsi"/>
          <w:sz w:val="22"/>
          <w:szCs w:val="22"/>
        </w:rPr>
        <w:t>Field</w:t>
      </w:r>
      <w:r w:rsidR="00C27DAE" w:rsidRPr="00123926">
        <w:rPr>
          <w:rFonts w:asciiTheme="minorHAnsi" w:hAnsiTheme="minorHAnsi" w:cstheme="minorHAnsi"/>
          <w:sz w:val="22"/>
          <w:szCs w:val="22"/>
        </w:rPr>
        <w:t xml:space="preserve"> Experience, devise methods for </w:t>
      </w:r>
      <w:r w:rsidR="002D5B45">
        <w:rPr>
          <w:rFonts w:asciiTheme="minorHAnsi" w:hAnsiTheme="minorHAnsi" w:cstheme="minorHAnsi"/>
          <w:sz w:val="22"/>
          <w:szCs w:val="22"/>
        </w:rPr>
        <w:t>its</w:t>
      </w:r>
      <w:r w:rsidR="00C27DAE" w:rsidRPr="00123926">
        <w:rPr>
          <w:rFonts w:asciiTheme="minorHAnsi" w:hAnsiTheme="minorHAnsi" w:cstheme="minorHAnsi"/>
          <w:sz w:val="22"/>
          <w:szCs w:val="22"/>
        </w:rPr>
        <w:t xml:space="preserve"> implementation, mutually agree on the number of </w:t>
      </w:r>
      <w:r w:rsidR="002D5B45">
        <w:rPr>
          <w:rFonts w:asciiTheme="minorHAnsi" w:hAnsiTheme="minorHAnsi" w:cstheme="minorHAnsi"/>
          <w:sz w:val="22"/>
          <w:szCs w:val="22"/>
        </w:rPr>
        <w:t>Students</w:t>
      </w:r>
      <w:r w:rsidR="00C27DAE" w:rsidRPr="00123926">
        <w:rPr>
          <w:rFonts w:asciiTheme="minorHAnsi" w:hAnsiTheme="minorHAnsi" w:cstheme="minorHAnsi"/>
          <w:sz w:val="22"/>
          <w:szCs w:val="22"/>
        </w:rPr>
        <w:t xml:space="preserve"> to participate in the </w:t>
      </w:r>
      <w:r w:rsidR="00493094">
        <w:rPr>
          <w:rFonts w:asciiTheme="minorHAnsi" w:hAnsiTheme="minorHAnsi" w:cstheme="minorHAnsi"/>
          <w:sz w:val="22"/>
          <w:szCs w:val="22"/>
        </w:rPr>
        <w:t>Field</w:t>
      </w:r>
      <w:r w:rsidR="00C27DAE" w:rsidRPr="00123926">
        <w:rPr>
          <w:rFonts w:asciiTheme="minorHAnsi" w:hAnsiTheme="minorHAnsi" w:cstheme="minorHAnsi"/>
          <w:sz w:val="22"/>
          <w:szCs w:val="22"/>
        </w:rPr>
        <w:t xml:space="preserve"> Experience including the dates, times, and required level of academic preparation, and evaluate continuall</w:t>
      </w:r>
      <w:r>
        <w:rPr>
          <w:rFonts w:asciiTheme="minorHAnsi" w:hAnsiTheme="minorHAnsi" w:cstheme="minorHAnsi"/>
          <w:sz w:val="22"/>
          <w:szCs w:val="22"/>
        </w:rPr>
        <w:t>y the effectiveness of the same;</w:t>
      </w:r>
    </w:p>
    <w:p w14:paraId="4E40EF06" w14:textId="77777777" w:rsidR="008D08B0" w:rsidRDefault="008D08B0" w:rsidP="008D08B0">
      <w:pPr>
        <w:autoSpaceDE/>
        <w:autoSpaceDN/>
        <w:adjustRightInd/>
        <w:ind w:left="720"/>
        <w:jc w:val="both"/>
        <w:rPr>
          <w:rFonts w:asciiTheme="minorHAnsi" w:hAnsiTheme="minorHAnsi" w:cstheme="minorHAnsi"/>
          <w:sz w:val="22"/>
          <w:szCs w:val="22"/>
        </w:rPr>
      </w:pPr>
    </w:p>
    <w:p w14:paraId="1BA7E62E" w14:textId="34543A85" w:rsidR="00C27DAE" w:rsidRPr="008D08B0" w:rsidRDefault="008D08B0" w:rsidP="008D08B0">
      <w:pPr>
        <w:numPr>
          <w:ilvl w:val="1"/>
          <w:numId w:val="8"/>
        </w:numPr>
        <w:autoSpaceDE/>
        <w:autoSpaceDN/>
        <w:adjustRightInd/>
        <w:ind w:left="720"/>
        <w:jc w:val="both"/>
        <w:rPr>
          <w:rFonts w:asciiTheme="minorHAnsi" w:hAnsiTheme="minorHAnsi" w:cstheme="minorHAnsi"/>
          <w:sz w:val="22"/>
          <w:szCs w:val="22"/>
        </w:rPr>
      </w:pPr>
      <w:r>
        <w:rPr>
          <w:rFonts w:asciiTheme="minorHAnsi" w:hAnsiTheme="minorHAnsi" w:cstheme="minorHAnsi"/>
          <w:sz w:val="22"/>
          <w:szCs w:val="22"/>
        </w:rPr>
        <w:t>To</w:t>
      </w:r>
      <w:r w:rsidRPr="008D08B0">
        <w:rPr>
          <w:rFonts w:asciiTheme="minorHAnsi" w:hAnsiTheme="minorHAnsi" w:cstheme="minorHAnsi"/>
          <w:sz w:val="22"/>
          <w:szCs w:val="22"/>
        </w:rPr>
        <w:t xml:space="preserve"> make no distinction among </w:t>
      </w:r>
      <w:r w:rsidR="00974DF7">
        <w:rPr>
          <w:rFonts w:asciiTheme="minorHAnsi" w:hAnsiTheme="minorHAnsi" w:cstheme="minorHAnsi"/>
          <w:sz w:val="22"/>
          <w:szCs w:val="22"/>
        </w:rPr>
        <w:t>Student</w:t>
      </w:r>
      <w:r w:rsidRPr="008D08B0">
        <w:rPr>
          <w:rFonts w:asciiTheme="minorHAnsi" w:hAnsiTheme="minorHAnsi" w:cstheme="minorHAnsi"/>
          <w:sz w:val="22"/>
          <w:szCs w:val="22"/>
        </w:rPr>
        <w:t>s covered by this Agreement on the basis of race, religion, color, national origin, gender, age, sexual orientation, marital status, political affiliation, status as a Veteran, ge</w:t>
      </w:r>
      <w:r>
        <w:rPr>
          <w:rFonts w:asciiTheme="minorHAnsi" w:hAnsiTheme="minorHAnsi" w:cstheme="minorHAnsi"/>
          <w:sz w:val="22"/>
          <w:szCs w:val="22"/>
        </w:rPr>
        <w:t>netic information or disability; and</w:t>
      </w:r>
    </w:p>
    <w:p w14:paraId="10EB7AA0" w14:textId="77777777" w:rsidR="00A853B2" w:rsidRPr="00123926" w:rsidRDefault="00A853B2" w:rsidP="00A853B2">
      <w:pPr>
        <w:autoSpaceDE/>
        <w:autoSpaceDN/>
        <w:adjustRightInd/>
        <w:ind w:left="720"/>
        <w:jc w:val="both"/>
        <w:rPr>
          <w:rFonts w:asciiTheme="minorHAnsi" w:hAnsiTheme="minorHAnsi" w:cstheme="minorHAnsi"/>
          <w:sz w:val="22"/>
          <w:szCs w:val="22"/>
        </w:rPr>
      </w:pPr>
    </w:p>
    <w:p w14:paraId="763C0EB1" w14:textId="71E7CA3F" w:rsidR="00C27DAE" w:rsidRPr="00123926" w:rsidRDefault="008D08B0" w:rsidP="00C27DAE">
      <w:pPr>
        <w:numPr>
          <w:ilvl w:val="1"/>
          <w:numId w:val="8"/>
        </w:numPr>
        <w:autoSpaceDE/>
        <w:autoSpaceDN/>
        <w:adjustRightInd/>
        <w:ind w:left="720"/>
        <w:jc w:val="both"/>
        <w:rPr>
          <w:rFonts w:asciiTheme="minorHAnsi" w:hAnsiTheme="minorHAnsi" w:cstheme="minorHAnsi"/>
          <w:sz w:val="22"/>
          <w:szCs w:val="22"/>
        </w:rPr>
      </w:pPr>
      <w:r>
        <w:rPr>
          <w:rFonts w:asciiTheme="minorHAnsi" w:hAnsiTheme="minorHAnsi" w:cstheme="minorHAnsi"/>
          <w:sz w:val="22"/>
          <w:szCs w:val="22"/>
        </w:rPr>
        <w:t>To</w:t>
      </w:r>
      <w:r w:rsidR="002D5B45">
        <w:rPr>
          <w:rFonts w:asciiTheme="minorHAnsi" w:hAnsiTheme="minorHAnsi" w:cstheme="minorHAnsi"/>
          <w:sz w:val="22"/>
          <w:szCs w:val="22"/>
        </w:rPr>
        <w:t xml:space="preserve"> each </w:t>
      </w:r>
      <w:r w:rsidR="00C27DAE" w:rsidRPr="00123926">
        <w:rPr>
          <w:rFonts w:asciiTheme="minorHAnsi" w:hAnsiTheme="minorHAnsi" w:cstheme="minorHAnsi"/>
          <w:sz w:val="22"/>
          <w:szCs w:val="22"/>
        </w:rPr>
        <w:t xml:space="preserve">identify qualified professionals to oversee the applicable aspects of the </w:t>
      </w:r>
      <w:r w:rsidR="00493094">
        <w:rPr>
          <w:rFonts w:asciiTheme="minorHAnsi" w:hAnsiTheme="minorHAnsi" w:cstheme="minorHAnsi"/>
          <w:sz w:val="22"/>
          <w:szCs w:val="22"/>
        </w:rPr>
        <w:t>Field</w:t>
      </w:r>
      <w:r w:rsidR="00C27DAE" w:rsidRPr="00123926">
        <w:rPr>
          <w:rFonts w:asciiTheme="minorHAnsi" w:hAnsiTheme="minorHAnsi" w:cstheme="minorHAnsi"/>
          <w:sz w:val="22"/>
          <w:szCs w:val="22"/>
        </w:rPr>
        <w:t xml:space="preserve"> Experience, hereinafter referred to as either the Field </w:t>
      </w:r>
      <w:r w:rsidR="00A853B2" w:rsidRPr="00123926">
        <w:rPr>
          <w:rFonts w:asciiTheme="minorHAnsi" w:hAnsiTheme="minorHAnsi" w:cstheme="minorHAnsi"/>
          <w:sz w:val="22"/>
          <w:szCs w:val="22"/>
        </w:rPr>
        <w:t>Instructor</w:t>
      </w:r>
      <w:r w:rsidR="00C27DAE" w:rsidRPr="00123926">
        <w:rPr>
          <w:rFonts w:asciiTheme="minorHAnsi" w:hAnsiTheme="minorHAnsi" w:cstheme="minorHAnsi"/>
          <w:sz w:val="22"/>
          <w:szCs w:val="22"/>
        </w:rPr>
        <w:t xml:space="preserve"> (employee of </w:t>
      </w:r>
      <w:r w:rsidR="002D5B45">
        <w:rPr>
          <w:rFonts w:asciiTheme="minorHAnsi" w:hAnsiTheme="minorHAnsi" w:cstheme="minorHAnsi"/>
          <w:sz w:val="22"/>
          <w:szCs w:val="22"/>
        </w:rPr>
        <w:t>FACILITY</w:t>
      </w:r>
      <w:r w:rsidR="00C27DAE" w:rsidRPr="00123926">
        <w:rPr>
          <w:rFonts w:asciiTheme="minorHAnsi" w:hAnsiTheme="minorHAnsi" w:cstheme="minorHAnsi"/>
          <w:sz w:val="22"/>
          <w:szCs w:val="22"/>
        </w:rPr>
        <w:t xml:space="preserve">) or </w:t>
      </w:r>
      <w:r w:rsidR="00A853B2" w:rsidRPr="00123926">
        <w:rPr>
          <w:rFonts w:asciiTheme="minorHAnsi" w:hAnsiTheme="minorHAnsi" w:cstheme="minorHAnsi"/>
          <w:sz w:val="22"/>
          <w:szCs w:val="22"/>
        </w:rPr>
        <w:t>Faculty Liaison</w:t>
      </w:r>
      <w:r w:rsidR="00C27DAE" w:rsidRPr="00123926">
        <w:rPr>
          <w:rFonts w:asciiTheme="minorHAnsi" w:hAnsiTheme="minorHAnsi" w:cstheme="minorHAnsi"/>
          <w:sz w:val="22"/>
          <w:szCs w:val="22"/>
        </w:rPr>
        <w:t xml:space="preserve"> (employee of </w:t>
      </w:r>
      <w:r w:rsidR="00366B8E">
        <w:rPr>
          <w:rFonts w:asciiTheme="minorHAnsi" w:hAnsiTheme="minorHAnsi" w:cstheme="minorHAnsi"/>
          <w:sz w:val="22"/>
          <w:szCs w:val="22"/>
        </w:rPr>
        <w:t>UNIVERSITY</w:t>
      </w:r>
      <w:r w:rsidR="00C27DAE" w:rsidRPr="00123926">
        <w:rPr>
          <w:rFonts w:asciiTheme="minorHAnsi" w:hAnsiTheme="minorHAnsi" w:cstheme="minorHAnsi"/>
          <w:sz w:val="22"/>
          <w:szCs w:val="22"/>
        </w:rPr>
        <w:t>).</w:t>
      </w:r>
    </w:p>
    <w:p w14:paraId="48FF58A8" w14:textId="77777777" w:rsidR="00C27DAE" w:rsidRPr="00123926" w:rsidRDefault="00C27DAE" w:rsidP="00A853B2">
      <w:pPr>
        <w:pStyle w:val="ListParagraph"/>
        <w:ind w:left="1080"/>
        <w:jc w:val="both"/>
        <w:rPr>
          <w:rFonts w:asciiTheme="minorHAnsi" w:hAnsiTheme="minorHAnsi" w:cstheme="minorHAnsi"/>
          <w:b/>
          <w:sz w:val="22"/>
          <w:szCs w:val="22"/>
        </w:rPr>
      </w:pPr>
    </w:p>
    <w:p w14:paraId="3DCEFE69" w14:textId="6A18F077" w:rsidR="00ED1FFE" w:rsidRPr="002D5B45" w:rsidRDefault="00A4271A" w:rsidP="00ED1FFE">
      <w:pPr>
        <w:pStyle w:val="ListParagraph"/>
        <w:numPr>
          <w:ilvl w:val="0"/>
          <w:numId w:val="8"/>
        </w:numPr>
        <w:jc w:val="both"/>
        <w:rPr>
          <w:rFonts w:asciiTheme="minorHAnsi" w:hAnsiTheme="minorHAnsi" w:cstheme="minorHAnsi"/>
          <w:b/>
          <w:sz w:val="22"/>
          <w:szCs w:val="22"/>
        </w:rPr>
      </w:pPr>
      <w:r>
        <w:rPr>
          <w:rFonts w:asciiTheme="minorHAnsi" w:hAnsiTheme="minorHAnsi" w:cstheme="minorHAnsi"/>
          <w:b/>
          <w:sz w:val="22"/>
          <w:szCs w:val="22"/>
        </w:rPr>
        <w:t xml:space="preserve">THE </w:t>
      </w:r>
      <w:r w:rsidR="002D5B45">
        <w:rPr>
          <w:rFonts w:asciiTheme="minorHAnsi" w:hAnsiTheme="minorHAnsi" w:cstheme="minorHAnsi"/>
          <w:b/>
          <w:sz w:val="22"/>
          <w:szCs w:val="22"/>
        </w:rPr>
        <w:t xml:space="preserve">UNIVERSITY </w:t>
      </w:r>
      <w:r>
        <w:rPr>
          <w:rFonts w:asciiTheme="minorHAnsi" w:hAnsiTheme="minorHAnsi" w:cstheme="minorHAnsi"/>
          <w:b/>
          <w:sz w:val="22"/>
          <w:szCs w:val="22"/>
        </w:rPr>
        <w:t>AGREES:</w:t>
      </w:r>
      <w:r w:rsidR="002D5B45">
        <w:rPr>
          <w:rFonts w:asciiTheme="minorHAnsi" w:hAnsiTheme="minorHAnsi" w:cstheme="minorHAnsi"/>
          <w:sz w:val="22"/>
          <w:szCs w:val="22"/>
        </w:rPr>
        <w:t xml:space="preserve"> </w:t>
      </w:r>
    </w:p>
    <w:p w14:paraId="38A01E07" w14:textId="7AA59750" w:rsidR="002D5B45" w:rsidRDefault="00A4271A" w:rsidP="002D5B45">
      <w:pPr>
        <w:numPr>
          <w:ilvl w:val="0"/>
          <w:numId w:val="12"/>
        </w:numPr>
        <w:tabs>
          <w:tab w:val="left" w:pos="-720"/>
          <w:tab w:val="left" w:pos="0"/>
          <w:tab w:val="left" w:pos="720"/>
        </w:tabs>
        <w:suppressAutoHyphens/>
        <w:autoSpaceDE/>
        <w:autoSpaceDN/>
        <w:adjustRightInd/>
        <w:jc w:val="both"/>
        <w:rPr>
          <w:rFonts w:asciiTheme="minorHAnsi" w:hAnsiTheme="minorHAnsi"/>
          <w:sz w:val="22"/>
          <w:szCs w:val="22"/>
        </w:rPr>
      </w:pPr>
      <w:r>
        <w:rPr>
          <w:rFonts w:asciiTheme="minorHAnsi" w:hAnsiTheme="minorHAnsi"/>
          <w:sz w:val="22"/>
          <w:szCs w:val="22"/>
        </w:rPr>
        <w:t>To</w:t>
      </w:r>
      <w:r w:rsidR="002D5B45" w:rsidRPr="002D5B45">
        <w:rPr>
          <w:rFonts w:asciiTheme="minorHAnsi" w:hAnsiTheme="minorHAnsi"/>
          <w:sz w:val="22"/>
          <w:szCs w:val="22"/>
        </w:rPr>
        <w:t xml:space="preserve"> retain complete responsibility and authority over all academic aspects of the</w:t>
      </w:r>
      <w:r w:rsidR="00493094">
        <w:rPr>
          <w:rFonts w:asciiTheme="minorHAnsi" w:hAnsiTheme="minorHAnsi"/>
          <w:sz w:val="22"/>
          <w:szCs w:val="22"/>
        </w:rPr>
        <w:t xml:space="preserve"> Programs</w:t>
      </w:r>
      <w:r w:rsidR="002D5B45" w:rsidRPr="002D5B45">
        <w:rPr>
          <w:rFonts w:asciiTheme="minorHAnsi" w:hAnsiTheme="minorHAnsi"/>
          <w:sz w:val="22"/>
          <w:szCs w:val="22"/>
        </w:rPr>
        <w:t xml:space="preserve">, including planning and implementing curriculum for its </w:t>
      </w:r>
      <w:r w:rsidR="00493094">
        <w:rPr>
          <w:rFonts w:asciiTheme="minorHAnsi" w:hAnsiTheme="minorHAnsi"/>
          <w:sz w:val="22"/>
          <w:szCs w:val="22"/>
        </w:rPr>
        <w:t>S</w:t>
      </w:r>
      <w:r w:rsidR="002D5B45" w:rsidRPr="002D5B45">
        <w:rPr>
          <w:rFonts w:asciiTheme="minorHAnsi" w:hAnsiTheme="minorHAnsi"/>
          <w:sz w:val="22"/>
          <w:szCs w:val="22"/>
        </w:rPr>
        <w:t>tudents</w:t>
      </w:r>
      <w:r w:rsidR="00493094">
        <w:rPr>
          <w:rFonts w:asciiTheme="minorHAnsi" w:hAnsiTheme="minorHAnsi"/>
          <w:sz w:val="22"/>
          <w:szCs w:val="22"/>
        </w:rPr>
        <w:t>, and accreditation of the Programs</w:t>
      </w:r>
      <w:r w:rsidR="002D5B45" w:rsidRPr="002D5B45">
        <w:rPr>
          <w:rFonts w:asciiTheme="minorHAnsi" w:hAnsiTheme="minorHAnsi"/>
          <w:sz w:val="22"/>
          <w:szCs w:val="22"/>
        </w:rPr>
        <w:t xml:space="preserve">. </w:t>
      </w:r>
      <w:r w:rsidR="00974DF7">
        <w:rPr>
          <w:rFonts w:asciiTheme="minorHAnsi" w:hAnsiTheme="minorHAnsi"/>
          <w:sz w:val="22"/>
          <w:szCs w:val="22"/>
        </w:rPr>
        <w:t>UNIVERSITY</w:t>
      </w:r>
      <w:r w:rsidR="002D5B45" w:rsidRPr="002D5B45">
        <w:rPr>
          <w:rFonts w:asciiTheme="minorHAnsi" w:hAnsiTheme="minorHAnsi"/>
          <w:sz w:val="22"/>
          <w:szCs w:val="22"/>
        </w:rPr>
        <w:t xml:space="preserve"> shall conduct evaluations, maintain all grades and records, and conduct any </w:t>
      </w:r>
      <w:r w:rsidR="00974DF7">
        <w:rPr>
          <w:rFonts w:asciiTheme="minorHAnsi" w:hAnsiTheme="minorHAnsi"/>
          <w:sz w:val="22"/>
          <w:szCs w:val="22"/>
        </w:rPr>
        <w:t>UNIVERSITY</w:t>
      </w:r>
      <w:r w:rsidR="002D5B45" w:rsidRPr="002D5B45">
        <w:rPr>
          <w:rFonts w:asciiTheme="minorHAnsi" w:hAnsiTheme="minorHAnsi"/>
          <w:sz w:val="22"/>
          <w:szCs w:val="22"/>
        </w:rPr>
        <w:t xml:space="preserve"> disciplinary processes in the regular course of its busi</w:t>
      </w:r>
      <w:r w:rsidR="00493094">
        <w:rPr>
          <w:rFonts w:asciiTheme="minorHAnsi" w:hAnsiTheme="minorHAnsi"/>
          <w:sz w:val="22"/>
          <w:szCs w:val="22"/>
        </w:rPr>
        <w:t xml:space="preserve">ness of educating its Students </w:t>
      </w:r>
      <w:r w:rsidR="002D5B45" w:rsidRPr="002D5B45">
        <w:rPr>
          <w:rFonts w:asciiTheme="minorHAnsi" w:hAnsiTheme="minorHAnsi"/>
          <w:sz w:val="22"/>
          <w:szCs w:val="22"/>
        </w:rPr>
        <w:t xml:space="preserve">and in accordance with all applicable </w:t>
      </w:r>
      <w:r w:rsidR="00974DF7">
        <w:rPr>
          <w:rFonts w:asciiTheme="minorHAnsi" w:hAnsiTheme="minorHAnsi"/>
          <w:sz w:val="22"/>
          <w:szCs w:val="22"/>
        </w:rPr>
        <w:t>UNIVERSITY</w:t>
      </w:r>
      <w:r w:rsidR="002D5B45" w:rsidRPr="002D5B45">
        <w:rPr>
          <w:rFonts w:asciiTheme="minorHAnsi" w:hAnsiTheme="minorHAnsi"/>
          <w:sz w:val="22"/>
          <w:szCs w:val="22"/>
        </w:rPr>
        <w:t xml:space="preserve"> policies and procedures.</w:t>
      </w:r>
    </w:p>
    <w:p w14:paraId="3DAAC17D" w14:textId="77777777" w:rsidR="00D90660" w:rsidRDefault="00D90660" w:rsidP="00D90660">
      <w:pPr>
        <w:tabs>
          <w:tab w:val="left" w:pos="-720"/>
          <w:tab w:val="left" w:pos="0"/>
          <w:tab w:val="left" w:pos="720"/>
        </w:tabs>
        <w:suppressAutoHyphens/>
        <w:autoSpaceDE/>
        <w:autoSpaceDN/>
        <w:adjustRightInd/>
        <w:ind w:left="720"/>
        <w:jc w:val="both"/>
        <w:rPr>
          <w:rFonts w:asciiTheme="minorHAnsi" w:hAnsiTheme="minorHAnsi"/>
          <w:sz w:val="22"/>
          <w:szCs w:val="22"/>
        </w:rPr>
      </w:pPr>
    </w:p>
    <w:p w14:paraId="4C8DA178" w14:textId="51465E55" w:rsidR="0085090B" w:rsidRDefault="00A4271A" w:rsidP="00C27DAE">
      <w:pPr>
        <w:numPr>
          <w:ilvl w:val="0"/>
          <w:numId w:val="12"/>
        </w:numPr>
        <w:autoSpaceDE/>
        <w:autoSpaceDN/>
        <w:adjustRightInd/>
        <w:jc w:val="both"/>
        <w:rPr>
          <w:rFonts w:asciiTheme="minorHAnsi" w:hAnsiTheme="minorHAnsi" w:cstheme="minorHAnsi"/>
          <w:sz w:val="22"/>
          <w:szCs w:val="22"/>
        </w:rPr>
      </w:pPr>
      <w:r>
        <w:rPr>
          <w:rFonts w:asciiTheme="minorHAnsi" w:hAnsiTheme="minorHAnsi"/>
          <w:sz w:val="22"/>
          <w:szCs w:val="22"/>
        </w:rPr>
        <w:t>To</w:t>
      </w:r>
      <w:r w:rsidR="0085090B" w:rsidRPr="00123926">
        <w:rPr>
          <w:rFonts w:asciiTheme="minorHAnsi" w:hAnsiTheme="minorHAnsi" w:cstheme="minorHAnsi"/>
          <w:sz w:val="22"/>
          <w:szCs w:val="22"/>
        </w:rPr>
        <w:t xml:space="preserve"> establish and maintain communication with the Field Instructor on items pertinent to the </w:t>
      </w:r>
      <w:r w:rsidR="00493094">
        <w:rPr>
          <w:rFonts w:asciiTheme="minorHAnsi" w:hAnsiTheme="minorHAnsi" w:cstheme="minorHAnsi"/>
          <w:sz w:val="22"/>
          <w:szCs w:val="22"/>
        </w:rPr>
        <w:t>Field Experience</w:t>
      </w:r>
      <w:r w:rsidR="0085090B" w:rsidRPr="00123926">
        <w:rPr>
          <w:rFonts w:asciiTheme="minorHAnsi" w:hAnsiTheme="minorHAnsi" w:cstheme="minorHAnsi"/>
          <w:sz w:val="22"/>
          <w:szCs w:val="22"/>
        </w:rPr>
        <w:t>; such communication may include, but not necessarily be limited to, a description of the curriculum, relevant course outlines, policies, faculty, and major changes in this information</w:t>
      </w:r>
      <w:r w:rsidR="00493094">
        <w:rPr>
          <w:rFonts w:asciiTheme="minorHAnsi" w:hAnsiTheme="minorHAnsi" w:cstheme="minorHAnsi"/>
          <w:sz w:val="22"/>
          <w:szCs w:val="22"/>
        </w:rPr>
        <w:t>.</w:t>
      </w:r>
    </w:p>
    <w:p w14:paraId="572B2CE5" w14:textId="77777777" w:rsidR="00551EB8" w:rsidRPr="00123926" w:rsidRDefault="00551EB8" w:rsidP="00551EB8">
      <w:pPr>
        <w:autoSpaceDE/>
        <w:autoSpaceDN/>
        <w:adjustRightInd/>
        <w:ind w:left="720"/>
        <w:jc w:val="both"/>
        <w:rPr>
          <w:rFonts w:asciiTheme="minorHAnsi" w:hAnsiTheme="minorHAnsi" w:cstheme="minorHAnsi"/>
          <w:sz w:val="22"/>
          <w:szCs w:val="22"/>
        </w:rPr>
      </w:pPr>
    </w:p>
    <w:p w14:paraId="14E4A313" w14:textId="3C0D30F3" w:rsidR="0085090B" w:rsidRPr="00123926" w:rsidRDefault="00A4271A" w:rsidP="00C27DAE">
      <w:pPr>
        <w:numPr>
          <w:ilvl w:val="0"/>
          <w:numId w:val="12"/>
        </w:numPr>
        <w:autoSpaceDE/>
        <w:autoSpaceDN/>
        <w:adjustRightInd/>
        <w:jc w:val="both"/>
        <w:rPr>
          <w:rFonts w:asciiTheme="minorHAnsi" w:hAnsiTheme="minorHAnsi" w:cstheme="minorHAnsi"/>
          <w:sz w:val="22"/>
          <w:szCs w:val="22"/>
        </w:rPr>
      </w:pPr>
      <w:r>
        <w:rPr>
          <w:rFonts w:asciiTheme="minorHAnsi" w:hAnsiTheme="minorHAnsi"/>
          <w:sz w:val="22"/>
          <w:szCs w:val="22"/>
        </w:rPr>
        <w:lastRenderedPageBreak/>
        <w:t>To</w:t>
      </w:r>
      <w:r w:rsidRPr="00123926">
        <w:rPr>
          <w:rFonts w:asciiTheme="minorHAnsi" w:hAnsiTheme="minorHAnsi" w:cstheme="minorHAnsi"/>
          <w:sz w:val="22"/>
          <w:szCs w:val="22"/>
        </w:rPr>
        <w:t xml:space="preserve"> </w:t>
      </w:r>
      <w:r w:rsidR="0085090B" w:rsidRPr="00123926">
        <w:rPr>
          <w:rFonts w:asciiTheme="minorHAnsi" w:hAnsiTheme="minorHAnsi" w:cstheme="minorHAnsi"/>
          <w:sz w:val="22"/>
          <w:szCs w:val="22"/>
        </w:rPr>
        <w:t xml:space="preserve">notify the </w:t>
      </w:r>
      <w:r w:rsidR="00974DF7">
        <w:rPr>
          <w:rFonts w:asciiTheme="minorHAnsi" w:hAnsiTheme="minorHAnsi" w:cstheme="minorHAnsi"/>
          <w:sz w:val="22"/>
          <w:szCs w:val="22"/>
        </w:rPr>
        <w:t>FACILITY</w:t>
      </w:r>
      <w:r w:rsidR="0085090B" w:rsidRPr="00123926">
        <w:rPr>
          <w:rFonts w:asciiTheme="minorHAnsi" w:hAnsiTheme="minorHAnsi" w:cstheme="minorHAnsi"/>
          <w:sz w:val="22"/>
          <w:szCs w:val="22"/>
        </w:rPr>
        <w:t xml:space="preserve"> no less than ten (10) days before the start of the </w:t>
      </w:r>
      <w:r w:rsidR="00493094">
        <w:rPr>
          <w:rFonts w:asciiTheme="minorHAnsi" w:hAnsiTheme="minorHAnsi" w:cstheme="minorHAnsi"/>
          <w:sz w:val="22"/>
          <w:szCs w:val="22"/>
        </w:rPr>
        <w:t>Field Experience</w:t>
      </w:r>
      <w:r w:rsidR="0085090B" w:rsidRPr="00123926">
        <w:rPr>
          <w:rFonts w:asciiTheme="minorHAnsi" w:hAnsiTheme="minorHAnsi" w:cstheme="minorHAnsi"/>
          <w:sz w:val="22"/>
          <w:szCs w:val="22"/>
        </w:rPr>
        <w:t xml:space="preserve"> of the (i) name(</w:t>
      </w:r>
      <w:r w:rsidR="002D5B45">
        <w:rPr>
          <w:rFonts w:asciiTheme="minorHAnsi" w:hAnsiTheme="minorHAnsi" w:cstheme="minorHAnsi"/>
          <w:sz w:val="22"/>
          <w:szCs w:val="22"/>
        </w:rPr>
        <w:t>s) and contact information for S</w:t>
      </w:r>
      <w:r w:rsidR="0085090B" w:rsidRPr="00123926">
        <w:rPr>
          <w:rFonts w:asciiTheme="minorHAnsi" w:hAnsiTheme="minorHAnsi" w:cstheme="minorHAnsi"/>
          <w:sz w:val="22"/>
          <w:szCs w:val="22"/>
        </w:rPr>
        <w:t>tudent(s), (ii) dates and hour</w:t>
      </w:r>
      <w:r w:rsidR="002D5B45">
        <w:rPr>
          <w:rFonts w:asciiTheme="minorHAnsi" w:hAnsiTheme="minorHAnsi" w:cstheme="minorHAnsi"/>
          <w:sz w:val="22"/>
          <w:szCs w:val="22"/>
        </w:rPr>
        <w:t>s of assignment(s), (iii) each S</w:t>
      </w:r>
      <w:r w:rsidR="0085090B" w:rsidRPr="00123926">
        <w:rPr>
          <w:rFonts w:asciiTheme="minorHAnsi" w:hAnsiTheme="minorHAnsi" w:cstheme="minorHAnsi"/>
          <w:sz w:val="22"/>
          <w:szCs w:val="22"/>
        </w:rPr>
        <w:t xml:space="preserve">tudent’s academic class designation, and (iv) the </w:t>
      </w:r>
      <w:r w:rsidR="00974DF7">
        <w:rPr>
          <w:rFonts w:asciiTheme="minorHAnsi" w:hAnsiTheme="minorHAnsi" w:cstheme="minorHAnsi"/>
          <w:sz w:val="22"/>
          <w:szCs w:val="22"/>
        </w:rPr>
        <w:t>UNIVERSITY</w:t>
      </w:r>
      <w:r w:rsidR="00493094">
        <w:rPr>
          <w:rFonts w:asciiTheme="minorHAnsi" w:hAnsiTheme="minorHAnsi" w:cstheme="minorHAnsi"/>
          <w:sz w:val="22"/>
          <w:szCs w:val="22"/>
        </w:rPr>
        <w:t>’s</w:t>
      </w:r>
      <w:r w:rsidR="0085090B" w:rsidRPr="00123926">
        <w:rPr>
          <w:rFonts w:asciiTheme="minorHAnsi" w:hAnsiTheme="minorHAnsi" w:cstheme="minorHAnsi"/>
          <w:sz w:val="22"/>
          <w:szCs w:val="22"/>
        </w:rPr>
        <w:t xml:space="preserve"> philosophy, pur</w:t>
      </w:r>
      <w:r w:rsidR="00493094">
        <w:rPr>
          <w:rFonts w:asciiTheme="minorHAnsi" w:hAnsiTheme="minorHAnsi" w:cstheme="minorHAnsi"/>
          <w:sz w:val="22"/>
          <w:szCs w:val="22"/>
        </w:rPr>
        <w:t>pose, and learning objective(s).</w:t>
      </w:r>
    </w:p>
    <w:p w14:paraId="7F9F9FAD" w14:textId="77777777" w:rsidR="0085090B" w:rsidRPr="00123926" w:rsidRDefault="0085090B" w:rsidP="00C27DAE">
      <w:pPr>
        <w:autoSpaceDE/>
        <w:autoSpaceDN/>
        <w:adjustRightInd/>
        <w:ind w:left="1080"/>
        <w:jc w:val="both"/>
        <w:rPr>
          <w:rFonts w:asciiTheme="minorHAnsi" w:hAnsiTheme="minorHAnsi" w:cstheme="minorHAnsi"/>
          <w:sz w:val="22"/>
          <w:szCs w:val="22"/>
        </w:rPr>
      </w:pPr>
    </w:p>
    <w:p w14:paraId="6BD6F3AC" w14:textId="676B628B" w:rsidR="0085090B" w:rsidRDefault="00A4271A" w:rsidP="00C27DAE">
      <w:pPr>
        <w:numPr>
          <w:ilvl w:val="0"/>
          <w:numId w:val="12"/>
        </w:numPr>
        <w:autoSpaceDE/>
        <w:autoSpaceDN/>
        <w:adjustRightInd/>
        <w:jc w:val="both"/>
        <w:rPr>
          <w:rFonts w:asciiTheme="minorHAnsi" w:hAnsiTheme="minorHAnsi" w:cstheme="minorHAnsi"/>
          <w:sz w:val="22"/>
          <w:szCs w:val="22"/>
        </w:rPr>
      </w:pPr>
      <w:r>
        <w:rPr>
          <w:rFonts w:asciiTheme="minorHAnsi" w:hAnsiTheme="minorHAnsi"/>
          <w:sz w:val="22"/>
          <w:szCs w:val="22"/>
        </w:rPr>
        <w:t>To</w:t>
      </w:r>
      <w:r>
        <w:rPr>
          <w:rFonts w:asciiTheme="minorHAnsi" w:hAnsiTheme="minorHAnsi" w:cstheme="minorHAnsi"/>
          <w:sz w:val="22"/>
          <w:szCs w:val="22"/>
        </w:rPr>
        <w:t xml:space="preserve"> </w:t>
      </w:r>
      <w:r w:rsidR="0085090B" w:rsidRPr="00123926">
        <w:rPr>
          <w:rFonts w:asciiTheme="minorHAnsi" w:hAnsiTheme="minorHAnsi" w:cstheme="minorHAnsi"/>
          <w:sz w:val="22"/>
          <w:szCs w:val="22"/>
        </w:rPr>
        <w:t xml:space="preserve">refer to the </w:t>
      </w:r>
      <w:r w:rsidR="00974DF7">
        <w:rPr>
          <w:rFonts w:asciiTheme="minorHAnsi" w:hAnsiTheme="minorHAnsi" w:cstheme="minorHAnsi"/>
          <w:sz w:val="22"/>
          <w:szCs w:val="22"/>
        </w:rPr>
        <w:t>FACILITY</w:t>
      </w:r>
      <w:r w:rsidR="0085090B" w:rsidRPr="00123926">
        <w:rPr>
          <w:rFonts w:asciiTheme="minorHAnsi" w:hAnsiTheme="minorHAnsi" w:cstheme="minorHAnsi"/>
          <w:sz w:val="22"/>
          <w:szCs w:val="22"/>
        </w:rPr>
        <w:t xml:space="preserve"> only those </w:t>
      </w:r>
      <w:r w:rsidR="00974DF7">
        <w:rPr>
          <w:rFonts w:asciiTheme="minorHAnsi" w:hAnsiTheme="minorHAnsi" w:cstheme="minorHAnsi"/>
          <w:sz w:val="22"/>
          <w:szCs w:val="22"/>
        </w:rPr>
        <w:t>Student</w:t>
      </w:r>
      <w:r w:rsidR="0085090B" w:rsidRPr="00123926">
        <w:rPr>
          <w:rFonts w:asciiTheme="minorHAnsi" w:hAnsiTheme="minorHAnsi" w:cstheme="minorHAnsi"/>
          <w:sz w:val="22"/>
          <w:szCs w:val="22"/>
        </w:rPr>
        <w:t xml:space="preserve">s who have satisfactorily completed the prerequisite portion of the curriculum which is applicable to the </w:t>
      </w:r>
      <w:r w:rsidR="00493094">
        <w:rPr>
          <w:rFonts w:asciiTheme="minorHAnsi" w:hAnsiTheme="minorHAnsi" w:cstheme="minorHAnsi"/>
          <w:sz w:val="22"/>
          <w:szCs w:val="22"/>
        </w:rPr>
        <w:t>Field Experience.</w:t>
      </w:r>
    </w:p>
    <w:p w14:paraId="7696343D" w14:textId="77777777" w:rsidR="00493094" w:rsidRDefault="00493094" w:rsidP="00493094">
      <w:pPr>
        <w:autoSpaceDE/>
        <w:autoSpaceDN/>
        <w:adjustRightInd/>
        <w:ind w:left="720"/>
        <w:jc w:val="both"/>
        <w:rPr>
          <w:rFonts w:asciiTheme="minorHAnsi" w:hAnsiTheme="minorHAnsi" w:cstheme="minorHAnsi"/>
          <w:sz w:val="22"/>
          <w:szCs w:val="22"/>
        </w:rPr>
      </w:pPr>
    </w:p>
    <w:p w14:paraId="351DB202" w14:textId="07554ADB" w:rsidR="00493094" w:rsidRDefault="00A4271A" w:rsidP="00493094">
      <w:pPr>
        <w:numPr>
          <w:ilvl w:val="0"/>
          <w:numId w:val="12"/>
        </w:numPr>
        <w:tabs>
          <w:tab w:val="left" w:pos="-720"/>
          <w:tab w:val="left" w:pos="0"/>
          <w:tab w:val="left" w:pos="720"/>
        </w:tabs>
        <w:suppressAutoHyphens/>
        <w:autoSpaceDE/>
        <w:autoSpaceDN/>
        <w:adjustRightInd/>
        <w:jc w:val="both"/>
        <w:rPr>
          <w:rFonts w:asciiTheme="minorHAnsi" w:hAnsiTheme="minorHAnsi"/>
          <w:sz w:val="22"/>
          <w:szCs w:val="22"/>
        </w:rPr>
      </w:pPr>
      <w:r>
        <w:rPr>
          <w:rFonts w:asciiTheme="minorHAnsi" w:hAnsiTheme="minorHAnsi"/>
          <w:sz w:val="22"/>
          <w:szCs w:val="22"/>
        </w:rPr>
        <w:t>To</w:t>
      </w:r>
      <w:r w:rsidRPr="00493094">
        <w:rPr>
          <w:rFonts w:asciiTheme="minorHAnsi" w:hAnsiTheme="minorHAnsi"/>
          <w:sz w:val="22"/>
          <w:szCs w:val="22"/>
        </w:rPr>
        <w:t xml:space="preserve"> </w:t>
      </w:r>
      <w:r w:rsidR="00493094" w:rsidRPr="00493094">
        <w:rPr>
          <w:rFonts w:asciiTheme="minorHAnsi" w:hAnsiTheme="minorHAnsi"/>
          <w:sz w:val="22"/>
          <w:szCs w:val="22"/>
        </w:rPr>
        <w:t xml:space="preserve">notify </w:t>
      </w:r>
      <w:r w:rsidR="00493094">
        <w:rPr>
          <w:rFonts w:asciiTheme="minorHAnsi" w:hAnsiTheme="minorHAnsi"/>
          <w:sz w:val="22"/>
          <w:szCs w:val="22"/>
        </w:rPr>
        <w:t>Students: (a</w:t>
      </w:r>
      <w:r w:rsidR="00493094" w:rsidRPr="00493094">
        <w:rPr>
          <w:rFonts w:asciiTheme="minorHAnsi" w:hAnsiTheme="minorHAnsi"/>
          <w:sz w:val="22"/>
          <w:szCs w:val="22"/>
        </w:rPr>
        <w:t xml:space="preserve">) that they are required to comply with all policies and procedures of </w:t>
      </w:r>
      <w:r w:rsidR="00974DF7">
        <w:rPr>
          <w:rFonts w:asciiTheme="minorHAnsi" w:hAnsiTheme="minorHAnsi"/>
          <w:sz w:val="22"/>
          <w:szCs w:val="22"/>
        </w:rPr>
        <w:t>FACILITY</w:t>
      </w:r>
      <w:r w:rsidR="00493094" w:rsidRPr="00493094">
        <w:rPr>
          <w:rFonts w:asciiTheme="minorHAnsi" w:hAnsiTheme="minorHAnsi"/>
          <w:sz w:val="22"/>
          <w:szCs w:val="22"/>
        </w:rPr>
        <w:t>, including those regarding confidentiality of client records and information</w:t>
      </w:r>
      <w:r w:rsidR="00493094">
        <w:rPr>
          <w:rFonts w:asciiTheme="minorHAnsi" w:hAnsiTheme="minorHAnsi"/>
          <w:sz w:val="22"/>
          <w:szCs w:val="22"/>
        </w:rPr>
        <w:t>; (b</w:t>
      </w:r>
      <w:r w:rsidR="00493094" w:rsidRPr="00493094">
        <w:rPr>
          <w:rFonts w:asciiTheme="minorHAnsi" w:hAnsiTheme="minorHAnsi"/>
          <w:sz w:val="22"/>
          <w:szCs w:val="22"/>
        </w:rPr>
        <w:t>) that they must conduct themselves in a professional manner at all times; and</w:t>
      </w:r>
      <w:r w:rsidR="00493094">
        <w:rPr>
          <w:rFonts w:asciiTheme="minorHAnsi" w:hAnsiTheme="minorHAnsi"/>
          <w:sz w:val="22"/>
          <w:szCs w:val="22"/>
        </w:rPr>
        <w:t xml:space="preserve"> (c</w:t>
      </w:r>
      <w:r w:rsidR="00493094" w:rsidRPr="00493094">
        <w:rPr>
          <w:rFonts w:asciiTheme="minorHAnsi" w:hAnsiTheme="minorHAnsi"/>
          <w:sz w:val="22"/>
          <w:szCs w:val="22"/>
        </w:rPr>
        <w:t xml:space="preserve">) that </w:t>
      </w:r>
      <w:r w:rsidR="00493094">
        <w:rPr>
          <w:rFonts w:asciiTheme="minorHAnsi" w:hAnsiTheme="minorHAnsi"/>
          <w:sz w:val="22"/>
          <w:szCs w:val="22"/>
        </w:rPr>
        <w:t>they</w:t>
      </w:r>
      <w:r w:rsidR="00493094" w:rsidRPr="00493094">
        <w:rPr>
          <w:rFonts w:asciiTheme="minorHAnsi" w:hAnsiTheme="minorHAnsi"/>
          <w:sz w:val="22"/>
          <w:szCs w:val="22"/>
        </w:rPr>
        <w:t xml:space="preserve"> should promptly notify </w:t>
      </w:r>
      <w:r w:rsidR="00974DF7">
        <w:rPr>
          <w:rFonts w:asciiTheme="minorHAnsi" w:hAnsiTheme="minorHAnsi"/>
          <w:sz w:val="22"/>
          <w:szCs w:val="22"/>
        </w:rPr>
        <w:t>UNIVERSITY</w:t>
      </w:r>
      <w:r w:rsidR="00493094" w:rsidRPr="00493094">
        <w:rPr>
          <w:rFonts w:asciiTheme="minorHAnsi" w:hAnsiTheme="minorHAnsi"/>
          <w:sz w:val="22"/>
          <w:szCs w:val="22"/>
        </w:rPr>
        <w:t xml:space="preserve"> and </w:t>
      </w:r>
      <w:r w:rsidR="00974DF7">
        <w:rPr>
          <w:rFonts w:asciiTheme="minorHAnsi" w:hAnsiTheme="minorHAnsi"/>
          <w:sz w:val="22"/>
          <w:szCs w:val="22"/>
        </w:rPr>
        <w:t>FACILITY</w:t>
      </w:r>
      <w:r w:rsidR="00493094" w:rsidRPr="00493094">
        <w:rPr>
          <w:rFonts w:asciiTheme="minorHAnsi" w:hAnsiTheme="minorHAnsi"/>
          <w:sz w:val="22"/>
          <w:szCs w:val="22"/>
        </w:rPr>
        <w:t xml:space="preserve">, as appropriate, of any concerns or problems which arise during the course of </w:t>
      </w:r>
      <w:r w:rsidR="00493094">
        <w:rPr>
          <w:rFonts w:asciiTheme="minorHAnsi" w:hAnsiTheme="minorHAnsi"/>
          <w:sz w:val="22"/>
          <w:szCs w:val="22"/>
        </w:rPr>
        <w:t>the Field Experience</w:t>
      </w:r>
      <w:r w:rsidR="00493094" w:rsidRPr="00493094">
        <w:rPr>
          <w:rFonts w:asciiTheme="minorHAnsi" w:hAnsiTheme="minorHAnsi"/>
          <w:sz w:val="22"/>
          <w:szCs w:val="22"/>
        </w:rPr>
        <w:t>.</w:t>
      </w:r>
    </w:p>
    <w:p w14:paraId="19CDC203" w14:textId="77777777" w:rsidR="00433931" w:rsidRDefault="00433931" w:rsidP="00433931">
      <w:pPr>
        <w:tabs>
          <w:tab w:val="left" w:pos="-720"/>
          <w:tab w:val="left" w:pos="0"/>
          <w:tab w:val="left" w:pos="720"/>
        </w:tabs>
        <w:suppressAutoHyphens/>
        <w:autoSpaceDE/>
        <w:autoSpaceDN/>
        <w:adjustRightInd/>
        <w:ind w:left="720"/>
        <w:jc w:val="both"/>
        <w:rPr>
          <w:rFonts w:asciiTheme="minorHAnsi" w:hAnsiTheme="minorHAnsi"/>
          <w:sz w:val="22"/>
          <w:szCs w:val="22"/>
        </w:rPr>
      </w:pPr>
    </w:p>
    <w:p w14:paraId="35E2D3DA" w14:textId="278379BE" w:rsidR="00433931" w:rsidRDefault="00A4271A" w:rsidP="00493094">
      <w:pPr>
        <w:numPr>
          <w:ilvl w:val="0"/>
          <w:numId w:val="12"/>
        </w:numPr>
        <w:tabs>
          <w:tab w:val="left" w:pos="-720"/>
          <w:tab w:val="left" w:pos="0"/>
          <w:tab w:val="left" w:pos="720"/>
        </w:tabs>
        <w:suppressAutoHyphens/>
        <w:autoSpaceDE/>
        <w:autoSpaceDN/>
        <w:adjustRightInd/>
        <w:jc w:val="both"/>
        <w:rPr>
          <w:rFonts w:asciiTheme="minorHAnsi" w:hAnsiTheme="minorHAnsi"/>
          <w:sz w:val="22"/>
          <w:szCs w:val="22"/>
        </w:rPr>
      </w:pPr>
      <w:r>
        <w:rPr>
          <w:rFonts w:asciiTheme="minorHAnsi" w:hAnsiTheme="minorHAnsi"/>
          <w:sz w:val="22"/>
          <w:szCs w:val="22"/>
        </w:rPr>
        <w:t>To</w:t>
      </w:r>
      <w:r w:rsidR="00433931">
        <w:rPr>
          <w:rFonts w:asciiTheme="minorHAnsi" w:hAnsiTheme="minorHAnsi"/>
          <w:sz w:val="22"/>
          <w:szCs w:val="22"/>
        </w:rPr>
        <w:t xml:space="preserve"> require Students to maintain, in the amount of $1,000,000 per occurrence and $3</w:t>
      </w:r>
      <w:r w:rsidR="00EA251E">
        <w:rPr>
          <w:rFonts w:asciiTheme="minorHAnsi" w:hAnsiTheme="minorHAnsi"/>
          <w:sz w:val="22"/>
          <w:szCs w:val="22"/>
        </w:rPr>
        <w:t>,0</w:t>
      </w:r>
      <w:r w:rsidR="00433931">
        <w:rPr>
          <w:rFonts w:asciiTheme="minorHAnsi" w:hAnsiTheme="minorHAnsi"/>
          <w:sz w:val="22"/>
          <w:szCs w:val="22"/>
        </w:rPr>
        <w:t xml:space="preserve">00,000 in the aggregate, professional liability insurance, if requested by </w:t>
      </w:r>
      <w:r w:rsidR="00974DF7">
        <w:rPr>
          <w:rFonts w:asciiTheme="minorHAnsi" w:hAnsiTheme="minorHAnsi"/>
          <w:sz w:val="22"/>
          <w:szCs w:val="22"/>
        </w:rPr>
        <w:t>FACILITY</w:t>
      </w:r>
      <w:r w:rsidR="00433931">
        <w:rPr>
          <w:rFonts w:asciiTheme="minorHAnsi" w:hAnsiTheme="minorHAnsi"/>
          <w:sz w:val="22"/>
          <w:szCs w:val="22"/>
        </w:rPr>
        <w:t xml:space="preserve"> in writing. </w:t>
      </w:r>
    </w:p>
    <w:p w14:paraId="467D839E" w14:textId="77777777" w:rsidR="00D9594B" w:rsidRDefault="00D9594B" w:rsidP="00D9594B">
      <w:pPr>
        <w:tabs>
          <w:tab w:val="left" w:pos="-720"/>
          <w:tab w:val="left" w:pos="0"/>
          <w:tab w:val="left" w:pos="720"/>
        </w:tabs>
        <w:suppressAutoHyphens/>
        <w:autoSpaceDE/>
        <w:autoSpaceDN/>
        <w:adjustRightInd/>
        <w:ind w:left="720"/>
        <w:jc w:val="both"/>
        <w:rPr>
          <w:rFonts w:asciiTheme="minorHAnsi" w:hAnsiTheme="minorHAnsi"/>
          <w:sz w:val="22"/>
          <w:szCs w:val="22"/>
        </w:rPr>
      </w:pPr>
    </w:p>
    <w:p w14:paraId="5C83852B" w14:textId="10E2953C" w:rsidR="00D9594B" w:rsidRPr="00D9594B" w:rsidRDefault="00A4271A" w:rsidP="00D9594B">
      <w:pPr>
        <w:numPr>
          <w:ilvl w:val="0"/>
          <w:numId w:val="12"/>
        </w:numPr>
        <w:tabs>
          <w:tab w:val="left" w:pos="-720"/>
          <w:tab w:val="left" w:pos="0"/>
          <w:tab w:val="left" w:pos="720"/>
        </w:tabs>
        <w:suppressAutoHyphens/>
        <w:autoSpaceDE/>
        <w:autoSpaceDN/>
        <w:adjustRightInd/>
        <w:jc w:val="both"/>
        <w:rPr>
          <w:rFonts w:asciiTheme="minorHAnsi" w:hAnsiTheme="minorHAnsi"/>
          <w:sz w:val="22"/>
          <w:szCs w:val="22"/>
        </w:rPr>
      </w:pPr>
      <w:r>
        <w:rPr>
          <w:rFonts w:asciiTheme="minorHAnsi" w:hAnsiTheme="minorHAnsi"/>
          <w:sz w:val="22"/>
          <w:szCs w:val="22"/>
        </w:rPr>
        <w:t>To</w:t>
      </w:r>
      <w:r w:rsidRPr="00D9594B">
        <w:rPr>
          <w:rFonts w:asciiTheme="minorHAnsi" w:hAnsiTheme="minorHAnsi"/>
          <w:sz w:val="22"/>
          <w:szCs w:val="22"/>
        </w:rPr>
        <w:t xml:space="preserve"> </w:t>
      </w:r>
      <w:r w:rsidR="00D9594B" w:rsidRPr="00D9594B">
        <w:rPr>
          <w:rFonts w:asciiTheme="minorHAnsi" w:hAnsiTheme="minorHAnsi"/>
          <w:sz w:val="22"/>
          <w:szCs w:val="22"/>
        </w:rPr>
        <w:t xml:space="preserve">encourage each </w:t>
      </w:r>
      <w:r w:rsidR="00D9594B">
        <w:rPr>
          <w:rFonts w:asciiTheme="minorHAnsi" w:hAnsiTheme="minorHAnsi"/>
          <w:sz w:val="22"/>
          <w:szCs w:val="22"/>
        </w:rPr>
        <w:t>Student</w:t>
      </w:r>
      <w:r w:rsidR="00D9594B" w:rsidRPr="00D9594B">
        <w:rPr>
          <w:rFonts w:asciiTheme="minorHAnsi" w:hAnsiTheme="minorHAnsi"/>
          <w:sz w:val="22"/>
          <w:szCs w:val="22"/>
        </w:rPr>
        <w:t xml:space="preserve"> participating in </w:t>
      </w:r>
      <w:r w:rsidR="00D9594B">
        <w:rPr>
          <w:rFonts w:asciiTheme="minorHAnsi" w:hAnsiTheme="minorHAnsi"/>
          <w:sz w:val="22"/>
          <w:szCs w:val="22"/>
        </w:rPr>
        <w:t>the Field Experience</w:t>
      </w:r>
      <w:r w:rsidR="00D9594B" w:rsidRPr="00D9594B">
        <w:rPr>
          <w:rFonts w:asciiTheme="minorHAnsi" w:hAnsiTheme="minorHAnsi"/>
          <w:sz w:val="22"/>
          <w:szCs w:val="22"/>
        </w:rPr>
        <w:t xml:space="preserve"> to acquire comprehensive health and accident insurance that will provide continuous coverage of </w:t>
      </w:r>
      <w:r w:rsidR="00D9594B">
        <w:rPr>
          <w:rFonts w:asciiTheme="minorHAnsi" w:hAnsiTheme="minorHAnsi"/>
          <w:sz w:val="22"/>
          <w:szCs w:val="22"/>
        </w:rPr>
        <w:t>Student</w:t>
      </w:r>
      <w:r w:rsidR="00D9594B" w:rsidRPr="00D9594B">
        <w:rPr>
          <w:rFonts w:asciiTheme="minorHAnsi" w:hAnsiTheme="minorHAnsi"/>
          <w:sz w:val="22"/>
          <w:szCs w:val="22"/>
        </w:rPr>
        <w:t xml:space="preserve"> during his/her participation in </w:t>
      </w:r>
      <w:r w:rsidR="00D9594B">
        <w:rPr>
          <w:rFonts w:asciiTheme="minorHAnsi" w:hAnsiTheme="minorHAnsi"/>
          <w:sz w:val="22"/>
          <w:szCs w:val="22"/>
        </w:rPr>
        <w:t>the Field Experience</w:t>
      </w:r>
      <w:r w:rsidR="00D9594B" w:rsidRPr="00D9594B">
        <w:rPr>
          <w:rFonts w:asciiTheme="minorHAnsi" w:hAnsiTheme="minorHAnsi"/>
          <w:sz w:val="22"/>
          <w:szCs w:val="22"/>
        </w:rPr>
        <w:t xml:space="preserve"> and will inform </w:t>
      </w:r>
      <w:r w:rsidR="00D9594B">
        <w:rPr>
          <w:rFonts w:asciiTheme="minorHAnsi" w:hAnsiTheme="minorHAnsi"/>
          <w:sz w:val="22"/>
          <w:szCs w:val="22"/>
        </w:rPr>
        <w:t>Student</w:t>
      </w:r>
      <w:r w:rsidR="00D9594B" w:rsidRPr="00D9594B">
        <w:rPr>
          <w:rFonts w:asciiTheme="minorHAnsi" w:hAnsiTheme="minorHAnsi"/>
          <w:sz w:val="22"/>
          <w:szCs w:val="22"/>
        </w:rPr>
        <w:t xml:space="preserve"> that </w:t>
      </w:r>
      <w:r w:rsidR="00D9594B">
        <w:rPr>
          <w:rFonts w:asciiTheme="minorHAnsi" w:hAnsiTheme="minorHAnsi"/>
          <w:sz w:val="22"/>
          <w:szCs w:val="22"/>
        </w:rPr>
        <w:t>he/she is</w:t>
      </w:r>
      <w:r w:rsidR="00D9594B" w:rsidRPr="00D9594B">
        <w:rPr>
          <w:rFonts w:asciiTheme="minorHAnsi" w:hAnsiTheme="minorHAnsi"/>
          <w:sz w:val="22"/>
          <w:szCs w:val="22"/>
        </w:rPr>
        <w:t xml:space="preserve"> responsible for their own health needs, health care costs, and health insurance coverage.</w:t>
      </w:r>
    </w:p>
    <w:p w14:paraId="4E06F7F0" w14:textId="77777777" w:rsidR="00433931" w:rsidRPr="00D9594B" w:rsidRDefault="00433931" w:rsidP="00D9594B">
      <w:pPr>
        <w:tabs>
          <w:tab w:val="left" w:pos="-720"/>
          <w:tab w:val="left" w:pos="0"/>
          <w:tab w:val="left" w:pos="720"/>
        </w:tabs>
        <w:suppressAutoHyphens/>
        <w:autoSpaceDE/>
        <w:autoSpaceDN/>
        <w:adjustRightInd/>
        <w:jc w:val="both"/>
        <w:rPr>
          <w:rFonts w:asciiTheme="minorHAnsi" w:hAnsiTheme="minorHAnsi"/>
          <w:sz w:val="22"/>
          <w:szCs w:val="22"/>
        </w:rPr>
      </w:pPr>
    </w:p>
    <w:p w14:paraId="202E724C" w14:textId="0CDE94AC" w:rsidR="007704DC" w:rsidRPr="00123926" w:rsidRDefault="007704DC" w:rsidP="007704DC">
      <w:pPr>
        <w:pStyle w:val="ListParagraph"/>
        <w:numPr>
          <w:ilvl w:val="0"/>
          <w:numId w:val="8"/>
        </w:numPr>
        <w:jc w:val="both"/>
        <w:rPr>
          <w:rFonts w:asciiTheme="minorHAnsi" w:hAnsiTheme="minorHAnsi" w:cstheme="minorHAnsi"/>
          <w:b/>
          <w:sz w:val="22"/>
          <w:szCs w:val="22"/>
        </w:rPr>
      </w:pPr>
      <w:r w:rsidRPr="00123926">
        <w:rPr>
          <w:rFonts w:asciiTheme="minorHAnsi" w:hAnsiTheme="minorHAnsi" w:cstheme="minorHAnsi"/>
          <w:b/>
          <w:sz w:val="22"/>
          <w:szCs w:val="22"/>
        </w:rPr>
        <w:t>THE FACILITY AGREES:</w:t>
      </w:r>
    </w:p>
    <w:p w14:paraId="0676EBB8" w14:textId="23856A11" w:rsidR="007704DC" w:rsidRPr="00123926" w:rsidRDefault="007704DC" w:rsidP="007704DC">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identify a Field Instructor to facilitate activities and communication between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and </w:t>
      </w:r>
      <w:r w:rsidR="00366B8E">
        <w:rPr>
          <w:rFonts w:asciiTheme="minorHAnsi" w:hAnsiTheme="minorHAnsi" w:cstheme="minorHAnsi"/>
          <w:sz w:val="22"/>
          <w:szCs w:val="22"/>
        </w:rPr>
        <w:t>FACILITY</w:t>
      </w:r>
      <w:r w:rsidRPr="00123926">
        <w:rPr>
          <w:rFonts w:asciiTheme="minorHAnsi" w:hAnsiTheme="minorHAnsi" w:cstheme="minorHAnsi"/>
          <w:sz w:val="22"/>
          <w:szCs w:val="22"/>
        </w:rPr>
        <w:t xml:space="preserve">. The Field Instructor shall be responsible for, among other things, orienting the </w:t>
      </w:r>
      <w:r w:rsidR="00974DF7">
        <w:rPr>
          <w:rFonts w:asciiTheme="minorHAnsi" w:hAnsiTheme="minorHAnsi" w:cstheme="minorHAnsi"/>
          <w:sz w:val="22"/>
          <w:szCs w:val="22"/>
        </w:rPr>
        <w:t>S</w:t>
      </w:r>
      <w:r w:rsidRPr="00123926">
        <w:rPr>
          <w:rFonts w:asciiTheme="minorHAnsi" w:hAnsiTheme="minorHAnsi" w:cstheme="minorHAnsi"/>
          <w:sz w:val="22"/>
          <w:szCs w:val="22"/>
        </w:rPr>
        <w:t>tudent</w:t>
      </w:r>
      <w:r w:rsidR="00BB1317">
        <w:rPr>
          <w:rFonts w:asciiTheme="minorHAnsi" w:hAnsiTheme="minorHAnsi" w:cstheme="minorHAnsi"/>
          <w:sz w:val="22"/>
          <w:szCs w:val="22"/>
        </w:rPr>
        <w:t xml:space="preserve"> to FACILITY</w:t>
      </w:r>
      <w:r w:rsidRPr="00123926">
        <w:rPr>
          <w:rFonts w:asciiTheme="minorHAnsi" w:hAnsiTheme="minorHAnsi" w:cstheme="minorHAnsi"/>
          <w:sz w:val="22"/>
          <w:szCs w:val="22"/>
        </w:rPr>
        <w:t>; providing supervision; teaching and conveying</w:t>
      </w:r>
      <w:r w:rsidR="00D90660">
        <w:rPr>
          <w:rFonts w:asciiTheme="minorHAnsi" w:hAnsiTheme="minorHAnsi" w:cstheme="minorHAnsi"/>
          <w:sz w:val="22"/>
          <w:szCs w:val="22"/>
        </w:rPr>
        <w:t xml:space="preserve"> </w:t>
      </w:r>
      <w:r w:rsidR="00F33ACB">
        <w:rPr>
          <w:rFonts w:asciiTheme="minorHAnsi" w:hAnsiTheme="minorHAnsi" w:cstheme="minorHAnsi"/>
          <w:sz w:val="22"/>
          <w:szCs w:val="22"/>
        </w:rPr>
        <w:fldChar w:fldCharType="begin">
          <w:ffData>
            <w:name w:val="FieldofStudy"/>
            <w:enabled/>
            <w:calcOnExit w:val="0"/>
            <w:statusText w:type="text" w:val="insert field of study (i.e., Social Work)"/>
            <w:textInput/>
          </w:ffData>
        </w:fldChar>
      </w:r>
      <w:bookmarkStart w:id="7" w:name="FieldofStudy"/>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bookmarkEnd w:id="7"/>
      <w:r w:rsidRPr="00123926">
        <w:rPr>
          <w:rFonts w:asciiTheme="minorHAnsi" w:hAnsiTheme="minorHAnsi" w:cstheme="minorHAnsi"/>
          <w:sz w:val="22"/>
          <w:szCs w:val="22"/>
        </w:rPr>
        <w:t xml:space="preserve"> knowledge, value, ethi</w:t>
      </w:r>
      <w:r w:rsidR="00974DF7">
        <w:rPr>
          <w:rFonts w:asciiTheme="minorHAnsi" w:hAnsiTheme="minorHAnsi" w:cstheme="minorHAnsi"/>
          <w:sz w:val="22"/>
          <w:szCs w:val="22"/>
        </w:rPr>
        <w:t>cs, and skills; and evaluating S</w:t>
      </w:r>
      <w:r w:rsidRPr="00123926">
        <w:rPr>
          <w:rFonts w:asciiTheme="minorHAnsi" w:hAnsiTheme="minorHAnsi" w:cstheme="minorHAnsi"/>
          <w:sz w:val="22"/>
          <w:szCs w:val="22"/>
        </w:rPr>
        <w:t>tudent performance;</w:t>
      </w:r>
    </w:p>
    <w:p w14:paraId="1B3DA70C" w14:textId="77777777" w:rsidR="007704DC" w:rsidRPr="00123926" w:rsidRDefault="007704DC" w:rsidP="007704DC">
      <w:pPr>
        <w:tabs>
          <w:tab w:val="left" w:pos="720"/>
        </w:tabs>
        <w:ind w:left="1800"/>
        <w:jc w:val="both"/>
        <w:rPr>
          <w:rFonts w:asciiTheme="minorHAnsi" w:hAnsiTheme="minorHAnsi" w:cstheme="minorHAnsi"/>
          <w:sz w:val="22"/>
          <w:szCs w:val="22"/>
        </w:rPr>
      </w:pPr>
    </w:p>
    <w:p w14:paraId="273E297D" w14:textId="3EEC90B9" w:rsidR="007704DC" w:rsidRPr="00123926" w:rsidRDefault="007704DC" w:rsidP="007704DC">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To provide its Field Instructors with sufficient time for plannin</w:t>
      </w:r>
      <w:r w:rsidR="00974DF7">
        <w:rPr>
          <w:rFonts w:asciiTheme="minorHAnsi" w:hAnsiTheme="minorHAnsi" w:cstheme="minorHAnsi"/>
          <w:sz w:val="22"/>
          <w:szCs w:val="22"/>
        </w:rPr>
        <w:t>g, supervision and teaching of S</w:t>
      </w:r>
      <w:r w:rsidRPr="00123926">
        <w:rPr>
          <w:rFonts w:asciiTheme="minorHAnsi" w:hAnsiTheme="minorHAnsi" w:cstheme="minorHAnsi"/>
          <w:sz w:val="22"/>
          <w:szCs w:val="22"/>
        </w:rPr>
        <w:t>tudents, and in-service training for supervision and teaching for skill development;</w:t>
      </w:r>
    </w:p>
    <w:p w14:paraId="16CA67BF" w14:textId="77777777" w:rsidR="007704DC" w:rsidRPr="00123926" w:rsidRDefault="007704DC" w:rsidP="007704DC">
      <w:pPr>
        <w:tabs>
          <w:tab w:val="left" w:pos="720"/>
        </w:tabs>
        <w:ind w:left="1800"/>
        <w:jc w:val="both"/>
        <w:rPr>
          <w:rFonts w:asciiTheme="minorHAnsi" w:hAnsiTheme="minorHAnsi" w:cstheme="minorHAnsi"/>
          <w:sz w:val="22"/>
          <w:szCs w:val="22"/>
        </w:rPr>
      </w:pPr>
    </w:p>
    <w:p w14:paraId="6DFABADD" w14:textId="7E94E60A" w:rsidR="007704DC" w:rsidRPr="00123926" w:rsidRDefault="007704DC" w:rsidP="007704DC">
      <w:pPr>
        <w:pStyle w:val="ListParagraph"/>
        <w:numPr>
          <w:ilvl w:val="0"/>
          <w:numId w:val="16"/>
        </w:numPr>
        <w:ind w:left="720"/>
        <w:jc w:val="both"/>
        <w:rPr>
          <w:rFonts w:asciiTheme="minorHAnsi" w:hAnsiTheme="minorHAnsi" w:cstheme="minorHAnsi"/>
          <w:sz w:val="22"/>
          <w:szCs w:val="22"/>
        </w:rPr>
      </w:pPr>
      <w:r w:rsidRPr="00123926">
        <w:rPr>
          <w:rFonts w:asciiTheme="minorHAnsi" w:hAnsiTheme="minorHAnsi" w:cstheme="minorHAnsi"/>
          <w:sz w:val="22"/>
          <w:szCs w:val="22"/>
        </w:rPr>
        <w:t>To prov</w:t>
      </w:r>
      <w:r w:rsidR="00974DF7">
        <w:rPr>
          <w:rFonts w:asciiTheme="minorHAnsi" w:hAnsiTheme="minorHAnsi" w:cstheme="minorHAnsi"/>
          <w:sz w:val="22"/>
          <w:szCs w:val="22"/>
        </w:rPr>
        <w:t>ide a physical setting for the S</w:t>
      </w:r>
      <w:r w:rsidRPr="00123926">
        <w:rPr>
          <w:rFonts w:asciiTheme="minorHAnsi" w:hAnsiTheme="minorHAnsi" w:cstheme="minorHAnsi"/>
          <w:sz w:val="22"/>
          <w:szCs w:val="22"/>
        </w:rPr>
        <w:t>tudent, including telephone and desk access</w:t>
      </w:r>
      <w:r w:rsidR="00632214">
        <w:rPr>
          <w:rFonts w:asciiTheme="minorHAnsi" w:hAnsiTheme="minorHAnsi" w:cstheme="minorHAnsi"/>
          <w:sz w:val="22"/>
          <w:szCs w:val="22"/>
        </w:rPr>
        <w:t>, library facilities and reasonable study and storage space</w:t>
      </w:r>
      <w:r w:rsidRPr="00123926">
        <w:rPr>
          <w:rFonts w:asciiTheme="minorHAnsi" w:hAnsiTheme="minorHAnsi" w:cstheme="minorHAnsi"/>
          <w:sz w:val="22"/>
          <w:szCs w:val="22"/>
        </w:rPr>
        <w:t>;</w:t>
      </w:r>
    </w:p>
    <w:p w14:paraId="46DF9E21" w14:textId="77777777" w:rsidR="007704DC" w:rsidRPr="00123926" w:rsidRDefault="007704DC" w:rsidP="007704DC">
      <w:pPr>
        <w:tabs>
          <w:tab w:val="left" w:pos="720"/>
        </w:tabs>
        <w:ind w:left="1800"/>
        <w:jc w:val="both"/>
        <w:rPr>
          <w:rFonts w:asciiTheme="minorHAnsi" w:hAnsiTheme="minorHAnsi" w:cstheme="minorHAnsi"/>
          <w:sz w:val="22"/>
          <w:szCs w:val="22"/>
        </w:rPr>
      </w:pPr>
    </w:p>
    <w:p w14:paraId="7C64D53A" w14:textId="009B146E" w:rsidR="007704DC" w:rsidRPr="00123926" w:rsidRDefault="007704DC" w:rsidP="007704DC">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permit visits of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faculty and accreditation evaluators for the purpose of observing, auditing or participating in the teaching process, attending meetings, or evaluating for accreditation;</w:t>
      </w:r>
    </w:p>
    <w:p w14:paraId="765882CD" w14:textId="77777777" w:rsidR="00123926" w:rsidRPr="00123926" w:rsidRDefault="00123926" w:rsidP="00123926">
      <w:pPr>
        <w:tabs>
          <w:tab w:val="left" w:pos="720"/>
        </w:tabs>
        <w:ind w:left="720"/>
        <w:jc w:val="both"/>
        <w:rPr>
          <w:rFonts w:asciiTheme="minorHAnsi" w:hAnsiTheme="minorHAnsi" w:cstheme="minorHAnsi"/>
          <w:sz w:val="22"/>
          <w:szCs w:val="22"/>
        </w:rPr>
      </w:pPr>
    </w:p>
    <w:p w14:paraId="2B528C8F" w14:textId="6045722D" w:rsidR="007704DC" w:rsidRPr="00123926" w:rsidRDefault="007704DC" w:rsidP="007704DC">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provide opportunities for experience to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that are planned, organized, and administered by qualified </w:t>
      </w:r>
      <w:r w:rsidR="00974DF7" w:rsidRPr="00123926">
        <w:rPr>
          <w:rFonts w:asciiTheme="minorHAnsi" w:hAnsiTheme="minorHAnsi" w:cstheme="minorHAnsi"/>
          <w:sz w:val="22"/>
          <w:szCs w:val="22"/>
        </w:rPr>
        <w:t xml:space="preserve">FACILITY </w:t>
      </w:r>
      <w:r w:rsidRPr="00123926">
        <w:rPr>
          <w:rFonts w:asciiTheme="minorHAnsi" w:hAnsiTheme="minorHAnsi" w:cstheme="minorHAnsi"/>
          <w:sz w:val="22"/>
          <w:szCs w:val="22"/>
        </w:rPr>
        <w:t xml:space="preserve">staff, which are sufficient in extent and variety to provide a satisfactory educational experience to meet the mutually agreed upon educational objectives of the </w:t>
      </w:r>
      <w:r w:rsidR="00974DF7">
        <w:rPr>
          <w:rFonts w:asciiTheme="minorHAnsi" w:hAnsiTheme="minorHAnsi" w:cstheme="minorHAnsi"/>
          <w:sz w:val="22"/>
          <w:szCs w:val="22"/>
        </w:rPr>
        <w:t>Field</w:t>
      </w:r>
      <w:r w:rsidRPr="00123926">
        <w:rPr>
          <w:rFonts w:asciiTheme="minorHAnsi" w:hAnsiTheme="minorHAnsi" w:cstheme="minorHAnsi"/>
          <w:sz w:val="22"/>
          <w:szCs w:val="22"/>
        </w:rPr>
        <w:t xml:space="preserve"> Experience;</w:t>
      </w:r>
    </w:p>
    <w:p w14:paraId="55E4BE9A" w14:textId="77777777" w:rsidR="00123926" w:rsidRPr="00123926" w:rsidRDefault="00123926" w:rsidP="00123926">
      <w:pPr>
        <w:tabs>
          <w:tab w:val="left" w:pos="720"/>
        </w:tabs>
        <w:ind w:left="720"/>
        <w:jc w:val="both"/>
        <w:rPr>
          <w:rFonts w:asciiTheme="minorHAnsi" w:hAnsiTheme="minorHAnsi" w:cstheme="minorHAnsi"/>
          <w:sz w:val="22"/>
          <w:szCs w:val="22"/>
        </w:rPr>
      </w:pPr>
    </w:p>
    <w:p w14:paraId="630A26BD" w14:textId="6721DE73" w:rsidR="007704DC" w:rsidRPr="00123926" w:rsidRDefault="007704DC" w:rsidP="007704DC">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maintain supervision over </w:t>
      </w:r>
      <w:r w:rsidR="00974DF7">
        <w:rPr>
          <w:rFonts w:asciiTheme="minorHAnsi" w:hAnsiTheme="minorHAnsi" w:cstheme="minorHAnsi"/>
          <w:sz w:val="22"/>
          <w:szCs w:val="22"/>
        </w:rPr>
        <w:t xml:space="preserve">and be responsible for </w:t>
      </w:r>
      <w:r w:rsidRPr="00123926">
        <w:rPr>
          <w:rFonts w:asciiTheme="minorHAnsi" w:hAnsiTheme="minorHAnsi" w:cstheme="minorHAnsi"/>
          <w:sz w:val="22"/>
          <w:szCs w:val="22"/>
        </w:rPr>
        <w:t xml:space="preserve">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while </w:t>
      </w:r>
      <w:r w:rsidR="00554168">
        <w:rPr>
          <w:rFonts w:asciiTheme="minorHAnsi" w:hAnsiTheme="minorHAnsi" w:cstheme="minorHAnsi"/>
          <w:sz w:val="22"/>
          <w:szCs w:val="22"/>
        </w:rPr>
        <w:t xml:space="preserve">Students are </w:t>
      </w:r>
      <w:r w:rsidRPr="00123926">
        <w:rPr>
          <w:rFonts w:asciiTheme="minorHAnsi" w:hAnsiTheme="minorHAnsi" w:cstheme="minorHAnsi"/>
          <w:sz w:val="22"/>
          <w:szCs w:val="22"/>
        </w:rPr>
        <w:t xml:space="preserve">participating in the </w:t>
      </w:r>
      <w:r w:rsidR="00974DF7">
        <w:rPr>
          <w:rFonts w:asciiTheme="minorHAnsi" w:hAnsiTheme="minorHAnsi" w:cstheme="minorHAnsi"/>
          <w:sz w:val="22"/>
          <w:szCs w:val="22"/>
        </w:rPr>
        <w:t>Field</w:t>
      </w:r>
      <w:r w:rsidR="00123926" w:rsidRPr="00123926">
        <w:rPr>
          <w:rFonts w:asciiTheme="minorHAnsi" w:hAnsiTheme="minorHAnsi" w:cstheme="minorHAnsi"/>
          <w:sz w:val="22"/>
          <w:szCs w:val="22"/>
        </w:rPr>
        <w:t xml:space="preserve"> </w:t>
      </w:r>
      <w:r w:rsidRPr="00123926">
        <w:rPr>
          <w:rFonts w:asciiTheme="minorHAnsi" w:hAnsiTheme="minorHAnsi" w:cstheme="minorHAnsi"/>
          <w:sz w:val="22"/>
          <w:szCs w:val="22"/>
        </w:rPr>
        <w:t xml:space="preserve">Experience at </w:t>
      </w:r>
      <w:r w:rsidR="00974DF7" w:rsidRPr="00123926">
        <w:rPr>
          <w:rFonts w:asciiTheme="minorHAnsi" w:hAnsiTheme="minorHAnsi" w:cstheme="minorHAnsi"/>
          <w:sz w:val="22"/>
          <w:szCs w:val="22"/>
        </w:rPr>
        <w:t xml:space="preserve">FACILITY </w:t>
      </w:r>
      <w:r w:rsidRPr="00123926">
        <w:rPr>
          <w:rFonts w:asciiTheme="minorHAnsi" w:hAnsiTheme="minorHAnsi" w:cstheme="minorHAnsi"/>
          <w:sz w:val="22"/>
          <w:szCs w:val="22"/>
        </w:rPr>
        <w:t xml:space="preserve">and maintain sole responsibility to determine if a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has satisfied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’s requirements for acceptance into and continued participation in the </w:t>
      </w:r>
      <w:r w:rsidR="00974DF7">
        <w:rPr>
          <w:rFonts w:asciiTheme="minorHAnsi" w:hAnsiTheme="minorHAnsi" w:cstheme="minorHAnsi"/>
          <w:sz w:val="22"/>
          <w:szCs w:val="22"/>
        </w:rPr>
        <w:t>Field</w:t>
      </w:r>
      <w:r w:rsidR="00974DF7" w:rsidRPr="00123926">
        <w:rPr>
          <w:rFonts w:asciiTheme="minorHAnsi" w:hAnsiTheme="minorHAnsi" w:cstheme="minorHAnsi"/>
          <w:sz w:val="22"/>
          <w:szCs w:val="22"/>
        </w:rPr>
        <w:t xml:space="preserve"> </w:t>
      </w:r>
      <w:r w:rsidRPr="00123926">
        <w:rPr>
          <w:rFonts w:asciiTheme="minorHAnsi" w:hAnsiTheme="minorHAnsi" w:cstheme="minorHAnsi"/>
          <w:sz w:val="22"/>
          <w:szCs w:val="22"/>
        </w:rPr>
        <w:t xml:space="preserve">Experience at </w:t>
      </w:r>
      <w:r w:rsidR="00974DF7">
        <w:rPr>
          <w:rFonts w:asciiTheme="minorHAnsi" w:hAnsiTheme="minorHAnsi" w:cstheme="minorHAnsi"/>
          <w:sz w:val="22"/>
          <w:szCs w:val="22"/>
        </w:rPr>
        <w:t>FACILITY</w:t>
      </w:r>
      <w:r w:rsidRPr="00123926">
        <w:rPr>
          <w:rFonts w:asciiTheme="minorHAnsi" w:hAnsiTheme="minorHAnsi" w:cstheme="minorHAnsi"/>
          <w:sz w:val="22"/>
          <w:szCs w:val="22"/>
        </w:rPr>
        <w:t>;</w:t>
      </w:r>
    </w:p>
    <w:p w14:paraId="0064BDCA" w14:textId="77777777" w:rsidR="00123926" w:rsidRPr="00123926" w:rsidRDefault="00123926" w:rsidP="00123926">
      <w:pPr>
        <w:tabs>
          <w:tab w:val="left" w:pos="720"/>
        </w:tabs>
        <w:ind w:left="720"/>
        <w:jc w:val="both"/>
        <w:rPr>
          <w:rFonts w:asciiTheme="minorHAnsi" w:hAnsiTheme="minorHAnsi" w:cstheme="minorHAnsi"/>
          <w:sz w:val="22"/>
          <w:szCs w:val="22"/>
        </w:rPr>
      </w:pPr>
    </w:p>
    <w:p w14:paraId="6CDCF811" w14:textId="692C3D12" w:rsidR="007704DC" w:rsidRPr="00123926" w:rsidRDefault="007704DC" w:rsidP="007704DC">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maintain complete authority and control over all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 administration, functions, financing, organization, and activities;</w:t>
      </w:r>
    </w:p>
    <w:p w14:paraId="33D1AB86" w14:textId="77777777" w:rsidR="00123926" w:rsidRPr="00123926" w:rsidRDefault="00123926" w:rsidP="00123926">
      <w:pPr>
        <w:tabs>
          <w:tab w:val="left" w:pos="720"/>
        </w:tabs>
        <w:ind w:left="720"/>
        <w:jc w:val="both"/>
        <w:rPr>
          <w:rFonts w:asciiTheme="minorHAnsi" w:hAnsiTheme="minorHAnsi" w:cstheme="minorHAnsi"/>
          <w:sz w:val="22"/>
          <w:szCs w:val="22"/>
        </w:rPr>
      </w:pPr>
    </w:p>
    <w:p w14:paraId="7257F7B9" w14:textId="38CA0557" w:rsidR="007704DC" w:rsidRPr="00123926" w:rsidRDefault="007704DC" w:rsidP="007704DC">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have available a written description of the </w:t>
      </w:r>
      <w:r w:rsidR="00974DF7">
        <w:rPr>
          <w:rFonts w:asciiTheme="minorHAnsi" w:hAnsiTheme="minorHAnsi" w:cstheme="minorHAnsi"/>
          <w:sz w:val="22"/>
          <w:szCs w:val="22"/>
        </w:rPr>
        <w:t>Field</w:t>
      </w:r>
      <w:r w:rsidR="00974DF7" w:rsidRPr="00123926">
        <w:rPr>
          <w:rFonts w:asciiTheme="minorHAnsi" w:hAnsiTheme="minorHAnsi" w:cstheme="minorHAnsi"/>
          <w:sz w:val="22"/>
          <w:szCs w:val="22"/>
        </w:rPr>
        <w:t xml:space="preserve"> </w:t>
      </w:r>
      <w:r w:rsidRPr="00123926">
        <w:rPr>
          <w:rFonts w:asciiTheme="minorHAnsi" w:hAnsiTheme="minorHAnsi" w:cstheme="minorHAnsi"/>
          <w:sz w:val="22"/>
          <w:szCs w:val="22"/>
        </w:rPr>
        <w:t>Experience being offered;</w:t>
      </w:r>
    </w:p>
    <w:p w14:paraId="56C348FC" w14:textId="77777777" w:rsidR="00123926" w:rsidRPr="00123926" w:rsidRDefault="00123926" w:rsidP="00123926">
      <w:pPr>
        <w:tabs>
          <w:tab w:val="left" w:pos="720"/>
        </w:tabs>
        <w:ind w:left="720"/>
        <w:jc w:val="both"/>
        <w:rPr>
          <w:rFonts w:asciiTheme="minorHAnsi" w:hAnsiTheme="minorHAnsi" w:cstheme="minorHAnsi"/>
          <w:sz w:val="22"/>
          <w:szCs w:val="22"/>
        </w:rPr>
      </w:pPr>
    </w:p>
    <w:p w14:paraId="26DBC0F6" w14:textId="0BEC28B3" w:rsidR="00123926" w:rsidRPr="00123926" w:rsidRDefault="007704DC"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lastRenderedPageBreak/>
        <w:t xml:space="preserve">To advise the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of any changes in its personnel, operation, or policies which may affect </w:t>
      </w:r>
      <w:r w:rsidR="00554168">
        <w:rPr>
          <w:rFonts w:asciiTheme="minorHAnsi" w:hAnsiTheme="minorHAnsi" w:cstheme="minorHAnsi"/>
          <w:sz w:val="22"/>
          <w:szCs w:val="22"/>
        </w:rPr>
        <w:t>Field</w:t>
      </w:r>
      <w:r w:rsidR="00554168" w:rsidRPr="00123926">
        <w:rPr>
          <w:rFonts w:asciiTheme="minorHAnsi" w:hAnsiTheme="minorHAnsi" w:cstheme="minorHAnsi"/>
          <w:sz w:val="22"/>
          <w:szCs w:val="22"/>
        </w:rPr>
        <w:t xml:space="preserve"> </w:t>
      </w:r>
      <w:r w:rsidRPr="00123926">
        <w:rPr>
          <w:rFonts w:asciiTheme="minorHAnsi" w:hAnsiTheme="minorHAnsi" w:cstheme="minorHAnsi"/>
          <w:sz w:val="22"/>
          <w:szCs w:val="22"/>
        </w:rPr>
        <w:t>Experience;</w:t>
      </w:r>
    </w:p>
    <w:p w14:paraId="1D983B8A" w14:textId="77777777" w:rsidR="00123926" w:rsidRPr="00123926" w:rsidRDefault="00123926" w:rsidP="00123926">
      <w:pPr>
        <w:tabs>
          <w:tab w:val="left" w:pos="720"/>
        </w:tabs>
        <w:ind w:left="720"/>
        <w:jc w:val="both"/>
        <w:rPr>
          <w:rFonts w:asciiTheme="minorHAnsi" w:hAnsiTheme="minorHAnsi" w:cstheme="minorHAnsi"/>
          <w:sz w:val="22"/>
          <w:szCs w:val="22"/>
        </w:rPr>
      </w:pPr>
    </w:p>
    <w:p w14:paraId="3FA3C4BE" w14:textId="6A4C2E67" w:rsidR="00123926" w:rsidRPr="00123926" w:rsidRDefault="00123926"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determine and notify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of the number of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which it can accommodate during a given period of time, and to promptly notify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of which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have satisfied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’s requirements and are accepted into the </w:t>
      </w:r>
      <w:r w:rsidR="00974DF7">
        <w:rPr>
          <w:rFonts w:asciiTheme="minorHAnsi" w:hAnsiTheme="minorHAnsi" w:cstheme="minorHAnsi"/>
          <w:sz w:val="22"/>
          <w:szCs w:val="22"/>
        </w:rPr>
        <w:t>Field</w:t>
      </w:r>
      <w:r w:rsidRPr="00123926">
        <w:rPr>
          <w:rFonts w:asciiTheme="minorHAnsi" w:hAnsiTheme="minorHAnsi" w:cstheme="minorHAnsi"/>
          <w:sz w:val="22"/>
          <w:szCs w:val="22"/>
        </w:rPr>
        <w:t xml:space="preserve"> Experience;</w:t>
      </w:r>
    </w:p>
    <w:p w14:paraId="654F196F" w14:textId="77777777" w:rsidR="00123926" w:rsidRPr="00123926" w:rsidRDefault="00123926" w:rsidP="00123926">
      <w:pPr>
        <w:tabs>
          <w:tab w:val="left" w:pos="720"/>
        </w:tabs>
        <w:ind w:left="720"/>
        <w:jc w:val="both"/>
        <w:rPr>
          <w:rFonts w:asciiTheme="minorHAnsi" w:hAnsiTheme="minorHAnsi" w:cstheme="minorHAnsi"/>
          <w:sz w:val="22"/>
          <w:szCs w:val="22"/>
        </w:rPr>
      </w:pPr>
    </w:p>
    <w:p w14:paraId="5C76BFDD" w14:textId="079D161D" w:rsidR="00123926" w:rsidRPr="00123926" w:rsidRDefault="00123926"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provide the assigned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with an orientation about and a copy of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’s existing pertinent rules and regulations with which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is expected to comply;</w:t>
      </w:r>
    </w:p>
    <w:p w14:paraId="6DB51EEF" w14:textId="77777777" w:rsidR="00123926" w:rsidRPr="00123926" w:rsidRDefault="00123926" w:rsidP="00123926">
      <w:pPr>
        <w:tabs>
          <w:tab w:val="left" w:pos="720"/>
        </w:tabs>
        <w:ind w:left="720"/>
        <w:jc w:val="both"/>
        <w:rPr>
          <w:rFonts w:asciiTheme="minorHAnsi" w:hAnsiTheme="minorHAnsi" w:cstheme="minorHAnsi"/>
          <w:sz w:val="22"/>
          <w:szCs w:val="22"/>
        </w:rPr>
      </w:pPr>
    </w:p>
    <w:p w14:paraId="3A072173" w14:textId="529084CD" w:rsidR="00123926" w:rsidRPr="00123926" w:rsidRDefault="00123926"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notify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if it requires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to submit a background check at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expense in a form acceptable to </w:t>
      </w:r>
      <w:r w:rsidR="00974DF7">
        <w:rPr>
          <w:rFonts w:asciiTheme="minorHAnsi" w:hAnsiTheme="minorHAnsi" w:cstheme="minorHAnsi"/>
          <w:sz w:val="22"/>
          <w:szCs w:val="22"/>
        </w:rPr>
        <w:t>FACILITY</w:t>
      </w:r>
      <w:r w:rsidRPr="00123926">
        <w:rPr>
          <w:rFonts w:asciiTheme="minorHAnsi" w:hAnsiTheme="minorHAnsi" w:cstheme="minorHAnsi"/>
          <w:sz w:val="22"/>
          <w:szCs w:val="22"/>
        </w:rPr>
        <w:t>;</w:t>
      </w:r>
    </w:p>
    <w:p w14:paraId="5870B18E" w14:textId="77777777" w:rsidR="00123926" w:rsidRPr="00123926" w:rsidRDefault="00123926" w:rsidP="00123926">
      <w:pPr>
        <w:tabs>
          <w:tab w:val="left" w:pos="720"/>
        </w:tabs>
        <w:ind w:left="720"/>
        <w:jc w:val="both"/>
        <w:rPr>
          <w:rFonts w:asciiTheme="minorHAnsi" w:hAnsiTheme="minorHAnsi" w:cstheme="minorHAnsi"/>
          <w:sz w:val="22"/>
          <w:szCs w:val="22"/>
        </w:rPr>
      </w:pPr>
    </w:p>
    <w:p w14:paraId="3ABB0837" w14:textId="37DA7392" w:rsidR="00123926" w:rsidRPr="00123926" w:rsidRDefault="00123926"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make available, whenever reasonably necessary, emergency health care at no expense to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for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to be otherwise responsible for his or her health care);</w:t>
      </w:r>
    </w:p>
    <w:p w14:paraId="0CA7F2E0" w14:textId="77777777" w:rsidR="00123926" w:rsidRPr="00123926" w:rsidRDefault="00123926" w:rsidP="00123926">
      <w:pPr>
        <w:tabs>
          <w:tab w:val="left" w:pos="720"/>
        </w:tabs>
        <w:ind w:left="720"/>
        <w:jc w:val="both"/>
        <w:rPr>
          <w:rFonts w:asciiTheme="minorHAnsi" w:hAnsiTheme="minorHAnsi" w:cstheme="minorHAnsi"/>
          <w:sz w:val="22"/>
          <w:szCs w:val="22"/>
        </w:rPr>
      </w:pPr>
    </w:p>
    <w:p w14:paraId="539646F4" w14:textId="56B3EC26" w:rsidR="00123926" w:rsidRPr="00123926" w:rsidRDefault="00123926"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provide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with on-going supervision and feedback and evaluate the performance of </w:t>
      </w:r>
      <w:r w:rsidR="00974DF7">
        <w:rPr>
          <w:rFonts w:asciiTheme="minorHAnsi" w:hAnsiTheme="minorHAnsi" w:cstheme="minorHAnsi"/>
          <w:sz w:val="22"/>
          <w:szCs w:val="22"/>
        </w:rPr>
        <w:t>Student</w:t>
      </w:r>
      <w:r w:rsidR="00EA5071">
        <w:rPr>
          <w:rFonts w:asciiTheme="minorHAnsi" w:hAnsiTheme="minorHAnsi" w:cstheme="minorHAnsi"/>
          <w:sz w:val="22"/>
          <w:szCs w:val="22"/>
        </w:rPr>
        <w:t>s</w:t>
      </w:r>
      <w:r w:rsidRPr="00123926">
        <w:rPr>
          <w:rFonts w:asciiTheme="minorHAnsi" w:hAnsiTheme="minorHAnsi" w:cstheme="minorHAnsi"/>
          <w:sz w:val="22"/>
          <w:szCs w:val="22"/>
        </w:rPr>
        <w:t xml:space="preserve"> on a regular basis using the evaluation form(s) provided to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 by the </w:t>
      </w:r>
      <w:r w:rsidR="00366B8E">
        <w:rPr>
          <w:rFonts w:asciiTheme="minorHAnsi" w:hAnsiTheme="minorHAnsi" w:cstheme="minorHAnsi"/>
          <w:sz w:val="22"/>
          <w:szCs w:val="22"/>
        </w:rPr>
        <w:t>UNIVERSITY</w:t>
      </w:r>
      <w:r w:rsidRPr="00123926">
        <w:rPr>
          <w:rFonts w:asciiTheme="minorHAnsi" w:hAnsiTheme="minorHAnsi" w:cstheme="minorHAnsi"/>
          <w:sz w:val="22"/>
          <w:szCs w:val="22"/>
        </w:rPr>
        <w:t>;</w:t>
      </w:r>
    </w:p>
    <w:p w14:paraId="221D39A4" w14:textId="77777777" w:rsidR="00123926" w:rsidRPr="00123926" w:rsidRDefault="00123926" w:rsidP="00123926">
      <w:pPr>
        <w:tabs>
          <w:tab w:val="left" w:pos="720"/>
        </w:tabs>
        <w:ind w:left="720"/>
        <w:jc w:val="both"/>
        <w:rPr>
          <w:rFonts w:asciiTheme="minorHAnsi" w:hAnsiTheme="minorHAnsi" w:cstheme="minorHAnsi"/>
          <w:sz w:val="22"/>
          <w:szCs w:val="22"/>
        </w:rPr>
      </w:pPr>
    </w:p>
    <w:p w14:paraId="50E25B85" w14:textId="49846D4B" w:rsidR="00123926" w:rsidRPr="00123926" w:rsidRDefault="00123926"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forward the completed evaluation(s) to the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within one (1) week following conclusion of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w:t>
      </w:r>
      <w:r w:rsidR="00974DF7">
        <w:rPr>
          <w:rFonts w:asciiTheme="minorHAnsi" w:hAnsiTheme="minorHAnsi" w:cstheme="minorHAnsi"/>
          <w:sz w:val="22"/>
          <w:szCs w:val="22"/>
        </w:rPr>
        <w:t>Field</w:t>
      </w:r>
      <w:r w:rsidRPr="00123926">
        <w:rPr>
          <w:rFonts w:asciiTheme="minorHAnsi" w:hAnsiTheme="minorHAnsi" w:cstheme="minorHAnsi"/>
          <w:sz w:val="22"/>
          <w:szCs w:val="22"/>
        </w:rPr>
        <w:t xml:space="preserve"> Experience;</w:t>
      </w:r>
    </w:p>
    <w:p w14:paraId="5639203E" w14:textId="77777777" w:rsidR="00123926" w:rsidRPr="00123926" w:rsidRDefault="00123926" w:rsidP="00123926">
      <w:pPr>
        <w:tabs>
          <w:tab w:val="left" w:pos="720"/>
        </w:tabs>
        <w:ind w:left="720"/>
        <w:jc w:val="both"/>
        <w:rPr>
          <w:rFonts w:asciiTheme="minorHAnsi" w:hAnsiTheme="minorHAnsi" w:cstheme="minorHAnsi"/>
          <w:sz w:val="22"/>
          <w:szCs w:val="22"/>
        </w:rPr>
      </w:pPr>
    </w:p>
    <w:p w14:paraId="38F9CECA" w14:textId="71C6C544" w:rsidR="00123926" w:rsidRPr="00123926" w:rsidRDefault="00123926"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inform the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at least by mid-term, of any serious deficiency noted in the performance by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to progress toward achievement of the stated objectives of the </w:t>
      </w:r>
      <w:r w:rsidR="00974DF7">
        <w:rPr>
          <w:rFonts w:asciiTheme="minorHAnsi" w:hAnsiTheme="minorHAnsi" w:cstheme="minorHAnsi"/>
          <w:sz w:val="22"/>
          <w:szCs w:val="22"/>
        </w:rPr>
        <w:t>Field</w:t>
      </w:r>
      <w:r w:rsidRPr="00123926">
        <w:rPr>
          <w:rFonts w:asciiTheme="minorHAnsi" w:hAnsiTheme="minorHAnsi" w:cstheme="minorHAnsi"/>
          <w:sz w:val="22"/>
          <w:szCs w:val="22"/>
        </w:rPr>
        <w:t xml:space="preserve"> Experience (it then becoming the mutual responsibilities of the assigned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the Field Instructor, and the Faculty Liaison to devise a plan by which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may be assisted to achieve the stated objectives, if possible);</w:t>
      </w:r>
    </w:p>
    <w:p w14:paraId="4B4B910B" w14:textId="77777777" w:rsidR="00123926" w:rsidRPr="00123926" w:rsidRDefault="00123926" w:rsidP="00123926">
      <w:pPr>
        <w:tabs>
          <w:tab w:val="left" w:pos="720"/>
        </w:tabs>
        <w:ind w:left="720"/>
        <w:jc w:val="both"/>
        <w:rPr>
          <w:rFonts w:asciiTheme="minorHAnsi" w:hAnsiTheme="minorHAnsi" w:cstheme="minorHAnsi"/>
          <w:sz w:val="22"/>
          <w:szCs w:val="22"/>
        </w:rPr>
      </w:pPr>
    </w:p>
    <w:p w14:paraId="359DE029" w14:textId="2E7FF10E" w:rsidR="00123926" w:rsidRPr="00123926" w:rsidRDefault="00123926"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have the right to terminate any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whose performance is detrimental to </w:t>
      </w:r>
      <w:r w:rsidR="00EA5071">
        <w:rPr>
          <w:rFonts w:asciiTheme="minorHAnsi" w:hAnsiTheme="minorHAnsi" w:cstheme="minorHAnsi"/>
          <w:sz w:val="22"/>
          <w:szCs w:val="22"/>
        </w:rPr>
        <w:t>client</w:t>
      </w:r>
      <w:r w:rsidRPr="00123926">
        <w:rPr>
          <w:rFonts w:asciiTheme="minorHAnsi" w:hAnsiTheme="minorHAnsi" w:cstheme="minorHAnsi"/>
          <w:sz w:val="22"/>
          <w:szCs w:val="22"/>
        </w:rPr>
        <w:t xml:space="preserve"> well-being, not in accordance with applicable policies, or not in accordance with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achieving the stated objectives of the Field Experience and to promptly notify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of any such terminations;</w:t>
      </w:r>
    </w:p>
    <w:p w14:paraId="2D08402B" w14:textId="77777777" w:rsidR="00123926" w:rsidRPr="00123926" w:rsidRDefault="00123926" w:rsidP="00123926">
      <w:pPr>
        <w:tabs>
          <w:tab w:val="left" w:pos="720"/>
        </w:tabs>
        <w:ind w:left="720"/>
        <w:jc w:val="both"/>
        <w:rPr>
          <w:rFonts w:asciiTheme="minorHAnsi" w:hAnsiTheme="minorHAnsi" w:cstheme="minorHAnsi"/>
          <w:sz w:val="22"/>
          <w:szCs w:val="22"/>
        </w:rPr>
      </w:pPr>
    </w:p>
    <w:p w14:paraId="4C165AF1" w14:textId="61AD61D3" w:rsidR="00123926" w:rsidRPr="00123926" w:rsidRDefault="00123926"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support continuing education and professional growth and development of those staff who are responsible for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supervision;</w:t>
      </w:r>
    </w:p>
    <w:p w14:paraId="7EFA76AF" w14:textId="77777777" w:rsidR="00123926" w:rsidRPr="00123926" w:rsidRDefault="00123926" w:rsidP="00123926">
      <w:pPr>
        <w:tabs>
          <w:tab w:val="left" w:pos="720"/>
        </w:tabs>
        <w:ind w:left="720"/>
        <w:jc w:val="both"/>
        <w:rPr>
          <w:rFonts w:asciiTheme="minorHAnsi" w:hAnsiTheme="minorHAnsi" w:cstheme="minorHAnsi"/>
          <w:sz w:val="22"/>
          <w:szCs w:val="22"/>
        </w:rPr>
      </w:pPr>
    </w:p>
    <w:p w14:paraId="56AE469C" w14:textId="19CE1715" w:rsidR="00123926" w:rsidRPr="00123926" w:rsidRDefault="00123926"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cooperate, when requested by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with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in its carrying of obligations under its own policies and procedures and any applicable law, including without limitation the American with Disabilities Act, Title VI, and Title IX; and</w:t>
      </w:r>
    </w:p>
    <w:p w14:paraId="71E410C2" w14:textId="77777777" w:rsidR="00123926" w:rsidRPr="00123926" w:rsidRDefault="00123926" w:rsidP="00123926">
      <w:pPr>
        <w:tabs>
          <w:tab w:val="left" w:pos="720"/>
        </w:tabs>
        <w:ind w:left="720"/>
        <w:jc w:val="both"/>
        <w:rPr>
          <w:rFonts w:asciiTheme="minorHAnsi" w:hAnsiTheme="minorHAnsi" w:cstheme="minorHAnsi"/>
          <w:sz w:val="22"/>
          <w:szCs w:val="22"/>
        </w:rPr>
      </w:pPr>
    </w:p>
    <w:p w14:paraId="52D6F41C" w14:textId="125835D5" w:rsidR="00123926" w:rsidRDefault="00123926" w:rsidP="00123926">
      <w:pPr>
        <w:numPr>
          <w:ilvl w:val="0"/>
          <w:numId w:val="16"/>
        </w:numPr>
        <w:tabs>
          <w:tab w:val="left" w:pos="720"/>
        </w:tabs>
        <w:ind w:left="720"/>
        <w:jc w:val="both"/>
        <w:rPr>
          <w:rFonts w:asciiTheme="minorHAnsi" w:hAnsiTheme="minorHAnsi" w:cstheme="minorHAnsi"/>
          <w:sz w:val="22"/>
          <w:szCs w:val="22"/>
        </w:rPr>
      </w:pPr>
      <w:r w:rsidRPr="00123926">
        <w:rPr>
          <w:rFonts w:asciiTheme="minorHAnsi" w:hAnsiTheme="minorHAnsi" w:cstheme="minorHAnsi"/>
          <w:sz w:val="22"/>
          <w:szCs w:val="22"/>
        </w:rPr>
        <w:t xml:space="preserve">To investigate and take appropriate prompt and effective remedial action to address complaints that a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is being subjected to unlawful harassment or discrimination by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 employees, agents, clients, visitors, or other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during their Field Study Experience at </w:t>
      </w:r>
      <w:r w:rsidR="00974DF7">
        <w:rPr>
          <w:rFonts w:asciiTheme="minorHAnsi" w:hAnsiTheme="minorHAnsi" w:cstheme="minorHAnsi"/>
          <w:sz w:val="22"/>
          <w:szCs w:val="22"/>
        </w:rPr>
        <w:t>FACILITY</w:t>
      </w:r>
      <w:r w:rsidRPr="00123926">
        <w:rPr>
          <w:rFonts w:asciiTheme="minorHAnsi" w:hAnsiTheme="minorHAnsi" w:cstheme="minorHAnsi"/>
          <w:sz w:val="22"/>
          <w:szCs w:val="22"/>
        </w:rPr>
        <w:t>.</w:t>
      </w:r>
    </w:p>
    <w:p w14:paraId="5875BC1C" w14:textId="77777777" w:rsidR="002A36D9" w:rsidRDefault="002A36D9" w:rsidP="002A36D9">
      <w:pPr>
        <w:tabs>
          <w:tab w:val="left" w:pos="720"/>
        </w:tabs>
        <w:ind w:left="720"/>
        <w:jc w:val="both"/>
        <w:rPr>
          <w:rFonts w:asciiTheme="minorHAnsi" w:hAnsiTheme="minorHAnsi" w:cstheme="minorHAnsi"/>
          <w:sz w:val="22"/>
          <w:szCs w:val="22"/>
        </w:rPr>
      </w:pPr>
    </w:p>
    <w:p w14:paraId="5009FB87" w14:textId="2A033785" w:rsidR="002A36D9" w:rsidRPr="007061B7" w:rsidRDefault="002A36D9" w:rsidP="007061B7">
      <w:pPr>
        <w:pStyle w:val="ListParagraph"/>
        <w:numPr>
          <w:ilvl w:val="0"/>
          <w:numId w:val="8"/>
        </w:numPr>
        <w:tabs>
          <w:tab w:val="left" w:pos="720"/>
        </w:tabs>
        <w:jc w:val="both"/>
        <w:rPr>
          <w:rFonts w:asciiTheme="minorHAnsi" w:hAnsiTheme="minorHAnsi" w:cstheme="minorHAnsi"/>
          <w:b/>
          <w:sz w:val="22"/>
          <w:szCs w:val="22"/>
        </w:rPr>
      </w:pPr>
      <w:r w:rsidRPr="007061B7">
        <w:rPr>
          <w:rFonts w:asciiTheme="minorHAnsi" w:hAnsiTheme="minorHAnsi" w:cstheme="minorHAnsi"/>
          <w:b/>
          <w:sz w:val="22"/>
          <w:szCs w:val="22"/>
        </w:rPr>
        <w:t>INSURANCE; INDEMNIFICATION AND HOLD HARMLESS</w:t>
      </w:r>
    </w:p>
    <w:p w14:paraId="7DEE1B50" w14:textId="77777777" w:rsidR="00D16F95" w:rsidRDefault="002A36D9" w:rsidP="00D16F95">
      <w:pPr>
        <w:numPr>
          <w:ilvl w:val="1"/>
          <w:numId w:val="16"/>
        </w:numPr>
        <w:tabs>
          <w:tab w:val="left" w:pos="720"/>
        </w:tabs>
        <w:jc w:val="both"/>
        <w:rPr>
          <w:rFonts w:asciiTheme="minorHAnsi" w:hAnsiTheme="minorHAnsi" w:cstheme="minorHAnsi"/>
          <w:b/>
          <w:sz w:val="22"/>
          <w:szCs w:val="22"/>
        </w:rPr>
      </w:pPr>
      <w:r w:rsidRPr="00D16F95">
        <w:rPr>
          <w:rFonts w:asciiTheme="minorHAnsi" w:hAnsiTheme="minorHAnsi" w:cstheme="minorHAnsi"/>
          <w:b/>
          <w:sz w:val="22"/>
          <w:szCs w:val="22"/>
        </w:rPr>
        <w:t>FACILITY</w:t>
      </w:r>
    </w:p>
    <w:p w14:paraId="4800BBA6" w14:textId="68151704" w:rsidR="00D16F95" w:rsidRPr="00D16F95" w:rsidRDefault="002A36D9" w:rsidP="00D16F95">
      <w:pPr>
        <w:numPr>
          <w:ilvl w:val="2"/>
          <w:numId w:val="16"/>
        </w:numPr>
        <w:tabs>
          <w:tab w:val="left" w:pos="720"/>
        </w:tabs>
        <w:jc w:val="both"/>
        <w:rPr>
          <w:rFonts w:asciiTheme="minorHAnsi" w:hAnsiTheme="minorHAnsi" w:cstheme="minorHAnsi"/>
          <w:b/>
          <w:sz w:val="22"/>
          <w:szCs w:val="22"/>
        </w:rPr>
      </w:pPr>
      <w:r w:rsidRPr="00D16F95">
        <w:rPr>
          <w:rFonts w:asciiTheme="minorHAnsi" w:hAnsiTheme="minorHAnsi" w:cstheme="minorHAnsi"/>
          <w:b/>
          <w:sz w:val="22"/>
          <w:szCs w:val="22"/>
        </w:rPr>
        <w:t>INSURANCE</w:t>
      </w:r>
      <w:r w:rsidR="00D16F95" w:rsidRPr="00D16F95">
        <w:rPr>
          <w:rFonts w:asciiTheme="minorHAnsi" w:hAnsiTheme="minorHAnsi" w:cstheme="minorHAnsi"/>
          <w:b/>
          <w:sz w:val="22"/>
          <w:szCs w:val="22"/>
        </w:rPr>
        <w:t xml:space="preserve">. </w:t>
      </w:r>
      <w:r w:rsidR="00D16F95">
        <w:rPr>
          <w:rFonts w:asciiTheme="minorHAnsi" w:hAnsiTheme="minorHAnsi" w:cstheme="minorHAnsi"/>
          <w:sz w:val="22"/>
          <w:szCs w:val="22"/>
        </w:rPr>
        <w:t>FACILITY</w:t>
      </w:r>
      <w:r w:rsidR="00D16F95" w:rsidRPr="00D16F95">
        <w:rPr>
          <w:rFonts w:asciiTheme="minorHAnsi" w:hAnsiTheme="minorHAnsi" w:cstheme="minorHAnsi"/>
          <w:sz w:val="22"/>
          <w:szCs w:val="22"/>
        </w:rPr>
        <w:t xml:space="preserve"> shall maintain in</w:t>
      </w:r>
      <w:r w:rsidR="00D16F95">
        <w:rPr>
          <w:rFonts w:asciiTheme="minorHAnsi" w:hAnsiTheme="minorHAnsi" w:cstheme="minorHAnsi"/>
          <w:sz w:val="22"/>
          <w:szCs w:val="22"/>
        </w:rPr>
        <w:t xml:space="preserve"> force during the term of this A</w:t>
      </w:r>
      <w:r w:rsidR="00D16F95" w:rsidRPr="00D16F95">
        <w:rPr>
          <w:rFonts w:asciiTheme="minorHAnsi" w:hAnsiTheme="minorHAnsi" w:cstheme="minorHAnsi"/>
          <w:sz w:val="22"/>
          <w:szCs w:val="22"/>
        </w:rPr>
        <w:t xml:space="preserve">greement, bodily injury, property damage and professional liability insurance, with coverage of at least </w:t>
      </w:r>
      <w:r w:rsidR="00D16F95">
        <w:rPr>
          <w:rFonts w:asciiTheme="minorHAnsi" w:hAnsiTheme="minorHAnsi" w:cstheme="minorHAnsi"/>
          <w:color w:val="000000"/>
          <w:sz w:val="22"/>
          <w:szCs w:val="22"/>
        </w:rPr>
        <w:t>$1</w:t>
      </w:r>
      <w:r w:rsidR="00D16F95" w:rsidRPr="00D16F95">
        <w:rPr>
          <w:rFonts w:asciiTheme="minorHAnsi" w:hAnsiTheme="minorHAnsi" w:cstheme="minorHAnsi"/>
          <w:color w:val="000000"/>
          <w:sz w:val="22"/>
          <w:szCs w:val="22"/>
        </w:rPr>
        <w:t>,000,000 per occurrence</w:t>
      </w:r>
      <w:r w:rsidR="00D16F95" w:rsidRPr="00D16F95">
        <w:rPr>
          <w:rFonts w:asciiTheme="minorHAnsi" w:hAnsiTheme="minorHAnsi" w:cstheme="minorHAnsi"/>
          <w:sz w:val="22"/>
          <w:szCs w:val="22"/>
        </w:rPr>
        <w:t xml:space="preserve"> and </w:t>
      </w:r>
      <w:r w:rsidR="00D16F95" w:rsidRPr="00D16F95">
        <w:rPr>
          <w:rFonts w:asciiTheme="minorHAnsi" w:hAnsiTheme="minorHAnsi" w:cstheme="minorHAnsi"/>
          <w:color w:val="000000"/>
          <w:sz w:val="22"/>
          <w:szCs w:val="22"/>
        </w:rPr>
        <w:t>an</w:t>
      </w:r>
      <w:r w:rsidR="00D16F95">
        <w:rPr>
          <w:rFonts w:asciiTheme="minorHAnsi" w:hAnsiTheme="minorHAnsi" w:cstheme="minorHAnsi"/>
          <w:color w:val="000000"/>
          <w:sz w:val="22"/>
          <w:szCs w:val="22"/>
        </w:rPr>
        <w:t xml:space="preserve"> annual aggregate of $3</w:t>
      </w:r>
      <w:r w:rsidR="00D16F95" w:rsidRPr="00D16F95">
        <w:rPr>
          <w:rFonts w:asciiTheme="minorHAnsi" w:hAnsiTheme="minorHAnsi" w:cstheme="minorHAnsi"/>
          <w:color w:val="000000"/>
          <w:sz w:val="22"/>
          <w:szCs w:val="22"/>
        </w:rPr>
        <w:t>,000,000 per occurrence,</w:t>
      </w:r>
      <w:r w:rsidR="00D16F95" w:rsidRPr="00D16F95">
        <w:rPr>
          <w:rFonts w:asciiTheme="minorHAnsi" w:hAnsiTheme="minorHAnsi" w:cstheme="minorHAnsi"/>
          <w:sz w:val="22"/>
          <w:szCs w:val="22"/>
        </w:rPr>
        <w:t xml:space="preserve"> insuring itself and its agents and employees for their acts, failures to act, or negligence, rising out of, or caused by, the activity </w:t>
      </w:r>
      <w:r w:rsidR="00D16F95" w:rsidRPr="00D16F95">
        <w:rPr>
          <w:rFonts w:asciiTheme="minorHAnsi" w:hAnsiTheme="minorHAnsi" w:cstheme="minorHAnsi"/>
          <w:sz w:val="22"/>
          <w:szCs w:val="22"/>
        </w:rPr>
        <w:lastRenderedPageBreak/>
        <w:t xml:space="preserve">which is the subject of </w:t>
      </w:r>
      <w:r w:rsidR="00F7638E">
        <w:rPr>
          <w:rFonts w:asciiTheme="minorHAnsi" w:hAnsiTheme="minorHAnsi" w:cstheme="minorHAnsi"/>
          <w:sz w:val="22"/>
          <w:szCs w:val="22"/>
        </w:rPr>
        <w:t>this A</w:t>
      </w:r>
      <w:r w:rsidR="00D16F95" w:rsidRPr="00D16F95">
        <w:rPr>
          <w:rFonts w:asciiTheme="minorHAnsi" w:hAnsiTheme="minorHAnsi" w:cstheme="minorHAnsi"/>
          <w:sz w:val="22"/>
          <w:szCs w:val="22"/>
        </w:rPr>
        <w:t xml:space="preserve">greement, and upon request will furnish a certificate evidencing that such insurance is in force to the </w:t>
      </w:r>
      <w:r w:rsidR="00D16F95">
        <w:rPr>
          <w:rFonts w:asciiTheme="minorHAnsi" w:hAnsiTheme="minorHAnsi" w:cstheme="minorHAnsi"/>
          <w:sz w:val="22"/>
          <w:szCs w:val="22"/>
        </w:rPr>
        <w:t>UNIVERSITY</w:t>
      </w:r>
      <w:r w:rsidR="00D16F95" w:rsidRPr="00D16F95">
        <w:rPr>
          <w:rFonts w:asciiTheme="minorHAnsi" w:hAnsiTheme="minorHAnsi" w:cstheme="minorHAnsi"/>
          <w:sz w:val="22"/>
          <w:szCs w:val="22"/>
        </w:rPr>
        <w:t>.</w:t>
      </w:r>
    </w:p>
    <w:p w14:paraId="0FF55AE8" w14:textId="77777777" w:rsidR="00D16F95" w:rsidRPr="00D16F95" w:rsidRDefault="00D16F95" w:rsidP="00D16F95">
      <w:pPr>
        <w:tabs>
          <w:tab w:val="left" w:pos="720"/>
        </w:tabs>
        <w:ind w:left="1800"/>
        <w:jc w:val="both"/>
        <w:rPr>
          <w:rFonts w:asciiTheme="minorHAnsi" w:hAnsiTheme="minorHAnsi" w:cstheme="minorHAnsi"/>
          <w:b/>
          <w:sz w:val="22"/>
          <w:szCs w:val="22"/>
        </w:rPr>
      </w:pPr>
    </w:p>
    <w:p w14:paraId="6C5AEEF9" w14:textId="713E7418" w:rsidR="00D16F95" w:rsidRPr="00D16F95" w:rsidRDefault="002A36D9" w:rsidP="00D16F95">
      <w:pPr>
        <w:numPr>
          <w:ilvl w:val="2"/>
          <w:numId w:val="16"/>
        </w:numPr>
        <w:tabs>
          <w:tab w:val="left" w:pos="720"/>
        </w:tabs>
        <w:jc w:val="both"/>
        <w:rPr>
          <w:rFonts w:asciiTheme="minorHAnsi" w:hAnsiTheme="minorHAnsi" w:cstheme="minorHAnsi"/>
          <w:b/>
          <w:sz w:val="22"/>
          <w:szCs w:val="22"/>
        </w:rPr>
      </w:pPr>
      <w:r w:rsidRPr="00D16F95">
        <w:rPr>
          <w:rFonts w:asciiTheme="minorHAnsi" w:hAnsiTheme="minorHAnsi" w:cstheme="minorHAnsi"/>
          <w:b/>
          <w:sz w:val="22"/>
          <w:szCs w:val="22"/>
        </w:rPr>
        <w:t>INDEMNIFICATION/HOLD HARMLESS</w:t>
      </w:r>
      <w:r w:rsidR="00D16F95">
        <w:rPr>
          <w:rFonts w:asciiTheme="minorHAnsi" w:hAnsiTheme="minorHAnsi" w:cstheme="minorHAnsi"/>
          <w:b/>
          <w:sz w:val="22"/>
          <w:szCs w:val="22"/>
        </w:rPr>
        <w:t xml:space="preserve">. </w:t>
      </w:r>
      <w:r w:rsidR="00D16F95" w:rsidRPr="00D16F95">
        <w:rPr>
          <w:rFonts w:asciiTheme="minorHAnsi" w:hAnsiTheme="minorHAnsi" w:cstheme="minorHAnsi"/>
          <w:sz w:val="22"/>
          <w:szCs w:val="22"/>
        </w:rPr>
        <w:t xml:space="preserve">FACILITY shall fully indemnify, defend and save UNIVERSITY, its officers, employees, and agents harmless, without limitation, from and against any and all damages, expenses (including reasonable attorney’s fees), claims, judgments, liabilities, losses, awards, and costs which may finally be assessed against UNIVERSITY in any action for or arising out of or related to this Agreement. </w:t>
      </w:r>
    </w:p>
    <w:p w14:paraId="2B92BF75" w14:textId="77777777" w:rsidR="002A36D9" w:rsidRPr="002A36D9" w:rsidRDefault="002A36D9" w:rsidP="002A36D9">
      <w:pPr>
        <w:tabs>
          <w:tab w:val="left" w:pos="720"/>
        </w:tabs>
        <w:ind w:left="1800"/>
        <w:jc w:val="both"/>
        <w:rPr>
          <w:rFonts w:asciiTheme="minorHAnsi" w:hAnsiTheme="minorHAnsi" w:cstheme="minorHAnsi"/>
          <w:b/>
          <w:sz w:val="22"/>
          <w:szCs w:val="22"/>
        </w:rPr>
      </w:pPr>
    </w:p>
    <w:p w14:paraId="205C6D8F" w14:textId="03EEA5AC" w:rsidR="002A36D9" w:rsidRPr="00394D64" w:rsidRDefault="002A36D9" w:rsidP="002A36D9">
      <w:pPr>
        <w:numPr>
          <w:ilvl w:val="1"/>
          <w:numId w:val="16"/>
        </w:numPr>
        <w:tabs>
          <w:tab w:val="left" w:pos="720"/>
        </w:tabs>
        <w:jc w:val="both"/>
        <w:rPr>
          <w:rFonts w:asciiTheme="minorHAnsi" w:hAnsiTheme="minorHAnsi" w:cstheme="minorHAnsi"/>
          <w:b/>
          <w:sz w:val="22"/>
          <w:szCs w:val="22"/>
        </w:rPr>
      </w:pPr>
      <w:r w:rsidRPr="009B32E8">
        <w:rPr>
          <w:rFonts w:asciiTheme="minorHAnsi" w:hAnsiTheme="minorHAnsi" w:cstheme="minorHAnsi"/>
          <w:b/>
          <w:sz w:val="22"/>
          <w:szCs w:val="22"/>
        </w:rPr>
        <w:t>UNIVERSITY</w:t>
      </w:r>
    </w:p>
    <w:p w14:paraId="19847A77" w14:textId="5CC1E0C8" w:rsidR="009B32E8" w:rsidRPr="00A71143" w:rsidRDefault="00394D64" w:rsidP="00394D64">
      <w:pPr>
        <w:numPr>
          <w:ilvl w:val="2"/>
          <w:numId w:val="16"/>
        </w:numPr>
        <w:tabs>
          <w:tab w:val="left" w:pos="720"/>
        </w:tabs>
        <w:jc w:val="both"/>
        <w:rPr>
          <w:rFonts w:asciiTheme="minorHAnsi" w:hAnsiTheme="minorHAnsi" w:cstheme="minorHAnsi"/>
          <w:b/>
          <w:sz w:val="22"/>
          <w:szCs w:val="22"/>
        </w:rPr>
      </w:pPr>
      <w:r w:rsidRPr="00394D64">
        <w:rPr>
          <w:rFonts w:asciiTheme="minorHAnsi" w:hAnsiTheme="minorHAnsi" w:cstheme="minorHAnsi"/>
          <w:b/>
          <w:sz w:val="22"/>
          <w:szCs w:val="22"/>
        </w:rPr>
        <w:t xml:space="preserve">INDEMNIFICATION/HOLD HARMLESS; LIMITATION. </w:t>
      </w:r>
      <w:r w:rsidRPr="00394D64">
        <w:rPr>
          <w:rFonts w:asciiTheme="minorHAnsi" w:hAnsiTheme="minorHAnsi" w:cstheme="minorHAnsi"/>
          <w:sz w:val="22"/>
          <w:szCs w:val="22"/>
        </w:rPr>
        <w:t xml:space="preserve">The liability of UNIVERSITY is governed and limited by the Kansas Tort Claims Act (K.S.A. 75-6101 et seq.). </w:t>
      </w:r>
      <w:r w:rsidR="00E45396">
        <w:rPr>
          <w:rFonts w:asciiTheme="minorHAnsi" w:hAnsiTheme="minorHAnsi" w:cstheme="minorHAnsi"/>
          <w:sz w:val="22"/>
          <w:szCs w:val="22"/>
        </w:rPr>
        <w:t>Under</w:t>
      </w:r>
      <w:r w:rsidR="004E5AB0">
        <w:rPr>
          <w:rFonts w:asciiTheme="minorHAnsi" w:hAnsiTheme="minorHAnsi" w:cstheme="minorHAnsi"/>
          <w:sz w:val="22"/>
          <w:szCs w:val="22"/>
        </w:rPr>
        <w:t xml:space="preserve"> no circumstances will UNIVERSITY be responsible and/or liable for the actions of its Students. </w:t>
      </w:r>
    </w:p>
    <w:p w14:paraId="4BE10FA8" w14:textId="77777777" w:rsidR="00123926" w:rsidRPr="00123926" w:rsidRDefault="00123926" w:rsidP="00123926">
      <w:pPr>
        <w:tabs>
          <w:tab w:val="left" w:pos="720"/>
        </w:tabs>
        <w:ind w:left="720"/>
        <w:jc w:val="both"/>
        <w:rPr>
          <w:rFonts w:asciiTheme="minorHAnsi" w:hAnsiTheme="minorHAnsi" w:cstheme="minorHAnsi"/>
          <w:sz w:val="22"/>
          <w:szCs w:val="22"/>
        </w:rPr>
      </w:pPr>
    </w:p>
    <w:p w14:paraId="35A7D08C" w14:textId="325F9FDC" w:rsidR="007704DC" w:rsidRPr="00123926" w:rsidRDefault="00123926" w:rsidP="00123926">
      <w:pPr>
        <w:pStyle w:val="ListParagraph"/>
        <w:numPr>
          <w:ilvl w:val="0"/>
          <w:numId w:val="8"/>
        </w:numPr>
        <w:jc w:val="both"/>
        <w:rPr>
          <w:rFonts w:asciiTheme="minorHAnsi" w:hAnsiTheme="minorHAnsi" w:cstheme="minorHAnsi"/>
          <w:b/>
          <w:sz w:val="22"/>
          <w:szCs w:val="22"/>
        </w:rPr>
      </w:pPr>
      <w:r w:rsidRPr="00123926">
        <w:rPr>
          <w:rFonts w:asciiTheme="minorHAnsi" w:hAnsiTheme="minorHAnsi" w:cstheme="minorHAnsi"/>
          <w:b/>
          <w:sz w:val="22"/>
          <w:szCs w:val="22"/>
        </w:rPr>
        <w:t>ADDITIONAL TERMS:</w:t>
      </w:r>
    </w:p>
    <w:p w14:paraId="4488AE8B" w14:textId="4A26CAEB" w:rsidR="00123926" w:rsidRDefault="00123926" w:rsidP="00123926">
      <w:pPr>
        <w:numPr>
          <w:ilvl w:val="1"/>
          <w:numId w:val="8"/>
        </w:numPr>
        <w:jc w:val="both"/>
        <w:rPr>
          <w:rFonts w:asciiTheme="minorHAnsi" w:hAnsiTheme="minorHAnsi" w:cstheme="minorHAnsi"/>
          <w:sz w:val="22"/>
          <w:szCs w:val="22"/>
        </w:rPr>
      </w:pPr>
      <w:r w:rsidRPr="00123926">
        <w:rPr>
          <w:rFonts w:asciiTheme="minorHAnsi" w:hAnsiTheme="minorHAnsi" w:cstheme="minorHAnsi"/>
          <w:sz w:val="22"/>
          <w:szCs w:val="22"/>
        </w:rPr>
        <w:t xml:space="preserve">This Agreement shall be in effect for a period of five (5) years from the date of execution, unless terminated by either party with not less than sixty (60) days’ written notice.  This Agreement will be reviewed by each party annually or when requested by either party, and shall be effective even if persons, positions, and/or titles are changed.  </w:t>
      </w:r>
      <w:r w:rsidR="00F7638E">
        <w:rPr>
          <w:rFonts w:asciiTheme="minorHAnsi" w:hAnsiTheme="minorHAnsi" w:cstheme="minorHAnsi"/>
          <w:sz w:val="22"/>
          <w:szCs w:val="22"/>
        </w:rPr>
        <w:t xml:space="preserve">In the event of termination, Students who are participating in the Field Experience will be allowed to complete the Field Experience. </w:t>
      </w:r>
    </w:p>
    <w:p w14:paraId="1F8DE0A1" w14:textId="77777777" w:rsidR="00123926" w:rsidRPr="00123926" w:rsidRDefault="00123926" w:rsidP="00123926">
      <w:pPr>
        <w:ind w:left="1080"/>
        <w:jc w:val="both"/>
        <w:rPr>
          <w:rFonts w:asciiTheme="minorHAnsi" w:hAnsiTheme="minorHAnsi" w:cstheme="minorHAnsi"/>
          <w:sz w:val="22"/>
          <w:szCs w:val="22"/>
        </w:rPr>
      </w:pPr>
    </w:p>
    <w:p w14:paraId="78909C33" w14:textId="1DC282F6" w:rsidR="00123926" w:rsidRDefault="00123926" w:rsidP="00123926">
      <w:pPr>
        <w:numPr>
          <w:ilvl w:val="0"/>
          <w:numId w:val="18"/>
        </w:numPr>
        <w:autoSpaceDE/>
        <w:autoSpaceDN/>
        <w:adjustRightInd/>
        <w:jc w:val="both"/>
        <w:rPr>
          <w:rFonts w:asciiTheme="minorHAnsi" w:hAnsiTheme="minorHAnsi" w:cstheme="minorHAnsi"/>
          <w:sz w:val="22"/>
          <w:szCs w:val="22"/>
        </w:rPr>
      </w:pPr>
      <w:r w:rsidRPr="00123926">
        <w:rPr>
          <w:rFonts w:asciiTheme="minorHAnsi" w:hAnsiTheme="minorHAnsi" w:cstheme="minorHAnsi"/>
          <w:sz w:val="22"/>
          <w:szCs w:val="22"/>
        </w:rPr>
        <w:t xml:space="preserve">This Agreement may be revised or modified </w:t>
      </w:r>
      <w:r w:rsidR="00F7638E">
        <w:rPr>
          <w:rFonts w:asciiTheme="minorHAnsi" w:hAnsiTheme="minorHAnsi" w:cstheme="minorHAnsi"/>
          <w:sz w:val="22"/>
          <w:szCs w:val="22"/>
        </w:rPr>
        <w:t xml:space="preserve">only </w:t>
      </w:r>
      <w:r w:rsidRPr="00123926">
        <w:rPr>
          <w:rFonts w:asciiTheme="minorHAnsi" w:hAnsiTheme="minorHAnsi" w:cstheme="minorHAnsi"/>
          <w:sz w:val="22"/>
          <w:szCs w:val="22"/>
        </w:rPr>
        <w:t xml:space="preserve">by written amendment </w:t>
      </w:r>
      <w:r w:rsidR="00F7638E">
        <w:rPr>
          <w:rFonts w:asciiTheme="minorHAnsi" w:hAnsiTheme="minorHAnsi" w:cstheme="minorHAnsi"/>
          <w:sz w:val="22"/>
          <w:szCs w:val="22"/>
        </w:rPr>
        <w:t xml:space="preserve">signed by both Parties. </w:t>
      </w:r>
    </w:p>
    <w:p w14:paraId="3BDAF101" w14:textId="77777777" w:rsidR="00123926" w:rsidRDefault="00123926" w:rsidP="00123926">
      <w:pPr>
        <w:autoSpaceDE/>
        <w:autoSpaceDN/>
        <w:adjustRightInd/>
        <w:ind w:left="1080"/>
        <w:jc w:val="both"/>
        <w:rPr>
          <w:rFonts w:asciiTheme="minorHAnsi" w:hAnsiTheme="minorHAnsi" w:cstheme="minorHAnsi"/>
          <w:sz w:val="22"/>
          <w:szCs w:val="22"/>
        </w:rPr>
      </w:pPr>
    </w:p>
    <w:p w14:paraId="146BC724" w14:textId="3147F8F8" w:rsidR="00123926" w:rsidRDefault="00123926" w:rsidP="00123926">
      <w:pPr>
        <w:numPr>
          <w:ilvl w:val="0"/>
          <w:numId w:val="18"/>
        </w:numPr>
        <w:autoSpaceDE/>
        <w:autoSpaceDN/>
        <w:adjustRightInd/>
        <w:jc w:val="both"/>
        <w:rPr>
          <w:rFonts w:asciiTheme="minorHAnsi" w:hAnsiTheme="minorHAnsi" w:cstheme="minorHAnsi"/>
          <w:sz w:val="22"/>
          <w:szCs w:val="22"/>
        </w:rPr>
      </w:pPr>
      <w:r w:rsidRPr="00123926">
        <w:rPr>
          <w:rFonts w:asciiTheme="minorHAnsi" w:hAnsiTheme="minorHAnsi" w:cstheme="minorHAnsi"/>
          <w:sz w:val="22"/>
          <w:szCs w:val="22"/>
        </w:rPr>
        <w:t xml:space="preserve">To the extent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 generates or maintains educational records related to the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’s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 agrees to comply with the Family Educational Rights and Privacy Act (FERPA), to the same extent as FERPA applies to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and shall limit access to only those employees or agents with a legitimate educational interest. For purposes of this Agreement, pursuant to FERPA,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hereby designates the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 as a school official with a legitimate educational interest in the educational records of the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’s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to the extent that access to the records is required by the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or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 for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 to carry out the Field Study Experience.</w:t>
      </w:r>
    </w:p>
    <w:p w14:paraId="4D5A244E" w14:textId="77777777" w:rsidR="00123926" w:rsidRDefault="00123926" w:rsidP="00123926">
      <w:pPr>
        <w:autoSpaceDE/>
        <w:autoSpaceDN/>
        <w:adjustRightInd/>
        <w:ind w:left="1080"/>
        <w:jc w:val="both"/>
        <w:rPr>
          <w:rFonts w:asciiTheme="minorHAnsi" w:hAnsiTheme="minorHAnsi" w:cstheme="minorHAnsi"/>
          <w:sz w:val="22"/>
          <w:szCs w:val="22"/>
        </w:rPr>
      </w:pPr>
    </w:p>
    <w:p w14:paraId="63E1BB0A" w14:textId="4D437203" w:rsidR="00123926" w:rsidRDefault="00123926" w:rsidP="00123926">
      <w:pPr>
        <w:numPr>
          <w:ilvl w:val="0"/>
          <w:numId w:val="18"/>
        </w:numPr>
        <w:autoSpaceDE/>
        <w:autoSpaceDN/>
        <w:adjustRightInd/>
        <w:jc w:val="both"/>
        <w:rPr>
          <w:rFonts w:asciiTheme="minorHAnsi" w:hAnsiTheme="minorHAnsi" w:cstheme="minorHAnsi"/>
          <w:sz w:val="22"/>
          <w:szCs w:val="22"/>
        </w:rPr>
      </w:pPr>
      <w:r w:rsidRPr="00123926">
        <w:rPr>
          <w:rFonts w:asciiTheme="minorHAnsi" w:hAnsiTheme="minorHAnsi" w:cstheme="minorHAnsi"/>
          <w:sz w:val="22"/>
          <w:szCs w:val="22"/>
        </w:rPr>
        <w:t xml:space="preserve">Notwithstanding anything to the contrary in this Agreement, in reference to any obligation of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stated herein, any failure by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related to such obligations shall not constitute a breach of this Agreement by the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The parties agree that it is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responsibility to satisfy the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’s requirements and although the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may help compile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documentation related to such requirements and/or transmit the same to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 or otherwise inform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s of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’s requirements, </w:t>
      </w:r>
      <w:r w:rsidR="00366B8E">
        <w:rPr>
          <w:rFonts w:asciiTheme="minorHAnsi" w:hAnsiTheme="minorHAnsi" w:cstheme="minorHAnsi"/>
          <w:sz w:val="22"/>
          <w:szCs w:val="22"/>
        </w:rPr>
        <w:t>UNIVERSITY</w:t>
      </w:r>
      <w:r w:rsidRPr="00123926">
        <w:rPr>
          <w:rFonts w:asciiTheme="minorHAnsi" w:hAnsiTheme="minorHAnsi" w:cstheme="minorHAnsi"/>
          <w:sz w:val="22"/>
          <w:szCs w:val="22"/>
        </w:rPr>
        <w:t xml:space="preserve"> makes no representations or warranties regarding the information and documentation provided, but merely provides such information and forwards such documentation as an administrative courtesy to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 </w:t>
      </w:r>
      <w:r w:rsidR="00974DF7">
        <w:rPr>
          <w:rFonts w:asciiTheme="minorHAnsi" w:hAnsiTheme="minorHAnsi" w:cstheme="minorHAnsi"/>
          <w:sz w:val="22"/>
          <w:szCs w:val="22"/>
        </w:rPr>
        <w:t>FACILITY</w:t>
      </w:r>
      <w:r w:rsidRPr="00123926">
        <w:rPr>
          <w:rFonts w:asciiTheme="minorHAnsi" w:hAnsiTheme="minorHAnsi" w:cstheme="minorHAnsi"/>
          <w:sz w:val="22"/>
          <w:szCs w:val="22"/>
        </w:rPr>
        <w:t xml:space="preserve"> is solely responsible to review such documentation for veracity, authenticity, sufficiency, and to independently determine whether the </w:t>
      </w:r>
      <w:r w:rsidR="00974DF7">
        <w:rPr>
          <w:rFonts w:asciiTheme="minorHAnsi" w:hAnsiTheme="minorHAnsi" w:cstheme="minorHAnsi"/>
          <w:sz w:val="22"/>
          <w:szCs w:val="22"/>
        </w:rPr>
        <w:t>Student</w:t>
      </w:r>
      <w:r w:rsidRPr="00123926">
        <w:rPr>
          <w:rFonts w:asciiTheme="minorHAnsi" w:hAnsiTheme="minorHAnsi" w:cstheme="minorHAnsi"/>
          <w:sz w:val="22"/>
          <w:szCs w:val="22"/>
        </w:rPr>
        <w:t xml:space="preserve"> has satisfied </w:t>
      </w:r>
      <w:r w:rsidR="00974DF7">
        <w:rPr>
          <w:rFonts w:asciiTheme="minorHAnsi" w:hAnsiTheme="minorHAnsi" w:cstheme="minorHAnsi"/>
          <w:sz w:val="22"/>
          <w:szCs w:val="22"/>
        </w:rPr>
        <w:t>FACILITY</w:t>
      </w:r>
      <w:r w:rsidRPr="00123926">
        <w:rPr>
          <w:rFonts w:asciiTheme="minorHAnsi" w:hAnsiTheme="minorHAnsi" w:cstheme="minorHAnsi"/>
          <w:sz w:val="22"/>
          <w:szCs w:val="22"/>
        </w:rPr>
        <w:t>’s requirements for acceptance to the Field Experience.</w:t>
      </w:r>
      <w:r w:rsidR="00554168">
        <w:rPr>
          <w:rFonts w:asciiTheme="minorHAnsi" w:hAnsiTheme="minorHAnsi" w:cstheme="minorHAnsi"/>
          <w:sz w:val="22"/>
          <w:szCs w:val="22"/>
        </w:rPr>
        <w:t xml:space="preserve"> </w:t>
      </w:r>
    </w:p>
    <w:p w14:paraId="162FA72B" w14:textId="77777777" w:rsidR="00123926" w:rsidRDefault="00123926" w:rsidP="00123926">
      <w:pPr>
        <w:autoSpaceDE/>
        <w:autoSpaceDN/>
        <w:adjustRightInd/>
        <w:ind w:left="1080"/>
        <w:jc w:val="both"/>
        <w:rPr>
          <w:rFonts w:asciiTheme="minorHAnsi" w:hAnsiTheme="minorHAnsi" w:cstheme="minorHAnsi"/>
          <w:sz w:val="22"/>
          <w:szCs w:val="22"/>
        </w:rPr>
      </w:pPr>
    </w:p>
    <w:p w14:paraId="1651716F" w14:textId="41CD7C73" w:rsidR="00123926" w:rsidRDefault="00366B8E" w:rsidP="00123926">
      <w:pPr>
        <w:numPr>
          <w:ilvl w:val="0"/>
          <w:numId w:val="18"/>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UNIVERSITY</w:t>
      </w:r>
      <w:r w:rsidR="00123926" w:rsidRPr="00123926">
        <w:rPr>
          <w:rFonts w:asciiTheme="minorHAnsi" w:hAnsiTheme="minorHAnsi" w:cstheme="minorHAnsi"/>
          <w:sz w:val="22"/>
          <w:szCs w:val="22"/>
        </w:rPr>
        <w:t xml:space="preserve"> and </w:t>
      </w:r>
      <w:r w:rsidR="00974DF7">
        <w:rPr>
          <w:rFonts w:asciiTheme="minorHAnsi" w:hAnsiTheme="minorHAnsi" w:cstheme="minorHAnsi"/>
          <w:sz w:val="22"/>
          <w:szCs w:val="22"/>
        </w:rPr>
        <w:t>FACILITY</w:t>
      </w:r>
      <w:r w:rsidR="00123926" w:rsidRPr="00123926">
        <w:rPr>
          <w:rFonts w:asciiTheme="minorHAnsi" w:hAnsiTheme="minorHAnsi" w:cstheme="minorHAnsi"/>
          <w:sz w:val="22"/>
          <w:szCs w:val="22"/>
        </w:rPr>
        <w:t xml:space="preserve"> agree and acknowledge that they are independent contractors, and the agents, representatives, or employees of one party shall not be considered agents, representatives, or employees of the other party. In no event shall this Agreement be construed as establishing a partnership or joint venture or similar relationship between the parties hereto. </w:t>
      </w:r>
    </w:p>
    <w:p w14:paraId="3D2CE680" w14:textId="77777777" w:rsidR="00123926" w:rsidRDefault="00123926" w:rsidP="00123926">
      <w:pPr>
        <w:autoSpaceDE/>
        <w:autoSpaceDN/>
        <w:adjustRightInd/>
        <w:ind w:left="1080"/>
        <w:jc w:val="both"/>
        <w:rPr>
          <w:rFonts w:asciiTheme="minorHAnsi" w:hAnsiTheme="minorHAnsi" w:cstheme="minorHAnsi"/>
          <w:sz w:val="22"/>
          <w:szCs w:val="22"/>
        </w:rPr>
      </w:pPr>
    </w:p>
    <w:p w14:paraId="579F6788" w14:textId="6BB9177E" w:rsidR="00123926" w:rsidRDefault="00F7638E" w:rsidP="00123926">
      <w:pPr>
        <w:numPr>
          <w:ilvl w:val="0"/>
          <w:numId w:val="18"/>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lastRenderedPageBreak/>
        <w:t>It is understood by the P</w:t>
      </w:r>
      <w:r w:rsidR="00123926" w:rsidRPr="00123926">
        <w:rPr>
          <w:rFonts w:asciiTheme="minorHAnsi" w:hAnsiTheme="minorHAnsi" w:cstheme="minorHAnsi"/>
          <w:sz w:val="22"/>
          <w:szCs w:val="22"/>
        </w:rPr>
        <w:t xml:space="preserve">arties that </w:t>
      </w:r>
      <w:r w:rsidR="00974DF7">
        <w:rPr>
          <w:rFonts w:asciiTheme="minorHAnsi" w:hAnsiTheme="minorHAnsi" w:cstheme="minorHAnsi"/>
          <w:sz w:val="22"/>
          <w:szCs w:val="22"/>
        </w:rPr>
        <w:t>Student</w:t>
      </w:r>
      <w:r w:rsidR="00123926" w:rsidRPr="00123926">
        <w:rPr>
          <w:rFonts w:asciiTheme="minorHAnsi" w:hAnsiTheme="minorHAnsi" w:cstheme="minorHAnsi"/>
          <w:sz w:val="22"/>
          <w:szCs w:val="22"/>
        </w:rPr>
        <w:t xml:space="preserve">s are receiving the primary benefit of the Field Experience, including but not limited to the training related to the </w:t>
      </w:r>
      <w:r w:rsidR="00974DF7">
        <w:rPr>
          <w:rFonts w:asciiTheme="minorHAnsi" w:hAnsiTheme="minorHAnsi" w:cstheme="minorHAnsi"/>
          <w:sz w:val="22"/>
          <w:szCs w:val="22"/>
        </w:rPr>
        <w:t>Student</w:t>
      </w:r>
      <w:r w:rsidR="00123926" w:rsidRPr="00123926">
        <w:rPr>
          <w:rFonts w:asciiTheme="minorHAnsi" w:hAnsiTheme="minorHAnsi" w:cstheme="minorHAnsi"/>
          <w:sz w:val="22"/>
          <w:szCs w:val="22"/>
        </w:rPr>
        <w:t xml:space="preserve">’s academic field of study, at the </w:t>
      </w:r>
      <w:r w:rsidR="00974DF7">
        <w:rPr>
          <w:rFonts w:asciiTheme="minorHAnsi" w:hAnsiTheme="minorHAnsi" w:cstheme="minorHAnsi"/>
          <w:sz w:val="22"/>
          <w:szCs w:val="22"/>
        </w:rPr>
        <w:t>FACILITY</w:t>
      </w:r>
      <w:r w:rsidR="00123926" w:rsidRPr="00123926">
        <w:rPr>
          <w:rFonts w:asciiTheme="minorHAnsi" w:hAnsiTheme="minorHAnsi" w:cstheme="minorHAnsi"/>
          <w:sz w:val="22"/>
          <w:szCs w:val="22"/>
        </w:rPr>
        <w:t xml:space="preserve">, and the </w:t>
      </w:r>
      <w:r w:rsidR="00974DF7">
        <w:rPr>
          <w:rFonts w:asciiTheme="minorHAnsi" w:hAnsiTheme="minorHAnsi" w:cstheme="minorHAnsi"/>
          <w:sz w:val="22"/>
          <w:szCs w:val="22"/>
        </w:rPr>
        <w:t>Student</w:t>
      </w:r>
      <w:r w:rsidR="00123926" w:rsidRPr="00123926">
        <w:rPr>
          <w:rFonts w:asciiTheme="minorHAnsi" w:hAnsiTheme="minorHAnsi" w:cstheme="minorHAnsi"/>
          <w:sz w:val="22"/>
          <w:szCs w:val="22"/>
        </w:rPr>
        <w:t xml:space="preserve">s are not employees of </w:t>
      </w:r>
      <w:r w:rsidR="00366B8E">
        <w:rPr>
          <w:rFonts w:asciiTheme="minorHAnsi" w:hAnsiTheme="minorHAnsi" w:cstheme="minorHAnsi"/>
          <w:sz w:val="22"/>
          <w:szCs w:val="22"/>
        </w:rPr>
        <w:t>UNIVERSITY</w:t>
      </w:r>
      <w:r w:rsidR="00123926" w:rsidRPr="00123926">
        <w:rPr>
          <w:rFonts w:asciiTheme="minorHAnsi" w:hAnsiTheme="minorHAnsi" w:cstheme="minorHAnsi"/>
          <w:sz w:val="22"/>
          <w:szCs w:val="22"/>
        </w:rPr>
        <w:t xml:space="preserve"> or </w:t>
      </w:r>
      <w:r w:rsidR="00974DF7">
        <w:rPr>
          <w:rFonts w:asciiTheme="minorHAnsi" w:hAnsiTheme="minorHAnsi" w:cstheme="minorHAnsi"/>
          <w:sz w:val="22"/>
          <w:szCs w:val="22"/>
        </w:rPr>
        <w:t>FACILITY</w:t>
      </w:r>
      <w:r w:rsidR="00123926" w:rsidRPr="00123926">
        <w:rPr>
          <w:rFonts w:asciiTheme="minorHAnsi" w:hAnsiTheme="minorHAnsi" w:cstheme="minorHAnsi"/>
          <w:sz w:val="22"/>
          <w:szCs w:val="22"/>
        </w:rPr>
        <w:t xml:space="preserve"> based on the Field Experience. It is understood by the parties that the </w:t>
      </w:r>
      <w:r w:rsidR="00974DF7">
        <w:rPr>
          <w:rFonts w:asciiTheme="minorHAnsi" w:hAnsiTheme="minorHAnsi" w:cstheme="minorHAnsi"/>
          <w:sz w:val="22"/>
          <w:szCs w:val="22"/>
        </w:rPr>
        <w:t>Student</w:t>
      </w:r>
      <w:r w:rsidR="00123926" w:rsidRPr="00123926">
        <w:rPr>
          <w:rFonts w:asciiTheme="minorHAnsi" w:hAnsiTheme="minorHAnsi" w:cstheme="minorHAnsi"/>
          <w:sz w:val="22"/>
          <w:szCs w:val="22"/>
        </w:rPr>
        <w:t xml:space="preserve">s shall not receive remuneration or compensation or other benefits applicable to employees. The parties agree that there is no expectation that the </w:t>
      </w:r>
      <w:r w:rsidR="00974DF7">
        <w:rPr>
          <w:rFonts w:asciiTheme="minorHAnsi" w:hAnsiTheme="minorHAnsi" w:cstheme="minorHAnsi"/>
          <w:sz w:val="22"/>
          <w:szCs w:val="22"/>
        </w:rPr>
        <w:t>Student</w:t>
      </w:r>
      <w:r w:rsidR="00123926" w:rsidRPr="00123926">
        <w:rPr>
          <w:rFonts w:asciiTheme="minorHAnsi" w:hAnsiTheme="minorHAnsi" w:cstheme="minorHAnsi"/>
          <w:sz w:val="22"/>
          <w:szCs w:val="22"/>
        </w:rPr>
        <w:t xml:space="preserve">s receive future employment with </w:t>
      </w:r>
      <w:r w:rsidR="00974DF7">
        <w:rPr>
          <w:rFonts w:asciiTheme="minorHAnsi" w:hAnsiTheme="minorHAnsi" w:cstheme="minorHAnsi"/>
          <w:sz w:val="22"/>
          <w:szCs w:val="22"/>
        </w:rPr>
        <w:t>FACILITY</w:t>
      </w:r>
      <w:r w:rsidR="00123926" w:rsidRPr="00123926">
        <w:rPr>
          <w:rFonts w:asciiTheme="minorHAnsi" w:hAnsiTheme="minorHAnsi" w:cstheme="minorHAnsi"/>
          <w:sz w:val="22"/>
          <w:szCs w:val="22"/>
        </w:rPr>
        <w:t xml:space="preserve"> as a result of their participation in the Field Experience and that no </w:t>
      </w:r>
      <w:r w:rsidR="00974DF7">
        <w:rPr>
          <w:rFonts w:asciiTheme="minorHAnsi" w:hAnsiTheme="minorHAnsi" w:cstheme="minorHAnsi"/>
          <w:sz w:val="22"/>
          <w:szCs w:val="22"/>
        </w:rPr>
        <w:t>FACILITY</w:t>
      </w:r>
      <w:r w:rsidR="00123926" w:rsidRPr="00123926">
        <w:rPr>
          <w:rFonts w:asciiTheme="minorHAnsi" w:hAnsiTheme="minorHAnsi" w:cstheme="minorHAnsi"/>
          <w:sz w:val="22"/>
          <w:szCs w:val="22"/>
        </w:rPr>
        <w:t xml:space="preserve"> employees will be displaced as a result of </w:t>
      </w:r>
      <w:r w:rsidR="00974DF7">
        <w:rPr>
          <w:rFonts w:asciiTheme="minorHAnsi" w:hAnsiTheme="minorHAnsi" w:cstheme="minorHAnsi"/>
          <w:sz w:val="22"/>
          <w:szCs w:val="22"/>
        </w:rPr>
        <w:t>Student</w:t>
      </w:r>
      <w:r w:rsidR="00123926" w:rsidRPr="00123926">
        <w:rPr>
          <w:rFonts w:asciiTheme="minorHAnsi" w:hAnsiTheme="minorHAnsi" w:cstheme="minorHAnsi"/>
          <w:sz w:val="22"/>
          <w:szCs w:val="22"/>
        </w:rPr>
        <w:t>s’ participation in the Field Experience.</w:t>
      </w:r>
    </w:p>
    <w:p w14:paraId="7E939A15" w14:textId="77777777" w:rsidR="00123926" w:rsidRDefault="00123926" w:rsidP="00123926">
      <w:pPr>
        <w:autoSpaceDE/>
        <w:autoSpaceDN/>
        <w:adjustRightInd/>
        <w:ind w:left="1080"/>
        <w:jc w:val="both"/>
        <w:rPr>
          <w:rFonts w:asciiTheme="minorHAnsi" w:hAnsiTheme="minorHAnsi" w:cstheme="minorHAnsi"/>
          <w:sz w:val="22"/>
          <w:szCs w:val="22"/>
        </w:rPr>
      </w:pPr>
    </w:p>
    <w:p w14:paraId="5C765FB9" w14:textId="321FE358" w:rsidR="00123926" w:rsidRDefault="00795B10" w:rsidP="00123926">
      <w:pPr>
        <w:numPr>
          <w:ilvl w:val="0"/>
          <w:numId w:val="18"/>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It is understood by the P</w:t>
      </w:r>
      <w:r w:rsidR="00123926" w:rsidRPr="00123926">
        <w:rPr>
          <w:rFonts w:asciiTheme="minorHAnsi" w:hAnsiTheme="minorHAnsi" w:cstheme="minorHAnsi"/>
          <w:sz w:val="22"/>
          <w:szCs w:val="22"/>
        </w:rPr>
        <w:t>arties that there shall be no monetary</w:t>
      </w:r>
      <w:r>
        <w:rPr>
          <w:rFonts w:asciiTheme="minorHAnsi" w:hAnsiTheme="minorHAnsi" w:cstheme="minorHAnsi"/>
          <w:sz w:val="22"/>
          <w:szCs w:val="22"/>
        </w:rPr>
        <w:t xml:space="preserve"> consideration paid by either P</w:t>
      </w:r>
      <w:r w:rsidR="00123926" w:rsidRPr="00123926">
        <w:rPr>
          <w:rFonts w:asciiTheme="minorHAnsi" w:hAnsiTheme="minorHAnsi" w:cstheme="minorHAnsi"/>
          <w:sz w:val="22"/>
          <w:szCs w:val="22"/>
        </w:rPr>
        <w:t xml:space="preserve">arty to the other. </w:t>
      </w:r>
    </w:p>
    <w:p w14:paraId="5D9791AF" w14:textId="77777777" w:rsidR="00123926" w:rsidRDefault="00123926" w:rsidP="00123926">
      <w:pPr>
        <w:autoSpaceDE/>
        <w:autoSpaceDN/>
        <w:adjustRightInd/>
        <w:ind w:left="1080"/>
        <w:jc w:val="both"/>
        <w:rPr>
          <w:rFonts w:asciiTheme="minorHAnsi" w:hAnsiTheme="minorHAnsi" w:cstheme="minorHAnsi"/>
          <w:sz w:val="22"/>
          <w:szCs w:val="22"/>
        </w:rPr>
      </w:pPr>
    </w:p>
    <w:p w14:paraId="0CD6B2FA" w14:textId="19BF6DEC" w:rsidR="00551EB8" w:rsidRPr="00551EB8" w:rsidRDefault="00551EB8" w:rsidP="00551EB8">
      <w:pPr>
        <w:numPr>
          <w:ilvl w:val="0"/>
          <w:numId w:val="18"/>
        </w:numPr>
        <w:autoSpaceDE/>
        <w:autoSpaceDN/>
        <w:adjustRightInd/>
        <w:jc w:val="both"/>
        <w:rPr>
          <w:rFonts w:asciiTheme="minorHAnsi" w:hAnsiTheme="minorHAnsi" w:cstheme="minorHAnsi"/>
          <w:sz w:val="22"/>
          <w:szCs w:val="22"/>
        </w:rPr>
      </w:pPr>
      <w:r w:rsidRPr="00551EB8">
        <w:rPr>
          <w:rFonts w:ascii="Calibri" w:hAnsi="Calibri"/>
          <w:sz w:val="22"/>
        </w:rPr>
        <w:t xml:space="preserve">All notices, demands, requests, approvals, reports, instructions, consents or other communications (collectively “notices”) which may be required or desired to be given by either Party to the other shall be </w:t>
      </w:r>
      <w:r w:rsidRPr="00551EB8">
        <w:rPr>
          <w:rFonts w:ascii="Calibri" w:hAnsi="Calibri"/>
          <w:b/>
          <w:sz w:val="22"/>
        </w:rPr>
        <w:t xml:space="preserve">IN WRITING </w:t>
      </w:r>
      <w:r w:rsidRPr="00551EB8">
        <w:rPr>
          <w:rFonts w:ascii="Calibri" w:hAnsi="Calibri"/>
          <w:sz w:val="22"/>
        </w:rPr>
        <w:t xml:space="preserve">and sent by certified mail or overnight traceable delivery and addressed as follows, unless any other person or address may be designated by notice from one Party to the other: </w:t>
      </w:r>
    </w:p>
    <w:p w14:paraId="227A11B5" w14:textId="77777777" w:rsidR="00551EB8" w:rsidRDefault="00551EB8" w:rsidP="00551EB8">
      <w:pPr>
        <w:autoSpaceDE/>
        <w:autoSpaceDN/>
        <w:adjustRightInd/>
        <w:jc w:val="both"/>
        <w:rPr>
          <w:rFonts w:asciiTheme="minorHAnsi" w:hAnsiTheme="minorHAnsi" w:cstheme="minorHAnsi"/>
          <w:sz w:val="22"/>
          <w:szCs w:val="22"/>
        </w:rPr>
      </w:pPr>
    </w:p>
    <w:tbl>
      <w:tblPr>
        <w:tblStyle w:val="TableGrid"/>
        <w:tblW w:w="927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5190"/>
      </w:tblGrid>
      <w:tr w:rsidR="00551EB8" w14:paraId="575D7E19" w14:textId="77777777" w:rsidTr="00431B64">
        <w:trPr>
          <w:trHeight w:val="435"/>
        </w:trPr>
        <w:tc>
          <w:tcPr>
            <w:tcW w:w="4080" w:type="dxa"/>
          </w:tcPr>
          <w:p w14:paraId="42AAF8F1" w14:textId="47C94D07" w:rsidR="00551EB8" w:rsidRPr="00EA5B92" w:rsidRDefault="00551EB8" w:rsidP="003928B4">
            <w:pPr>
              <w:spacing w:after="0"/>
              <w:rPr>
                <w:rFonts w:ascii="Calibri" w:hAnsi="Calibri"/>
                <w:sz w:val="22"/>
              </w:rPr>
            </w:pPr>
            <w:r w:rsidRPr="00EA5B92">
              <w:rPr>
                <w:rFonts w:ascii="Calibri" w:hAnsi="Calibri"/>
                <w:sz w:val="22"/>
              </w:rPr>
              <w:t xml:space="preserve">If to Wichita State </w:t>
            </w:r>
            <w:r w:rsidR="00366B8E">
              <w:rPr>
                <w:rFonts w:ascii="Calibri" w:hAnsi="Calibri"/>
                <w:sz w:val="22"/>
              </w:rPr>
              <w:t>UNIVERSITY</w:t>
            </w:r>
            <w:r w:rsidRPr="00EA5B92">
              <w:rPr>
                <w:rFonts w:ascii="Calibri" w:hAnsi="Calibri"/>
                <w:sz w:val="22"/>
              </w:rPr>
              <w:t>:</w:t>
            </w:r>
          </w:p>
        </w:tc>
        <w:tc>
          <w:tcPr>
            <w:tcW w:w="5190" w:type="dxa"/>
          </w:tcPr>
          <w:p w14:paraId="341CFE88" w14:textId="01F98554" w:rsidR="008F0D29" w:rsidRPr="00EA5B92" w:rsidRDefault="00551EB8" w:rsidP="003928B4">
            <w:pPr>
              <w:spacing w:after="220"/>
              <w:rPr>
                <w:rFonts w:ascii="Calibri" w:hAnsi="Calibri"/>
                <w:sz w:val="22"/>
              </w:rPr>
            </w:pPr>
            <w:r w:rsidRPr="00EA5B92">
              <w:rPr>
                <w:rFonts w:ascii="Calibri" w:hAnsi="Calibri"/>
                <w:sz w:val="22"/>
              </w:rPr>
              <w:t xml:space="preserve">If to </w:t>
            </w:r>
            <w:r>
              <w:rPr>
                <w:rFonts w:ascii="Calibri" w:hAnsi="Calibri"/>
                <w:sz w:val="22"/>
              </w:rPr>
              <w:t>FACILITY</w:t>
            </w:r>
            <w:r w:rsidRPr="00EA5B92">
              <w:rPr>
                <w:rFonts w:ascii="Calibri" w:hAnsi="Calibri"/>
                <w:sz w:val="22"/>
              </w:rPr>
              <w:t>:</w:t>
            </w:r>
            <w:r w:rsidR="008F0D29">
              <w:rPr>
                <w:rFonts w:ascii="Calibri" w:hAnsi="Calibri"/>
                <w:sz w:val="22"/>
              </w:rPr>
              <w:t xml:space="preserve"> [Full name and address - No PO Box]</w:t>
            </w:r>
          </w:p>
        </w:tc>
      </w:tr>
      <w:tr w:rsidR="00551EB8" w14:paraId="7D694C78" w14:textId="77777777" w:rsidTr="00431B64">
        <w:trPr>
          <w:trHeight w:val="961"/>
        </w:trPr>
        <w:tc>
          <w:tcPr>
            <w:tcW w:w="4080" w:type="dxa"/>
          </w:tcPr>
          <w:p w14:paraId="38BB64FE" w14:textId="14A4B1F4" w:rsidR="00551EB8" w:rsidRPr="00EA5B92" w:rsidRDefault="00551EB8" w:rsidP="004A6ABF">
            <w:pPr>
              <w:spacing w:before="180" w:after="0"/>
              <w:rPr>
                <w:rFonts w:ascii="Calibri" w:hAnsi="Calibri"/>
                <w:sz w:val="22"/>
              </w:rPr>
            </w:pPr>
            <w:r w:rsidRPr="00EA5B92">
              <w:rPr>
                <w:rFonts w:ascii="Calibri" w:hAnsi="Calibri"/>
                <w:sz w:val="22"/>
              </w:rPr>
              <w:t>Attn:</w:t>
            </w:r>
            <w:r w:rsidR="008F0D29">
              <w:rPr>
                <w:rFonts w:asciiTheme="minorHAnsi" w:hAnsiTheme="minorHAnsi" w:cstheme="minorHAnsi"/>
                <w:sz w:val="22"/>
                <w:szCs w:val="22"/>
              </w:rPr>
              <w:t xml:space="preserve"> </w:t>
            </w:r>
            <w:r w:rsidR="00F33ACB">
              <w:rPr>
                <w:rFonts w:asciiTheme="minorHAnsi" w:hAnsiTheme="minorHAnsi" w:cstheme="minorHAnsi"/>
                <w:sz w:val="22"/>
                <w:szCs w:val="22"/>
              </w:rPr>
              <w:fldChar w:fldCharType="begin">
                <w:ffData>
                  <w:name w:val="Text34"/>
                  <w:enabled/>
                  <w:calcOnExit w:val="0"/>
                  <w:statusText w:type="text" w:val="WSU contact name"/>
                  <w:textInput/>
                </w:ffData>
              </w:fldChar>
            </w:r>
            <w:bookmarkStart w:id="8" w:name="Text34"/>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bookmarkEnd w:id="8"/>
          </w:p>
          <w:p w14:paraId="081E2AEF" w14:textId="702081F2" w:rsidR="00551EB8" w:rsidRPr="00EA5B92" w:rsidRDefault="00551EB8" w:rsidP="003928B4">
            <w:pPr>
              <w:spacing w:after="0"/>
              <w:rPr>
                <w:rFonts w:ascii="Calibri" w:hAnsi="Calibri"/>
                <w:sz w:val="22"/>
              </w:rPr>
            </w:pPr>
            <w:r w:rsidRPr="00EA5B92">
              <w:rPr>
                <w:rFonts w:ascii="Calibri" w:hAnsi="Calibri"/>
                <w:sz w:val="22"/>
              </w:rPr>
              <w:t xml:space="preserve">Wichita State </w:t>
            </w:r>
            <w:r w:rsidR="007E0C64">
              <w:rPr>
                <w:rFonts w:ascii="Calibri" w:hAnsi="Calibri"/>
                <w:sz w:val="22"/>
              </w:rPr>
              <w:t>University</w:t>
            </w:r>
          </w:p>
          <w:p w14:paraId="0861D151" w14:textId="77777777" w:rsidR="00551EB8" w:rsidRPr="00EA5B92" w:rsidRDefault="00551EB8" w:rsidP="003928B4">
            <w:pPr>
              <w:spacing w:after="0"/>
              <w:rPr>
                <w:rFonts w:ascii="Calibri" w:hAnsi="Calibri"/>
                <w:sz w:val="22"/>
              </w:rPr>
            </w:pPr>
            <w:r w:rsidRPr="00EA5B92">
              <w:rPr>
                <w:rFonts w:ascii="Calibri" w:hAnsi="Calibri"/>
                <w:sz w:val="22"/>
              </w:rPr>
              <w:t>1845 Fairmount Street</w:t>
            </w:r>
          </w:p>
          <w:p w14:paraId="2BA7D6A3" w14:textId="2AE9647D" w:rsidR="00551EB8" w:rsidRPr="00EA5B92" w:rsidRDefault="00551EB8" w:rsidP="003928B4">
            <w:pPr>
              <w:spacing w:after="0"/>
              <w:rPr>
                <w:rFonts w:ascii="Calibri" w:hAnsi="Calibri"/>
                <w:sz w:val="22"/>
              </w:rPr>
            </w:pPr>
            <w:r w:rsidRPr="00EA5B92">
              <w:rPr>
                <w:rFonts w:ascii="Calibri" w:hAnsi="Calibri"/>
                <w:sz w:val="22"/>
              </w:rPr>
              <w:t>Wichita, Kansas 67260</w:t>
            </w:r>
            <w:r w:rsidR="007E0C64">
              <w:rPr>
                <w:rFonts w:ascii="Calibri" w:hAnsi="Calibri"/>
                <w:sz w:val="22"/>
              </w:rPr>
              <w:t>-</w:t>
            </w:r>
            <w:r w:rsidR="00F33ACB">
              <w:rPr>
                <w:rFonts w:ascii="Calibri" w:hAnsi="Calibri"/>
                <w:sz w:val="22"/>
              </w:rPr>
              <w:fldChar w:fldCharType="begin">
                <w:ffData>
                  <w:name w:val="Text35"/>
                  <w:enabled/>
                  <w:calcOnExit w:val="0"/>
                  <w:statusText w:type="text" w:val="WSU Box number"/>
                  <w:textInput/>
                </w:ffData>
              </w:fldChar>
            </w:r>
            <w:bookmarkStart w:id="9" w:name="Text35"/>
            <w:r w:rsidR="00F33ACB">
              <w:rPr>
                <w:rFonts w:ascii="Calibri" w:hAnsi="Calibri"/>
                <w:sz w:val="22"/>
              </w:rPr>
              <w:instrText xml:space="preserve"> FORMTEXT </w:instrText>
            </w:r>
            <w:r w:rsidR="00F33ACB">
              <w:rPr>
                <w:rFonts w:ascii="Calibri" w:hAnsi="Calibri"/>
                <w:sz w:val="22"/>
              </w:rPr>
            </w:r>
            <w:r w:rsidR="00F33ACB">
              <w:rPr>
                <w:rFonts w:ascii="Calibri" w:hAnsi="Calibri"/>
                <w:sz w:val="22"/>
              </w:rPr>
              <w:fldChar w:fldCharType="separate"/>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sidR="00F33ACB">
              <w:rPr>
                <w:rFonts w:ascii="Calibri" w:hAnsi="Calibri"/>
                <w:sz w:val="22"/>
              </w:rPr>
              <w:fldChar w:fldCharType="end"/>
            </w:r>
            <w:bookmarkEnd w:id="9"/>
          </w:p>
        </w:tc>
        <w:tc>
          <w:tcPr>
            <w:tcW w:w="5190" w:type="dxa"/>
          </w:tcPr>
          <w:p w14:paraId="55A5E27B" w14:textId="082A8656" w:rsidR="00001683" w:rsidRPr="00795B10" w:rsidRDefault="00551EB8" w:rsidP="00001683">
            <w:pPr>
              <w:spacing w:before="180" w:after="0"/>
              <w:rPr>
                <w:rFonts w:asciiTheme="minorHAnsi" w:hAnsiTheme="minorHAnsi" w:cstheme="minorHAnsi"/>
                <w:sz w:val="22"/>
              </w:rPr>
            </w:pPr>
            <w:r w:rsidRPr="00795B10">
              <w:rPr>
                <w:rFonts w:asciiTheme="minorHAnsi" w:hAnsiTheme="minorHAnsi" w:cstheme="minorHAnsi"/>
                <w:sz w:val="22"/>
              </w:rPr>
              <w:t>Attn:</w:t>
            </w:r>
            <w:r w:rsidR="00CA419A">
              <w:rPr>
                <w:rFonts w:asciiTheme="minorHAnsi" w:hAnsiTheme="minorHAnsi" w:cstheme="minorHAnsi"/>
                <w:sz w:val="22"/>
                <w:szCs w:val="22"/>
              </w:rPr>
              <w:t xml:space="preserve"> </w:t>
            </w:r>
            <w:r w:rsidR="00F33ACB">
              <w:rPr>
                <w:rFonts w:asciiTheme="minorHAnsi" w:hAnsiTheme="minorHAnsi" w:cstheme="minorHAnsi"/>
                <w:sz w:val="22"/>
                <w:szCs w:val="22"/>
              </w:rPr>
              <w:fldChar w:fldCharType="begin">
                <w:ffData>
                  <w:name w:val="Name"/>
                  <w:enabled/>
                  <w:calcOnExit w:val="0"/>
                  <w:statusText w:type="text" w:val="facility contact name"/>
                  <w:textInput/>
                </w:ffData>
              </w:fldChar>
            </w:r>
            <w:bookmarkStart w:id="10" w:name="Name"/>
            <w:r w:rsidR="00F33ACB">
              <w:rPr>
                <w:rFonts w:asciiTheme="minorHAnsi" w:hAnsiTheme="minorHAnsi" w:cstheme="minorHAnsi"/>
                <w:sz w:val="22"/>
                <w:szCs w:val="22"/>
              </w:rPr>
              <w:instrText xml:space="preserve"> FORMTEXT </w:instrText>
            </w:r>
            <w:r w:rsidR="00F33ACB">
              <w:rPr>
                <w:rFonts w:asciiTheme="minorHAnsi" w:hAnsiTheme="minorHAnsi" w:cstheme="minorHAnsi"/>
                <w:sz w:val="22"/>
                <w:szCs w:val="22"/>
              </w:rPr>
            </w:r>
            <w:r w:rsidR="00F33ACB">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F33ACB">
              <w:rPr>
                <w:rFonts w:asciiTheme="minorHAnsi" w:hAnsiTheme="minorHAnsi" w:cstheme="minorHAnsi"/>
                <w:sz w:val="22"/>
                <w:szCs w:val="22"/>
              </w:rPr>
              <w:fldChar w:fldCharType="end"/>
            </w:r>
            <w:bookmarkEnd w:id="10"/>
          </w:p>
          <w:p w14:paraId="6620989F" w14:textId="56564179" w:rsidR="008F0D29" w:rsidRDefault="00F33ACB" w:rsidP="00E85EE8">
            <w:pPr>
              <w:spacing w:after="0"/>
              <w:rPr>
                <w:rFonts w:asciiTheme="minorHAnsi" w:hAnsiTheme="minorHAnsi" w:cstheme="minorHAnsi"/>
                <w:sz w:val="22"/>
                <w:szCs w:val="22"/>
              </w:rPr>
            </w:pPr>
            <w:r>
              <w:rPr>
                <w:rFonts w:asciiTheme="minorHAnsi" w:hAnsiTheme="minorHAnsi" w:cstheme="minorHAnsi"/>
                <w:sz w:val="22"/>
                <w:szCs w:val="22"/>
              </w:rPr>
              <w:fldChar w:fldCharType="begin">
                <w:ffData>
                  <w:name w:val="Facility"/>
                  <w:enabled/>
                  <w:calcOnExit w:val="0"/>
                  <w:statusText w:type="text" w:val="facility name"/>
                  <w:textInput/>
                </w:ffData>
              </w:fldChar>
            </w:r>
            <w:bookmarkStart w:id="11" w:name="Facility"/>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sidR="0059328C">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p w14:paraId="10053261" w14:textId="18766E4D" w:rsidR="00ED7CDD" w:rsidRDefault="00F33ACB" w:rsidP="00E85EE8">
            <w:pPr>
              <w:spacing w:after="0"/>
              <w:rPr>
                <w:rFonts w:ascii="Calibri" w:hAnsi="Calibri"/>
                <w:sz w:val="22"/>
              </w:rPr>
            </w:pPr>
            <w:r>
              <w:rPr>
                <w:rFonts w:ascii="Calibri" w:hAnsi="Calibri"/>
                <w:sz w:val="22"/>
              </w:rPr>
              <w:fldChar w:fldCharType="begin">
                <w:ffData>
                  <w:name w:val="FacilityAddress"/>
                  <w:enabled/>
                  <w:calcOnExit w:val="0"/>
                  <w:statusText w:type="text" w:val="physical address; no PO Box"/>
                  <w:textInput/>
                </w:ffData>
              </w:fldChar>
            </w:r>
            <w:bookmarkStart w:id="12" w:name="FacilityAddress"/>
            <w:r>
              <w:rPr>
                <w:rFonts w:ascii="Calibri" w:hAnsi="Calibri"/>
                <w:sz w:val="22"/>
              </w:rPr>
              <w:instrText xml:space="preserve"> FORMTEXT </w:instrText>
            </w:r>
            <w:r>
              <w:rPr>
                <w:rFonts w:ascii="Calibri" w:hAnsi="Calibri"/>
                <w:sz w:val="22"/>
              </w:rPr>
            </w:r>
            <w:r>
              <w:rPr>
                <w:rFonts w:ascii="Calibri" w:hAnsi="Calibri"/>
                <w:sz w:val="22"/>
              </w:rPr>
              <w:fldChar w:fldCharType="separate"/>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Pr>
                <w:rFonts w:ascii="Calibri" w:hAnsi="Calibri"/>
                <w:sz w:val="22"/>
              </w:rPr>
              <w:fldChar w:fldCharType="end"/>
            </w:r>
            <w:bookmarkEnd w:id="12"/>
          </w:p>
          <w:p w14:paraId="558F8189" w14:textId="7B56D0DD" w:rsidR="00ED7CDD" w:rsidRPr="00EA5B92" w:rsidRDefault="001572CF" w:rsidP="00E85EE8">
            <w:pPr>
              <w:spacing w:after="0"/>
              <w:rPr>
                <w:rFonts w:ascii="Calibri" w:hAnsi="Calibri"/>
                <w:sz w:val="22"/>
              </w:rPr>
            </w:pPr>
            <w:r>
              <w:rPr>
                <w:rFonts w:ascii="Calibri" w:hAnsi="Calibri"/>
                <w:sz w:val="22"/>
              </w:rPr>
              <w:fldChar w:fldCharType="begin">
                <w:ffData>
                  <w:name w:val="CityStateZip"/>
                  <w:enabled/>
                  <w:calcOnExit w:val="0"/>
                  <w:textInput/>
                </w:ffData>
              </w:fldChar>
            </w:r>
            <w:bookmarkStart w:id="13" w:name="CityStateZip"/>
            <w:r>
              <w:rPr>
                <w:rFonts w:ascii="Calibri" w:hAnsi="Calibri"/>
                <w:sz w:val="22"/>
              </w:rPr>
              <w:instrText xml:space="preserve"> FORMTEXT </w:instrText>
            </w:r>
            <w:r>
              <w:rPr>
                <w:rFonts w:ascii="Calibri" w:hAnsi="Calibri"/>
                <w:sz w:val="22"/>
              </w:rPr>
            </w:r>
            <w:r>
              <w:rPr>
                <w:rFonts w:ascii="Calibri" w:hAnsi="Calibri"/>
                <w:sz w:val="22"/>
              </w:rPr>
              <w:fldChar w:fldCharType="separate"/>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Pr>
                <w:rFonts w:ascii="Calibri" w:hAnsi="Calibri"/>
                <w:sz w:val="22"/>
              </w:rPr>
              <w:fldChar w:fldCharType="end"/>
            </w:r>
            <w:bookmarkEnd w:id="13"/>
          </w:p>
        </w:tc>
      </w:tr>
      <w:tr w:rsidR="00551EB8" w14:paraId="4EE22A07" w14:textId="77777777" w:rsidTr="00431B64">
        <w:trPr>
          <w:trHeight w:val="402"/>
        </w:trPr>
        <w:tc>
          <w:tcPr>
            <w:tcW w:w="4080" w:type="dxa"/>
          </w:tcPr>
          <w:p w14:paraId="4BA7806B" w14:textId="77777777" w:rsidR="00551EB8" w:rsidRPr="00EA5B92" w:rsidRDefault="00551EB8" w:rsidP="003928B4">
            <w:pPr>
              <w:keepNext/>
              <w:spacing w:before="180" w:after="0"/>
              <w:rPr>
                <w:rFonts w:ascii="Calibri" w:hAnsi="Calibri"/>
                <w:sz w:val="22"/>
              </w:rPr>
            </w:pPr>
            <w:r w:rsidRPr="00EA5B92">
              <w:rPr>
                <w:rFonts w:ascii="Calibri" w:hAnsi="Calibri"/>
                <w:sz w:val="22"/>
              </w:rPr>
              <w:t>With a copy to:</w:t>
            </w:r>
          </w:p>
        </w:tc>
        <w:tc>
          <w:tcPr>
            <w:tcW w:w="5190" w:type="dxa"/>
          </w:tcPr>
          <w:p w14:paraId="73F66734" w14:textId="14A518B1" w:rsidR="00551EB8" w:rsidRPr="00EA5B92" w:rsidRDefault="00551EB8" w:rsidP="003928B4">
            <w:pPr>
              <w:spacing w:before="180" w:after="0"/>
              <w:rPr>
                <w:rFonts w:ascii="Calibri" w:hAnsi="Calibri"/>
                <w:sz w:val="22"/>
              </w:rPr>
            </w:pPr>
            <w:r>
              <w:rPr>
                <w:rFonts w:ascii="Calibri" w:hAnsi="Calibri"/>
                <w:sz w:val="22"/>
              </w:rPr>
              <w:t>With a copy to:</w:t>
            </w:r>
            <w:r w:rsidR="008F0D29">
              <w:rPr>
                <w:rFonts w:ascii="Calibri" w:hAnsi="Calibri"/>
                <w:sz w:val="22"/>
              </w:rPr>
              <w:t xml:space="preserve"> [optional]</w:t>
            </w:r>
          </w:p>
        </w:tc>
      </w:tr>
      <w:tr w:rsidR="00551EB8" w14:paraId="4680A4EF" w14:textId="77777777" w:rsidTr="00431B64">
        <w:trPr>
          <w:trHeight w:val="1117"/>
        </w:trPr>
        <w:tc>
          <w:tcPr>
            <w:tcW w:w="4080" w:type="dxa"/>
          </w:tcPr>
          <w:p w14:paraId="55733D5C" w14:textId="77777777" w:rsidR="00551EB8" w:rsidRPr="00EA5B92" w:rsidRDefault="00551EB8" w:rsidP="003928B4">
            <w:pPr>
              <w:keepNext/>
              <w:spacing w:before="180" w:after="0"/>
              <w:rPr>
                <w:rFonts w:ascii="Calibri" w:hAnsi="Calibri"/>
                <w:sz w:val="22"/>
              </w:rPr>
            </w:pPr>
            <w:r w:rsidRPr="00EA5B92">
              <w:rPr>
                <w:rFonts w:ascii="Calibri" w:hAnsi="Calibri"/>
                <w:sz w:val="22"/>
              </w:rPr>
              <w:t>Attn: General Counsel</w:t>
            </w:r>
          </w:p>
          <w:p w14:paraId="4105E510" w14:textId="0EA38FE8" w:rsidR="00551EB8" w:rsidRPr="00EA5B92" w:rsidRDefault="00551EB8" w:rsidP="003928B4">
            <w:pPr>
              <w:keepNext/>
              <w:spacing w:after="0"/>
              <w:rPr>
                <w:rFonts w:ascii="Calibri" w:hAnsi="Calibri"/>
                <w:sz w:val="22"/>
              </w:rPr>
            </w:pPr>
            <w:r w:rsidRPr="00EA5B92">
              <w:rPr>
                <w:rFonts w:ascii="Calibri" w:hAnsi="Calibri"/>
                <w:sz w:val="22"/>
              </w:rPr>
              <w:t xml:space="preserve">Wichita State </w:t>
            </w:r>
            <w:r w:rsidR="0088782A">
              <w:rPr>
                <w:rFonts w:ascii="Calibri" w:hAnsi="Calibri"/>
                <w:sz w:val="22"/>
              </w:rPr>
              <w:t>University</w:t>
            </w:r>
          </w:p>
          <w:p w14:paraId="1A316D35" w14:textId="77777777" w:rsidR="00551EB8" w:rsidRPr="00EA5B92" w:rsidRDefault="00551EB8" w:rsidP="003928B4">
            <w:pPr>
              <w:keepNext/>
              <w:spacing w:after="0"/>
              <w:rPr>
                <w:rFonts w:ascii="Calibri" w:hAnsi="Calibri"/>
                <w:sz w:val="22"/>
              </w:rPr>
            </w:pPr>
            <w:r w:rsidRPr="00EA5B92">
              <w:rPr>
                <w:rFonts w:ascii="Calibri" w:hAnsi="Calibri"/>
                <w:sz w:val="22"/>
              </w:rPr>
              <w:t>1845 Fairmount Street</w:t>
            </w:r>
          </w:p>
          <w:p w14:paraId="75374E49" w14:textId="77777777" w:rsidR="00551EB8" w:rsidRPr="00EA5B92" w:rsidRDefault="00551EB8" w:rsidP="003928B4">
            <w:pPr>
              <w:keepNext/>
              <w:spacing w:after="0"/>
              <w:rPr>
                <w:rFonts w:ascii="Calibri" w:hAnsi="Calibri"/>
                <w:sz w:val="22"/>
              </w:rPr>
            </w:pPr>
            <w:r w:rsidRPr="00EA5B92">
              <w:rPr>
                <w:rFonts w:ascii="Calibri" w:hAnsi="Calibri"/>
                <w:sz w:val="22"/>
              </w:rPr>
              <w:t>Wichita, KS 67260-0205</w:t>
            </w:r>
          </w:p>
        </w:tc>
        <w:tc>
          <w:tcPr>
            <w:tcW w:w="5190" w:type="dxa"/>
          </w:tcPr>
          <w:p w14:paraId="6A30C073" w14:textId="019832D5" w:rsidR="00551EB8" w:rsidRDefault="00F33ACB" w:rsidP="008F0D29">
            <w:pPr>
              <w:spacing w:before="180"/>
              <w:rPr>
                <w:rFonts w:ascii="Calibri" w:hAnsi="Calibri"/>
                <w:sz w:val="22"/>
              </w:rPr>
            </w:pPr>
            <w:r>
              <w:rPr>
                <w:rFonts w:ascii="Calibri" w:hAnsi="Calibri"/>
                <w:sz w:val="22"/>
              </w:rPr>
              <w:fldChar w:fldCharType="begin">
                <w:ffData>
                  <w:name w:val="NameAddress"/>
                  <w:enabled/>
                  <w:calcOnExit w:val="0"/>
                  <w:statusText w:type="text" w:val="additional facility contact info (if needed)"/>
                  <w:textInput/>
                </w:ffData>
              </w:fldChar>
            </w:r>
            <w:bookmarkStart w:id="14" w:name="NameAddress"/>
            <w:r>
              <w:rPr>
                <w:rFonts w:ascii="Calibri" w:hAnsi="Calibri"/>
                <w:sz w:val="22"/>
              </w:rPr>
              <w:instrText xml:space="preserve"> FORMTEXT </w:instrText>
            </w:r>
            <w:r>
              <w:rPr>
                <w:rFonts w:ascii="Calibri" w:hAnsi="Calibri"/>
                <w:sz w:val="22"/>
              </w:rPr>
            </w:r>
            <w:r>
              <w:rPr>
                <w:rFonts w:ascii="Calibri" w:hAnsi="Calibri"/>
                <w:sz w:val="22"/>
              </w:rPr>
              <w:fldChar w:fldCharType="separate"/>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sidR="0059328C">
              <w:rPr>
                <w:rFonts w:ascii="Calibri" w:hAnsi="Calibri"/>
                <w:noProof/>
                <w:sz w:val="22"/>
              </w:rPr>
              <w:t> </w:t>
            </w:r>
            <w:r>
              <w:rPr>
                <w:rFonts w:ascii="Calibri" w:hAnsi="Calibri"/>
                <w:sz w:val="22"/>
              </w:rPr>
              <w:fldChar w:fldCharType="end"/>
            </w:r>
            <w:bookmarkEnd w:id="14"/>
          </w:p>
          <w:p w14:paraId="1FD89927" w14:textId="77777777" w:rsidR="008F0D29" w:rsidRDefault="008F0D29" w:rsidP="008F0D29">
            <w:pPr>
              <w:spacing w:before="180"/>
              <w:rPr>
                <w:rFonts w:ascii="Calibri" w:hAnsi="Calibri"/>
                <w:sz w:val="22"/>
              </w:rPr>
            </w:pPr>
          </w:p>
          <w:p w14:paraId="0F157D9D" w14:textId="28329822" w:rsidR="008F0D29" w:rsidRPr="00EA5B92" w:rsidRDefault="008F0D29" w:rsidP="008F0D29">
            <w:pPr>
              <w:spacing w:before="180"/>
              <w:rPr>
                <w:rFonts w:ascii="Calibri" w:hAnsi="Calibri"/>
                <w:sz w:val="22"/>
              </w:rPr>
            </w:pPr>
          </w:p>
        </w:tc>
      </w:tr>
    </w:tbl>
    <w:p w14:paraId="40060999" w14:textId="77777777" w:rsidR="00551EB8" w:rsidRDefault="00551EB8" w:rsidP="00551EB8">
      <w:pPr>
        <w:autoSpaceDE/>
        <w:autoSpaceDN/>
        <w:adjustRightInd/>
        <w:jc w:val="both"/>
        <w:rPr>
          <w:rFonts w:asciiTheme="minorHAnsi" w:hAnsiTheme="minorHAnsi" w:cstheme="minorHAnsi"/>
          <w:sz w:val="22"/>
          <w:szCs w:val="22"/>
        </w:rPr>
      </w:pPr>
    </w:p>
    <w:p w14:paraId="3473AD12" w14:textId="77777777" w:rsidR="00B31E4C" w:rsidRPr="00B31E4C" w:rsidRDefault="00B31E4C" w:rsidP="00B31E4C">
      <w:pPr>
        <w:pStyle w:val="Default"/>
        <w:numPr>
          <w:ilvl w:val="0"/>
          <w:numId w:val="18"/>
        </w:numPr>
        <w:jc w:val="both"/>
        <w:rPr>
          <w:rFonts w:asciiTheme="minorHAnsi" w:hAnsiTheme="minorHAnsi" w:cstheme="minorHAnsi"/>
          <w:sz w:val="22"/>
          <w:szCs w:val="22"/>
        </w:rPr>
      </w:pPr>
      <w:r w:rsidRPr="00B31E4C">
        <w:rPr>
          <w:rFonts w:asciiTheme="minorHAnsi" w:hAnsiTheme="minorHAnsi" w:cstheme="minorHAnsi"/>
          <w:sz w:val="22"/>
          <w:szCs w:val="22"/>
        </w:rPr>
        <w:t>If any provision of this Agreement is held to be invalid or unenforceable for any reason, this Agreement shall remain in full force and effect in accordance with its terms disregarding such unenforceable or invalid provision.</w:t>
      </w:r>
    </w:p>
    <w:p w14:paraId="54C3557E" w14:textId="77777777" w:rsidR="00B31E4C" w:rsidRPr="00B31E4C" w:rsidRDefault="00B31E4C" w:rsidP="00B31E4C">
      <w:pPr>
        <w:pStyle w:val="Default"/>
        <w:ind w:left="1080"/>
        <w:jc w:val="both"/>
        <w:rPr>
          <w:rFonts w:asciiTheme="minorHAnsi" w:hAnsiTheme="minorHAnsi" w:cstheme="minorHAnsi"/>
          <w:sz w:val="22"/>
          <w:szCs w:val="22"/>
        </w:rPr>
      </w:pPr>
    </w:p>
    <w:p w14:paraId="64B3A753" w14:textId="79EF7BAD" w:rsidR="00B31E4C" w:rsidRPr="00B31E4C" w:rsidRDefault="00795B10" w:rsidP="00B31E4C">
      <w:pPr>
        <w:pStyle w:val="ListParagraph"/>
        <w:numPr>
          <w:ilvl w:val="0"/>
          <w:numId w:val="18"/>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Any failure of a Party to enforce that P</w:t>
      </w:r>
      <w:r w:rsidR="00B31E4C" w:rsidRPr="00B31E4C">
        <w:rPr>
          <w:rFonts w:asciiTheme="minorHAnsi" w:hAnsiTheme="minorHAnsi" w:cstheme="minorHAnsi"/>
          <w:sz w:val="22"/>
          <w:szCs w:val="22"/>
        </w:rPr>
        <w:t>arty's right under any provision of this Agreement shall not be constr</w:t>
      </w:r>
      <w:r>
        <w:rPr>
          <w:rFonts w:asciiTheme="minorHAnsi" w:hAnsiTheme="minorHAnsi" w:cstheme="minorHAnsi"/>
          <w:sz w:val="22"/>
          <w:szCs w:val="22"/>
        </w:rPr>
        <w:t>ued or act as a waiver of said P</w:t>
      </w:r>
      <w:r w:rsidR="00B31E4C" w:rsidRPr="00B31E4C">
        <w:rPr>
          <w:rFonts w:asciiTheme="minorHAnsi" w:hAnsiTheme="minorHAnsi" w:cstheme="minorHAnsi"/>
          <w:sz w:val="22"/>
          <w:szCs w:val="22"/>
        </w:rPr>
        <w:t>arty's subsequent right to enforce any of the provisions contained herein.</w:t>
      </w:r>
    </w:p>
    <w:p w14:paraId="5B271236" w14:textId="77777777" w:rsidR="00B31E4C" w:rsidRPr="00B31E4C" w:rsidRDefault="00B31E4C" w:rsidP="00B31E4C">
      <w:pPr>
        <w:pStyle w:val="ListParagraph"/>
        <w:ind w:left="1080"/>
        <w:jc w:val="both"/>
        <w:rPr>
          <w:rFonts w:asciiTheme="minorHAnsi" w:hAnsiTheme="minorHAnsi" w:cstheme="minorHAnsi"/>
          <w:sz w:val="22"/>
          <w:szCs w:val="22"/>
        </w:rPr>
      </w:pPr>
    </w:p>
    <w:p w14:paraId="04F29383" w14:textId="27398774" w:rsidR="00B31E4C" w:rsidRPr="00B31E4C" w:rsidRDefault="00795B10" w:rsidP="00B31E4C">
      <w:pPr>
        <w:pStyle w:val="ListParagraph"/>
        <w:numPr>
          <w:ilvl w:val="0"/>
          <w:numId w:val="18"/>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Neither P</w:t>
      </w:r>
      <w:r w:rsidR="00B31E4C" w:rsidRPr="00B31E4C">
        <w:rPr>
          <w:rFonts w:asciiTheme="minorHAnsi" w:hAnsiTheme="minorHAnsi" w:cstheme="minorHAnsi"/>
          <w:sz w:val="22"/>
          <w:szCs w:val="22"/>
        </w:rPr>
        <w:t xml:space="preserve">arty shall be permitted to use logos or other trade/service marks of the other without prior approval of the other </w:t>
      </w:r>
      <w:r w:rsidR="00A0190A">
        <w:rPr>
          <w:rFonts w:asciiTheme="minorHAnsi" w:hAnsiTheme="minorHAnsi" w:cstheme="minorHAnsi"/>
          <w:sz w:val="22"/>
          <w:szCs w:val="22"/>
        </w:rPr>
        <w:t>P</w:t>
      </w:r>
      <w:r w:rsidR="00B31E4C" w:rsidRPr="00B31E4C">
        <w:rPr>
          <w:rFonts w:asciiTheme="minorHAnsi" w:hAnsiTheme="minorHAnsi" w:cstheme="minorHAnsi"/>
          <w:sz w:val="22"/>
          <w:szCs w:val="22"/>
        </w:rPr>
        <w:t>arty.</w:t>
      </w:r>
    </w:p>
    <w:p w14:paraId="6911BFA9" w14:textId="77777777" w:rsidR="00B31E4C" w:rsidRPr="00B31E4C" w:rsidRDefault="00B31E4C" w:rsidP="00B31E4C">
      <w:pPr>
        <w:ind w:left="1080"/>
        <w:jc w:val="both"/>
        <w:rPr>
          <w:rFonts w:asciiTheme="minorHAnsi" w:hAnsiTheme="minorHAnsi" w:cstheme="minorHAnsi"/>
          <w:sz w:val="22"/>
          <w:szCs w:val="22"/>
        </w:rPr>
      </w:pPr>
    </w:p>
    <w:p w14:paraId="0A47E550" w14:textId="2436871F" w:rsidR="00B31E4C" w:rsidRPr="00CB7961" w:rsidRDefault="00B31E4C" w:rsidP="00B31E4C">
      <w:pPr>
        <w:numPr>
          <w:ilvl w:val="0"/>
          <w:numId w:val="18"/>
        </w:numPr>
        <w:autoSpaceDE/>
        <w:autoSpaceDN/>
        <w:adjustRightInd/>
        <w:jc w:val="both"/>
        <w:rPr>
          <w:rFonts w:asciiTheme="minorHAnsi" w:hAnsiTheme="minorHAnsi" w:cstheme="minorHAnsi"/>
          <w:sz w:val="22"/>
          <w:szCs w:val="22"/>
        </w:rPr>
      </w:pPr>
      <w:r w:rsidRPr="00CB7961">
        <w:rPr>
          <w:rFonts w:asciiTheme="minorHAnsi" w:hAnsiTheme="minorHAnsi" w:cstheme="minorHAnsi"/>
          <w:sz w:val="22"/>
          <w:szCs w:val="22"/>
          <w:shd w:val="clear" w:color="auto" w:fill="FFFFFF"/>
        </w:rPr>
        <w:t>The provisions found in Contractual Provisions Attachment (form DA-146a,</w:t>
      </w:r>
      <w:r w:rsidRPr="00CB7961">
        <w:rPr>
          <w:rStyle w:val="apple-converted-space"/>
          <w:rFonts w:asciiTheme="minorHAnsi" w:hAnsiTheme="minorHAnsi" w:cstheme="minorHAnsi"/>
          <w:sz w:val="22"/>
          <w:szCs w:val="22"/>
          <w:shd w:val="clear" w:color="auto" w:fill="FFFFFF"/>
        </w:rPr>
        <w:t> </w:t>
      </w:r>
      <w:r w:rsidR="00656004" w:rsidRPr="00CB7961">
        <w:rPr>
          <w:rStyle w:val="Strong"/>
          <w:rFonts w:asciiTheme="minorHAnsi" w:hAnsiTheme="minorHAnsi" w:cstheme="minorHAnsi"/>
          <w:b w:val="0"/>
          <w:sz w:val="22"/>
          <w:szCs w:val="22"/>
          <w:shd w:val="clear" w:color="auto" w:fill="FFFFFF"/>
        </w:rPr>
        <w:t>rev</w:t>
      </w:r>
      <w:r w:rsidR="00ED7CDD">
        <w:rPr>
          <w:rStyle w:val="Strong"/>
          <w:rFonts w:asciiTheme="minorHAnsi" w:hAnsiTheme="minorHAnsi" w:cstheme="minorHAnsi"/>
          <w:b w:val="0"/>
          <w:sz w:val="22"/>
          <w:szCs w:val="22"/>
          <w:shd w:val="clear" w:color="auto" w:fill="FFFFFF"/>
        </w:rPr>
        <w:t>.</w:t>
      </w:r>
      <w:r w:rsidR="00656004" w:rsidRPr="00CB7961">
        <w:rPr>
          <w:rStyle w:val="Strong"/>
          <w:rFonts w:asciiTheme="minorHAnsi" w:hAnsiTheme="minorHAnsi" w:cstheme="minorHAnsi"/>
          <w:b w:val="0"/>
          <w:sz w:val="22"/>
          <w:szCs w:val="22"/>
          <w:shd w:val="clear" w:color="auto" w:fill="FFFFFF"/>
        </w:rPr>
        <w:t xml:space="preserve"> 2/2020</w:t>
      </w:r>
      <w:r w:rsidRPr="00CB7961">
        <w:rPr>
          <w:rFonts w:asciiTheme="minorHAnsi" w:hAnsiTheme="minorHAnsi" w:cstheme="minorHAnsi"/>
          <w:sz w:val="22"/>
          <w:szCs w:val="22"/>
          <w:shd w:val="clear" w:color="auto" w:fill="FFFFFF"/>
        </w:rPr>
        <w:t>), which is attached hereto</w:t>
      </w:r>
      <w:r w:rsidR="009D5E95" w:rsidRPr="00CB7961">
        <w:rPr>
          <w:rFonts w:asciiTheme="minorHAnsi" w:hAnsiTheme="minorHAnsi" w:cstheme="minorHAnsi"/>
          <w:sz w:val="22"/>
          <w:szCs w:val="22"/>
          <w:shd w:val="clear" w:color="auto" w:fill="FFFFFF"/>
        </w:rPr>
        <w:t xml:space="preserve"> as Attachment A</w:t>
      </w:r>
      <w:r w:rsidRPr="00CB7961">
        <w:rPr>
          <w:rFonts w:asciiTheme="minorHAnsi" w:hAnsiTheme="minorHAnsi" w:cstheme="minorHAnsi"/>
          <w:sz w:val="22"/>
          <w:szCs w:val="22"/>
          <w:shd w:val="clear" w:color="auto" w:fill="FFFFFF"/>
        </w:rPr>
        <w:t>, are hereby incorporated in this contract and made a part hereof.</w:t>
      </w:r>
    </w:p>
    <w:p w14:paraId="72823FDA" w14:textId="77777777" w:rsidR="00656004" w:rsidRDefault="00656004" w:rsidP="00656004">
      <w:pPr>
        <w:pStyle w:val="ListParagraph"/>
        <w:rPr>
          <w:rFonts w:asciiTheme="minorHAnsi" w:hAnsiTheme="minorHAnsi" w:cstheme="minorHAnsi"/>
          <w:sz w:val="22"/>
          <w:szCs w:val="22"/>
        </w:rPr>
      </w:pPr>
    </w:p>
    <w:p w14:paraId="09D872FA" w14:textId="77777777" w:rsidR="00656004" w:rsidRPr="00656004" w:rsidRDefault="00656004" w:rsidP="00656004">
      <w:pPr>
        <w:pStyle w:val="ListParagraph"/>
        <w:numPr>
          <w:ilvl w:val="0"/>
          <w:numId w:val="18"/>
        </w:numPr>
        <w:autoSpaceDE/>
        <w:autoSpaceDN/>
        <w:adjustRightInd/>
        <w:jc w:val="both"/>
        <w:rPr>
          <w:rFonts w:asciiTheme="minorHAnsi" w:hAnsiTheme="minorHAnsi" w:cstheme="minorHAnsi"/>
          <w:sz w:val="22"/>
          <w:szCs w:val="22"/>
        </w:rPr>
      </w:pPr>
      <w:r w:rsidRPr="00656004">
        <w:rPr>
          <w:rFonts w:asciiTheme="minorHAnsi" w:hAnsiTheme="minorHAnsi" w:cstheme="minorHAnsi"/>
          <w:sz w:val="22"/>
          <w:szCs w:val="22"/>
        </w:rPr>
        <w:t xml:space="preserve">FACILITY’S additional terms and conditions set forth in Attachment B are hereby incorporated in this Agreement and made a part thereof. In the event of a conflict between this Agreement and Attachment B, the provisions of Attachment B shall control. </w:t>
      </w:r>
    </w:p>
    <w:p w14:paraId="246759B8" w14:textId="42551697" w:rsidR="00621DAE" w:rsidRDefault="00621DAE" w:rsidP="00621DAE">
      <w:pPr>
        <w:ind w:firstLine="720"/>
        <w:jc w:val="both"/>
        <w:rPr>
          <w:rFonts w:asciiTheme="minorHAnsi" w:hAnsiTheme="minorHAnsi" w:cstheme="minorHAnsi"/>
          <w:sz w:val="22"/>
          <w:szCs w:val="22"/>
        </w:rPr>
      </w:pPr>
      <w:r w:rsidRPr="00123926">
        <w:rPr>
          <w:rFonts w:asciiTheme="minorHAnsi" w:hAnsiTheme="minorHAnsi" w:cstheme="minorHAnsi"/>
          <w:sz w:val="22"/>
          <w:szCs w:val="22"/>
        </w:rPr>
        <w:lastRenderedPageBreak/>
        <w:t>IN WITNESS WHEREOF, the Parties hereto have executed this Agreement and/or authorized same to be executed by their duly authorized representatives as of the date shown below t</w:t>
      </w:r>
      <w:r w:rsidR="001F0A84" w:rsidRPr="00123926">
        <w:rPr>
          <w:rFonts w:asciiTheme="minorHAnsi" w:hAnsiTheme="minorHAnsi" w:cstheme="minorHAnsi"/>
          <w:sz w:val="22"/>
          <w:szCs w:val="22"/>
        </w:rPr>
        <w:t>he respective signatures, said A</w:t>
      </w:r>
      <w:r w:rsidRPr="00123926">
        <w:rPr>
          <w:rFonts w:asciiTheme="minorHAnsi" w:hAnsiTheme="minorHAnsi" w:cstheme="minorHAnsi"/>
          <w:sz w:val="22"/>
          <w:szCs w:val="22"/>
        </w:rPr>
        <w:t>greement to become effective as of the later date.</w:t>
      </w:r>
    </w:p>
    <w:p w14:paraId="4606D3A3" w14:textId="77777777" w:rsidR="008B721C" w:rsidRDefault="008B721C" w:rsidP="00621DAE">
      <w:pPr>
        <w:ind w:firstLine="720"/>
        <w:jc w:val="both"/>
        <w:rPr>
          <w:rFonts w:asciiTheme="minorHAnsi" w:hAnsiTheme="minorHAnsi" w:cstheme="minorHAnsi"/>
          <w:sz w:val="22"/>
          <w:szCs w:val="22"/>
        </w:rPr>
      </w:pPr>
    </w:p>
    <w:p w14:paraId="636999CB" w14:textId="77777777" w:rsidR="008B721C" w:rsidRDefault="008B721C" w:rsidP="008B721C">
      <w:pPr>
        <w:ind w:firstLine="720"/>
        <w:jc w:val="cente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69"/>
        <w:gridCol w:w="222"/>
        <w:gridCol w:w="4569"/>
      </w:tblGrid>
      <w:tr w:rsidR="008B721C" w:rsidRPr="001A5619" w14:paraId="092258E3" w14:textId="77777777" w:rsidTr="008B721C">
        <w:tc>
          <w:tcPr>
            <w:tcW w:w="4569" w:type="dxa"/>
            <w:tcBorders>
              <w:top w:val="nil"/>
              <w:left w:val="nil"/>
              <w:bottom w:val="nil"/>
              <w:right w:val="nil"/>
            </w:tcBorders>
          </w:tcPr>
          <w:p w14:paraId="26A33FBE" w14:textId="77777777" w:rsidR="008B721C" w:rsidRPr="00E77B5C" w:rsidRDefault="008B721C" w:rsidP="004B3436">
            <w:pPr>
              <w:pStyle w:val="BodyText"/>
              <w:keepNext/>
              <w:tabs>
                <w:tab w:val="left" w:pos="6960"/>
              </w:tabs>
              <w:spacing w:before="60" w:after="0"/>
              <w:rPr>
                <w:b/>
              </w:rPr>
            </w:pPr>
            <w:r w:rsidRPr="00E77B5C">
              <w:rPr>
                <w:b/>
              </w:rPr>
              <w:t>WICHITA STATE UNIVERSITY</w:t>
            </w:r>
          </w:p>
        </w:tc>
        <w:tc>
          <w:tcPr>
            <w:tcW w:w="222" w:type="dxa"/>
            <w:tcBorders>
              <w:top w:val="nil"/>
              <w:left w:val="nil"/>
              <w:bottom w:val="nil"/>
              <w:right w:val="nil"/>
            </w:tcBorders>
          </w:tcPr>
          <w:p w14:paraId="5FD12514" w14:textId="77777777" w:rsidR="008B721C" w:rsidRPr="00840C24" w:rsidRDefault="008B721C" w:rsidP="004B3436">
            <w:pPr>
              <w:pStyle w:val="BodyText"/>
              <w:keepNext/>
              <w:tabs>
                <w:tab w:val="left" w:pos="6960"/>
              </w:tabs>
              <w:spacing w:before="60" w:after="0"/>
            </w:pPr>
          </w:p>
        </w:tc>
        <w:tc>
          <w:tcPr>
            <w:tcW w:w="4569" w:type="dxa"/>
            <w:tcBorders>
              <w:top w:val="nil"/>
              <w:left w:val="nil"/>
              <w:bottom w:val="nil"/>
              <w:right w:val="nil"/>
            </w:tcBorders>
          </w:tcPr>
          <w:p w14:paraId="75884DEC" w14:textId="140A2D82" w:rsidR="008B721C" w:rsidRPr="00E77B5C" w:rsidRDefault="00F33ACB" w:rsidP="004B3436">
            <w:pPr>
              <w:pStyle w:val="BodyText"/>
              <w:keepNext/>
              <w:tabs>
                <w:tab w:val="left" w:pos="6960"/>
              </w:tabs>
              <w:spacing w:before="60" w:after="0"/>
              <w:rPr>
                <w:b/>
              </w:rPr>
            </w:pPr>
            <w:r>
              <w:rPr>
                <w:b/>
              </w:rPr>
              <w:fldChar w:fldCharType="begin">
                <w:ffData>
                  <w:name w:val="Text37"/>
                  <w:enabled/>
                  <w:calcOnExit w:val="0"/>
                  <w:statusText w:type="text" w:val="facility name (should match name in opening paragraph)"/>
                  <w:textInput>
                    <w:format w:val="UPPERCASE"/>
                  </w:textInput>
                </w:ffData>
              </w:fldChar>
            </w:r>
            <w:bookmarkStart w:id="15" w:name="Text37"/>
            <w:r>
              <w:rPr>
                <w:b/>
              </w:rPr>
              <w:instrText xml:space="preserve"> FORMTEXT </w:instrText>
            </w:r>
            <w:r>
              <w:rPr>
                <w:b/>
              </w:rPr>
            </w:r>
            <w:r>
              <w:rPr>
                <w:b/>
              </w:rPr>
              <w:fldChar w:fldCharType="separate"/>
            </w:r>
            <w:r w:rsidR="0059328C">
              <w:rPr>
                <w:b/>
                <w:noProof/>
              </w:rPr>
              <w:t> </w:t>
            </w:r>
            <w:r w:rsidR="0059328C">
              <w:rPr>
                <w:b/>
                <w:noProof/>
              </w:rPr>
              <w:t> </w:t>
            </w:r>
            <w:r w:rsidR="0059328C">
              <w:rPr>
                <w:b/>
                <w:noProof/>
              </w:rPr>
              <w:t> </w:t>
            </w:r>
            <w:r w:rsidR="0059328C">
              <w:rPr>
                <w:b/>
                <w:noProof/>
              </w:rPr>
              <w:t> </w:t>
            </w:r>
            <w:r w:rsidR="0059328C">
              <w:rPr>
                <w:b/>
                <w:noProof/>
              </w:rPr>
              <w:t> </w:t>
            </w:r>
            <w:r>
              <w:rPr>
                <w:b/>
              </w:rPr>
              <w:fldChar w:fldCharType="end"/>
            </w:r>
            <w:bookmarkEnd w:id="15"/>
          </w:p>
        </w:tc>
      </w:tr>
      <w:tr w:rsidR="008B721C" w:rsidRPr="001A5619" w14:paraId="72225420" w14:textId="77777777" w:rsidTr="008B7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9" w:type="dxa"/>
            <w:tcBorders>
              <w:bottom w:val="single" w:sz="6" w:space="0" w:color="auto"/>
            </w:tcBorders>
          </w:tcPr>
          <w:p w14:paraId="05B8C393" w14:textId="77777777" w:rsidR="008B721C" w:rsidRPr="00E77B5C" w:rsidRDefault="008B721C" w:rsidP="004B3436">
            <w:pPr>
              <w:pStyle w:val="BodyText"/>
              <w:keepNext/>
              <w:tabs>
                <w:tab w:val="left" w:pos="6960"/>
              </w:tabs>
              <w:spacing w:after="0"/>
            </w:pPr>
          </w:p>
          <w:p w14:paraId="1C33A057" w14:textId="77777777" w:rsidR="008B721C" w:rsidRPr="00840C24" w:rsidRDefault="008B721C" w:rsidP="004B3436">
            <w:pPr>
              <w:pStyle w:val="BodyText"/>
              <w:keepNext/>
              <w:tabs>
                <w:tab w:val="left" w:pos="6960"/>
              </w:tabs>
              <w:spacing w:after="0"/>
            </w:pPr>
          </w:p>
        </w:tc>
        <w:tc>
          <w:tcPr>
            <w:tcW w:w="222" w:type="dxa"/>
          </w:tcPr>
          <w:p w14:paraId="039AFD74" w14:textId="77777777" w:rsidR="008B721C" w:rsidRPr="00840C24" w:rsidRDefault="008B721C" w:rsidP="004B3436">
            <w:pPr>
              <w:pStyle w:val="BodyText"/>
              <w:keepNext/>
              <w:tabs>
                <w:tab w:val="left" w:pos="6960"/>
              </w:tabs>
              <w:spacing w:after="0"/>
            </w:pPr>
          </w:p>
        </w:tc>
        <w:tc>
          <w:tcPr>
            <w:tcW w:w="4569" w:type="dxa"/>
            <w:tcBorders>
              <w:bottom w:val="single" w:sz="6" w:space="0" w:color="auto"/>
            </w:tcBorders>
          </w:tcPr>
          <w:p w14:paraId="60FC717B" w14:textId="77777777" w:rsidR="008B721C" w:rsidRDefault="008B721C" w:rsidP="004B3436">
            <w:pPr>
              <w:pStyle w:val="BodyText"/>
              <w:keepNext/>
              <w:tabs>
                <w:tab w:val="left" w:pos="6960"/>
              </w:tabs>
              <w:spacing w:after="0"/>
            </w:pPr>
          </w:p>
          <w:p w14:paraId="6BFA086E" w14:textId="1E093A47" w:rsidR="00245467" w:rsidRPr="00245467" w:rsidRDefault="00245467" w:rsidP="004B3436">
            <w:pPr>
              <w:pStyle w:val="BodyText"/>
              <w:keepNext/>
              <w:tabs>
                <w:tab w:val="left" w:pos="6960"/>
              </w:tabs>
              <w:spacing w:after="0"/>
              <w:rPr>
                <w:i/>
              </w:rPr>
            </w:pPr>
            <w:r w:rsidRPr="00245467">
              <w:rPr>
                <w:i/>
              </w:rPr>
              <w:fldChar w:fldCharType="begin">
                <w:ffData>
                  <w:name w:val="Text8"/>
                  <w:enabled/>
                  <w:calcOnExit w:val="0"/>
                  <w:textInput/>
                </w:ffData>
              </w:fldChar>
            </w:r>
            <w:bookmarkStart w:id="16" w:name="Text8"/>
            <w:r w:rsidRPr="00245467">
              <w:rPr>
                <w:i/>
              </w:rPr>
              <w:instrText xml:space="preserve"> FORMTEXT </w:instrText>
            </w:r>
            <w:r w:rsidRPr="00245467">
              <w:rPr>
                <w:i/>
              </w:rPr>
            </w:r>
            <w:r w:rsidRPr="00245467">
              <w:rPr>
                <w:i/>
              </w:rPr>
              <w:fldChar w:fldCharType="separate"/>
            </w:r>
            <w:r w:rsidR="0059328C">
              <w:rPr>
                <w:i/>
                <w:noProof/>
              </w:rPr>
              <w:t> </w:t>
            </w:r>
            <w:r w:rsidR="0059328C">
              <w:rPr>
                <w:i/>
                <w:noProof/>
              </w:rPr>
              <w:t> </w:t>
            </w:r>
            <w:r w:rsidR="0059328C">
              <w:rPr>
                <w:i/>
                <w:noProof/>
              </w:rPr>
              <w:t> </w:t>
            </w:r>
            <w:r w:rsidR="0059328C">
              <w:rPr>
                <w:i/>
                <w:noProof/>
              </w:rPr>
              <w:t> </w:t>
            </w:r>
            <w:r w:rsidR="0059328C">
              <w:rPr>
                <w:i/>
                <w:noProof/>
              </w:rPr>
              <w:t> </w:t>
            </w:r>
            <w:r w:rsidRPr="00245467">
              <w:rPr>
                <w:i/>
              </w:rPr>
              <w:fldChar w:fldCharType="end"/>
            </w:r>
            <w:bookmarkEnd w:id="16"/>
          </w:p>
        </w:tc>
      </w:tr>
      <w:tr w:rsidR="008B721C" w:rsidRPr="001A5619" w14:paraId="480E8906" w14:textId="77777777" w:rsidTr="008B7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9" w:type="dxa"/>
            <w:tcBorders>
              <w:top w:val="single" w:sz="6" w:space="0" w:color="auto"/>
              <w:bottom w:val="single" w:sz="6" w:space="0" w:color="auto"/>
            </w:tcBorders>
          </w:tcPr>
          <w:p w14:paraId="2A024CAF" w14:textId="77777777" w:rsidR="008B721C" w:rsidRPr="00E77B5C" w:rsidRDefault="008B721C" w:rsidP="004B3436">
            <w:pPr>
              <w:pStyle w:val="BodyText"/>
              <w:tabs>
                <w:tab w:val="left" w:pos="6960"/>
              </w:tabs>
              <w:spacing w:before="0" w:after="0"/>
              <w:rPr>
                <w:b/>
              </w:rPr>
            </w:pPr>
            <w:r w:rsidRPr="00E77B5C">
              <w:rPr>
                <w:b/>
              </w:rPr>
              <w:t>SIGNATURE</w:t>
            </w:r>
          </w:p>
          <w:p w14:paraId="35448F32" w14:textId="77777777" w:rsidR="008B721C" w:rsidRPr="00840C24" w:rsidRDefault="008B721C" w:rsidP="004B3436">
            <w:pPr>
              <w:pStyle w:val="BodyText"/>
              <w:tabs>
                <w:tab w:val="left" w:pos="6960"/>
              </w:tabs>
              <w:spacing w:before="0" w:after="0"/>
            </w:pPr>
          </w:p>
          <w:p w14:paraId="22363ECB" w14:textId="77777777" w:rsidR="008B721C" w:rsidRPr="00EA5B92" w:rsidRDefault="008B721C" w:rsidP="004B3436">
            <w:pPr>
              <w:pStyle w:val="BodyText"/>
              <w:tabs>
                <w:tab w:val="left" w:pos="6960"/>
              </w:tabs>
              <w:spacing w:before="0" w:after="0"/>
            </w:pPr>
          </w:p>
          <w:p w14:paraId="1613AC1E" w14:textId="36B0BB43" w:rsidR="008B721C" w:rsidRPr="00E77B5C" w:rsidRDefault="00F1130C" w:rsidP="004B3436">
            <w:pPr>
              <w:pStyle w:val="BodyText"/>
              <w:tabs>
                <w:tab w:val="left" w:pos="6960"/>
              </w:tabs>
              <w:spacing w:before="0" w:after="0"/>
            </w:pPr>
            <w:r>
              <w:fldChar w:fldCharType="begin">
                <w:ffData>
                  <w:name w:val="Text29"/>
                  <w:enabled/>
                  <w:calcOnExit w:val="0"/>
                  <w:textInput/>
                </w:ffData>
              </w:fldChar>
            </w:r>
            <w:bookmarkStart w:id="17" w:name="Text29"/>
            <w:r>
              <w:instrText xml:space="preserve"> FORMTEXT </w:instrText>
            </w:r>
            <w:r>
              <w:fldChar w:fldCharType="separate"/>
            </w:r>
            <w:r w:rsidR="0059328C">
              <w:rPr>
                <w:noProof/>
              </w:rPr>
              <w:t> </w:t>
            </w:r>
            <w:r w:rsidR="0059328C">
              <w:rPr>
                <w:noProof/>
              </w:rPr>
              <w:t> </w:t>
            </w:r>
            <w:r w:rsidR="0059328C">
              <w:rPr>
                <w:noProof/>
              </w:rPr>
              <w:t> </w:t>
            </w:r>
            <w:r w:rsidR="0059328C">
              <w:rPr>
                <w:noProof/>
              </w:rPr>
              <w:t> </w:t>
            </w:r>
            <w:r w:rsidR="0059328C">
              <w:rPr>
                <w:noProof/>
              </w:rPr>
              <w:t> </w:t>
            </w:r>
            <w:r>
              <w:fldChar w:fldCharType="end"/>
            </w:r>
            <w:bookmarkEnd w:id="17"/>
          </w:p>
        </w:tc>
        <w:tc>
          <w:tcPr>
            <w:tcW w:w="222" w:type="dxa"/>
          </w:tcPr>
          <w:p w14:paraId="0BBEC17C" w14:textId="77777777" w:rsidR="008B721C" w:rsidRPr="00840C24" w:rsidRDefault="008B721C" w:rsidP="004B3436">
            <w:pPr>
              <w:pStyle w:val="BodyText"/>
              <w:tabs>
                <w:tab w:val="left" w:pos="6960"/>
              </w:tabs>
              <w:spacing w:before="0" w:after="0"/>
            </w:pPr>
          </w:p>
        </w:tc>
        <w:tc>
          <w:tcPr>
            <w:tcW w:w="4569" w:type="dxa"/>
            <w:tcBorders>
              <w:top w:val="single" w:sz="6" w:space="0" w:color="auto"/>
              <w:bottom w:val="single" w:sz="6" w:space="0" w:color="auto"/>
            </w:tcBorders>
          </w:tcPr>
          <w:p w14:paraId="30116992" w14:textId="77777777" w:rsidR="008B721C" w:rsidRPr="00840C24" w:rsidRDefault="008B721C" w:rsidP="004B3436">
            <w:pPr>
              <w:pStyle w:val="BodyText"/>
              <w:tabs>
                <w:tab w:val="left" w:pos="6960"/>
              </w:tabs>
              <w:spacing w:before="0" w:after="0"/>
              <w:rPr>
                <w:b/>
              </w:rPr>
            </w:pPr>
            <w:r w:rsidRPr="00840C24">
              <w:rPr>
                <w:b/>
              </w:rPr>
              <w:t>SIGNATURE</w:t>
            </w:r>
          </w:p>
          <w:p w14:paraId="270BD05F" w14:textId="77777777" w:rsidR="008B721C" w:rsidRPr="00EA5B92" w:rsidRDefault="008B721C" w:rsidP="004B3436">
            <w:pPr>
              <w:pStyle w:val="BodyText"/>
              <w:tabs>
                <w:tab w:val="left" w:pos="6960"/>
              </w:tabs>
              <w:spacing w:before="0" w:after="0"/>
            </w:pPr>
          </w:p>
          <w:p w14:paraId="0B45872F" w14:textId="77777777" w:rsidR="008B721C" w:rsidRPr="00EA5B92" w:rsidRDefault="008B721C" w:rsidP="004B3436">
            <w:pPr>
              <w:pStyle w:val="BodyText"/>
              <w:tabs>
                <w:tab w:val="left" w:pos="6960"/>
              </w:tabs>
              <w:spacing w:before="0" w:after="0"/>
            </w:pPr>
          </w:p>
          <w:p w14:paraId="055FD22C" w14:textId="0590E838" w:rsidR="008B721C" w:rsidRPr="00E77B5C" w:rsidRDefault="00245467" w:rsidP="004B3436">
            <w:pPr>
              <w:pStyle w:val="BodyText"/>
              <w:tabs>
                <w:tab w:val="left" w:pos="6960"/>
              </w:tabs>
              <w:spacing w:before="0" w:after="0"/>
            </w:pPr>
            <w:r>
              <w:fldChar w:fldCharType="begin">
                <w:ffData>
                  <w:name w:val="Text9"/>
                  <w:enabled/>
                  <w:calcOnExit w:val="0"/>
                  <w:textInput/>
                </w:ffData>
              </w:fldChar>
            </w:r>
            <w:bookmarkStart w:id="18" w:name="Text9"/>
            <w:r>
              <w:instrText xml:space="preserve"> FORMTEXT </w:instrText>
            </w:r>
            <w:r>
              <w:fldChar w:fldCharType="separate"/>
            </w:r>
            <w:r w:rsidR="0059328C">
              <w:rPr>
                <w:noProof/>
              </w:rPr>
              <w:t> </w:t>
            </w:r>
            <w:r w:rsidR="0059328C">
              <w:rPr>
                <w:noProof/>
              </w:rPr>
              <w:t> </w:t>
            </w:r>
            <w:r w:rsidR="0059328C">
              <w:rPr>
                <w:noProof/>
              </w:rPr>
              <w:t> </w:t>
            </w:r>
            <w:r w:rsidR="0059328C">
              <w:rPr>
                <w:noProof/>
              </w:rPr>
              <w:t> </w:t>
            </w:r>
            <w:r w:rsidR="0059328C">
              <w:rPr>
                <w:noProof/>
              </w:rPr>
              <w:t> </w:t>
            </w:r>
            <w:r>
              <w:fldChar w:fldCharType="end"/>
            </w:r>
            <w:bookmarkEnd w:id="18"/>
          </w:p>
        </w:tc>
      </w:tr>
      <w:tr w:rsidR="008B721C" w:rsidRPr="001A5619" w14:paraId="5A1A6BD7" w14:textId="77777777" w:rsidTr="008B7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9" w:type="dxa"/>
            <w:tcBorders>
              <w:top w:val="single" w:sz="6" w:space="0" w:color="auto"/>
              <w:bottom w:val="single" w:sz="6" w:space="0" w:color="auto"/>
            </w:tcBorders>
          </w:tcPr>
          <w:p w14:paraId="70AB7701" w14:textId="5F006B36" w:rsidR="008B721C" w:rsidRDefault="008B721C" w:rsidP="004B3436">
            <w:pPr>
              <w:pStyle w:val="BodyText"/>
              <w:tabs>
                <w:tab w:val="left" w:pos="6960"/>
              </w:tabs>
              <w:spacing w:before="0" w:after="0"/>
              <w:rPr>
                <w:b/>
              </w:rPr>
            </w:pPr>
            <w:r w:rsidRPr="00E77B5C">
              <w:rPr>
                <w:b/>
              </w:rPr>
              <w:t>PRINTED NAME</w:t>
            </w:r>
          </w:p>
          <w:p w14:paraId="2E1DDF25" w14:textId="77777777" w:rsidR="00A17DD9" w:rsidRPr="00E77B5C" w:rsidRDefault="00A17DD9" w:rsidP="004B3436">
            <w:pPr>
              <w:pStyle w:val="BodyText"/>
              <w:tabs>
                <w:tab w:val="left" w:pos="6960"/>
              </w:tabs>
              <w:spacing w:before="0" w:after="0"/>
              <w:rPr>
                <w:b/>
              </w:rPr>
            </w:pPr>
          </w:p>
          <w:p w14:paraId="7D015AAB" w14:textId="77777777" w:rsidR="008B721C" w:rsidRPr="00840C24" w:rsidRDefault="008B721C" w:rsidP="004B3436">
            <w:pPr>
              <w:pStyle w:val="BodyText"/>
              <w:tabs>
                <w:tab w:val="left" w:pos="6960"/>
              </w:tabs>
              <w:spacing w:before="0" w:after="0"/>
            </w:pPr>
          </w:p>
          <w:p w14:paraId="38005552" w14:textId="5E4105C3" w:rsidR="008B721C" w:rsidRPr="00840C24" w:rsidRDefault="00F1130C" w:rsidP="009C2004">
            <w:pPr>
              <w:pStyle w:val="BodyText"/>
              <w:tabs>
                <w:tab w:val="left" w:pos="6960"/>
              </w:tabs>
              <w:spacing w:before="0" w:after="0"/>
              <w:jc w:val="left"/>
            </w:pPr>
            <w:r>
              <w:fldChar w:fldCharType="begin">
                <w:ffData>
                  <w:name w:val="Text30"/>
                  <w:enabled/>
                  <w:calcOnExit w:val="0"/>
                  <w:textInput/>
                </w:ffData>
              </w:fldChar>
            </w:r>
            <w:bookmarkStart w:id="19" w:name="Text30"/>
            <w:r>
              <w:instrText xml:space="preserve"> FORMTEXT </w:instrText>
            </w:r>
            <w:r>
              <w:fldChar w:fldCharType="separate"/>
            </w:r>
            <w:r w:rsidR="0059328C">
              <w:rPr>
                <w:noProof/>
              </w:rPr>
              <w:t> </w:t>
            </w:r>
            <w:r w:rsidR="0059328C">
              <w:rPr>
                <w:noProof/>
              </w:rPr>
              <w:t> </w:t>
            </w:r>
            <w:r w:rsidR="0059328C">
              <w:rPr>
                <w:noProof/>
              </w:rPr>
              <w:t> </w:t>
            </w:r>
            <w:r w:rsidR="0059328C">
              <w:rPr>
                <w:noProof/>
              </w:rPr>
              <w:t> </w:t>
            </w:r>
            <w:r w:rsidR="0059328C">
              <w:rPr>
                <w:noProof/>
              </w:rPr>
              <w:t> </w:t>
            </w:r>
            <w:r>
              <w:fldChar w:fldCharType="end"/>
            </w:r>
            <w:bookmarkEnd w:id="19"/>
          </w:p>
        </w:tc>
        <w:tc>
          <w:tcPr>
            <w:tcW w:w="222" w:type="dxa"/>
          </w:tcPr>
          <w:p w14:paraId="7FD606B9" w14:textId="77777777" w:rsidR="008B721C" w:rsidRPr="00840C24" w:rsidRDefault="008B721C" w:rsidP="004B3436">
            <w:pPr>
              <w:pStyle w:val="BodyText"/>
              <w:tabs>
                <w:tab w:val="left" w:pos="6960"/>
              </w:tabs>
              <w:spacing w:before="0" w:after="0"/>
            </w:pPr>
          </w:p>
        </w:tc>
        <w:tc>
          <w:tcPr>
            <w:tcW w:w="4569" w:type="dxa"/>
            <w:tcBorders>
              <w:top w:val="single" w:sz="6" w:space="0" w:color="auto"/>
              <w:bottom w:val="single" w:sz="6" w:space="0" w:color="auto"/>
            </w:tcBorders>
          </w:tcPr>
          <w:p w14:paraId="50CCE28A" w14:textId="77777777" w:rsidR="008B721C" w:rsidRPr="00EA5B92" w:rsidRDefault="008B721C" w:rsidP="004B3436">
            <w:pPr>
              <w:pStyle w:val="BodyText"/>
              <w:tabs>
                <w:tab w:val="left" w:pos="6960"/>
              </w:tabs>
              <w:spacing w:before="0" w:after="0"/>
              <w:rPr>
                <w:b/>
              </w:rPr>
            </w:pPr>
            <w:r w:rsidRPr="00840C24">
              <w:rPr>
                <w:b/>
              </w:rPr>
              <w:t>PRINTED NAME</w:t>
            </w:r>
          </w:p>
          <w:p w14:paraId="5F1BA15F" w14:textId="77777777" w:rsidR="008B721C" w:rsidRPr="00EA5B92" w:rsidRDefault="008B721C" w:rsidP="004B3436">
            <w:pPr>
              <w:pStyle w:val="BodyText"/>
              <w:tabs>
                <w:tab w:val="left" w:pos="6960"/>
              </w:tabs>
              <w:spacing w:before="0" w:after="0"/>
              <w:rPr>
                <w:b/>
              </w:rPr>
            </w:pPr>
          </w:p>
          <w:p w14:paraId="1B11468C" w14:textId="77777777" w:rsidR="008B721C" w:rsidRDefault="008B721C" w:rsidP="004B3436">
            <w:pPr>
              <w:pStyle w:val="BodyText"/>
              <w:tabs>
                <w:tab w:val="left" w:pos="6960"/>
              </w:tabs>
              <w:spacing w:before="0" w:after="0"/>
            </w:pPr>
          </w:p>
          <w:p w14:paraId="2CAF3F41" w14:textId="4CEE748F" w:rsidR="00245467" w:rsidRPr="0070591E" w:rsidRDefault="00245467" w:rsidP="004B3436">
            <w:pPr>
              <w:pStyle w:val="BodyText"/>
              <w:tabs>
                <w:tab w:val="left" w:pos="6960"/>
              </w:tabs>
              <w:spacing w:before="0" w:after="0"/>
            </w:pPr>
            <w:r>
              <w:fldChar w:fldCharType="begin">
                <w:ffData>
                  <w:name w:val="Text10"/>
                  <w:enabled/>
                  <w:calcOnExit w:val="0"/>
                  <w:textInput/>
                </w:ffData>
              </w:fldChar>
            </w:r>
            <w:bookmarkStart w:id="20" w:name="Text10"/>
            <w:r>
              <w:instrText xml:space="preserve"> FORMTEXT </w:instrText>
            </w:r>
            <w:r>
              <w:fldChar w:fldCharType="separate"/>
            </w:r>
            <w:r w:rsidR="0059328C">
              <w:rPr>
                <w:noProof/>
              </w:rPr>
              <w:t> </w:t>
            </w:r>
            <w:r w:rsidR="0059328C">
              <w:rPr>
                <w:noProof/>
              </w:rPr>
              <w:t> </w:t>
            </w:r>
            <w:r w:rsidR="0059328C">
              <w:rPr>
                <w:noProof/>
              </w:rPr>
              <w:t> </w:t>
            </w:r>
            <w:r w:rsidR="0059328C">
              <w:rPr>
                <w:noProof/>
              </w:rPr>
              <w:t> </w:t>
            </w:r>
            <w:r w:rsidR="0059328C">
              <w:rPr>
                <w:noProof/>
              </w:rPr>
              <w:t> </w:t>
            </w:r>
            <w:r>
              <w:fldChar w:fldCharType="end"/>
            </w:r>
            <w:bookmarkEnd w:id="20"/>
          </w:p>
        </w:tc>
      </w:tr>
      <w:tr w:rsidR="008B721C" w:rsidRPr="001A5619" w14:paraId="495CDF74" w14:textId="77777777" w:rsidTr="008B7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9" w:type="dxa"/>
            <w:tcBorders>
              <w:top w:val="single" w:sz="6" w:space="0" w:color="auto"/>
              <w:bottom w:val="single" w:sz="6" w:space="0" w:color="auto"/>
            </w:tcBorders>
          </w:tcPr>
          <w:p w14:paraId="42A7FF08" w14:textId="3A5153EC" w:rsidR="008B721C" w:rsidRDefault="008B721C" w:rsidP="004B3436">
            <w:pPr>
              <w:pStyle w:val="BodyText"/>
              <w:tabs>
                <w:tab w:val="left" w:pos="6960"/>
              </w:tabs>
              <w:spacing w:before="0" w:after="0"/>
              <w:rPr>
                <w:b/>
              </w:rPr>
            </w:pPr>
            <w:r w:rsidRPr="00E77B5C">
              <w:rPr>
                <w:b/>
              </w:rPr>
              <w:t>TITLE</w:t>
            </w:r>
          </w:p>
          <w:p w14:paraId="5D0D53B5" w14:textId="77777777" w:rsidR="00A17DD9" w:rsidRPr="00E77B5C" w:rsidRDefault="00A17DD9" w:rsidP="004B3436">
            <w:pPr>
              <w:pStyle w:val="BodyText"/>
              <w:tabs>
                <w:tab w:val="left" w:pos="6960"/>
              </w:tabs>
              <w:spacing w:before="0" w:after="0"/>
              <w:rPr>
                <w:b/>
              </w:rPr>
            </w:pPr>
          </w:p>
          <w:p w14:paraId="41EFAD46" w14:textId="77777777" w:rsidR="008B721C" w:rsidRPr="00840C24" w:rsidRDefault="008B721C" w:rsidP="004B3436">
            <w:pPr>
              <w:pStyle w:val="BodyText"/>
              <w:tabs>
                <w:tab w:val="left" w:pos="6960"/>
              </w:tabs>
              <w:spacing w:before="0" w:after="0"/>
            </w:pPr>
          </w:p>
          <w:p w14:paraId="22D72854" w14:textId="77777777" w:rsidR="008B721C" w:rsidRPr="00840C24" w:rsidRDefault="008B721C" w:rsidP="004B3436">
            <w:pPr>
              <w:pStyle w:val="BodyText"/>
              <w:tabs>
                <w:tab w:val="left" w:pos="6960"/>
              </w:tabs>
              <w:spacing w:before="0" w:after="0"/>
            </w:pPr>
          </w:p>
        </w:tc>
        <w:tc>
          <w:tcPr>
            <w:tcW w:w="222" w:type="dxa"/>
          </w:tcPr>
          <w:p w14:paraId="3332E673" w14:textId="77777777" w:rsidR="008B721C" w:rsidRPr="00840C24" w:rsidRDefault="008B721C" w:rsidP="004B3436">
            <w:pPr>
              <w:pStyle w:val="BodyText"/>
              <w:tabs>
                <w:tab w:val="left" w:pos="6960"/>
              </w:tabs>
              <w:spacing w:before="0" w:after="0"/>
              <w:rPr>
                <w:b/>
              </w:rPr>
            </w:pPr>
          </w:p>
        </w:tc>
        <w:tc>
          <w:tcPr>
            <w:tcW w:w="4569" w:type="dxa"/>
            <w:tcBorders>
              <w:top w:val="single" w:sz="6" w:space="0" w:color="auto"/>
              <w:bottom w:val="single" w:sz="6" w:space="0" w:color="auto"/>
            </w:tcBorders>
          </w:tcPr>
          <w:p w14:paraId="08AB806F" w14:textId="77777777" w:rsidR="008B721C" w:rsidRDefault="008B721C" w:rsidP="004B3436">
            <w:pPr>
              <w:pStyle w:val="BodyText"/>
              <w:tabs>
                <w:tab w:val="left" w:pos="6960"/>
              </w:tabs>
              <w:spacing w:before="0" w:after="0"/>
              <w:rPr>
                <w:b/>
              </w:rPr>
            </w:pPr>
            <w:r w:rsidRPr="00840C24">
              <w:rPr>
                <w:b/>
              </w:rPr>
              <w:t>TITLE</w:t>
            </w:r>
          </w:p>
          <w:p w14:paraId="37EF3246" w14:textId="77777777" w:rsidR="00245467" w:rsidRDefault="00245467" w:rsidP="004B3436">
            <w:pPr>
              <w:pStyle w:val="BodyText"/>
              <w:tabs>
                <w:tab w:val="left" w:pos="6960"/>
              </w:tabs>
              <w:spacing w:before="0" w:after="0"/>
              <w:rPr>
                <w:b/>
              </w:rPr>
            </w:pPr>
          </w:p>
          <w:p w14:paraId="1A3F1243" w14:textId="77777777" w:rsidR="00245467" w:rsidRDefault="00245467" w:rsidP="004B3436">
            <w:pPr>
              <w:pStyle w:val="BodyText"/>
              <w:tabs>
                <w:tab w:val="left" w:pos="6960"/>
              </w:tabs>
              <w:spacing w:before="0" w:after="0"/>
              <w:rPr>
                <w:b/>
              </w:rPr>
            </w:pPr>
          </w:p>
          <w:p w14:paraId="42BF8BA4" w14:textId="2C4EC493" w:rsidR="00245467" w:rsidRPr="00840C24" w:rsidRDefault="00245467" w:rsidP="004B3436">
            <w:pPr>
              <w:pStyle w:val="BodyText"/>
              <w:tabs>
                <w:tab w:val="left" w:pos="6960"/>
              </w:tabs>
              <w:spacing w:before="0" w:after="0"/>
              <w:rPr>
                <w:b/>
              </w:rPr>
            </w:pPr>
            <w:r>
              <w:rPr>
                <w:b/>
              </w:rPr>
              <w:fldChar w:fldCharType="begin">
                <w:ffData>
                  <w:name w:val="Text11"/>
                  <w:enabled/>
                  <w:calcOnExit w:val="0"/>
                  <w:textInput/>
                </w:ffData>
              </w:fldChar>
            </w:r>
            <w:bookmarkStart w:id="21" w:name="Text11"/>
            <w:r>
              <w:rPr>
                <w:b/>
              </w:rPr>
              <w:instrText xml:space="preserve"> FORMTEXT </w:instrText>
            </w:r>
            <w:r>
              <w:rPr>
                <w:b/>
              </w:rPr>
            </w:r>
            <w:r>
              <w:rPr>
                <w:b/>
              </w:rPr>
              <w:fldChar w:fldCharType="separate"/>
            </w:r>
            <w:r w:rsidR="0059328C">
              <w:rPr>
                <w:b/>
                <w:noProof/>
              </w:rPr>
              <w:t> </w:t>
            </w:r>
            <w:r w:rsidR="0059328C">
              <w:rPr>
                <w:b/>
                <w:noProof/>
              </w:rPr>
              <w:t> </w:t>
            </w:r>
            <w:r w:rsidR="0059328C">
              <w:rPr>
                <w:b/>
                <w:noProof/>
              </w:rPr>
              <w:t> </w:t>
            </w:r>
            <w:r w:rsidR="0059328C">
              <w:rPr>
                <w:b/>
                <w:noProof/>
              </w:rPr>
              <w:t> </w:t>
            </w:r>
            <w:r w:rsidR="0059328C">
              <w:rPr>
                <w:b/>
                <w:noProof/>
              </w:rPr>
              <w:t> </w:t>
            </w:r>
            <w:r>
              <w:rPr>
                <w:b/>
              </w:rPr>
              <w:fldChar w:fldCharType="end"/>
            </w:r>
            <w:bookmarkEnd w:id="21"/>
          </w:p>
        </w:tc>
      </w:tr>
      <w:tr w:rsidR="008B721C" w:rsidRPr="001A5619" w14:paraId="6D73447E" w14:textId="77777777" w:rsidTr="008B7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9" w:type="dxa"/>
            <w:tcBorders>
              <w:top w:val="single" w:sz="6" w:space="0" w:color="auto"/>
              <w:bottom w:val="single" w:sz="6" w:space="0" w:color="auto"/>
            </w:tcBorders>
          </w:tcPr>
          <w:p w14:paraId="0AF54CEB" w14:textId="5908DC33" w:rsidR="008B721C" w:rsidRDefault="008B721C" w:rsidP="004B3436">
            <w:pPr>
              <w:pStyle w:val="BodyText"/>
              <w:tabs>
                <w:tab w:val="left" w:pos="6960"/>
              </w:tabs>
              <w:spacing w:before="0" w:after="0"/>
              <w:rPr>
                <w:b/>
              </w:rPr>
            </w:pPr>
            <w:r w:rsidRPr="00E77B5C">
              <w:rPr>
                <w:b/>
              </w:rPr>
              <w:t>DATE</w:t>
            </w:r>
          </w:p>
          <w:p w14:paraId="43F4656C" w14:textId="77777777" w:rsidR="00A17DD9" w:rsidRPr="00E77B5C" w:rsidRDefault="00A17DD9" w:rsidP="004B3436">
            <w:pPr>
              <w:pStyle w:val="BodyText"/>
              <w:tabs>
                <w:tab w:val="left" w:pos="6960"/>
              </w:tabs>
              <w:spacing w:before="0" w:after="0"/>
              <w:rPr>
                <w:b/>
              </w:rPr>
            </w:pPr>
          </w:p>
          <w:p w14:paraId="272C2F97" w14:textId="77777777" w:rsidR="008B721C" w:rsidRDefault="008B721C" w:rsidP="004B3436">
            <w:pPr>
              <w:pStyle w:val="BodyText"/>
              <w:tabs>
                <w:tab w:val="left" w:pos="6960"/>
              </w:tabs>
              <w:spacing w:before="0" w:after="0"/>
            </w:pPr>
          </w:p>
          <w:p w14:paraId="03503E9E" w14:textId="19F94D5D" w:rsidR="00A17DD9" w:rsidRPr="00E77B5C" w:rsidRDefault="00F1130C" w:rsidP="00D85E53">
            <w:pPr>
              <w:pStyle w:val="BodyText"/>
              <w:tabs>
                <w:tab w:val="left" w:pos="6960"/>
              </w:tabs>
              <w:spacing w:before="0" w:after="0"/>
            </w:pPr>
            <w:r>
              <w:fldChar w:fldCharType="begin">
                <w:ffData>
                  <w:name w:val="Text31"/>
                  <w:enabled/>
                  <w:calcOnExit w:val="0"/>
                  <w:textInput/>
                </w:ffData>
              </w:fldChar>
            </w:r>
            <w:bookmarkStart w:id="22" w:name="Text31"/>
            <w:r>
              <w:instrText xml:space="preserve"> FORMTEXT </w:instrText>
            </w:r>
            <w:r>
              <w:fldChar w:fldCharType="separate"/>
            </w:r>
            <w:r w:rsidR="0059328C">
              <w:rPr>
                <w:noProof/>
              </w:rPr>
              <w:t> </w:t>
            </w:r>
            <w:r w:rsidR="0059328C">
              <w:rPr>
                <w:noProof/>
              </w:rPr>
              <w:t> </w:t>
            </w:r>
            <w:r w:rsidR="0059328C">
              <w:rPr>
                <w:noProof/>
              </w:rPr>
              <w:t> </w:t>
            </w:r>
            <w:r w:rsidR="0059328C">
              <w:rPr>
                <w:noProof/>
              </w:rPr>
              <w:t> </w:t>
            </w:r>
            <w:r w:rsidR="0059328C">
              <w:rPr>
                <w:noProof/>
              </w:rPr>
              <w:t> </w:t>
            </w:r>
            <w:r>
              <w:fldChar w:fldCharType="end"/>
            </w:r>
            <w:bookmarkEnd w:id="22"/>
          </w:p>
        </w:tc>
        <w:tc>
          <w:tcPr>
            <w:tcW w:w="222" w:type="dxa"/>
          </w:tcPr>
          <w:p w14:paraId="387ED44B" w14:textId="77777777" w:rsidR="008B721C" w:rsidRPr="00840C24" w:rsidRDefault="008B721C" w:rsidP="004B3436">
            <w:pPr>
              <w:pStyle w:val="BodyText"/>
              <w:tabs>
                <w:tab w:val="left" w:pos="6960"/>
              </w:tabs>
              <w:spacing w:before="0" w:after="0"/>
            </w:pPr>
          </w:p>
        </w:tc>
        <w:tc>
          <w:tcPr>
            <w:tcW w:w="4569" w:type="dxa"/>
            <w:tcBorders>
              <w:top w:val="single" w:sz="6" w:space="0" w:color="auto"/>
              <w:bottom w:val="single" w:sz="6" w:space="0" w:color="auto"/>
            </w:tcBorders>
          </w:tcPr>
          <w:p w14:paraId="74A3111E" w14:textId="77777777" w:rsidR="008B721C" w:rsidRPr="00EA5B92" w:rsidRDefault="008B721C" w:rsidP="004B3436">
            <w:pPr>
              <w:pStyle w:val="BodyText"/>
              <w:tabs>
                <w:tab w:val="left" w:pos="6960"/>
              </w:tabs>
              <w:spacing w:before="0" w:after="0"/>
              <w:rPr>
                <w:b/>
              </w:rPr>
            </w:pPr>
            <w:r w:rsidRPr="00840C24">
              <w:rPr>
                <w:b/>
              </w:rPr>
              <w:t>DATE</w:t>
            </w:r>
          </w:p>
          <w:p w14:paraId="2ED4B4DE" w14:textId="77777777" w:rsidR="008B721C" w:rsidRPr="00EA5B92" w:rsidRDefault="008B721C" w:rsidP="004B3436">
            <w:pPr>
              <w:pStyle w:val="BodyText"/>
              <w:tabs>
                <w:tab w:val="left" w:pos="6960"/>
              </w:tabs>
              <w:spacing w:before="0" w:after="0"/>
            </w:pPr>
          </w:p>
          <w:p w14:paraId="727C6539" w14:textId="77777777" w:rsidR="008B721C" w:rsidRDefault="008B721C" w:rsidP="004B3436">
            <w:pPr>
              <w:pStyle w:val="BodyText"/>
              <w:tabs>
                <w:tab w:val="left" w:pos="6960"/>
              </w:tabs>
              <w:spacing w:before="0" w:after="0"/>
            </w:pPr>
          </w:p>
          <w:p w14:paraId="312B83FD" w14:textId="5A32897F" w:rsidR="00245467" w:rsidRPr="0070591E" w:rsidRDefault="00245467" w:rsidP="004B3436">
            <w:pPr>
              <w:pStyle w:val="BodyText"/>
              <w:tabs>
                <w:tab w:val="left" w:pos="6960"/>
              </w:tabs>
              <w:spacing w:before="0" w:after="0"/>
            </w:pPr>
            <w:r>
              <w:fldChar w:fldCharType="begin">
                <w:ffData>
                  <w:name w:val="Text12"/>
                  <w:enabled/>
                  <w:calcOnExit w:val="0"/>
                  <w:textInput/>
                </w:ffData>
              </w:fldChar>
            </w:r>
            <w:bookmarkStart w:id="23" w:name="Text12"/>
            <w:r>
              <w:instrText xml:space="preserve"> FORMTEXT </w:instrText>
            </w:r>
            <w:r>
              <w:fldChar w:fldCharType="separate"/>
            </w:r>
            <w:r w:rsidR="0059328C">
              <w:rPr>
                <w:noProof/>
              </w:rPr>
              <w:t> </w:t>
            </w:r>
            <w:r w:rsidR="0059328C">
              <w:rPr>
                <w:noProof/>
              </w:rPr>
              <w:t> </w:t>
            </w:r>
            <w:r w:rsidR="0059328C">
              <w:rPr>
                <w:noProof/>
              </w:rPr>
              <w:t> </w:t>
            </w:r>
            <w:r w:rsidR="0059328C">
              <w:rPr>
                <w:noProof/>
              </w:rPr>
              <w:t> </w:t>
            </w:r>
            <w:r w:rsidR="0059328C">
              <w:rPr>
                <w:noProof/>
              </w:rPr>
              <w:t> </w:t>
            </w:r>
            <w:r>
              <w:fldChar w:fldCharType="end"/>
            </w:r>
            <w:bookmarkEnd w:id="23"/>
          </w:p>
        </w:tc>
      </w:tr>
      <w:tr w:rsidR="008B721C" w:rsidRPr="001A5619" w14:paraId="5AB412B1" w14:textId="77777777" w:rsidTr="008B7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9" w:type="dxa"/>
            <w:tcBorders>
              <w:top w:val="single" w:sz="6" w:space="0" w:color="auto"/>
            </w:tcBorders>
          </w:tcPr>
          <w:p w14:paraId="7A178FD4" w14:textId="77777777" w:rsidR="008B721C" w:rsidRPr="00E77B5C" w:rsidRDefault="008B721C" w:rsidP="004B3436">
            <w:pPr>
              <w:pStyle w:val="BodyText"/>
              <w:tabs>
                <w:tab w:val="left" w:pos="6960"/>
              </w:tabs>
              <w:spacing w:before="0" w:after="0"/>
              <w:rPr>
                <w:b/>
              </w:rPr>
            </w:pPr>
            <w:r w:rsidRPr="00E77B5C">
              <w:rPr>
                <w:b/>
              </w:rPr>
              <w:t>CONTACT INFORMATION (PHONE, E-MAIL)</w:t>
            </w:r>
          </w:p>
        </w:tc>
        <w:tc>
          <w:tcPr>
            <w:tcW w:w="222" w:type="dxa"/>
          </w:tcPr>
          <w:p w14:paraId="74F5B42B" w14:textId="77777777" w:rsidR="008B721C" w:rsidRPr="00840C24" w:rsidRDefault="008B721C" w:rsidP="004B3436">
            <w:pPr>
              <w:pStyle w:val="BodyText"/>
              <w:tabs>
                <w:tab w:val="left" w:pos="6960"/>
              </w:tabs>
              <w:spacing w:before="0" w:after="0"/>
              <w:rPr>
                <w:b/>
              </w:rPr>
            </w:pPr>
          </w:p>
        </w:tc>
        <w:tc>
          <w:tcPr>
            <w:tcW w:w="4569" w:type="dxa"/>
            <w:tcBorders>
              <w:top w:val="single" w:sz="6" w:space="0" w:color="auto"/>
            </w:tcBorders>
          </w:tcPr>
          <w:p w14:paraId="110DD514" w14:textId="77777777" w:rsidR="008B721C" w:rsidRPr="00840C24" w:rsidRDefault="008B721C" w:rsidP="004B3436">
            <w:pPr>
              <w:pStyle w:val="BodyText"/>
              <w:tabs>
                <w:tab w:val="left" w:pos="6960"/>
              </w:tabs>
              <w:spacing w:before="0" w:after="0"/>
              <w:rPr>
                <w:b/>
              </w:rPr>
            </w:pPr>
            <w:r w:rsidRPr="00840C24">
              <w:rPr>
                <w:b/>
              </w:rPr>
              <w:t>CONTACT INFORMATION (PHONE, E-MAIL)</w:t>
            </w:r>
          </w:p>
        </w:tc>
      </w:tr>
    </w:tbl>
    <w:p w14:paraId="087E8CB8" w14:textId="77777777" w:rsidR="00F56087" w:rsidRDefault="00F56087" w:rsidP="00F56087">
      <w:pPr>
        <w:rPr>
          <w:rFonts w:asciiTheme="minorHAnsi" w:hAnsiTheme="minorHAnsi" w:cstheme="minorHAnsi"/>
          <w:sz w:val="22"/>
          <w:szCs w:val="22"/>
        </w:rPr>
      </w:pPr>
    </w:p>
    <w:p w14:paraId="3E7AAA76" w14:textId="77777777" w:rsidR="004428F5" w:rsidRDefault="004428F5" w:rsidP="00F56087">
      <w:pPr>
        <w:rPr>
          <w:rFonts w:asciiTheme="minorHAnsi" w:hAnsiTheme="minorHAnsi" w:cstheme="minorHAnsi"/>
          <w:sz w:val="22"/>
          <w:szCs w:val="22"/>
        </w:rPr>
        <w:sectPr w:rsidR="004428F5" w:rsidSect="00A0190A">
          <w:headerReference w:type="default" r:id="rId7"/>
          <w:footerReference w:type="default" r:id="rId8"/>
          <w:type w:val="continuous"/>
          <w:pgSz w:w="12240" w:h="15840" w:code="1"/>
          <w:pgMar w:top="1440" w:right="936" w:bottom="1440" w:left="936" w:header="576" w:footer="576" w:gutter="0"/>
          <w:cols w:space="720"/>
          <w:docGrid w:linePitch="360"/>
        </w:sectPr>
      </w:pPr>
    </w:p>
    <w:p w14:paraId="08869F69" w14:textId="77777777" w:rsidR="00CB7961" w:rsidRDefault="00CB7961" w:rsidP="00CB7961">
      <w:pPr>
        <w:jc w:val="center"/>
        <w:rPr>
          <w:rFonts w:ascii="Calibri" w:hAnsi="Calibri"/>
          <w:b/>
        </w:rPr>
      </w:pPr>
    </w:p>
    <w:p w14:paraId="598CD767" w14:textId="3B04E9BA" w:rsidR="00CB7961" w:rsidRPr="0088782A" w:rsidRDefault="00CB7961" w:rsidP="00CB7961">
      <w:pPr>
        <w:jc w:val="center"/>
        <w:rPr>
          <w:rFonts w:ascii="Calibri" w:hAnsi="Calibri"/>
          <w:b/>
          <w:sz w:val="16"/>
          <w:szCs w:val="16"/>
        </w:rPr>
      </w:pPr>
      <w:r w:rsidRPr="0088782A">
        <w:rPr>
          <w:rFonts w:ascii="Calibri" w:hAnsi="Calibri"/>
          <w:b/>
          <w:sz w:val="16"/>
          <w:szCs w:val="16"/>
        </w:rPr>
        <w:t>ATTACHMENT A</w:t>
      </w:r>
    </w:p>
    <w:p w14:paraId="2F9E286E" w14:textId="4D0525ED" w:rsidR="00CB7961" w:rsidRPr="0088782A" w:rsidRDefault="00CB7961" w:rsidP="00CB7961">
      <w:pPr>
        <w:jc w:val="center"/>
        <w:rPr>
          <w:rFonts w:ascii="Calibri" w:hAnsi="Calibri"/>
          <w:b/>
          <w:sz w:val="16"/>
          <w:szCs w:val="16"/>
        </w:rPr>
      </w:pPr>
      <w:r w:rsidRPr="0088782A">
        <w:rPr>
          <w:rFonts w:ascii="Calibri" w:hAnsi="Calibri"/>
          <w:b/>
          <w:sz w:val="16"/>
          <w:szCs w:val="16"/>
        </w:rPr>
        <w:t xml:space="preserve">CONTRACTUAL PROVISIONS ATTACHMENT </w:t>
      </w:r>
    </w:p>
    <w:p w14:paraId="6181E105" w14:textId="77777777" w:rsidR="00CB7961" w:rsidRPr="0088782A" w:rsidRDefault="00CB7961" w:rsidP="00CB7961">
      <w:pPr>
        <w:spacing w:after="120"/>
        <w:jc w:val="center"/>
        <w:rPr>
          <w:rFonts w:ascii="Calibri" w:hAnsi="Calibri"/>
          <w:b/>
          <w:sz w:val="16"/>
          <w:szCs w:val="16"/>
        </w:rPr>
      </w:pPr>
      <w:r w:rsidRPr="0088782A">
        <w:rPr>
          <w:rFonts w:ascii="Calibri" w:hAnsi="Calibri"/>
          <w:b/>
          <w:sz w:val="16"/>
          <w:szCs w:val="16"/>
        </w:rPr>
        <w:t>Wichita State University | DA-146a (Rev. 02-20)</w:t>
      </w:r>
    </w:p>
    <w:p w14:paraId="4EA26D95" w14:textId="77777777" w:rsidR="00CB7961" w:rsidRPr="001D2F6D" w:rsidRDefault="00CB7961" w:rsidP="00CB7961">
      <w:pPr>
        <w:tabs>
          <w:tab w:val="left" w:pos="360"/>
        </w:tabs>
        <w:spacing w:after="80" w:line="220" w:lineRule="exact"/>
        <w:jc w:val="both"/>
        <w:rPr>
          <w:rFonts w:asciiTheme="minorHAnsi" w:hAnsiTheme="minorHAnsi"/>
          <w:sz w:val="18"/>
          <w:szCs w:val="18"/>
        </w:rPr>
      </w:pPr>
      <w:r w:rsidRPr="001D2F6D">
        <w:rPr>
          <w:rFonts w:asciiTheme="minorHAnsi" w:hAnsiTheme="minorHAnsi"/>
          <w:sz w:val="18"/>
          <w:szCs w:val="18"/>
        </w:rPr>
        <w:t xml:space="preserve">The parties agree that the following provisions are hereby incorporated into </w:t>
      </w:r>
      <w:r>
        <w:rPr>
          <w:rFonts w:asciiTheme="minorHAnsi" w:hAnsiTheme="minorHAnsi"/>
          <w:sz w:val="18"/>
          <w:szCs w:val="18"/>
        </w:rPr>
        <w:t>the agreement</w:t>
      </w:r>
      <w:r w:rsidRPr="001D2F6D">
        <w:rPr>
          <w:rFonts w:asciiTheme="minorHAnsi" w:hAnsiTheme="minorHAnsi"/>
          <w:sz w:val="18"/>
          <w:szCs w:val="18"/>
        </w:rPr>
        <w:t xml:space="preserve"> to which it is attached and made a part thereof</w:t>
      </w:r>
      <w:r>
        <w:rPr>
          <w:rFonts w:asciiTheme="minorHAnsi" w:hAnsiTheme="minorHAnsi"/>
          <w:sz w:val="18"/>
          <w:szCs w:val="18"/>
        </w:rPr>
        <w:t>:</w:t>
      </w:r>
    </w:p>
    <w:p w14:paraId="4852D521" w14:textId="77777777" w:rsidR="00CB7961" w:rsidRPr="004F5D98"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4F5D98">
        <w:rPr>
          <w:rFonts w:asciiTheme="minorHAnsi" w:hAnsiTheme="minorHAnsi"/>
          <w:b/>
          <w:sz w:val="16"/>
          <w:u w:val="single"/>
        </w:rPr>
        <w:t>Terms Herein Controlling Provisions</w:t>
      </w:r>
      <w:r w:rsidRPr="004F5D98">
        <w:rPr>
          <w:rFonts w:asciiTheme="minorHAnsi" w:hAnsiTheme="minorHAnsi"/>
          <w:sz w:val="16"/>
        </w:rPr>
        <w:t xml:space="preserve">:  It is expressly agreed that the terms of each and every provision in this attachment shall prevail and control over the terms of any other conflicting provision in any other document relating to and a part of the </w:t>
      </w:r>
      <w:r>
        <w:rPr>
          <w:rFonts w:asciiTheme="minorHAnsi" w:hAnsiTheme="minorHAnsi"/>
          <w:sz w:val="16"/>
        </w:rPr>
        <w:t xml:space="preserve">agreement </w:t>
      </w:r>
      <w:r w:rsidRPr="004F5D98">
        <w:rPr>
          <w:rFonts w:asciiTheme="minorHAnsi" w:hAnsiTheme="minorHAnsi"/>
          <w:sz w:val="16"/>
        </w:rPr>
        <w:t>in which this attachment is incorporated.  Any terms that conflict or could be interpreted to conflict with this attachment are nullified.</w:t>
      </w:r>
    </w:p>
    <w:p w14:paraId="2CC73153" w14:textId="77777777" w:rsidR="00CB7961" w:rsidRPr="00EC5CFE"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Kansas Law and Venue</w:t>
      </w:r>
      <w:r w:rsidRPr="00EC5CFE">
        <w:rPr>
          <w:rFonts w:asciiTheme="minorHAnsi" w:hAnsiTheme="minorHAnsi"/>
          <w:sz w:val="16"/>
        </w:rPr>
        <w:t>:  Th</w:t>
      </w:r>
      <w:r>
        <w:rPr>
          <w:rFonts w:asciiTheme="minorHAnsi" w:hAnsiTheme="minorHAnsi"/>
          <w:sz w:val="16"/>
        </w:rPr>
        <w:t xml:space="preserve">e agreement </w:t>
      </w:r>
      <w:r w:rsidRPr="00EC5CFE">
        <w:rPr>
          <w:rFonts w:asciiTheme="minorHAnsi" w:hAnsiTheme="minorHAnsi"/>
          <w:sz w:val="16"/>
        </w:rPr>
        <w:t xml:space="preserve">shall be subject to, governed by, and construed according to the laws of the State of Kansas, and jurisdiction and venue of any suit in connection with </w:t>
      </w:r>
      <w:r>
        <w:rPr>
          <w:rFonts w:asciiTheme="minorHAnsi" w:hAnsiTheme="minorHAnsi"/>
          <w:sz w:val="16"/>
        </w:rPr>
        <w:t>the agreement</w:t>
      </w:r>
      <w:r w:rsidRPr="00EC5CFE">
        <w:rPr>
          <w:rFonts w:asciiTheme="minorHAnsi" w:hAnsiTheme="minorHAnsi"/>
          <w:sz w:val="16"/>
        </w:rPr>
        <w:t xml:space="preserve"> shall reside only in courts located in </w:t>
      </w:r>
      <w:r>
        <w:rPr>
          <w:rFonts w:asciiTheme="minorHAnsi" w:hAnsiTheme="minorHAnsi"/>
          <w:sz w:val="16"/>
        </w:rPr>
        <w:t>Sedgwick County,</w:t>
      </w:r>
      <w:r w:rsidRPr="00EC5CFE">
        <w:rPr>
          <w:rFonts w:asciiTheme="minorHAnsi" w:hAnsiTheme="minorHAnsi"/>
          <w:sz w:val="16"/>
        </w:rPr>
        <w:t xml:space="preserve"> Kansas.</w:t>
      </w:r>
    </w:p>
    <w:p w14:paraId="70BC0AED" w14:textId="77777777" w:rsidR="00CB7961" w:rsidRPr="00EC5CFE"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Termination Due To Lack Of Funding Appropriation</w:t>
      </w:r>
      <w:r w:rsidRPr="00EC5CFE">
        <w:rPr>
          <w:rFonts w:asciiTheme="minorHAnsi" w:hAnsiTheme="minorHAnsi"/>
          <w:sz w:val="16"/>
        </w:rPr>
        <w:t>:  If</w:t>
      </w:r>
      <w:r>
        <w:rPr>
          <w:rFonts w:asciiTheme="minorHAnsi" w:hAnsiTheme="minorHAnsi"/>
          <w:sz w:val="16"/>
        </w:rPr>
        <w:t xml:space="preserve"> </w:t>
      </w:r>
      <w:r w:rsidRPr="00EC5CFE">
        <w:rPr>
          <w:rFonts w:asciiTheme="minorHAnsi" w:hAnsiTheme="minorHAnsi"/>
          <w:sz w:val="16"/>
        </w:rPr>
        <w:t>sufficient funds are not appropriated to continue the function performed in this agreement and for the payment of the charges</w:t>
      </w:r>
      <w:r w:rsidRPr="00EC5CFE">
        <w:rPr>
          <w:rFonts w:asciiTheme="minorHAnsi" w:hAnsiTheme="minorHAnsi"/>
          <w:strike/>
          <w:sz w:val="16"/>
        </w:rPr>
        <w:t xml:space="preserve"> </w:t>
      </w:r>
      <w:r w:rsidRPr="00EC5CFE">
        <w:rPr>
          <w:rFonts w:asciiTheme="minorHAnsi" w:hAnsiTheme="minorHAnsi"/>
          <w:sz w:val="16"/>
        </w:rPr>
        <w:t xml:space="preserve">hereunder, </w:t>
      </w:r>
      <w:r>
        <w:rPr>
          <w:rFonts w:asciiTheme="minorHAnsi" w:hAnsiTheme="minorHAnsi"/>
          <w:sz w:val="16"/>
        </w:rPr>
        <w:t>the University</w:t>
      </w:r>
      <w:r w:rsidRPr="00EC5CFE">
        <w:rPr>
          <w:rFonts w:asciiTheme="minorHAnsi" w:hAnsiTheme="minorHAnsi"/>
          <w:sz w:val="16"/>
        </w:rPr>
        <w:t xml:space="preserve"> may terminate this agreement at the end of its current fiscal year.  </w:t>
      </w:r>
      <w:r>
        <w:rPr>
          <w:rFonts w:asciiTheme="minorHAnsi" w:hAnsiTheme="minorHAnsi"/>
          <w:sz w:val="16"/>
        </w:rPr>
        <w:t xml:space="preserve">The University </w:t>
      </w:r>
      <w:r w:rsidRPr="00EC5CFE">
        <w:rPr>
          <w:rFonts w:asciiTheme="minorHAnsi" w:hAnsiTheme="minorHAnsi"/>
          <w:sz w:val="16"/>
        </w:rPr>
        <w:t xml:space="preserve">agrees to give written notice of termination to contractor at least 30 days prior to the end of its current fiscal year, and shall give such notice for a greater period prior to the end of such fiscal year as may be provided in this contract, except that such notice shall not be required prior to 90 days before the end of such fiscal year.  Contractor shall have the right, at the end of such fiscal year, to take possession of any equipment provided </w:t>
      </w:r>
      <w:r>
        <w:rPr>
          <w:rFonts w:asciiTheme="minorHAnsi" w:hAnsiTheme="minorHAnsi"/>
          <w:sz w:val="16"/>
        </w:rPr>
        <w:t>under any contract for which it has not been paid</w:t>
      </w:r>
      <w:r w:rsidRPr="00EC5CFE">
        <w:rPr>
          <w:rFonts w:asciiTheme="minorHAnsi" w:hAnsiTheme="minorHAnsi"/>
          <w:sz w:val="16"/>
        </w:rPr>
        <w:t xml:space="preserve">.  </w:t>
      </w:r>
      <w:r>
        <w:rPr>
          <w:rFonts w:asciiTheme="minorHAnsi" w:hAnsiTheme="minorHAnsi"/>
          <w:sz w:val="16"/>
        </w:rPr>
        <w:t xml:space="preserve">The University </w:t>
      </w:r>
      <w:r w:rsidRPr="00EC5CFE">
        <w:rPr>
          <w:rFonts w:asciiTheme="minorHAnsi" w:hAnsiTheme="minorHAnsi"/>
          <w:sz w:val="16"/>
        </w:rPr>
        <w:t xml:space="preserve">will pay to the contractor all regular contractual payments incurred through the end of such fiscal year, plus contractual charges incidental to the return of any such equipment.  Upon termination of the agreement by </w:t>
      </w:r>
      <w:r>
        <w:rPr>
          <w:rFonts w:asciiTheme="minorHAnsi" w:hAnsiTheme="minorHAnsi"/>
          <w:sz w:val="16"/>
        </w:rPr>
        <w:t>the University</w:t>
      </w:r>
      <w:r w:rsidRPr="00EC5CFE">
        <w:rPr>
          <w:rFonts w:asciiTheme="minorHAnsi" w:hAnsiTheme="minorHAnsi"/>
          <w:sz w:val="16"/>
        </w:rPr>
        <w:t xml:space="preserve">, title to any such equipment shall revert to </w:t>
      </w:r>
      <w:r>
        <w:rPr>
          <w:rFonts w:asciiTheme="minorHAnsi" w:hAnsiTheme="minorHAnsi"/>
          <w:sz w:val="16"/>
        </w:rPr>
        <w:t>C</w:t>
      </w:r>
      <w:r w:rsidRPr="00EC5CFE">
        <w:rPr>
          <w:rFonts w:asciiTheme="minorHAnsi" w:hAnsiTheme="minorHAnsi"/>
          <w:sz w:val="16"/>
        </w:rPr>
        <w:t xml:space="preserve">ontractor at the end of the </w:t>
      </w:r>
      <w:r>
        <w:rPr>
          <w:rFonts w:asciiTheme="minorHAnsi" w:hAnsiTheme="minorHAnsi"/>
          <w:sz w:val="16"/>
        </w:rPr>
        <w:t xml:space="preserve">University’s </w:t>
      </w:r>
      <w:r w:rsidRPr="00EC5CFE">
        <w:rPr>
          <w:rFonts w:asciiTheme="minorHAnsi" w:hAnsiTheme="minorHAnsi"/>
          <w:sz w:val="16"/>
        </w:rPr>
        <w:t>current fiscal year.  The termination of the contract pursuant to this paragraph shall not cause any penalty to be charged to the agency or the contractor.</w:t>
      </w:r>
    </w:p>
    <w:p w14:paraId="78FC14C3" w14:textId="77777777" w:rsidR="00CB7961" w:rsidRPr="00EC5CFE"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u w:val="single"/>
        </w:rPr>
      </w:pPr>
      <w:r w:rsidRPr="00EC5CFE">
        <w:rPr>
          <w:rFonts w:asciiTheme="minorHAnsi" w:hAnsiTheme="minorHAnsi"/>
          <w:b/>
          <w:sz w:val="16"/>
          <w:u w:val="single"/>
        </w:rPr>
        <w:t>Disclaimer of Liability</w:t>
      </w:r>
      <w:r w:rsidRPr="00EC5CFE">
        <w:rPr>
          <w:rFonts w:asciiTheme="minorHAnsi" w:hAnsiTheme="minorHAnsi"/>
          <w:sz w:val="16"/>
        </w:rPr>
        <w:t xml:space="preserve">:  No provision of this contract will be given effect that attempts to require the State of Kansas or </w:t>
      </w:r>
      <w:r>
        <w:rPr>
          <w:rFonts w:asciiTheme="minorHAnsi" w:hAnsiTheme="minorHAnsi"/>
          <w:sz w:val="16"/>
        </w:rPr>
        <w:t>the University</w:t>
      </w:r>
      <w:r w:rsidRPr="00EC5CFE">
        <w:rPr>
          <w:rFonts w:asciiTheme="minorHAnsi" w:hAnsiTheme="minorHAnsi"/>
          <w:sz w:val="16"/>
        </w:rPr>
        <w:t xml:space="preserve"> to defend, hold harmless, or indemnify any contractor or </w:t>
      </w:r>
      <w:r>
        <w:rPr>
          <w:rFonts w:asciiTheme="minorHAnsi" w:hAnsiTheme="minorHAnsi"/>
          <w:sz w:val="16"/>
        </w:rPr>
        <w:t>third party</w:t>
      </w:r>
      <w:r w:rsidRPr="00EC5CFE">
        <w:rPr>
          <w:rFonts w:asciiTheme="minorHAnsi" w:hAnsiTheme="minorHAnsi"/>
          <w:sz w:val="16"/>
        </w:rPr>
        <w:t xml:space="preserve"> for any acts or omissions. The liability of the State of Kansas</w:t>
      </w:r>
      <w:r>
        <w:rPr>
          <w:rFonts w:asciiTheme="minorHAnsi" w:hAnsiTheme="minorHAnsi"/>
          <w:sz w:val="16"/>
        </w:rPr>
        <w:t xml:space="preserve"> and the University</w:t>
      </w:r>
      <w:r w:rsidRPr="00EC5CFE">
        <w:rPr>
          <w:rFonts w:asciiTheme="minorHAnsi" w:hAnsiTheme="minorHAnsi"/>
          <w:sz w:val="16"/>
        </w:rPr>
        <w:t xml:space="preserve"> is defined under the Kansas Tort Claims Act (K.S.A. 75-6101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w:t>
      </w:r>
    </w:p>
    <w:p w14:paraId="79B587FA" w14:textId="77777777" w:rsidR="00CB7961" w:rsidRPr="00EC5CFE"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Anti-Discrimination Clause</w:t>
      </w:r>
      <w:r w:rsidRPr="00EC5CFE">
        <w:rPr>
          <w:rFonts w:asciiTheme="minorHAnsi" w:hAnsiTheme="minorHAnsi"/>
          <w:sz w:val="16"/>
        </w:rPr>
        <w:t xml:space="preserve">:  </w:t>
      </w:r>
      <w:r>
        <w:rPr>
          <w:rFonts w:asciiTheme="minorHAnsi" w:hAnsiTheme="minorHAnsi"/>
          <w:sz w:val="16"/>
        </w:rPr>
        <w:t>C</w:t>
      </w:r>
      <w:r w:rsidRPr="00EC5CFE">
        <w:rPr>
          <w:rFonts w:asciiTheme="minorHAnsi" w:hAnsiTheme="minorHAnsi"/>
          <w:sz w:val="16"/>
        </w:rPr>
        <w:t xml:space="preserve">ontractor agrees: (a) to comply with the Kansas Act Against Discrimination (K.S.A. 44-1001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xml:space="preserve">) and the Kansas Age Discrimination in Employment Act (K.S.A. 44-1111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xml:space="preserve">) and the applicable provisions of the Americans With Disabilities Act (42 U.S.C. 12101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(ADA)</w:t>
      </w:r>
      <w:r>
        <w:rPr>
          <w:rFonts w:asciiTheme="minorHAnsi" w:hAnsiTheme="minorHAnsi"/>
          <w:sz w:val="16"/>
        </w:rPr>
        <w:t xml:space="preserve">, and Kansas Executive Order No. 19-02, </w:t>
      </w:r>
      <w:r w:rsidRPr="00EC5CFE">
        <w:rPr>
          <w:rFonts w:asciiTheme="minorHAnsi" w:hAnsiTheme="minorHAnsi"/>
          <w:sz w:val="16"/>
        </w:rPr>
        <w:t xml:space="preserve"> and to not discriminate against any person because of </w:t>
      </w:r>
      <w:r w:rsidRPr="005C7A9F">
        <w:rPr>
          <w:rFonts w:asciiTheme="minorHAnsi" w:hAnsiTheme="minorHAnsi"/>
          <w:sz w:val="16"/>
        </w:rPr>
        <w:t>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w:t>
      </w:r>
      <w:r>
        <w:rPr>
          <w:rFonts w:asciiTheme="minorHAnsi" w:hAnsiTheme="minorHAnsi"/>
          <w:sz w:val="16"/>
        </w:rPr>
        <w:t xml:space="preserve"> </w:t>
      </w:r>
      <w:r w:rsidRPr="00EC5CFE">
        <w:rPr>
          <w:rFonts w:asciiTheme="minorHAnsi" w:hAnsiTheme="minorHAnsi"/>
          <w:sz w:val="16"/>
        </w:rPr>
        <w:t xml:space="preserve">(b)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w:t>
      </w:r>
      <w:r>
        <w:rPr>
          <w:rFonts w:asciiTheme="minorHAnsi" w:hAnsiTheme="minorHAnsi"/>
          <w:sz w:val="16"/>
        </w:rPr>
        <w:t xml:space="preserve">agreement </w:t>
      </w:r>
      <w:r w:rsidRPr="00EC5CFE">
        <w:rPr>
          <w:rFonts w:asciiTheme="minorHAnsi" w:hAnsiTheme="minorHAnsi"/>
          <w:sz w:val="16"/>
        </w:rPr>
        <w:t xml:space="preserve">may be cancelled, terminated or suspended, in whole or in part, by the contracting state agency or the Kansas Department of Administration; (f) if it is determined that the </w:t>
      </w:r>
      <w:r>
        <w:rPr>
          <w:rFonts w:asciiTheme="minorHAnsi" w:hAnsiTheme="minorHAnsi"/>
          <w:sz w:val="16"/>
        </w:rPr>
        <w:t>C</w:t>
      </w:r>
      <w:r w:rsidRPr="00EC5CFE">
        <w:rPr>
          <w:rFonts w:asciiTheme="minorHAnsi" w:hAnsiTheme="minorHAnsi"/>
          <w:sz w:val="16"/>
        </w:rPr>
        <w:t xml:space="preserve">ontractor has violated applicable provisions of ADA, such violation shall constitute a breach of contract and the </w:t>
      </w:r>
      <w:r>
        <w:rPr>
          <w:rFonts w:asciiTheme="minorHAnsi" w:hAnsiTheme="minorHAnsi"/>
          <w:sz w:val="16"/>
        </w:rPr>
        <w:t>agreement</w:t>
      </w:r>
      <w:r w:rsidRPr="00EC5CFE">
        <w:rPr>
          <w:rFonts w:asciiTheme="minorHAnsi" w:hAnsiTheme="minorHAnsi"/>
          <w:sz w:val="16"/>
        </w:rPr>
        <w:t xml:space="preserve"> may be cancelled, terminated or suspended, in whole or in part, by the </w:t>
      </w:r>
      <w:r>
        <w:rPr>
          <w:rFonts w:asciiTheme="minorHAnsi" w:hAnsiTheme="minorHAnsi"/>
          <w:sz w:val="16"/>
        </w:rPr>
        <w:t>University</w:t>
      </w:r>
      <w:r w:rsidRPr="00EC5CFE">
        <w:rPr>
          <w:rFonts w:asciiTheme="minorHAnsi" w:hAnsiTheme="minorHAnsi"/>
          <w:sz w:val="16"/>
        </w:rPr>
        <w:t xml:space="preserve"> or the Kansas Department of Administration.</w:t>
      </w:r>
    </w:p>
    <w:p w14:paraId="442E8DDD" w14:textId="77777777" w:rsidR="00CB7961" w:rsidRPr="00EC5CFE" w:rsidRDefault="00CB7961" w:rsidP="00CB79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hanging="360"/>
        <w:jc w:val="both"/>
        <w:rPr>
          <w:rFonts w:asciiTheme="minorHAnsi" w:hAnsiTheme="minorHAnsi"/>
          <w:sz w:val="16"/>
        </w:rPr>
      </w:pPr>
      <w:r w:rsidRPr="00EC5CFE">
        <w:rPr>
          <w:rFonts w:asciiTheme="minorHAnsi" w:hAnsiTheme="minorHAnsi"/>
          <w:sz w:val="16"/>
        </w:rPr>
        <w:tab/>
        <w:t>Contractor agrees to comply with all applicable state and federal anti-discrimination laws.</w:t>
      </w:r>
    </w:p>
    <w:p w14:paraId="49051D7E" w14:textId="77777777" w:rsidR="00CB7961" w:rsidRPr="00EC5CFE" w:rsidRDefault="00CB7961" w:rsidP="00CB79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hanging="360"/>
        <w:jc w:val="both"/>
        <w:rPr>
          <w:rFonts w:asciiTheme="minorHAnsi" w:hAnsiTheme="minorHAnsi"/>
          <w:sz w:val="16"/>
        </w:rPr>
      </w:pPr>
      <w:r w:rsidRPr="00EC5CFE">
        <w:rPr>
          <w:rFonts w:asciiTheme="minorHAnsi" w:hAnsiTheme="minorHAnsi"/>
          <w:sz w:val="16"/>
        </w:rPr>
        <w:tab/>
        <w:t xml:space="preserve">The provisions of this paragraph number 5 (with the exception of those provisions relating to the ADA) are not applicable to a </w:t>
      </w:r>
      <w:r>
        <w:rPr>
          <w:rFonts w:asciiTheme="minorHAnsi" w:hAnsiTheme="minorHAnsi"/>
          <w:sz w:val="16"/>
        </w:rPr>
        <w:t>C</w:t>
      </w:r>
      <w:r w:rsidRPr="00EC5CFE">
        <w:rPr>
          <w:rFonts w:asciiTheme="minorHAnsi" w:hAnsiTheme="minorHAnsi"/>
          <w:sz w:val="16"/>
        </w:rPr>
        <w:t>ontractor who employs fewer than four employees during the term of such contract or whose contracts with the contracting State agency cumulatively total $5,000 or less during the fiscal year of such agency.</w:t>
      </w:r>
    </w:p>
    <w:p w14:paraId="64494C2E" w14:textId="77777777" w:rsidR="00CB7961" w:rsidRPr="00EC5CFE"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Acceptance</w:t>
      </w:r>
      <w:r w:rsidRPr="00EC5CFE">
        <w:rPr>
          <w:rFonts w:asciiTheme="minorHAnsi" w:hAnsiTheme="minorHAnsi"/>
          <w:sz w:val="16"/>
        </w:rPr>
        <w:t>:  Th</w:t>
      </w:r>
      <w:r>
        <w:rPr>
          <w:rFonts w:asciiTheme="minorHAnsi" w:hAnsiTheme="minorHAnsi"/>
          <w:sz w:val="16"/>
        </w:rPr>
        <w:t xml:space="preserve">e agreement </w:t>
      </w:r>
      <w:r w:rsidRPr="00EC5CFE">
        <w:rPr>
          <w:rFonts w:asciiTheme="minorHAnsi" w:hAnsiTheme="minorHAnsi"/>
          <w:sz w:val="16"/>
        </w:rPr>
        <w:t>shall not be considered accepted, approved or otherwise effective until the statutorily required approvals and certifications have been given</w:t>
      </w:r>
      <w:r>
        <w:rPr>
          <w:rFonts w:asciiTheme="minorHAnsi" w:hAnsiTheme="minorHAnsi"/>
          <w:sz w:val="16"/>
        </w:rPr>
        <w:t>, including, but not limited to the signature of an authorized representative of the University, as defined in University policy</w:t>
      </w:r>
      <w:r w:rsidRPr="00EC5CFE">
        <w:rPr>
          <w:rFonts w:asciiTheme="minorHAnsi" w:hAnsiTheme="minorHAnsi"/>
          <w:sz w:val="16"/>
        </w:rPr>
        <w:t>.</w:t>
      </w:r>
    </w:p>
    <w:p w14:paraId="6AFC5FA5" w14:textId="77777777" w:rsidR="00CB7961" w:rsidRPr="00EC5CFE"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Arbitration, Damages and Warranties</w:t>
      </w:r>
      <w:r w:rsidRPr="00EC5CFE">
        <w:rPr>
          <w:rFonts w:asciiTheme="minorHAnsi" w:hAnsiTheme="minorHAnsi"/>
          <w:sz w:val="16"/>
        </w:rPr>
        <w:t xml:space="preserve">:  Notwithstanding any language to the contrary, no interpretation of this contract shall find that the State or </w:t>
      </w:r>
      <w:r>
        <w:rPr>
          <w:rFonts w:asciiTheme="minorHAnsi" w:hAnsiTheme="minorHAnsi"/>
          <w:sz w:val="16"/>
        </w:rPr>
        <w:t xml:space="preserve">the University </w:t>
      </w:r>
      <w:r w:rsidRPr="00EC5CFE">
        <w:rPr>
          <w:rFonts w:asciiTheme="minorHAnsi" w:hAnsiTheme="minorHAnsi"/>
          <w:sz w:val="16"/>
        </w:rPr>
        <w:t xml:space="preserve">have agreed to binding arbitration, or the payment of damages or penalties. Further, the </w:t>
      </w:r>
      <w:r>
        <w:rPr>
          <w:rFonts w:asciiTheme="minorHAnsi" w:hAnsiTheme="minorHAnsi"/>
          <w:sz w:val="16"/>
        </w:rPr>
        <w:t xml:space="preserve">University does </w:t>
      </w:r>
      <w:r w:rsidRPr="00EC5CFE">
        <w:rPr>
          <w:rFonts w:asciiTheme="minorHAnsi" w:hAnsiTheme="minorHAnsi"/>
          <w:sz w:val="16"/>
        </w:rPr>
        <w:t xml:space="preserve">not agree to pay attorney fees, costs, or late payment charges beyond those available under the Kansas Prompt Payment Act (K.S.A. 75-6403), and no provision will be given effect that attempts to exclude, modify, disclaim or otherwise attempt to limit any damages available to the </w:t>
      </w:r>
      <w:r>
        <w:rPr>
          <w:rFonts w:asciiTheme="minorHAnsi" w:hAnsiTheme="minorHAnsi"/>
          <w:sz w:val="16"/>
        </w:rPr>
        <w:t xml:space="preserve">University </w:t>
      </w:r>
      <w:r w:rsidRPr="00EC5CFE">
        <w:rPr>
          <w:rFonts w:asciiTheme="minorHAnsi" w:hAnsiTheme="minorHAnsi"/>
          <w:sz w:val="16"/>
        </w:rPr>
        <w:t>at law, including but not limited to the implied warranties of merchantability and fitness for a particular purpose.</w:t>
      </w:r>
    </w:p>
    <w:p w14:paraId="6EEE1C19" w14:textId="77777777" w:rsidR="00CB7961" w:rsidRPr="00EC5CFE"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Representative's Authority To Contract</w:t>
      </w:r>
      <w:r w:rsidRPr="00EC5CFE">
        <w:rPr>
          <w:rFonts w:asciiTheme="minorHAnsi" w:hAnsiTheme="minorHAnsi"/>
          <w:sz w:val="16"/>
        </w:rPr>
        <w:t xml:space="preserve">:  By signing this contract, the representative of </w:t>
      </w:r>
      <w:r>
        <w:rPr>
          <w:rFonts w:asciiTheme="minorHAnsi" w:hAnsiTheme="minorHAnsi"/>
          <w:sz w:val="16"/>
        </w:rPr>
        <w:t>C</w:t>
      </w:r>
      <w:r w:rsidRPr="00EC5CFE">
        <w:rPr>
          <w:rFonts w:asciiTheme="minorHAnsi" w:hAnsiTheme="minorHAnsi"/>
          <w:sz w:val="16"/>
        </w:rPr>
        <w:t xml:space="preserve">ontractor thereby represents that such person is duly authorized by </w:t>
      </w:r>
      <w:r>
        <w:rPr>
          <w:rFonts w:asciiTheme="minorHAnsi" w:hAnsiTheme="minorHAnsi"/>
          <w:sz w:val="16"/>
        </w:rPr>
        <w:t>C</w:t>
      </w:r>
      <w:r w:rsidRPr="00EC5CFE">
        <w:rPr>
          <w:rFonts w:asciiTheme="minorHAnsi" w:hAnsiTheme="minorHAnsi"/>
          <w:sz w:val="16"/>
        </w:rPr>
        <w:t xml:space="preserve">ontractor to execute this contract on behalf of </w:t>
      </w:r>
      <w:r>
        <w:rPr>
          <w:rFonts w:asciiTheme="minorHAnsi" w:hAnsiTheme="minorHAnsi"/>
          <w:sz w:val="16"/>
        </w:rPr>
        <w:t>C</w:t>
      </w:r>
      <w:r w:rsidRPr="00EC5CFE">
        <w:rPr>
          <w:rFonts w:asciiTheme="minorHAnsi" w:hAnsiTheme="minorHAnsi"/>
          <w:sz w:val="16"/>
        </w:rPr>
        <w:t xml:space="preserve">ontractor and that </w:t>
      </w:r>
      <w:r>
        <w:rPr>
          <w:rFonts w:asciiTheme="minorHAnsi" w:hAnsiTheme="minorHAnsi"/>
          <w:sz w:val="16"/>
        </w:rPr>
        <w:t>C</w:t>
      </w:r>
      <w:r w:rsidRPr="00EC5CFE">
        <w:rPr>
          <w:rFonts w:asciiTheme="minorHAnsi" w:hAnsiTheme="minorHAnsi"/>
          <w:sz w:val="16"/>
        </w:rPr>
        <w:t>ontractor agrees to be bound by the provisions thereof.</w:t>
      </w:r>
    </w:p>
    <w:p w14:paraId="3FB8DF4C" w14:textId="77777777" w:rsidR="00CB7961" w:rsidRPr="00EC5CFE"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Responsibility for Taxes</w:t>
      </w:r>
      <w:r w:rsidRPr="00EC5CFE">
        <w:rPr>
          <w:rFonts w:asciiTheme="minorHAnsi" w:hAnsiTheme="minorHAnsi"/>
          <w:sz w:val="16"/>
        </w:rPr>
        <w:t xml:space="preserve">:  The State of Kansas and </w:t>
      </w:r>
      <w:r>
        <w:rPr>
          <w:rFonts w:asciiTheme="minorHAnsi" w:hAnsiTheme="minorHAnsi"/>
          <w:sz w:val="16"/>
        </w:rPr>
        <w:t xml:space="preserve">the University </w:t>
      </w:r>
      <w:r w:rsidRPr="00EC5CFE">
        <w:rPr>
          <w:rFonts w:asciiTheme="minorHAnsi" w:hAnsiTheme="minorHAnsi"/>
          <w:sz w:val="16"/>
        </w:rPr>
        <w:t xml:space="preserve">shall not be responsible for, nor indemnify a </w:t>
      </w:r>
      <w:r>
        <w:rPr>
          <w:rFonts w:asciiTheme="minorHAnsi" w:hAnsiTheme="minorHAnsi"/>
          <w:sz w:val="16"/>
        </w:rPr>
        <w:t>C</w:t>
      </w:r>
      <w:r w:rsidRPr="00EC5CFE">
        <w:rPr>
          <w:rFonts w:asciiTheme="minorHAnsi" w:hAnsiTheme="minorHAnsi"/>
          <w:sz w:val="16"/>
        </w:rPr>
        <w:t>ontractor for, any federal, state or local taxes which may be imposed or levied upon the subject matter of this contract.</w:t>
      </w:r>
    </w:p>
    <w:p w14:paraId="325B35F6" w14:textId="77777777" w:rsidR="00CB7961" w:rsidRPr="00EC5CFE"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Insurance</w:t>
      </w:r>
      <w:r w:rsidRPr="00EC5CFE">
        <w:rPr>
          <w:rFonts w:asciiTheme="minorHAnsi" w:hAnsiTheme="minorHAnsi"/>
          <w:sz w:val="16"/>
        </w:rPr>
        <w:t xml:space="preserve">:  The </w:t>
      </w:r>
      <w:r>
        <w:rPr>
          <w:rFonts w:asciiTheme="minorHAnsi" w:hAnsiTheme="minorHAnsi"/>
          <w:sz w:val="16"/>
        </w:rPr>
        <w:t>University</w:t>
      </w:r>
      <w:r w:rsidRPr="00EC5CFE">
        <w:rPr>
          <w:rFonts w:asciiTheme="minorHAnsi" w:hAnsiTheme="minorHAnsi"/>
          <w:sz w:val="16"/>
        </w:rPr>
        <w:t xml:space="preserve"> shall not be required to purchase any insurance against loss or damage to property or any other subject matter relating to this contract, nor shall this contract require </w:t>
      </w:r>
      <w:r>
        <w:rPr>
          <w:rFonts w:asciiTheme="minorHAnsi" w:hAnsiTheme="minorHAnsi"/>
          <w:sz w:val="16"/>
        </w:rPr>
        <w:t>it</w:t>
      </w:r>
      <w:r w:rsidRPr="00EC5CFE">
        <w:rPr>
          <w:rFonts w:asciiTheme="minorHAnsi" w:hAnsiTheme="minorHAnsi"/>
          <w:sz w:val="16"/>
        </w:rPr>
        <w:t xml:space="preserve"> to establish a "self-insurance" fund to protect against any such loss or damage.  Subject to the provisions of the Kansas Tort Claims Act (K.S.A. 75-6101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xml:space="preserve">), </w:t>
      </w:r>
      <w:r>
        <w:rPr>
          <w:rFonts w:asciiTheme="minorHAnsi" w:hAnsiTheme="minorHAnsi"/>
          <w:sz w:val="16"/>
        </w:rPr>
        <w:t>C</w:t>
      </w:r>
      <w:r w:rsidRPr="00EC5CFE">
        <w:rPr>
          <w:rFonts w:asciiTheme="minorHAnsi" w:hAnsiTheme="minorHAnsi"/>
          <w:sz w:val="16"/>
        </w:rPr>
        <w:t xml:space="preserve">ontractor shall bear the risk of any loss or damage to any property in which </w:t>
      </w:r>
      <w:r>
        <w:rPr>
          <w:rFonts w:asciiTheme="minorHAnsi" w:hAnsiTheme="minorHAnsi"/>
          <w:sz w:val="16"/>
        </w:rPr>
        <w:t>C</w:t>
      </w:r>
      <w:r w:rsidRPr="00EC5CFE">
        <w:rPr>
          <w:rFonts w:asciiTheme="minorHAnsi" w:hAnsiTheme="minorHAnsi"/>
          <w:sz w:val="16"/>
        </w:rPr>
        <w:t>ontractor holds title.</w:t>
      </w:r>
    </w:p>
    <w:p w14:paraId="7031DF8D" w14:textId="77777777" w:rsidR="00CB7961" w:rsidRPr="00EC5CFE"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b/>
          <w:sz w:val="16"/>
        </w:rPr>
      </w:pPr>
      <w:r w:rsidRPr="00EC5CFE">
        <w:rPr>
          <w:rFonts w:asciiTheme="minorHAnsi" w:hAnsiTheme="minorHAnsi"/>
          <w:b/>
          <w:sz w:val="16"/>
          <w:u w:val="single"/>
        </w:rPr>
        <w:t>Information</w:t>
      </w:r>
      <w:r w:rsidRPr="00EC5CFE">
        <w:rPr>
          <w:rFonts w:asciiTheme="minorHAnsi" w:hAnsiTheme="minorHAnsi"/>
          <w:sz w:val="16"/>
        </w:rPr>
        <w:t xml:space="preserve">:  </w:t>
      </w:r>
      <w:r w:rsidRPr="004F5D98">
        <w:rPr>
          <w:rFonts w:asciiTheme="minorHAnsi" w:hAnsiTheme="minorHAnsi"/>
          <w:sz w:val="16"/>
        </w:rPr>
        <w:t xml:space="preserve">No provision of this contract shall be construed as limiting the </w:t>
      </w:r>
      <w:r>
        <w:rPr>
          <w:rFonts w:asciiTheme="minorHAnsi" w:hAnsiTheme="minorHAnsi"/>
          <w:sz w:val="16"/>
        </w:rPr>
        <w:t xml:space="preserve">State of Kansas </w:t>
      </w:r>
      <w:r w:rsidRPr="004F5D98">
        <w:rPr>
          <w:rFonts w:asciiTheme="minorHAnsi" w:hAnsiTheme="minorHAnsi"/>
          <w:sz w:val="16"/>
        </w:rPr>
        <w:t xml:space="preserve">Legislative Division of Post Audit from having access to information pursuant to K.S.A. 46-1101 </w:t>
      </w:r>
      <w:r w:rsidRPr="004F5D98">
        <w:rPr>
          <w:rFonts w:asciiTheme="minorHAnsi" w:hAnsiTheme="minorHAnsi"/>
          <w:sz w:val="16"/>
          <w:u w:val="single"/>
        </w:rPr>
        <w:t>et</w:t>
      </w:r>
      <w:r w:rsidRPr="004F5D98">
        <w:rPr>
          <w:rFonts w:asciiTheme="minorHAnsi" w:hAnsiTheme="minorHAnsi"/>
          <w:sz w:val="16"/>
        </w:rPr>
        <w:t xml:space="preserve"> </w:t>
      </w:r>
      <w:r w:rsidRPr="004F5D98">
        <w:rPr>
          <w:rFonts w:asciiTheme="minorHAnsi" w:hAnsiTheme="minorHAnsi"/>
          <w:sz w:val="16"/>
          <w:u w:val="single"/>
        </w:rPr>
        <w:t>seq</w:t>
      </w:r>
      <w:r w:rsidRPr="004F5D98">
        <w:rPr>
          <w:rFonts w:asciiTheme="minorHAnsi" w:hAnsiTheme="minorHAnsi"/>
          <w:sz w:val="16"/>
        </w:rPr>
        <w:t>.</w:t>
      </w:r>
    </w:p>
    <w:p w14:paraId="445A2579" w14:textId="77777777" w:rsidR="00CB7961"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4F5D98">
        <w:rPr>
          <w:rFonts w:asciiTheme="minorHAnsi" w:hAnsiTheme="minorHAnsi"/>
          <w:b/>
          <w:sz w:val="16"/>
          <w:u w:val="single"/>
        </w:rPr>
        <w:t>Confidentiality</w:t>
      </w:r>
      <w:r>
        <w:rPr>
          <w:rFonts w:asciiTheme="minorHAnsi" w:hAnsiTheme="minorHAnsi"/>
          <w:sz w:val="16"/>
        </w:rPr>
        <w:t xml:space="preserve">. As a state agency, the University’s contracts are generally public records.  Accordingly, no provision of this contract shall restrict the University’s ability to produce this contract and/or any corresponding documents in response to a lawful request or from otherwise complying with the Kansas Open Records Act (K.S.A. 45-215 </w:t>
      </w:r>
      <w:r w:rsidRPr="003C0CD8">
        <w:rPr>
          <w:rFonts w:asciiTheme="minorHAnsi" w:hAnsiTheme="minorHAnsi"/>
          <w:sz w:val="16"/>
          <w:u w:val="single"/>
        </w:rPr>
        <w:t>et</w:t>
      </w:r>
      <w:r w:rsidRPr="004F5D98">
        <w:rPr>
          <w:rFonts w:asciiTheme="minorHAnsi" w:hAnsiTheme="minorHAnsi"/>
          <w:sz w:val="16"/>
        </w:rPr>
        <w:t xml:space="preserve"> </w:t>
      </w:r>
      <w:r>
        <w:rPr>
          <w:rFonts w:asciiTheme="minorHAnsi" w:hAnsiTheme="minorHAnsi"/>
          <w:sz w:val="16"/>
          <w:u w:val="single"/>
        </w:rPr>
        <w:t>seq</w:t>
      </w:r>
      <w:r>
        <w:rPr>
          <w:rFonts w:asciiTheme="minorHAnsi" w:hAnsiTheme="minorHAnsi"/>
          <w:sz w:val="16"/>
        </w:rPr>
        <w:t xml:space="preserve">.)  </w:t>
      </w:r>
    </w:p>
    <w:p w14:paraId="515C7988" w14:textId="77777777" w:rsidR="00CB7961"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The Eleventh Amendment</w:t>
      </w:r>
      <w:r w:rsidRPr="00EC5CFE">
        <w:rPr>
          <w:rFonts w:asciiTheme="minorHAnsi" w:hAnsiTheme="minorHAnsi"/>
          <w:sz w:val="16"/>
        </w:rPr>
        <w:t>:  The Eleventh Amendment is an inherent and incumbent protection with the State of Kansas and need not be reserved, but prudence requires the State</w:t>
      </w:r>
      <w:r>
        <w:rPr>
          <w:rFonts w:asciiTheme="minorHAnsi" w:hAnsiTheme="minorHAnsi"/>
          <w:sz w:val="16"/>
        </w:rPr>
        <w:t xml:space="preserve"> and the University</w:t>
      </w:r>
      <w:r w:rsidRPr="00EC5CFE">
        <w:rPr>
          <w:rFonts w:asciiTheme="minorHAnsi" w:hAnsiTheme="minorHAnsi"/>
          <w:sz w:val="16"/>
        </w:rPr>
        <w:t xml:space="preserve"> to reiterate that nothing related to this contract shall be deemed a waiver of the Eleventh Amendment.</w:t>
      </w:r>
    </w:p>
    <w:p w14:paraId="63AF49CB" w14:textId="77777777" w:rsidR="00CB7961" w:rsidRDefault="00CB7961" w:rsidP="00CB7961">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Theme="minorHAnsi" w:hAnsiTheme="minorHAnsi"/>
          <w:sz w:val="16"/>
        </w:rPr>
      </w:pPr>
    </w:p>
    <w:p w14:paraId="0ECBFE0F" w14:textId="33D476AC" w:rsidR="00CB7961" w:rsidRDefault="00CB7961" w:rsidP="00F203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sz w:val="16"/>
        </w:rPr>
      </w:pPr>
    </w:p>
    <w:p w14:paraId="78D97195" w14:textId="77777777" w:rsidR="0088782A" w:rsidRPr="00F203E8" w:rsidRDefault="0088782A" w:rsidP="00F203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sz w:val="16"/>
        </w:rPr>
      </w:pPr>
    </w:p>
    <w:p w14:paraId="42DE39F9" w14:textId="77777777" w:rsidR="00CB7961" w:rsidRDefault="00CB7961" w:rsidP="00CB7961">
      <w:pPr>
        <w:pStyle w:val="ListParagraph"/>
        <w:keepNext/>
        <w:keepLines/>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iCs/>
          <w:sz w:val="16"/>
          <w:szCs w:val="16"/>
        </w:rPr>
      </w:pPr>
      <w:r w:rsidRPr="00EC5CFE">
        <w:rPr>
          <w:rFonts w:asciiTheme="minorHAnsi" w:hAnsiTheme="minorHAnsi"/>
          <w:b/>
          <w:sz w:val="16"/>
          <w:u w:val="single"/>
        </w:rPr>
        <w:t>Campaign Contributions / Lobbying:</w:t>
      </w:r>
      <w:r w:rsidRPr="00EC5CFE">
        <w:rPr>
          <w:rFonts w:asciiTheme="minorHAnsi" w:hAnsiTheme="minorHAnsi"/>
          <w:sz w:val="16"/>
        </w:rPr>
        <w:t xml:space="preserve">  Funds provided through a grant award or contract shall not be given or received in exchange for the making of a campaign contribution.  No part of the funds provided through this contract shall be used to influence or attempt to influence an officer or employee of </w:t>
      </w:r>
      <w:r>
        <w:rPr>
          <w:rFonts w:asciiTheme="minorHAnsi" w:hAnsiTheme="minorHAnsi"/>
          <w:sz w:val="16"/>
        </w:rPr>
        <w:t xml:space="preserve">the University or </w:t>
      </w:r>
      <w:r w:rsidRPr="00EC5CFE">
        <w:rPr>
          <w:rFonts w:asciiTheme="minorHAnsi" w:hAnsiTheme="minorHAnsi"/>
          <w:sz w:val="16"/>
        </w:rPr>
        <w:t>any State of Kansas agency or a member of the Legislature regarding any pending legislation or the awarding, extension, continuation, renewal, amendment or modification of any government contract, grant, loan, or cooperative agreement.</w:t>
      </w:r>
      <w:r>
        <w:rPr>
          <w:rFonts w:asciiTheme="minorHAnsi" w:hAnsiTheme="minorHAnsi" w:cstheme="minorHAnsi"/>
          <w:iCs/>
          <w:sz w:val="16"/>
          <w:szCs w:val="16"/>
        </w:rPr>
        <w:t xml:space="preserve"> </w:t>
      </w:r>
    </w:p>
    <w:p w14:paraId="6262EBF5" w14:textId="77777777" w:rsidR="00CB7961"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sidRPr="004F5D98">
        <w:rPr>
          <w:rFonts w:asciiTheme="minorHAnsi" w:hAnsiTheme="minorHAnsi" w:cstheme="minorHAnsi"/>
          <w:b/>
          <w:sz w:val="16"/>
          <w:szCs w:val="16"/>
          <w:u w:val="single"/>
        </w:rPr>
        <w:t>Privacy of Student Records.</w:t>
      </w:r>
      <w:r w:rsidRPr="004F5D98">
        <w:rPr>
          <w:rFonts w:asciiTheme="minorHAnsi" w:hAnsiTheme="minorHAnsi" w:cstheme="minorHAnsi"/>
          <w:sz w:val="16"/>
          <w:szCs w:val="16"/>
        </w:rPr>
        <w:t xml:space="preserve">  Contractor understands that the University is subject to the Family Educational Rights and Privacy Act (20 U.S.C. § 1232g) (FERPA) and agrees to handle any student education records it receives pursuant to the contract in a manner that enables the University to be compliant with FERPA and its regulations. Contractor agrees to protect the privacy of student data and educational records in a commercially reasonable manner and shall not transmit, share, or disclose any data about a student without the student's written consent, except to other University officials who seek the information within the context of his/her professionally assigned responsibilities and used within the context of official University business.  Contractor shall promptly report to the University any </w:t>
      </w:r>
      <w:r>
        <w:rPr>
          <w:rFonts w:asciiTheme="minorHAnsi" w:hAnsiTheme="minorHAnsi" w:cstheme="minorHAnsi"/>
          <w:sz w:val="16"/>
          <w:szCs w:val="16"/>
        </w:rPr>
        <w:t xml:space="preserve">request for or improper </w:t>
      </w:r>
      <w:r w:rsidRPr="004F5D98">
        <w:rPr>
          <w:rFonts w:asciiTheme="minorHAnsi" w:hAnsiTheme="minorHAnsi" w:cstheme="minorHAnsi"/>
          <w:sz w:val="16"/>
          <w:szCs w:val="16"/>
        </w:rPr>
        <w:t xml:space="preserve">disclosure of University’s student educational records. </w:t>
      </w:r>
    </w:p>
    <w:p w14:paraId="0803026E" w14:textId="77777777" w:rsidR="00CB7961"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Pr>
          <w:rFonts w:asciiTheme="minorHAnsi" w:hAnsiTheme="minorHAnsi" w:cstheme="minorHAnsi"/>
          <w:b/>
          <w:sz w:val="16"/>
          <w:szCs w:val="16"/>
          <w:u w:val="single"/>
        </w:rPr>
        <w:t>Export Control</w:t>
      </w:r>
      <w:r>
        <w:rPr>
          <w:rFonts w:asciiTheme="minorHAnsi" w:hAnsiTheme="minorHAnsi" w:cstheme="minorHAnsi"/>
          <w:sz w:val="16"/>
          <w:szCs w:val="16"/>
        </w:rPr>
        <w:t xml:space="preserve">.  Contractor </w:t>
      </w:r>
      <w:r w:rsidRPr="008976EB">
        <w:rPr>
          <w:rFonts w:asciiTheme="minorHAnsi" w:hAnsiTheme="minorHAnsi" w:cstheme="minorHAnsi"/>
          <w:sz w:val="16"/>
          <w:szCs w:val="16"/>
        </w:rPr>
        <w:t xml:space="preserve">agree to comply with all U.S. Laws relating to the transfer, export, or re-export of technology and technical data, as defined in the export controls under the International Traffic in Arms Regulations (ITAR) 22 Code of Federal Regulations Parts 120-130 or the Export Administration Regulations (EAR) 15 Code of Federal Regulations Parts 730-774. The release of information to any employee or other person, who is not a U.S. Citizen or permanent resident, as well as to corporations or to any other entity, organization, or group that is not incorporated or otherwise organized to do business in the United States may require advanced written authorization from the appropriate U.S. agency. </w:t>
      </w:r>
      <w:r>
        <w:rPr>
          <w:rFonts w:asciiTheme="minorHAnsi" w:hAnsiTheme="minorHAnsi" w:cstheme="minorHAnsi"/>
          <w:sz w:val="16"/>
          <w:szCs w:val="16"/>
        </w:rPr>
        <w:t xml:space="preserve"> Contractor </w:t>
      </w:r>
      <w:r w:rsidRPr="008976EB">
        <w:rPr>
          <w:rFonts w:asciiTheme="minorHAnsi" w:hAnsiTheme="minorHAnsi" w:cstheme="minorHAnsi"/>
          <w:sz w:val="16"/>
          <w:szCs w:val="16"/>
        </w:rPr>
        <w:t xml:space="preserve">shall notify </w:t>
      </w:r>
      <w:r>
        <w:rPr>
          <w:rFonts w:asciiTheme="minorHAnsi" w:hAnsiTheme="minorHAnsi" w:cstheme="minorHAnsi"/>
          <w:sz w:val="16"/>
          <w:szCs w:val="16"/>
        </w:rPr>
        <w:t xml:space="preserve">University </w:t>
      </w:r>
      <w:r w:rsidRPr="008976EB">
        <w:rPr>
          <w:rFonts w:asciiTheme="minorHAnsi" w:hAnsiTheme="minorHAnsi" w:cstheme="minorHAnsi"/>
          <w:sz w:val="16"/>
          <w:szCs w:val="16"/>
        </w:rPr>
        <w:t xml:space="preserve">in writing prior to disclosure of any technical data or other items subject to EAR or ITAR and identify the export controlled items at issue and the applicable categories and subcategories of the United States Munitions List and/or Export Control Classification Number(s). </w:t>
      </w:r>
      <w:r>
        <w:rPr>
          <w:rFonts w:asciiTheme="minorHAnsi" w:hAnsiTheme="minorHAnsi" w:cstheme="minorHAnsi"/>
          <w:sz w:val="16"/>
          <w:szCs w:val="16"/>
        </w:rPr>
        <w:t xml:space="preserve"> University reserves the right to decline to accept any items or information controlled under ITAR or EAR.</w:t>
      </w:r>
    </w:p>
    <w:p w14:paraId="7680E311" w14:textId="77777777" w:rsidR="00CB7961"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Pr>
          <w:rFonts w:asciiTheme="minorHAnsi" w:hAnsiTheme="minorHAnsi" w:cstheme="minorHAnsi"/>
          <w:b/>
          <w:bCs/>
          <w:sz w:val="16"/>
          <w:szCs w:val="16"/>
          <w:u w:val="single"/>
        </w:rPr>
        <w:t>Certification.</w:t>
      </w:r>
      <w:r>
        <w:rPr>
          <w:rFonts w:asciiTheme="minorHAnsi" w:hAnsiTheme="minorHAnsi" w:cstheme="minorHAnsi"/>
          <w:sz w:val="16"/>
          <w:szCs w:val="16"/>
        </w:rPr>
        <w:t xml:space="preserve">  Contractor certifies </w:t>
      </w:r>
      <w:r w:rsidRPr="00A574AA">
        <w:rPr>
          <w:rFonts w:asciiTheme="minorHAnsi" w:hAnsiTheme="minorHAnsi" w:cstheme="minorHAnsi"/>
          <w:sz w:val="16"/>
          <w:szCs w:val="16"/>
        </w:rPr>
        <w:t xml:space="preserve">that to the best of </w:t>
      </w:r>
      <w:r>
        <w:rPr>
          <w:rFonts w:asciiTheme="minorHAnsi" w:hAnsiTheme="minorHAnsi" w:cstheme="minorHAnsi"/>
          <w:sz w:val="16"/>
          <w:szCs w:val="16"/>
        </w:rPr>
        <w:t xml:space="preserve">its </w:t>
      </w:r>
      <w:r w:rsidRPr="00A574AA">
        <w:rPr>
          <w:rFonts w:asciiTheme="minorHAnsi" w:hAnsiTheme="minorHAnsi" w:cstheme="minorHAnsi"/>
          <w:sz w:val="16"/>
          <w:szCs w:val="16"/>
        </w:rPr>
        <w:t xml:space="preserve">knowledge neither </w:t>
      </w:r>
      <w:r>
        <w:rPr>
          <w:rFonts w:asciiTheme="minorHAnsi" w:hAnsiTheme="minorHAnsi" w:cstheme="minorHAnsi"/>
          <w:sz w:val="16"/>
          <w:szCs w:val="16"/>
        </w:rPr>
        <w:t xml:space="preserve">it </w:t>
      </w:r>
      <w:r w:rsidRPr="00A574AA">
        <w:rPr>
          <w:rFonts w:asciiTheme="minorHAnsi" w:hAnsiTheme="minorHAnsi" w:cstheme="minorHAnsi"/>
          <w:sz w:val="16"/>
          <w:szCs w:val="16"/>
        </w:rPr>
        <w:t xml:space="preserve">nor any of their principals are presently debarred, suspended, proposed for debarment, the subject of an indictment involving the criminal statutes enumerated in 22 Code of Federal Regulations §120.27, or otherwise declared ineligible for the award of contracts by any Federal agency.  </w:t>
      </w:r>
      <w:r>
        <w:rPr>
          <w:rFonts w:asciiTheme="minorHAnsi" w:hAnsiTheme="minorHAnsi" w:cstheme="minorHAnsi"/>
          <w:sz w:val="16"/>
          <w:szCs w:val="16"/>
        </w:rPr>
        <w:t>Contractor</w:t>
      </w:r>
      <w:r w:rsidRPr="00A574AA">
        <w:rPr>
          <w:rFonts w:asciiTheme="minorHAnsi" w:hAnsiTheme="minorHAnsi" w:cstheme="minorHAnsi"/>
          <w:sz w:val="16"/>
          <w:szCs w:val="16"/>
        </w:rPr>
        <w:t xml:space="preserve"> shall provide immediate written notice to the </w:t>
      </w:r>
      <w:r>
        <w:rPr>
          <w:rFonts w:asciiTheme="minorHAnsi" w:hAnsiTheme="minorHAnsi" w:cstheme="minorHAnsi"/>
          <w:sz w:val="16"/>
          <w:szCs w:val="16"/>
        </w:rPr>
        <w:t xml:space="preserve">University </w:t>
      </w:r>
      <w:r w:rsidRPr="00A574AA">
        <w:rPr>
          <w:rFonts w:asciiTheme="minorHAnsi" w:hAnsiTheme="minorHAnsi" w:cstheme="minorHAnsi"/>
          <w:sz w:val="16"/>
          <w:szCs w:val="16"/>
        </w:rPr>
        <w:t>if at any time it learns that this certification was erroneous when submitted or has become erroneous by reason of changed circumstances.</w:t>
      </w:r>
    </w:p>
    <w:p w14:paraId="4993EA5A" w14:textId="77777777" w:rsidR="00CB7961" w:rsidRPr="004F5D98"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Pr>
          <w:rFonts w:asciiTheme="minorHAnsi" w:hAnsiTheme="minorHAnsi" w:cstheme="minorHAnsi"/>
          <w:b/>
          <w:bCs/>
          <w:sz w:val="16"/>
          <w:szCs w:val="16"/>
          <w:u w:val="single"/>
        </w:rPr>
        <w:t xml:space="preserve">Facility Access.  </w:t>
      </w:r>
      <w:r w:rsidRPr="00E829F4">
        <w:rPr>
          <w:rFonts w:asciiTheme="minorHAnsi" w:hAnsiTheme="minorHAnsi" w:cstheme="minorHAnsi"/>
          <w:sz w:val="16"/>
          <w:szCs w:val="16"/>
        </w:rPr>
        <w:t>To the extent Contractor is required to be on the University’s premises in the performance of any contract, Contractor and its representatives will adhere to the University’s reasonable safety and security policies and procedures, and will use commercially reasonable efforts not to interfere with the University’s regular operations.  Contractor further agrees to, upon request, include the University as an additional insured on its general liability insurance policy on a primary and non-contributory basis and provide the University with a certificate of insurance.</w:t>
      </w:r>
    </w:p>
    <w:p w14:paraId="4A925D2E" w14:textId="77777777" w:rsidR="00CB7961" w:rsidRPr="004F5D98" w:rsidRDefault="00CB7961" w:rsidP="00CB7961">
      <w:pPr>
        <w:pStyle w:val="ListParagraph"/>
        <w:numPr>
          <w:ilvl w:val="0"/>
          <w:numId w:val="2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sidRPr="00E829F4">
        <w:rPr>
          <w:rFonts w:asciiTheme="minorHAnsi" w:hAnsiTheme="minorHAnsi" w:cstheme="minorHAnsi"/>
          <w:b/>
          <w:sz w:val="16"/>
          <w:szCs w:val="16"/>
          <w:u w:val="single"/>
        </w:rPr>
        <w:t>Electronic Signature</w:t>
      </w:r>
      <w:r w:rsidRPr="00591F84">
        <w:rPr>
          <w:rFonts w:asciiTheme="minorHAnsi" w:hAnsiTheme="minorHAnsi" w:cstheme="minorHAnsi"/>
          <w:b/>
          <w:sz w:val="16"/>
          <w:szCs w:val="16"/>
        </w:rPr>
        <w:t>.</w:t>
      </w:r>
      <w:r w:rsidRPr="00E829F4">
        <w:rPr>
          <w:rFonts w:asciiTheme="minorHAnsi" w:hAnsiTheme="minorHAnsi" w:cstheme="minorHAnsi"/>
          <w:sz w:val="16"/>
          <w:szCs w:val="16"/>
        </w:rPr>
        <w:t xml:space="preserve">  The par</w:t>
      </w:r>
      <w:r>
        <w:rPr>
          <w:rFonts w:asciiTheme="minorHAnsi" w:hAnsiTheme="minorHAnsi" w:cstheme="minorHAnsi"/>
          <w:sz w:val="16"/>
          <w:szCs w:val="16"/>
        </w:rPr>
        <w:t xml:space="preserve">ties agree that the contract </w:t>
      </w:r>
      <w:r w:rsidRPr="00591F84">
        <w:rPr>
          <w:rFonts w:asciiTheme="minorHAnsi" w:hAnsiTheme="minorHAnsi" w:cstheme="minorHAnsi"/>
          <w:sz w:val="16"/>
          <w:szCs w:val="16"/>
        </w:rPr>
        <w:t>may be signed with electronic</w:t>
      </w:r>
      <w:r>
        <w:rPr>
          <w:rFonts w:asciiTheme="minorHAnsi" w:hAnsiTheme="minorHAnsi" w:cstheme="minorHAnsi"/>
          <w:sz w:val="16"/>
          <w:szCs w:val="16"/>
        </w:rPr>
        <w:t xml:space="preserve"> </w:t>
      </w:r>
      <w:r w:rsidRPr="00591F84">
        <w:rPr>
          <w:rFonts w:asciiTheme="minorHAnsi" w:hAnsiTheme="minorHAnsi" w:cstheme="minorHAnsi"/>
          <w:sz w:val="16"/>
          <w:szCs w:val="16"/>
        </w:rPr>
        <w:t xml:space="preserve">signatures. If an electronic signature is used, the </w:t>
      </w:r>
      <w:r>
        <w:rPr>
          <w:rFonts w:asciiTheme="minorHAnsi" w:hAnsiTheme="minorHAnsi" w:cstheme="minorHAnsi"/>
          <w:sz w:val="16"/>
          <w:szCs w:val="16"/>
        </w:rPr>
        <w:t xml:space="preserve">parties </w:t>
      </w:r>
      <w:r w:rsidRPr="00591F84">
        <w:rPr>
          <w:rFonts w:asciiTheme="minorHAnsi" w:hAnsiTheme="minorHAnsi" w:cstheme="minorHAnsi"/>
          <w:sz w:val="16"/>
          <w:szCs w:val="16"/>
        </w:rPr>
        <w:t>agree that it is the legally binding equivalent</w:t>
      </w:r>
      <w:r>
        <w:rPr>
          <w:rFonts w:asciiTheme="minorHAnsi" w:hAnsiTheme="minorHAnsi" w:cstheme="minorHAnsi"/>
          <w:sz w:val="16"/>
          <w:szCs w:val="16"/>
        </w:rPr>
        <w:t xml:space="preserve"> </w:t>
      </w:r>
      <w:r w:rsidRPr="00591F84">
        <w:rPr>
          <w:rFonts w:asciiTheme="minorHAnsi" w:hAnsiTheme="minorHAnsi" w:cstheme="minorHAnsi"/>
          <w:sz w:val="16"/>
          <w:szCs w:val="16"/>
        </w:rPr>
        <w:t>to the signing</w:t>
      </w:r>
      <w:r>
        <w:rPr>
          <w:rFonts w:asciiTheme="minorHAnsi" w:hAnsiTheme="minorHAnsi" w:cstheme="minorHAnsi"/>
          <w:sz w:val="16"/>
          <w:szCs w:val="16"/>
        </w:rPr>
        <w:t xml:space="preserve"> party’s </w:t>
      </w:r>
      <w:r w:rsidRPr="00591F84">
        <w:rPr>
          <w:rFonts w:asciiTheme="minorHAnsi" w:hAnsiTheme="minorHAnsi" w:cstheme="minorHAnsi"/>
          <w:sz w:val="16"/>
          <w:szCs w:val="16"/>
        </w:rPr>
        <w:t xml:space="preserve">handwritten signature. Whenever either </w:t>
      </w:r>
      <w:r>
        <w:rPr>
          <w:rFonts w:asciiTheme="minorHAnsi" w:hAnsiTheme="minorHAnsi" w:cstheme="minorHAnsi"/>
          <w:sz w:val="16"/>
          <w:szCs w:val="16"/>
        </w:rPr>
        <w:t xml:space="preserve">party </w:t>
      </w:r>
      <w:r w:rsidRPr="00591F84">
        <w:rPr>
          <w:rFonts w:asciiTheme="minorHAnsi" w:hAnsiTheme="minorHAnsi" w:cstheme="minorHAnsi"/>
          <w:sz w:val="16"/>
          <w:szCs w:val="16"/>
        </w:rPr>
        <w:t>executes an electronic</w:t>
      </w:r>
      <w:r>
        <w:rPr>
          <w:rFonts w:asciiTheme="minorHAnsi" w:hAnsiTheme="minorHAnsi" w:cstheme="minorHAnsi"/>
          <w:sz w:val="16"/>
          <w:szCs w:val="16"/>
        </w:rPr>
        <w:t xml:space="preserve"> </w:t>
      </w:r>
      <w:r w:rsidRPr="00591F84">
        <w:rPr>
          <w:rFonts w:asciiTheme="minorHAnsi" w:hAnsiTheme="minorHAnsi" w:cstheme="minorHAnsi"/>
          <w:sz w:val="16"/>
          <w:szCs w:val="16"/>
        </w:rPr>
        <w:t xml:space="preserve">signature on </w:t>
      </w:r>
      <w:r>
        <w:rPr>
          <w:rFonts w:asciiTheme="minorHAnsi" w:hAnsiTheme="minorHAnsi" w:cstheme="minorHAnsi"/>
          <w:sz w:val="16"/>
          <w:szCs w:val="16"/>
        </w:rPr>
        <w:t>the contract</w:t>
      </w:r>
      <w:r w:rsidRPr="00591F84">
        <w:rPr>
          <w:rFonts w:asciiTheme="minorHAnsi" w:hAnsiTheme="minorHAnsi" w:cstheme="minorHAnsi"/>
          <w:sz w:val="16"/>
          <w:szCs w:val="16"/>
        </w:rPr>
        <w:t>, it has the same validity and meaning as a handwritten signature. The</w:t>
      </w:r>
      <w:r>
        <w:rPr>
          <w:rFonts w:asciiTheme="minorHAnsi" w:hAnsiTheme="minorHAnsi" w:cstheme="minorHAnsi"/>
          <w:sz w:val="16"/>
          <w:szCs w:val="16"/>
        </w:rPr>
        <w:t xml:space="preserve"> parties </w:t>
      </w:r>
      <w:r w:rsidRPr="00591F84">
        <w:rPr>
          <w:rFonts w:asciiTheme="minorHAnsi" w:hAnsiTheme="minorHAnsi" w:cstheme="minorHAnsi"/>
          <w:sz w:val="16"/>
          <w:szCs w:val="16"/>
        </w:rPr>
        <w:t xml:space="preserve">agree that neither </w:t>
      </w:r>
      <w:r>
        <w:rPr>
          <w:rFonts w:asciiTheme="minorHAnsi" w:hAnsiTheme="minorHAnsi" w:cstheme="minorHAnsi"/>
          <w:sz w:val="16"/>
          <w:szCs w:val="16"/>
        </w:rPr>
        <w:t xml:space="preserve">party </w:t>
      </w:r>
      <w:r w:rsidRPr="00591F84">
        <w:rPr>
          <w:rFonts w:asciiTheme="minorHAnsi" w:hAnsiTheme="minorHAnsi" w:cstheme="minorHAnsi"/>
          <w:sz w:val="16"/>
          <w:szCs w:val="16"/>
        </w:rPr>
        <w:t>will, at any time in the future, repudiate the meaning of an</w:t>
      </w:r>
      <w:r>
        <w:rPr>
          <w:rFonts w:asciiTheme="minorHAnsi" w:hAnsiTheme="minorHAnsi" w:cstheme="minorHAnsi"/>
          <w:sz w:val="16"/>
          <w:szCs w:val="16"/>
        </w:rPr>
        <w:t xml:space="preserve"> </w:t>
      </w:r>
      <w:r w:rsidRPr="00591F84">
        <w:rPr>
          <w:rFonts w:asciiTheme="minorHAnsi" w:hAnsiTheme="minorHAnsi" w:cstheme="minorHAnsi"/>
          <w:sz w:val="16"/>
          <w:szCs w:val="16"/>
        </w:rPr>
        <w:t>electronic signature or claim that an electronic signature is not legally binding.</w:t>
      </w:r>
    </w:p>
    <w:p w14:paraId="6C0D896C" w14:textId="1DF249DC" w:rsidR="00CB7961" w:rsidRDefault="00CB7961"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730831AB" w14:textId="1C666888"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1FC4E32E" w14:textId="5F4C10E9"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04319324" w14:textId="7CE66D0B"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2EF23C34" w14:textId="1DFC5E73"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75C02728" w14:textId="67AB3160"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2D9215DB" w14:textId="585D2E33"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09C24AD9" w14:textId="7DBE2505"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029F27E2" w14:textId="2EC9AE58"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0A322404" w14:textId="409C60DB"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4A3C7C43" w14:textId="0D77F3DB"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4DD2C00C" w14:textId="291E5BA3"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0CAE3670" w14:textId="126B1F56"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329DE602" w14:textId="6E8DA44E"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4AE52C69" w14:textId="54E59D86"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07D8EE4E" w14:textId="283AEAE6"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775234BF" w14:textId="27BE7042"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4FE56AF8" w14:textId="2F458183"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18865B21" w14:textId="7562C0F9"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6892154E" w14:textId="47482D1F"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36F7EBA8" w14:textId="60186D5D"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242860C1" w14:textId="3C148908" w:rsid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7AD9C53B" w14:textId="0F7053A9" w:rsidR="00F203E8" w:rsidRPr="00F203E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22"/>
          <w:szCs w:val="22"/>
        </w:rPr>
      </w:pPr>
    </w:p>
    <w:p w14:paraId="15F31A58" w14:textId="77777777" w:rsidR="00F203E8" w:rsidRPr="00F203E8" w:rsidRDefault="00F203E8" w:rsidP="00F203E8">
      <w:pPr>
        <w:ind w:left="360" w:hanging="360"/>
        <w:jc w:val="center"/>
        <w:rPr>
          <w:rFonts w:asciiTheme="minorHAnsi" w:hAnsiTheme="minorHAnsi" w:cstheme="minorHAnsi"/>
          <w:b/>
          <w:sz w:val="22"/>
          <w:szCs w:val="22"/>
        </w:rPr>
      </w:pPr>
      <w:r w:rsidRPr="00F203E8">
        <w:rPr>
          <w:rFonts w:asciiTheme="minorHAnsi" w:hAnsiTheme="minorHAnsi" w:cstheme="minorHAnsi"/>
          <w:b/>
          <w:sz w:val="22"/>
          <w:szCs w:val="22"/>
        </w:rPr>
        <w:t>ATTACHMENT B</w:t>
      </w:r>
    </w:p>
    <w:p w14:paraId="2A464FE7" w14:textId="77777777" w:rsidR="00F203E8" w:rsidRPr="00F203E8" w:rsidRDefault="00F203E8" w:rsidP="00F203E8">
      <w:pPr>
        <w:ind w:left="360" w:hanging="360"/>
        <w:jc w:val="center"/>
        <w:rPr>
          <w:rFonts w:asciiTheme="minorHAnsi" w:hAnsiTheme="minorHAnsi" w:cstheme="minorHAnsi"/>
          <w:b/>
          <w:sz w:val="22"/>
          <w:szCs w:val="22"/>
        </w:rPr>
      </w:pPr>
      <w:r w:rsidRPr="00F203E8">
        <w:rPr>
          <w:rFonts w:asciiTheme="minorHAnsi" w:hAnsiTheme="minorHAnsi" w:cstheme="minorHAnsi"/>
          <w:b/>
          <w:sz w:val="22"/>
          <w:szCs w:val="22"/>
        </w:rPr>
        <w:t>FACILITY TERMS AND CONDITIONS</w:t>
      </w:r>
    </w:p>
    <w:p w14:paraId="46746D51" w14:textId="77777777" w:rsidR="001572CF" w:rsidRDefault="001572CF" w:rsidP="001572CF">
      <w:pPr>
        <w:ind w:left="360" w:hanging="360"/>
        <w:jc w:val="center"/>
        <w:rPr>
          <w:rFonts w:asciiTheme="minorHAnsi" w:hAnsiTheme="minorHAnsi" w:cstheme="minorHAnsi"/>
          <w:b/>
          <w:sz w:val="16"/>
          <w:szCs w:val="16"/>
        </w:rPr>
      </w:pPr>
      <w:r>
        <w:rPr>
          <w:rFonts w:asciiTheme="minorHAnsi" w:hAnsiTheme="minorHAnsi" w:cstheme="minorHAnsi"/>
          <w:b/>
          <w:sz w:val="16"/>
          <w:szCs w:val="16"/>
        </w:rPr>
        <w:t>[</w:t>
      </w:r>
      <w:r w:rsidRPr="006C1C42">
        <w:rPr>
          <w:rFonts w:asciiTheme="minorHAnsi" w:hAnsiTheme="minorHAnsi" w:cstheme="minorHAnsi"/>
          <w:sz w:val="16"/>
          <w:szCs w:val="16"/>
          <w:highlight w:val="yellow"/>
        </w:rPr>
        <w:t>INSERT PROVISIONS OR STATE “NONE”</w:t>
      </w:r>
      <w:r>
        <w:rPr>
          <w:rFonts w:asciiTheme="minorHAnsi" w:hAnsiTheme="minorHAnsi" w:cstheme="minorHAnsi"/>
          <w:b/>
          <w:sz w:val="16"/>
          <w:szCs w:val="16"/>
        </w:rPr>
        <w:t>]</w:t>
      </w:r>
    </w:p>
    <w:p w14:paraId="63462B2C" w14:textId="77777777" w:rsidR="00F203E8" w:rsidRPr="004F5D98" w:rsidRDefault="00F203E8" w:rsidP="00CB79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5E5DDAA9" w14:textId="5F0D5DEA" w:rsidR="00CB7961" w:rsidRDefault="00F33ACB" w:rsidP="00CB79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Calibri" w:hAnsi="Calibri" w:cs="Calibri"/>
          <w:b/>
          <w:bCs/>
          <w:color w:val="000000"/>
          <w:sz w:val="22"/>
          <w:szCs w:val="22"/>
        </w:rPr>
      </w:pPr>
      <w:r>
        <w:rPr>
          <w:rFonts w:ascii="Calibri" w:hAnsi="Calibri" w:cs="Calibri"/>
          <w:b/>
          <w:bCs/>
          <w:color w:val="000000"/>
          <w:sz w:val="22"/>
          <w:szCs w:val="22"/>
        </w:rPr>
        <w:fldChar w:fldCharType="begin">
          <w:ffData>
            <w:name w:val="Text23"/>
            <w:enabled/>
            <w:calcOnExit w:val="0"/>
            <w:statusText w:type="text" w:val="insert additional provisions, if applicable"/>
            <w:textInput/>
          </w:ffData>
        </w:fldChar>
      </w:r>
      <w:bookmarkStart w:id="24" w:name="Text23"/>
      <w:r>
        <w:rPr>
          <w:rFonts w:ascii="Calibri" w:hAnsi="Calibri" w:cs="Calibri"/>
          <w:b/>
          <w:bCs/>
          <w:color w:val="000000"/>
          <w:sz w:val="22"/>
          <w:szCs w:val="22"/>
        </w:rPr>
        <w:instrText xml:space="preserve"> FORMTEXT </w:instrText>
      </w:r>
      <w:r>
        <w:rPr>
          <w:rFonts w:ascii="Calibri" w:hAnsi="Calibri" w:cs="Calibri"/>
          <w:b/>
          <w:bCs/>
          <w:color w:val="000000"/>
          <w:sz w:val="22"/>
          <w:szCs w:val="22"/>
        </w:rPr>
      </w:r>
      <w:r>
        <w:rPr>
          <w:rFonts w:ascii="Calibri" w:hAnsi="Calibri" w:cs="Calibri"/>
          <w:b/>
          <w:bCs/>
          <w:color w:val="000000"/>
          <w:sz w:val="22"/>
          <w:szCs w:val="22"/>
        </w:rPr>
        <w:fldChar w:fldCharType="separate"/>
      </w:r>
      <w:r w:rsidR="0059328C">
        <w:rPr>
          <w:rFonts w:ascii="Calibri" w:hAnsi="Calibri" w:cs="Calibri"/>
          <w:b/>
          <w:bCs/>
          <w:noProof/>
          <w:color w:val="000000"/>
          <w:sz w:val="22"/>
          <w:szCs w:val="22"/>
        </w:rPr>
        <w:t> </w:t>
      </w:r>
      <w:r w:rsidR="0059328C">
        <w:rPr>
          <w:rFonts w:ascii="Calibri" w:hAnsi="Calibri" w:cs="Calibri"/>
          <w:b/>
          <w:bCs/>
          <w:noProof/>
          <w:color w:val="000000"/>
          <w:sz w:val="22"/>
          <w:szCs w:val="22"/>
        </w:rPr>
        <w:t> </w:t>
      </w:r>
      <w:r w:rsidR="0059328C">
        <w:rPr>
          <w:rFonts w:ascii="Calibri" w:hAnsi="Calibri" w:cs="Calibri"/>
          <w:b/>
          <w:bCs/>
          <w:noProof/>
          <w:color w:val="000000"/>
          <w:sz w:val="22"/>
          <w:szCs w:val="22"/>
        </w:rPr>
        <w:t> </w:t>
      </w:r>
      <w:r w:rsidR="0059328C">
        <w:rPr>
          <w:rFonts w:ascii="Calibri" w:hAnsi="Calibri" w:cs="Calibri"/>
          <w:b/>
          <w:bCs/>
          <w:noProof/>
          <w:color w:val="000000"/>
          <w:sz w:val="22"/>
          <w:szCs w:val="22"/>
        </w:rPr>
        <w:t> </w:t>
      </w:r>
      <w:r w:rsidR="0059328C">
        <w:rPr>
          <w:rFonts w:ascii="Calibri" w:hAnsi="Calibri" w:cs="Calibri"/>
          <w:b/>
          <w:bCs/>
          <w:noProof/>
          <w:color w:val="000000"/>
          <w:sz w:val="22"/>
          <w:szCs w:val="22"/>
        </w:rPr>
        <w:t> </w:t>
      </w:r>
      <w:r>
        <w:rPr>
          <w:rFonts w:ascii="Calibri" w:hAnsi="Calibri" w:cs="Calibri"/>
          <w:b/>
          <w:bCs/>
          <w:color w:val="000000"/>
          <w:sz w:val="22"/>
          <w:szCs w:val="22"/>
        </w:rPr>
        <w:fldChar w:fldCharType="end"/>
      </w:r>
      <w:bookmarkEnd w:id="24"/>
    </w:p>
    <w:p w14:paraId="479CB682" w14:textId="62126EDF" w:rsidR="00ED7CDD" w:rsidRDefault="00ED7CDD" w:rsidP="00CB79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Calibri" w:hAnsi="Calibri" w:cs="Calibri"/>
          <w:b/>
          <w:bCs/>
          <w:color w:val="000000"/>
          <w:sz w:val="22"/>
          <w:szCs w:val="22"/>
        </w:rPr>
      </w:pPr>
    </w:p>
    <w:p w14:paraId="78344317" w14:textId="48E75DCF" w:rsidR="00ED7CDD" w:rsidRPr="00BE1060" w:rsidRDefault="00ED7CDD" w:rsidP="00CB79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sz w:val="16"/>
        </w:rPr>
      </w:pPr>
    </w:p>
    <w:p w14:paraId="49337E2B" w14:textId="571CD790" w:rsidR="00F56087" w:rsidRPr="00123926" w:rsidRDefault="00F56087" w:rsidP="004428F5">
      <w:pPr>
        <w:ind w:left="360" w:hanging="360"/>
        <w:jc w:val="both"/>
        <w:rPr>
          <w:rFonts w:asciiTheme="minorHAnsi" w:hAnsiTheme="minorHAnsi" w:cstheme="minorHAnsi"/>
          <w:sz w:val="22"/>
          <w:szCs w:val="22"/>
        </w:rPr>
      </w:pPr>
    </w:p>
    <w:p w14:paraId="577C1488" w14:textId="77777777" w:rsidR="00F56087" w:rsidRPr="00123926" w:rsidRDefault="00F56087" w:rsidP="004428F5">
      <w:pPr>
        <w:jc w:val="both"/>
        <w:rPr>
          <w:rFonts w:asciiTheme="minorHAnsi" w:hAnsiTheme="minorHAnsi" w:cstheme="minorHAnsi"/>
          <w:sz w:val="22"/>
          <w:szCs w:val="22"/>
        </w:rPr>
      </w:pPr>
    </w:p>
    <w:p w14:paraId="357B5F7E" w14:textId="77777777" w:rsidR="00F56087" w:rsidRPr="00123926" w:rsidRDefault="00F56087" w:rsidP="004428F5">
      <w:pPr>
        <w:jc w:val="both"/>
        <w:rPr>
          <w:rFonts w:asciiTheme="minorHAnsi" w:hAnsiTheme="minorHAnsi" w:cstheme="minorHAnsi"/>
          <w:sz w:val="22"/>
          <w:szCs w:val="22"/>
        </w:rPr>
      </w:pPr>
    </w:p>
    <w:sectPr w:rsidR="00F56087" w:rsidRPr="00123926" w:rsidSect="004428F5">
      <w:pgSz w:w="12240" w:h="15840" w:code="1"/>
      <w:pgMar w:top="864" w:right="576" w:bottom="864"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47DF2" w14:textId="77777777" w:rsidR="00871BD9" w:rsidRDefault="00871BD9">
      <w:r>
        <w:separator/>
      </w:r>
    </w:p>
  </w:endnote>
  <w:endnote w:type="continuationSeparator" w:id="0">
    <w:p w14:paraId="28E04CC0" w14:textId="77777777" w:rsidR="00871BD9" w:rsidRDefault="0087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10cpi">
    <w:altName w:val="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D502" w14:textId="0B94A5CF" w:rsidR="007237A3" w:rsidRPr="00F91F5D" w:rsidRDefault="00D41862" w:rsidP="007237A3">
    <w:pPr>
      <w:pStyle w:val="Footer"/>
      <w:rPr>
        <w:rFonts w:asciiTheme="minorHAnsi" w:hAnsiTheme="minorHAnsi" w:cstheme="minorHAnsi"/>
        <w:b/>
        <w:sz w:val="16"/>
        <w:szCs w:val="16"/>
      </w:rPr>
    </w:pPr>
    <w:r>
      <w:rPr>
        <w:noProof/>
      </w:rPr>
      <w:drawing>
        <wp:anchor distT="0" distB="0" distL="114300" distR="114300" simplePos="0" relativeHeight="251673600" behindDoc="0" locked="0" layoutInCell="1" allowOverlap="1" wp14:anchorId="6D012C88" wp14:editId="4756568D">
          <wp:simplePos x="0" y="0"/>
          <wp:positionH relativeFrom="column">
            <wp:posOffset>6041036</wp:posOffset>
          </wp:positionH>
          <wp:positionV relativeFrom="paragraph">
            <wp:posOffset>127729</wp:posOffset>
          </wp:positionV>
          <wp:extent cx="698500" cy="381000"/>
          <wp:effectExtent l="0" t="0" r="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8500" cy="381000"/>
                  </a:xfrm>
                  <a:prstGeom prst="rect">
                    <a:avLst/>
                  </a:prstGeom>
                </pic:spPr>
              </pic:pic>
            </a:graphicData>
          </a:graphic>
          <wp14:sizeRelH relativeFrom="page">
            <wp14:pctWidth>0</wp14:pctWidth>
          </wp14:sizeRelH>
          <wp14:sizeRelV relativeFrom="page">
            <wp14:pctHeight>0</wp14:pctHeight>
          </wp14:sizeRelV>
        </wp:anchor>
      </w:drawing>
    </w:r>
    <w:r w:rsidR="007237A3" w:rsidRPr="00F91F5D">
      <w:rPr>
        <w:rFonts w:asciiTheme="minorHAnsi" w:hAnsiTheme="minorHAnsi" w:cstheme="minorHAnsi"/>
        <w:b/>
        <w:sz w:val="16"/>
        <w:szCs w:val="16"/>
      </w:rPr>
      <w:t>Wichita State University</w:t>
    </w:r>
    <w:r w:rsidR="007237A3" w:rsidRPr="00F91F5D">
      <w:rPr>
        <w:rFonts w:asciiTheme="minorHAnsi" w:hAnsiTheme="minorHAnsi" w:cstheme="minorHAnsi"/>
        <w:b/>
        <w:sz w:val="16"/>
        <w:szCs w:val="16"/>
      </w:rPr>
      <w:tab/>
    </w:r>
    <w:r w:rsidR="007237A3" w:rsidRPr="00F91F5D">
      <w:rPr>
        <w:rFonts w:asciiTheme="minorHAnsi" w:hAnsiTheme="minorHAnsi" w:cstheme="minorHAnsi"/>
        <w:b/>
        <w:sz w:val="16"/>
        <w:szCs w:val="16"/>
      </w:rPr>
      <w:tab/>
    </w:r>
    <w:r w:rsidR="007237A3" w:rsidRPr="00FA5BAB">
      <w:rPr>
        <w:rFonts w:asciiTheme="minorHAnsi" w:hAnsiTheme="minorHAnsi" w:cstheme="minorHAnsi"/>
        <w:b/>
        <w:sz w:val="16"/>
        <w:szCs w:val="16"/>
      </w:rPr>
      <w:t xml:space="preserve">Page </w:t>
    </w:r>
    <w:r w:rsidR="007237A3" w:rsidRPr="00FA5BAB">
      <w:rPr>
        <w:rFonts w:asciiTheme="minorHAnsi" w:hAnsiTheme="minorHAnsi" w:cstheme="minorHAnsi"/>
        <w:b/>
        <w:sz w:val="16"/>
        <w:szCs w:val="16"/>
      </w:rPr>
      <w:fldChar w:fldCharType="begin"/>
    </w:r>
    <w:r w:rsidR="007237A3" w:rsidRPr="00FA5BAB">
      <w:rPr>
        <w:rFonts w:asciiTheme="minorHAnsi" w:hAnsiTheme="minorHAnsi" w:cstheme="minorHAnsi"/>
        <w:b/>
        <w:sz w:val="16"/>
        <w:szCs w:val="16"/>
      </w:rPr>
      <w:instrText xml:space="preserve"> PAGE  \* Arabic  \* MERGEFORMAT </w:instrText>
    </w:r>
    <w:r w:rsidR="007237A3" w:rsidRPr="00FA5BAB">
      <w:rPr>
        <w:rFonts w:asciiTheme="minorHAnsi" w:hAnsiTheme="minorHAnsi" w:cstheme="minorHAnsi"/>
        <w:b/>
        <w:sz w:val="16"/>
        <w:szCs w:val="16"/>
      </w:rPr>
      <w:fldChar w:fldCharType="separate"/>
    </w:r>
    <w:r w:rsidR="00E85EE8" w:rsidRPr="00FA5BAB">
      <w:rPr>
        <w:rFonts w:asciiTheme="minorHAnsi" w:hAnsiTheme="minorHAnsi" w:cstheme="minorHAnsi"/>
        <w:b/>
        <w:noProof/>
        <w:sz w:val="16"/>
        <w:szCs w:val="16"/>
      </w:rPr>
      <w:t>5</w:t>
    </w:r>
    <w:r w:rsidR="007237A3" w:rsidRPr="00FA5BAB">
      <w:rPr>
        <w:rFonts w:asciiTheme="minorHAnsi" w:hAnsiTheme="minorHAnsi" w:cstheme="minorHAnsi"/>
        <w:b/>
        <w:sz w:val="16"/>
        <w:szCs w:val="16"/>
      </w:rPr>
      <w:fldChar w:fldCharType="end"/>
    </w:r>
    <w:r w:rsidR="007237A3" w:rsidRPr="00FA5BAB">
      <w:rPr>
        <w:rFonts w:asciiTheme="minorHAnsi" w:hAnsiTheme="minorHAnsi" w:cstheme="minorHAnsi"/>
        <w:b/>
        <w:sz w:val="16"/>
        <w:szCs w:val="16"/>
      </w:rPr>
      <w:t xml:space="preserve"> of </w:t>
    </w:r>
    <w:r w:rsidR="007237A3" w:rsidRPr="00FA5BAB">
      <w:rPr>
        <w:rFonts w:asciiTheme="minorHAnsi" w:hAnsiTheme="minorHAnsi" w:cstheme="minorHAnsi"/>
        <w:b/>
        <w:sz w:val="16"/>
        <w:szCs w:val="16"/>
      </w:rPr>
      <w:fldChar w:fldCharType="begin"/>
    </w:r>
    <w:r w:rsidR="007237A3" w:rsidRPr="00FA5BAB">
      <w:rPr>
        <w:rFonts w:asciiTheme="minorHAnsi" w:hAnsiTheme="minorHAnsi" w:cstheme="minorHAnsi"/>
        <w:b/>
        <w:sz w:val="16"/>
        <w:szCs w:val="16"/>
      </w:rPr>
      <w:instrText xml:space="preserve"> NUMPAGES  \* Arabic  \* MERGEFORMAT </w:instrText>
    </w:r>
    <w:r w:rsidR="007237A3" w:rsidRPr="00FA5BAB">
      <w:rPr>
        <w:rFonts w:asciiTheme="minorHAnsi" w:hAnsiTheme="minorHAnsi" w:cstheme="minorHAnsi"/>
        <w:b/>
        <w:sz w:val="16"/>
        <w:szCs w:val="16"/>
      </w:rPr>
      <w:fldChar w:fldCharType="separate"/>
    </w:r>
    <w:r w:rsidR="00E85EE8" w:rsidRPr="00FA5BAB">
      <w:rPr>
        <w:rFonts w:asciiTheme="minorHAnsi" w:hAnsiTheme="minorHAnsi" w:cstheme="minorHAnsi"/>
        <w:b/>
        <w:noProof/>
        <w:sz w:val="16"/>
        <w:szCs w:val="16"/>
      </w:rPr>
      <w:t>7</w:t>
    </w:r>
    <w:r w:rsidR="007237A3" w:rsidRPr="00FA5BAB">
      <w:rPr>
        <w:rFonts w:asciiTheme="minorHAnsi" w:hAnsiTheme="minorHAnsi" w:cstheme="minorHAnsi"/>
        <w:b/>
        <w:noProof/>
        <w:sz w:val="16"/>
        <w:szCs w:val="16"/>
      </w:rPr>
      <w:fldChar w:fldCharType="end"/>
    </w:r>
  </w:p>
  <w:p w14:paraId="3BF36A6B" w14:textId="7F8A91FA" w:rsidR="007237A3" w:rsidRPr="00F91F5D" w:rsidRDefault="007237A3" w:rsidP="007237A3">
    <w:pPr>
      <w:pStyle w:val="Footer"/>
      <w:rPr>
        <w:rFonts w:asciiTheme="minorHAnsi" w:hAnsiTheme="minorHAnsi" w:cstheme="minorHAnsi"/>
        <w:sz w:val="16"/>
        <w:szCs w:val="16"/>
      </w:rPr>
    </w:pPr>
    <w:r w:rsidRPr="00F91F5D">
      <w:rPr>
        <w:rFonts w:asciiTheme="minorHAnsi" w:hAnsiTheme="minorHAnsi" w:cstheme="minorHAnsi"/>
        <w:b/>
        <w:sz w:val="16"/>
        <w:szCs w:val="16"/>
      </w:rPr>
      <w:t xml:space="preserve">STUDENT AFFILIATION AGREEMENT </w:t>
    </w:r>
    <w:r w:rsidR="00ED7CDD">
      <w:rPr>
        <w:rFonts w:asciiTheme="minorHAnsi" w:hAnsiTheme="minorHAnsi" w:cstheme="minorHAnsi"/>
        <w:b/>
        <w:sz w:val="16"/>
        <w:szCs w:val="16"/>
      </w:rPr>
      <w:t>–</w:t>
    </w:r>
    <w:r w:rsidRPr="00F91F5D">
      <w:rPr>
        <w:rFonts w:asciiTheme="minorHAnsi" w:hAnsiTheme="minorHAnsi" w:cstheme="minorHAnsi"/>
        <w:b/>
        <w:sz w:val="16"/>
        <w:szCs w:val="16"/>
      </w:rPr>
      <w:t xml:space="preserve"> </w:t>
    </w:r>
    <w:r w:rsidR="00721A9C">
      <w:rPr>
        <w:rFonts w:asciiTheme="minorHAnsi" w:hAnsiTheme="minorHAnsi" w:cstheme="minorHAnsi"/>
        <w:b/>
        <w:sz w:val="16"/>
        <w:szCs w:val="16"/>
      </w:rPr>
      <w:t>GENERAL NON-CLINICAL</w:t>
    </w:r>
    <w:r w:rsidRPr="00F91F5D">
      <w:rPr>
        <w:rFonts w:asciiTheme="minorHAnsi" w:hAnsiTheme="minorHAnsi" w:cstheme="minorHAnsi"/>
        <w:b/>
        <w:sz w:val="16"/>
        <w:szCs w:val="16"/>
      </w:rPr>
      <w:t xml:space="preserve"> (REV </w:t>
    </w:r>
    <w:r w:rsidR="00D41862">
      <w:rPr>
        <w:rFonts w:asciiTheme="minorHAnsi" w:hAnsiTheme="minorHAnsi" w:cstheme="minorHAnsi"/>
        <w:b/>
        <w:sz w:val="16"/>
        <w:szCs w:val="16"/>
      </w:rPr>
      <w:t>06</w:t>
    </w:r>
    <w:r w:rsidR="00ED7CDD">
      <w:rPr>
        <w:rFonts w:asciiTheme="minorHAnsi" w:hAnsiTheme="minorHAnsi" w:cstheme="minorHAnsi"/>
        <w:b/>
        <w:sz w:val="16"/>
        <w:szCs w:val="16"/>
      </w:rPr>
      <w:t>/2020</w:t>
    </w:r>
    <w:r w:rsidRPr="00F91F5D">
      <w:rPr>
        <w:rFonts w:asciiTheme="minorHAnsi" w:hAnsiTheme="minorHAnsi" w:cstheme="minorHAnsi"/>
        <w:b/>
        <w:sz w:val="16"/>
        <w:szCs w:val="16"/>
      </w:rPr>
      <w:t>)</w:t>
    </w:r>
  </w:p>
  <w:p w14:paraId="1BFDF164" w14:textId="7DFDC5A7" w:rsidR="007237A3" w:rsidRDefault="00723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FB94C" w14:textId="77777777" w:rsidR="00871BD9" w:rsidRDefault="00871BD9">
      <w:r>
        <w:separator/>
      </w:r>
    </w:p>
  </w:footnote>
  <w:footnote w:type="continuationSeparator" w:id="0">
    <w:p w14:paraId="3201417B" w14:textId="77777777" w:rsidR="00871BD9" w:rsidRDefault="0087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BCB4" w14:textId="73BB1593" w:rsidR="007E3EF1" w:rsidRDefault="007237A3">
    <w:pPr>
      <w:pStyle w:val="Header"/>
    </w:pPr>
    <w:r w:rsidRPr="0042487F">
      <w:rPr>
        <w:noProof/>
      </w:rPr>
      <w:drawing>
        <wp:anchor distT="0" distB="0" distL="114300" distR="114300" simplePos="0" relativeHeight="251671552" behindDoc="1" locked="0" layoutInCell="1" allowOverlap="1" wp14:anchorId="03A28C73" wp14:editId="52BB58D8">
          <wp:simplePos x="0" y="0"/>
          <wp:positionH relativeFrom="margin">
            <wp:posOffset>-381000</wp:posOffset>
          </wp:positionH>
          <wp:positionV relativeFrom="paragraph">
            <wp:posOffset>-127000</wp:posOffset>
          </wp:positionV>
          <wp:extent cx="1673225" cy="502285"/>
          <wp:effectExtent l="0" t="0" r="3175" b="0"/>
          <wp:wrapNone/>
          <wp:docPr id="11" name="Picture 11" descr="P:\LOGO\WSU HORIZONTA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WSU HORIZONTAL 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3225" cy="50228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0D4C"/>
    <w:multiLevelType w:val="hybridMultilevel"/>
    <w:tmpl w:val="927C2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A7EB3"/>
    <w:multiLevelType w:val="hybridMultilevel"/>
    <w:tmpl w:val="27542B8E"/>
    <w:lvl w:ilvl="0" w:tplc="834EE5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652E34"/>
    <w:multiLevelType w:val="hybridMultilevel"/>
    <w:tmpl w:val="EFA650E4"/>
    <w:lvl w:ilvl="0" w:tplc="5066B1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87A74"/>
    <w:multiLevelType w:val="hybridMultilevel"/>
    <w:tmpl w:val="0CCA0028"/>
    <w:lvl w:ilvl="0" w:tplc="5DB67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725802"/>
    <w:multiLevelType w:val="singleLevel"/>
    <w:tmpl w:val="2932B6AC"/>
    <w:lvl w:ilvl="0">
      <w:start w:val="1"/>
      <w:numFmt w:val="lowerLetter"/>
      <w:lvlText w:val="(%1)"/>
      <w:lvlJc w:val="left"/>
      <w:pPr>
        <w:tabs>
          <w:tab w:val="num" w:pos="1440"/>
        </w:tabs>
        <w:ind w:left="1440" w:hanging="720"/>
      </w:pPr>
      <w:rPr>
        <w:rFonts w:hint="default"/>
      </w:rPr>
    </w:lvl>
  </w:abstractNum>
  <w:abstractNum w:abstractNumId="5" w15:restartNumberingAfterBreak="0">
    <w:nsid w:val="23280067"/>
    <w:multiLevelType w:val="hybridMultilevel"/>
    <w:tmpl w:val="171277D2"/>
    <w:lvl w:ilvl="0" w:tplc="04090013">
      <w:start w:val="1"/>
      <w:numFmt w:val="upperRoman"/>
      <w:lvlText w:val="%1."/>
      <w:lvlJc w:val="righ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2384364A"/>
    <w:multiLevelType w:val="hybridMultilevel"/>
    <w:tmpl w:val="D52EF7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E003C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CE58F6"/>
    <w:multiLevelType w:val="singleLevel"/>
    <w:tmpl w:val="3A540FD4"/>
    <w:lvl w:ilvl="0">
      <w:start w:val="1"/>
      <w:numFmt w:val="decimal"/>
      <w:lvlText w:val="%1."/>
      <w:lvlJc w:val="left"/>
      <w:pPr>
        <w:tabs>
          <w:tab w:val="num" w:pos="1080"/>
        </w:tabs>
        <w:ind w:left="1080" w:hanging="360"/>
      </w:pPr>
      <w:rPr>
        <w:rFonts w:hint="default"/>
      </w:rPr>
    </w:lvl>
  </w:abstractNum>
  <w:abstractNum w:abstractNumId="9" w15:restartNumberingAfterBreak="0">
    <w:nsid w:val="30E325B0"/>
    <w:multiLevelType w:val="hybridMultilevel"/>
    <w:tmpl w:val="F2F66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F3567"/>
    <w:multiLevelType w:val="hybridMultilevel"/>
    <w:tmpl w:val="D3E231B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A47E56"/>
    <w:multiLevelType w:val="multilevel"/>
    <w:tmpl w:val="F9DC0E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B85A09"/>
    <w:multiLevelType w:val="hybridMultilevel"/>
    <w:tmpl w:val="C04A7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632BF"/>
    <w:multiLevelType w:val="singleLevel"/>
    <w:tmpl w:val="28B2ABB6"/>
    <w:lvl w:ilvl="0">
      <w:start w:val="1"/>
      <w:numFmt w:val="decimal"/>
      <w:lvlText w:val="%1."/>
      <w:lvlJc w:val="left"/>
      <w:pPr>
        <w:tabs>
          <w:tab w:val="num" w:pos="1080"/>
        </w:tabs>
        <w:ind w:left="1080" w:hanging="360"/>
      </w:pPr>
      <w:rPr>
        <w:rFonts w:hint="default"/>
      </w:rPr>
    </w:lvl>
  </w:abstractNum>
  <w:abstractNum w:abstractNumId="14" w15:restartNumberingAfterBreak="0">
    <w:nsid w:val="459D6665"/>
    <w:multiLevelType w:val="singleLevel"/>
    <w:tmpl w:val="E026A07C"/>
    <w:lvl w:ilvl="0">
      <w:start w:val="1"/>
      <w:numFmt w:val="decimal"/>
      <w:lvlText w:val="%1."/>
      <w:lvlJc w:val="left"/>
      <w:pPr>
        <w:tabs>
          <w:tab w:val="num" w:pos="1080"/>
        </w:tabs>
        <w:ind w:left="1080" w:hanging="360"/>
      </w:pPr>
      <w:rPr>
        <w:rFonts w:hint="default"/>
      </w:rPr>
    </w:lvl>
  </w:abstractNum>
  <w:abstractNum w:abstractNumId="15" w15:restartNumberingAfterBreak="0">
    <w:nsid w:val="48EC5503"/>
    <w:multiLevelType w:val="hybridMultilevel"/>
    <w:tmpl w:val="50A080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20B4B"/>
    <w:multiLevelType w:val="hybridMultilevel"/>
    <w:tmpl w:val="6C824BC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DF74B4"/>
    <w:multiLevelType w:val="hybridMultilevel"/>
    <w:tmpl w:val="C634682C"/>
    <w:lvl w:ilvl="0" w:tplc="04090013">
      <w:start w:val="1"/>
      <w:numFmt w:val="upperRoman"/>
      <w:lvlText w:val="%1."/>
      <w:lvlJc w:val="righ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5D06744B"/>
    <w:multiLevelType w:val="multilevel"/>
    <w:tmpl w:val="ED1CC8A4"/>
    <w:lvl w:ilvl="0">
      <w:start w:val="1"/>
      <w:numFmt w:val="decimal"/>
      <w:lvlText w:val="SECTION %1."/>
      <w:lvlJc w:val="left"/>
      <w:pPr>
        <w:tabs>
          <w:tab w:val="num" w:pos="720"/>
        </w:tabs>
        <w:ind w:left="0" w:firstLine="0"/>
      </w:pPr>
      <w:rPr>
        <w:rFonts w:hint="default"/>
        <w:b/>
        <w:caps/>
        <w:smallCaps w:val="0"/>
        <w:color w:val="auto"/>
      </w:rPr>
    </w:lvl>
    <w:lvl w:ilvl="1">
      <w:start w:val="1"/>
      <w:numFmt w:val="decimal"/>
      <w:lvlText w:val="%1.%2."/>
      <w:lvlJc w:val="left"/>
      <w:pPr>
        <w:tabs>
          <w:tab w:val="num" w:pos="1008"/>
        </w:tabs>
        <w:ind w:left="504" w:firstLine="0"/>
      </w:pPr>
      <w:rPr>
        <w:rFonts w:hint="default"/>
        <w:b/>
        <w:i/>
        <w:color w:val="auto"/>
      </w:rPr>
    </w:lvl>
    <w:lvl w:ilvl="2">
      <w:start w:val="1"/>
      <w:numFmt w:val="decimal"/>
      <w:lvlText w:val="%1.%2.%3."/>
      <w:lvlJc w:val="left"/>
      <w:pPr>
        <w:tabs>
          <w:tab w:val="num" w:pos="1728"/>
        </w:tabs>
        <w:ind w:left="1008" w:firstLine="0"/>
      </w:pPr>
      <w:rPr>
        <w:rFonts w:hint="default"/>
        <w:b w:val="0"/>
        <w:color w:val="auto"/>
        <w:u w:val="single"/>
      </w:rPr>
    </w:lvl>
    <w:lvl w:ilvl="3">
      <w:start w:val="1"/>
      <w:numFmt w:val="decimal"/>
      <w:lvlText w:val="%1.%2.%3.%4."/>
      <w:lvlJc w:val="left"/>
      <w:pPr>
        <w:tabs>
          <w:tab w:val="num" w:pos="2016"/>
        </w:tabs>
        <w:ind w:left="1728" w:firstLine="0"/>
      </w:pPr>
      <w:rPr>
        <w:rFonts w:hint="default"/>
        <w:i/>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684B7E"/>
    <w:multiLevelType w:val="hybridMultilevel"/>
    <w:tmpl w:val="AECC37C4"/>
    <w:lvl w:ilvl="0" w:tplc="A2EA72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64513972"/>
    <w:multiLevelType w:val="hybridMultilevel"/>
    <w:tmpl w:val="7E16AEE0"/>
    <w:lvl w:ilvl="0" w:tplc="94FE4F3A">
      <w:start w:val="1"/>
      <w:numFmt w:val="upp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377AF6"/>
    <w:multiLevelType w:val="hybridMultilevel"/>
    <w:tmpl w:val="B23669AA"/>
    <w:lvl w:ilvl="0" w:tplc="43DCC768">
      <w:start w:val="2"/>
      <w:numFmt w:val="upperLetter"/>
      <w:lvlText w:val="%1."/>
      <w:lvlJc w:val="left"/>
      <w:pPr>
        <w:tabs>
          <w:tab w:val="num" w:pos="1155"/>
        </w:tabs>
        <w:ind w:left="1155" w:hanging="43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E78506F"/>
    <w:multiLevelType w:val="hybridMultilevel"/>
    <w:tmpl w:val="011C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2"/>
  </w:num>
  <w:num w:numId="4">
    <w:abstractNumId w:val="20"/>
  </w:num>
  <w:num w:numId="5">
    <w:abstractNumId w:val="3"/>
  </w:num>
  <w:num w:numId="6">
    <w:abstractNumId w:val="5"/>
  </w:num>
  <w:num w:numId="7">
    <w:abstractNumId w:val="17"/>
  </w:num>
  <w:num w:numId="8">
    <w:abstractNumId w:val="16"/>
  </w:num>
  <w:num w:numId="9">
    <w:abstractNumId w:val="14"/>
  </w:num>
  <w:num w:numId="10">
    <w:abstractNumId w:val="6"/>
  </w:num>
  <w:num w:numId="11">
    <w:abstractNumId w:val="8"/>
  </w:num>
  <w:num w:numId="12">
    <w:abstractNumId w:val="15"/>
  </w:num>
  <w:num w:numId="13">
    <w:abstractNumId w:val="0"/>
  </w:num>
  <w:num w:numId="14">
    <w:abstractNumId w:val="9"/>
  </w:num>
  <w:num w:numId="15">
    <w:abstractNumId w:val="12"/>
  </w:num>
  <w:num w:numId="16">
    <w:abstractNumId w:val="10"/>
  </w:num>
  <w:num w:numId="17">
    <w:abstractNumId w:val="13"/>
  </w:num>
  <w:num w:numId="18">
    <w:abstractNumId w:val="1"/>
  </w:num>
  <w:num w:numId="19">
    <w:abstractNumId w:val="7"/>
  </w:num>
  <w:num w:numId="20">
    <w:abstractNumId w:val="4"/>
  </w:num>
  <w:num w:numId="21">
    <w:abstractNumId w:val="11"/>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87"/>
    <w:rsid w:val="00001683"/>
    <w:rsid w:val="00002EDD"/>
    <w:rsid w:val="00015D8A"/>
    <w:rsid w:val="000B2A83"/>
    <w:rsid w:val="000B78D4"/>
    <w:rsid w:val="00113283"/>
    <w:rsid w:val="00123926"/>
    <w:rsid w:val="001572CF"/>
    <w:rsid w:val="001647F3"/>
    <w:rsid w:val="001710DA"/>
    <w:rsid w:val="00190FA7"/>
    <w:rsid w:val="001A1B35"/>
    <w:rsid w:val="001A1F5E"/>
    <w:rsid w:val="001B3068"/>
    <w:rsid w:val="001B39EE"/>
    <w:rsid w:val="001C6CD2"/>
    <w:rsid w:val="001D3A52"/>
    <w:rsid w:val="001F0A84"/>
    <w:rsid w:val="001F50C4"/>
    <w:rsid w:val="001F66B8"/>
    <w:rsid w:val="00216478"/>
    <w:rsid w:val="00245467"/>
    <w:rsid w:val="00254E27"/>
    <w:rsid w:val="002868AC"/>
    <w:rsid w:val="002A36D9"/>
    <w:rsid w:val="002B5B0B"/>
    <w:rsid w:val="002D5B45"/>
    <w:rsid w:val="002F3D88"/>
    <w:rsid w:val="003117C0"/>
    <w:rsid w:val="00353109"/>
    <w:rsid w:val="00363424"/>
    <w:rsid w:val="00365061"/>
    <w:rsid w:val="00366B8E"/>
    <w:rsid w:val="00386A92"/>
    <w:rsid w:val="00394D64"/>
    <w:rsid w:val="003A7681"/>
    <w:rsid w:val="003B2B4D"/>
    <w:rsid w:val="003B4E26"/>
    <w:rsid w:val="003D2543"/>
    <w:rsid w:val="003D5494"/>
    <w:rsid w:val="003E2CC1"/>
    <w:rsid w:val="003F77F0"/>
    <w:rsid w:val="004057CC"/>
    <w:rsid w:val="00427CEB"/>
    <w:rsid w:val="00431B64"/>
    <w:rsid w:val="00433931"/>
    <w:rsid w:val="00440150"/>
    <w:rsid w:val="004428F5"/>
    <w:rsid w:val="00493094"/>
    <w:rsid w:val="004A6ABF"/>
    <w:rsid w:val="004D09C6"/>
    <w:rsid w:val="004E5AB0"/>
    <w:rsid w:val="004F089E"/>
    <w:rsid w:val="004F4237"/>
    <w:rsid w:val="0050212D"/>
    <w:rsid w:val="00513140"/>
    <w:rsid w:val="005147B4"/>
    <w:rsid w:val="005212E2"/>
    <w:rsid w:val="00551EB8"/>
    <w:rsid w:val="00554168"/>
    <w:rsid w:val="005670AE"/>
    <w:rsid w:val="0059328C"/>
    <w:rsid w:val="00594D35"/>
    <w:rsid w:val="005C1AC4"/>
    <w:rsid w:val="005D4C85"/>
    <w:rsid w:val="005D7F23"/>
    <w:rsid w:val="00605161"/>
    <w:rsid w:val="00612934"/>
    <w:rsid w:val="00621DAE"/>
    <w:rsid w:val="006230E3"/>
    <w:rsid w:val="00632214"/>
    <w:rsid w:val="00656004"/>
    <w:rsid w:val="0065646C"/>
    <w:rsid w:val="00665084"/>
    <w:rsid w:val="00674A31"/>
    <w:rsid w:val="006A303B"/>
    <w:rsid w:val="006A36E3"/>
    <w:rsid w:val="006C64B3"/>
    <w:rsid w:val="007061B7"/>
    <w:rsid w:val="00706256"/>
    <w:rsid w:val="0071312D"/>
    <w:rsid w:val="00715C60"/>
    <w:rsid w:val="00721A9C"/>
    <w:rsid w:val="007237A3"/>
    <w:rsid w:val="00741DC1"/>
    <w:rsid w:val="007468FC"/>
    <w:rsid w:val="00766541"/>
    <w:rsid w:val="007704DC"/>
    <w:rsid w:val="00780542"/>
    <w:rsid w:val="00782062"/>
    <w:rsid w:val="00791A17"/>
    <w:rsid w:val="00795B10"/>
    <w:rsid w:val="007C4B94"/>
    <w:rsid w:val="007D1D73"/>
    <w:rsid w:val="007E0C64"/>
    <w:rsid w:val="007E3EF1"/>
    <w:rsid w:val="007F6BEF"/>
    <w:rsid w:val="008062C7"/>
    <w:rsid w:val="00846032"/>
    <w:rsid w:val="0085090B"/>
    <w:rsid w:val="00856697"/>
    <w:rsid w:val="00871BD9"/>
    <w:rsid w:val="00880591"/>
    <w:rsid w:val="0088782A"/>
    <w:rsid w:val="008A645F"/>
    <w:rsid w:val="008B1BDB"/>
    <w:rsid w:val="008B721C"/>
    <w:rsid w:val="008D08B0"/>
    <w:rsid w:val="008D1ADA"/>
    <w:rsid w:val="008D4DA4"/>
    <w:rsid w:val="008E1BD5"/>
    <w:rsid w:val="008E4734"/>
    <w:rsid w:val="008F0D29"/>
    <w:rsid w:val="008F1197"/>
    <w:rsid w:val="00900350"/>
    <w:rsid w:val="009420AD"/>
    <w:rsid w:val="0094673D"/>
    <w:rsid w:val="00974DF7"/>
    <w:rsid w:val="00977609"/>
    <w:rsid w:val="009A0088"/>
    <w:rsid w:val="009B32E8"/>
    <w:rsid w:val="009C2004"/>
    <w:rsid w:val="009D5E95"/>
    <w:rsid w:val="009F5D87"/>
    <w:rsid w:val="009F713F"/>
    <w:rsid w:val="00A0190A"/>
    <w:rsid w:val="00A10232"/>
    <w:rsid w:val="00A17DD9"/>
    <w:rsid w:val="00A40BFC"/>
    <w:rsid w:val="00A4271A"/>
    <w:rsid w:val="00A71143"/>
    <w:rsid w:val="00A853B2"/>
    <w:rsid w:val="00A8736E"/>
    <w:rsid w:val="00A90872"/>
    <w:rsid w:val="00A9494D"/>
    <w:rsid w:val="00A94A9B"/>
    <w:rsid w:val="00AB1C7A"/>
    <w:rsid w:val="00AC18F4"/>
    <w:rsid w:val="00AD1AA4"/>
    <w:rsid w:val="00AF3F7B"/>
    <w:rsid w:val="00B25136"/>
    <w:rsid w:val="00B31E4C"/>
    <w:rsid w:val="00B419E8"/>
    <w:rsid w:val="00B66F15"/>
    <w:rsid w:val="00B82FDA"/>
    <w:rsid w:val="00B86A2B"/>
    <w:rsid w:val="00B9583A"/>
    <w:rsid w:val="00BB1317"/>
    <w:rsid w:val="00BF2E75"/>
    <w:rsid w:val="00C00B2E"/>
    <w:rsid w:val="00C16A56"/>
    <w:rsid w:val="00C17949"/>
    <w:rsid w:val="00C27CB9"/>
    <w:rsid w:val="00C27DAE"/>
    <w:rsid w:val="00C4603B"/>
    <w:rsid w:val="00C55E55"/>
    <w:rsid w:val="00C7035D"/>
    <w:rsid w:val="00C7506F"/>
    <w:rsid w:val="00C90286"/>
    <w:rsid w:val="00CA419A"/>
    <w:rsid w:val="00CB7961"/>
    <w:rsid w:val="00CD1B8E"/>
    <w:rsid w:val="00CE1870"/>
    <w:rsid w:val="00D16F95"/>
    <w:rsid w:val="00D20A82"/>
    <w:rsid w:val="00D41862"/>
    <w:rsid w:val="00D42534"/>
    <w:rsid w:val="00D44B66"/>
    <w:rsid w:val="00D72E51"/>
    <w:rsid w:val="00D85783"/>
    <w:rsid w:val="00D85E53"/>
    <w:rsid w:val="00D90660"/>
    <w:rsid w:val="00D9594B"/>
    <w:rsid w:val="00DB2DE8"/>
    <w:rsid w:val="00DC6DB5"/>
    <w:rsid w:val="00E45396"/>
    <w:rsid w:val="00E85EE8"/>
    <w:rsid w:val="00EA251E"/>
    <w:rsid w:val="00EA5071"/>
    <w:rsid w:val="00ED1FFE"/>
    <w:rsid w:val="00ED7CDD"/>
    <w:rsid w:val="00EF1257"/>
    <w:rsid w:val="00F03AD6"/>
    <w:rsid w:val="00F1130C"/>
    <w:rsid w:val="00F1515A"/>
    <w:rsid w:val="00F203E8"/>
    <w:rsid w:val="00F25B6C"/>
    <w:rsid w:val="00F310DE"/>
    <w:rsid w:val="00F33ACB"/>
    <w:rsid w:val="00F376D8"/>
    <w:rsid w:val="00F50098"/>
    <w:rsid w:val="00F56087"/>
    <w:rsid w:val="00F7638E"/>
    <w:rsid w:val="00F8579B"/>
    <w:rsid w:val="00F91F5D"/>
    <w:rsid w:val="00F92AB4"/>
    <w:rsid w:val="00FA24D5"/>
    <w:rsid w:val="00FA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937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87"/>
    <w:pPr>
      <w:autoSpaceDE w:val="0"/>
      <w:autoSpaceDN w:val="0"/>
      <w:adjustRightInd w:val="0"/>
    </w:pPr>
    <w:rPr>
      <w:rFonts w:ascii="Courier 10cpi" w:eastAsia="Times New Roman"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F56087"/>
    <w:pPr>
      <w:tabs>
        <w:tab w:val="left" w:pos="720"/>
      </w:tabs>
      <w:autoSpaceDE w:val="0"/>
      <w:autoSpaceDN w:val="0"/>
      <w:adjustRightInd w:val="0"/>
      <w:ind w:left="720" w:hanging="720"/>
    </w:pPr>
    <w:rPr>
      <w:rFonts w:ascii="Courier 10cpi" w:eastAsia="Times New Roman" w:hAnsi="Courier 10cpi" w:cs="Times New Roman"/>
    </w:rPr>
  </w:style>
  <w:style w:type="paragraph" w:styleId="Footer">
    <w:name w:val="footer"/>
    <w:basedOn w:val="Normal"/>
    <w:link w:val="FooterChar"/>
    <w:rsid w:val="00F56087"/>
    <w:pPr>
      <w:tabs>
        <w:tab w:val="center" w:pos="4320"/>
        <w:tab w:val="right" w:pos="8640"/>
      </w:tabs>
    </w:pPr>
  </w:style>
  <w:style w:type="character" w:customStyle="1" w:styleId="FooterChar">
    <w:name w:val="Footer Char"/>
    <w:basedOn w:val="DefaultParagraphFont"/>
    <w:link w:val="Footer"/>
    <w:rsid w:val="00F56087"/>
    <w:rPr>
      <w:rFonts w:ascii="Courier 10cpi" w:eastAsia="Times New Roman" w:hAnsi="Courier 10cpi" w:cs="Times New Roman"/>
      <w:sz w:val="20"/>
      <w:szCs w:val="20"/>
    </w:rPr>
  </w:style>
  <w:style w:type="character" w:styleId="PageNumber">
    <w:name w:val="page number"/>
    <w:basedOn w:val="DefaultParagraphFont"/>
    <w:rsid w:val="00F56087"/>
  </w:style>
  <w:style w:type="paragraph" w:styleId="ListParagraph">
    <w:name w:val="List Paragraph"/>
    <w:basedOn w:val="Normal"/>
    <w:uiPriority w:val="34"/>
    <w:qFormat/>
    <w:rsid w:val="00F56087"/>
    <w:pPr>
      <w:ind w:left="720"/>
    </w:pPr>
  </w:style>
  <w:style w:type="paragraph" w:styleId="DocumentMap">
    <w:name w:val="Document Map"/>
    <w:basedOn w:val="Normal"/>
    <w:link w:val="DocumentMapChar"/>
    <w:uiPriority w:val="99"/>
    <w:semiHidden/>
    <w:unhideWhenUsed/>
    <w:rsid w:val="00A8736E"/>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8736E"/>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ED1FFE"/>
  </w:style>
  <w:style w:type="character" w:customStyle="1" w:styleId="CommentTextChar">
    <w:name w:val="Comment Text Char"/>
    <w:basedOn w:val="DefaultParagraphFont"/>
    <w:link w:val="CommentText"/>
    <w:uiPriority w:val="99"/>
    <w:semiHidden/>
    <w:rsid w:val="00ED1FFE"/>
    <w:rPr>
      <w:rFonts w:ascii="Courier 10cpi" w:eastAsia="Times New Roman" w:hAnsi="Courier 10cpi" w:cs="Times New Roman"/>
      <w:sz w:val="20"/>
      <w:szCs w:val="20"/>
    </w:rPr>
  </w:style>
  <w:style w:type="paragraph" w:styleId="CommentSubject">
    <w:name w:val="annotation subject"/>
    <w:basedOn w:val="CommentText"/>
    <w:next w:val="CommentText"/>
    <w:link w:val="CommentSubjectChar"/>
    <w:semiHidden/>
    <w:rsid w:val="00ED1FFE"/>
    <w:pPr>
      <w:autoSpaceDE/>
      <w:autoSpaceDN/>
      <w:adjustRightInd/>
    </w:pPr>
    <w:rPr>
      <w:rFonts w:ascii="Times New Roman" w:hAnsi="Times New Roman"/>
      <w:b/>
      <w:bCs/>
    </w:rPr>
  </w:style>
  <w:style w:type="character" w:customStyle="1" w:styleId="CommentSubjectChar">
    <w:name w:val="Comment Subject Char"/>
    <w:basedOn w:val="CommentTextChar"/>
    <w:link w:val="CommentSubject"/>
    <w:semiHidden/>
    <w:rsid w:val="00ED1FF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27DAE"/>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23926"/>
    <w:pPr>
      <w:tabs>
        <w:tab w:val="center" w:pos="4680"/>
        <w:tab w:val="right" w:pos="9360"/>
      </w:tabs>
    </w:pPr>
  </w:style>
  <w:style w:type="character" w:customStyle="1" w:styleId="HeaderChar">
    <w:name w:val="Header Char"/>
    <w:basedOn w:val="DefaultParagraphFont"/>
    <w:link w:val="Header"/>
    <w:uiPriority w:val="99"/>
    <w:rsid w:val="00123926"/>
    <w:rPr>
      <w:rFonts w:ascii="Courier 10cpi" w:eastAsia="Times New Roman" w:hAnsi="Courier 10cpi" w:cs="Times New Roman"/>
      <w:sz w:val="20"/>
      <w:szCs w:val="20"/>
    </w:rPr>
  </w:style>
  <w:style w:type="character" w:customStyle="1" w:styleId="apple-converted-space">
    <w:name w:val="apple-converted-space"/>
    <w:rsid w:val="00B31E4C"/>
  </w:style>
  <w:style w:type="character" w:styleId="Strong">
    <w:name w:val="Strong"/>
    <w:uiPriority w:val="22"/>
    <w:qFormat/>
    <w:rsid w:val="00B31E4C"/>
    <w:rPr>
      <w:b/>
      <w:bCs/>
    </w:rPr>
  </w:style>
  <w:style w:type="paragraph" w:customStyle="1" w:styleId="Default">
    <w:name w:val="Default"/>
    <w:rsid w:val="00B31E4C"/>
    <w:pPr>
      <w:widowControl w:val="0"/>
      <w:autoSpaceDE w:val="0"/>
      <w:autoSpaceDN w:val="0"/>
      <w:adjustRightInd w:val="0"/>
    </w:pPr>
    <w:rPr>
      <w:rFonts w:ascii="Times New Roman" w:eastAsia="MS Mincho" w:hAnsi="Times New Roman" w:cs="Times New Roman"/>
      <w:color w:val="000000"/>
    </w:rPr>
  </w:style>
  <w:style w:type="table" w:styleId="TableGrid">
    <w:name w:val="Table Grid"/>
    <w:basedOn w:val="TableNormal"/>
    <w:uiPriority w:val="59"/>
    <w:rsid w:val="00551EB8"/>
    <w:pPr>
      <w:spacing w:after="180"/>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B721C"/>
    <w:pPr>
      <w:autoSpaceDE/>
      <w:autoSpaceDN/>
      <w:adjustRightInd/>
      <w:spacing w:before="120"/>
    </w:pPr>
    <w:rPr>
      <w:rFonts w:ascii="Calibri" w:hAnsi="Calibri"/>
      <w:sz w:val="22"/>
    </w:rPr>
  </w:style>
  <w:style w:type="character" w:customStyle="1" w:styleId="BodyTextChar">
    <w:name w:val="Body Text Char"/>
    <w:basedOn w:val="DefaultParagraphFont"/>
    <w:link w:val="BodyText"/>
    <w:rsid w:val="008B721C"/>
    <w:rPr>
      <w:rFonts w:ascii="Calibri" w:eastAsia="Times New Roman" w:hAnsi="Calibri" w:cs="Times New Roman"/>
      <w:sz w:val="22"/>
      <w:szCs w:val="20"/>
    </w:rPr>
  </w:style>
  <w:style w:type="paragraph" w:styleId="BalloonText">
    <w:name w:val="Balloon Text"/>
    <w:basedOn w:val="Normal"/>
    <w:link w:val="BalloonTextChar"/>
    <w:uiPriority w:val="99"/>
    <w:semiHidden/>
    <w:unhideWhenUsed/>
    <w:rsid w:val="00001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6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91987">
      <w:bodyDiv w:val="1"/>
      <w:marLeft w:val="0"/>
      <w:marRight w:val="0"/>
      <w:marTop w:val="0"/>
      <w:marBottom w:val="0"/>
      <w:divBdr>
        <w:top w:val="none" w:sz="0" w:space="0" w:color="auto"/>
        <w:left w:val="none" w:sz="0" w:space="0" w:color="auto"/>
        <w:bottom w:val="none" w:sz="0" w:space="0" w:color="auto"/>
        <w:right w:val="none" w:sz="0" w:space="0" w:color="auto"/>
      </w:divBdr>
      <w:divsChild>
        <w:div w:id="513761611">
          <w:marLeft w:val="0"/>
          <w:marRight w:val="0"/>
          <w:marTop w:val="0"/>
          <w:marBottom w:val="0"/>
          <w:divBdr>
            <w:top w:val="none" w:sz="0" w:space="0" w:color="auto"/>
            <w:left w:val="none" w:sz="0" w:space="0" w:color="auto"/>
            <w:bottom w:val="none" w:sz="0" w:space="0" w:color="auto"/>
            <w:right w:val="none" w:sz="0" w:space="0" w:color="auto"/>
          </w:divBdr>
          <w:divsChild>
            <w:div w:id="552083859">
              <w:marLeft w:val="0"/>
              <w:marRight w:val="0"/>
              <w:marTop w:val="0"/>
              <w:marBottom w:val="0"/>
              <w:divBdr>
                <w:top w:val="none" w:sz="0" w:space="0" w:color="auto"/>
                <w:left w:val="none" w:sz="0" w:space="0" w:color="auto"/>
                <w:bottom w:val="none" w:sz="0" w:space="0" w:color="auto"/>
                <w:right w:val="none" w:sz="0" w:space="0" w:color="auto"/>
              </w:divBdr>
              <w:divsChild>
                <w:div w:id="126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4210">
      <w:bodyDiv w:val="1"/>
      <w:marLeft w:val="0"/>
      <w:marRight w:val="0"/>
      <w:marTop w:val="0"/>
      <w:marBottom w:val="0"/>
      <w:divBdr>
        <w:top w:val="none" w:sz="0" w:space="0" w:color="auto"/>
        <w:left w:val="none" w:sz="0" w:space="0" w:color="auto"/>
        <w:bottom w:val="none" w:sz="0" w:space="0" w:color="auto"/>
        <w:right w:val="none" w:sz="0" w:space="0" w:color="auto"/>
      </w:divBdr>
      <w:divsChild>
        <w:div w:id="685866020">
          <w:marLeft w:val="0"/>
          <w:marRight w:val="0"/>
          <w:marTop w:val="0"/>
          <w:marBottom w:val="0"/>
          <w:divBdr>
            <w:top w:val="none" w:sz="0" w:space="0" w:color="auto"/>
            <w:left w:val="none" w:sz="0" w:space="0" w:color="auto"/>
            <w:bottom w:val="none" w:sz="0" w:space="0" w:color="auto"/>
            <w:right w:val="none" w:sz="0" w:space="0" w:color="auto"/>
          </w:divBdr>
          <w:divsChild>
            <w:div w:id="1673145511">
              <w:marLeft w:val="0"/>
              <w:marRight w:val="0"/>
              <w:marTop w:val="0"/>
              <w:marBottom w:val="0"/>
              <w:divBdr>
                <w:top w:val="none" w:sz="0" w:space="0" w:color="auto"/>
                <w:left w:val="none" w:sz="0" w:space="0" w:color="auto"/>
                <w:bottom w:val="none" w:sz="0" w:space="0" w:color="auto"/>
                <w:right w:val="none" w:sz="0" w:space="0" w:color="auto"/>
              </w:divBdr>
              <w:divsChild>
                <w:div w:id="16673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4157</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Jacob-Warren, Misha</dc:creator>
  <cp:keywords/>
  <dc:description/>
  <cp:lastModifiedBy>Jacob-Warren, Misha</cp:lastModifiedBy>
  <cp:revision>15</cp:revision>
  <cp:lastPrinted>2018-07-19T16:59:00Z</cp:lastPrinted>
  <dcterms:created xsi:type="dcterms:W3CDTF">2020-06-26T13:31:00Z</dcterms:created>
  <dcterms:modified xsi:type="dcterms:W3CDTF">2020-06-26T15:41:00Z</dcterms:modified>
</cp:coreProperties>
</file>