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A1F2" w14:textId="77777777" w:rsidR="002E2024" w:rsidRPr="00BE6162" w:rsidRDefault="002E2024" w:rsidP="002E2024">
      <w:pPr>
        <w:spacing w:after="0"/>
        <w:jc w:val="center"/>
        <w:rPr>
          <w:b/>
        </w:rPr>
      </w:pPr>
      <w:r w:rsidRPr="00BE6162">
        <w:rPr>
          <w:b/>
        </w:rPr>
        <w:t>WICHITA STATE UNIVERSITY</w:t>
      </w:r>
    </w:p>
    <w:p w14:paraId="229EC7B6" w14:textId="77777777" w:rsidR="002E2024" w:rsidRPr="00BE6162" w:rsidRDefault="002E2024" w:rsidP="002E2024">
      <w:pPr>
        <w:spacing w:after="0"/>
        <w:jc w:val="center"/>
        <w:rPr>
          <w:b/>
        </w:rPr>
      </w:pPr>
      <w:r w:rsidRPr="00BE6162">
        <w:rPr>
          <w:b/>
        </w:rPr>
        <w:t>New Academic and Institutional Partnerships</w:t>
      </w:r>
    </w:p>
    <w:p w14:paraId="40606244" w14:textId="77777777" w:rsidR="002E2024" w:rsidRDefault="002E2024" w:rsidP="002E2024">
      <w:pPr>
        <w:spacing w:after="0"/>
        <w:jc w:val="center"/>
        <w:rPr>
          <w:b/>
        </w:rPr>
      </w:pPr>
      <w:r w:rsidRPr="00BE6162">
        <w:rPr>
          <w:b/>
        </w:rPr>
        <w:t>Task Force</w:t>
      </w:r>
    </w:p>
    <w:p w14:paraId="4CA699AD" w14:textId="77777777" w:rsidR="003E5F1A" w:rsidRPr="00BE6162" w:rsidRDefault="003E5F1A" w:rsidP="002E2024">
      <w:pPr>
        <w:spacing w:after="0"/>
        <w:jc w:val="center"/>
        <w:rPr>
          <w:b/>
        </w:rPr>
      </w:pPr>
      <w:r>
        <w:rPr>
          <w:b/>
        </w:rPr>
        <w:t>February 24, 2020</w:t>
      </w:r>
      <w:r w:rsidR="0013063D">
        <w:rPr>
          <w:b/>
        </w:rPr>
        <w:t xml:space="preserve"> Meeting Minutes</w:t>
      </w:r>
    </w:p>
    <w:p w14:paraId="2E626CEC" w14:textId="77777777" w:rsidR="002E2024" w:rsidRDefault="002E2024" w:rsidP="002E2024">
      <w:pPr>
        <w:spacing w:after="0"/>
      </w:pPr>
    </w:p>
    <w:p w14:paraId="10F962DE" w14:textId="77777777" w:rsidR="002E2024" w:rsidRDefault="002E2024" w:rsidP="002E2024">
      <w:pPr>
        <w:spacing w:after="0"/>
      </w:pPr>
      <w:r>
        <w:t>Task Force Charge</w:t>
      </w:r>
      <w:r w:rsidR="0008454C">
        <w:t>:</w:t>
      </w:r>
    </w:p>
    <w:p w14:paraId="4A529CEA" w14:textId="77777777" w:rsidR="002E2024" w:rsidRDefault="002E2024" w:rsidP="002E2024">
      <w:pPr>
        <w:spacing w:after="0"/>
      </w:pPr>
      <w:r>
        <w:t>Evaluate requests for WSU to add new partnerships for academic and/or research programs, including programs located in Chihuahua, Mexico and a possible dental school to serve south-central and rural populations in Kansas</w:t>
      </w:r>
      <w:r w:rsidR="00BE6162">
        <w:t>.</w:t>
      </w:r>
    </w:p>
    <w:p w14:paraId="5E5A94AC" w14:textId="77777777" w:rsidR="002E2024" w:rsidRDefault="002E2024" w:rsidP="002E202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063D" w:rsidRPr="0013063D" w14:paraId="7A625F27" w14:textId="77777777" w:rsidTr="0013063D">
        <w:tc>
          <w:tcPr>
            <w:tcW w:w="3116" w:type="dxa"/>
          </w:tcPr>
          <w:p w14:paraId="54067841" w14:textId="77777777" w:rsidR="0013063D" w:rsidRPr="0013063D" w:rsidRDefault="0013063D" w:rsidP="002A64F7">
            <w:pPr>
              <w:rPr>
                <w:b/>
                <w:bCs/>
              </w:rPr>
            </w:pPr>
            <w:r w:rsidRPr="0013063D">
              <w:rPr>
                <w:b/>
                <w:bCs/>
              </w:rPr>
              <w:t xml:space="preserve">Co-chairs: </w:t>
            </w:r>
          </w:p>
        </w:tc>
        <w:tc>
          <w:tcPr>
            <w:tcW w:w="3117" w:type="dxa"/>
          </w:tcPr>
          <w:p w14:paraId="1740336D" w14:textId="77777777" w:rsidR="0013063D" w:rsidRPr="0013063D" w:rsidRDefault="0013063D" w:rsidP="002A64F7"/>
        </w:tc>
        <w:tc>
          <w:tcPr>
            <w:tcW w:w="3117" w:type="dxa"/>
          </w:tcPr>
          <w:p w14:paraId="15019FF6" w14:textId="77777777" w:rsidR="0013063D" w:rsidRPr="0013063D" w:rsidRDefault="0013063D" w:rsidP="00FD40B6">
            <w:pPr>
              <w:jc w:val="center"/>
              <w:rPr>
                <w:b/>
                <w:bCs/>
              </w:rPr>
            </w:pPr>
            <w:r w:rsidRPr="0013063D">
              <w:rPr>
                <w:b/>
                <w:bCs/>
              </w:rPr>
              <w:t>Attended</w:t>
            </w:r>
          </w:p>
        </w:tc>
      </w:tr>
      <w:tr w:rsidR="0013063D" w:rsidRPr="0013063D" w14:paraId="187C1CA7" w14:textId="77777777" w:rsidTr="0013063D">
        <w:tc>
          <w:tcPr>
            <w:tcW w:w="3116" w:type="dxa"/>
          </w:tcPr>
          <w:p w14:paraId="2AE9639D" w14:textId="77777777" w:rsidR="0013063D" w:rsidRPr="0013063D" w:rsidRDefault="0013063D" w:rsidP="002A64F7">
            <w:r>
              <w:t>Rick Muma</w:t>
            </w:r>
          </w:p>
        </w:tc>
        <w:tc>
          <w:tcPr>
            <w:tcW w:w="3117" w:type="dxa"/>
          </w:tcPr>
          <w:p w14:paraId="569F4F08" w14:textId="77777777" w:rsidR="0013063D" w:rsidRPr="0013063D" w:rsidRDefault="0013063D" w:rsidP="002A64F7">
            <w:r>
              <w:t>Provost – WSU</w:t>
            </w:r>
          </w:p>
        </w:tc>
        <w:tc>
          <w:tcPr>
            <w:tcW w:w="3117" w:type="dxa"/>
          </w:tcPr>
          <w:p w14:paraId="38A7CD4F" w14:textId="4CF49018" w:rsidR="0013063D" w:rsidRPr="0013063D" w:rsidRDefault="003D2A25" w:rsidP="00FD40B6">
            <w:pPr>
              <w:jc w:val="center"/>
            </w:pPr>
            <w:r>
              <w:t>Yes</w:t>
            </w:r>
          </w:p>
        </w:tc>
      </w:tr>
      <w:tr w:rsidR="0013063D" w:rsidRPr="0013063D" w14:paraId="049AEAC5" w14:textId="77777777" w:rsidTr="0013063D">
        <w:tc>
          <w:tcPr>
            <w:tcW w:w="3116" w:type="dxa"/>
          </w:tcPr>
          <w:p w14:paraId="6C63FB0C" w14:textId="77777777" w:rsidR="0013063D" w:rsidRPr="0013063D" w:rsidRDefault="0013063D" w:rsidP="002A64F7">
            <w:r>
              <w:t>Sheree Utash</w:t>
            </w:r>
          </w:p>
        </w:tc>
        <w:tc>
          <w:tcPr>
            <w:tcW w:w="3117" w:type="dxa"/>
          </w:tcPr>
          <w:p w14:paraId="52A2E708" w14:textId="77777777" w:rsidR="0013063D" w:rsidRPr="0013063D" w:rsidRDefault="0013063D" w:rsidP="002A64F7">
            <w:r>
              <w:t>President – WSU Tech</w:t>
            </w:r>
          </w:p>
        </w:tc>
        <w:tc>
          <w:tcPr>
            <w:tcW w:w="3117" w:type="dxa"/>
          </w:tcPr>
          <w:p w14:paraId="4E85F87E" w14:textId="6F99FA99" w:rsidR="0013063D" w:rsidRPr="0013063D" w:rsidRDefault="001413C7" w:rsidP="00FD40B6">
            <w:pPr>
              <w:jc w:val="center"/>
            </w:pPr>
            <w:r>
              <w:t>Yes</w:t>
            </w:r>
          </w:p>
        </w:tc>
      </w:tr>
      <w:tr w:rsidR="0013063D" w:rsidRPr="0013063D" w14:paraId="282331E5" w14:textId="77777777" w:rsidTr="0013063D">
        <w:tc>
          <w:tcPr>
            <w:tcW w:w="3116" w:type="dxa"/>
          </w:tcPr>
          <w:p w14:paraId="462D37BF" w14:textId="77777777" w:rsidR="0013063D" w:rsidRPr="0013063D" w:rsidRDefault="0013063D" w:rsidP="002A64F7"/>
        </w:tc>
        <w:tc>
          <w:tcPr>
            <w:tcW w:w="3117" w:type="dxa"/>
          </w:tcPr>
          <w:p w14:paraId="4FC06C5C" w14:textId="77777777" w:rsidR="0013063D" w:rsidRPr="0013063D" w:rsidRDefault="0013063D" w:rsidP="002A64F7"/>
        </w:tc>
        <w:tc>
          <w:tcPr>
            <w:tcW w:w="3117" w:type="dxa"/>
          </w:tcPr>
          <w:p w14:paraId="2409D453" w14:textId="77777777" w:rsidR="0013063D" w:rsidRPr="0013063D" w:rsidRDefault="0013063D" w:rsidP="00FD40B6">
            <w:pPr>
              <w:jc w:val="center"/>
            </w:pPr>
          </w:p>
        </w:tc>
      </w:tr>
      <w:tr w:rsidR="0013063D" w:rsidRPr="0013063D" w14:paraId="72ACB1B0" w14:textId="77777777" w:rsidTr="0013063D">
        <w:tc>
          <w:tcPr>
            <w:tcW w:w="3116" w:type="dxa"/>
          </w:tcPr>
          <w:p w14:paraId="693DEB71" w14:textId="77777777" w:rsidR="0013063D" w:rsidRPr="0013063D" w:rsidRDefault="0013063D" w:rsidP="002A64F7">
            <w:pPr>
              <w:rPr>
                <w:b/>
                <w:bCs/>
              </w:rPr>
            </w:pPr>
            <w:r w:rsidRPr="0013063D">
              <w:rPr>
                <w:b/>
                <w:bCs/>
              </w:rPr>
              <w:t>Members:</w:t>
            </w:r>
          </w:p>
        </w:tc>
        <w:tc>
          <w:tcPr>
            <w:tcW w:w="3117" w:type="dxa"/>
          </w:tcPr>
          <w:p w14:paraId="077E324F" w14:textId="77777777" w:rsidR="0013063D" w:rsidRPr="0013063D" w:rsidRDefault="0013063D" w:rsidP="002A64F7"/>
        </w:tc>
        <w:tc>
          <w:tcPr>
            <w:tcW w:w="3117" w:type="dxa"/>
          </w:tcPr>
          <w:p w14:paraId="0F5CB587" w14:textId="77777777" w:rsidR="0013063D" w:rsidRPr="0013063D" w:rsidRDefault="0013063D" w:rsidP="00FD40B6">
            <w:pPr>
              <w:jc w:val="center"/>
            </w:pPr>
          </w:p>
        </w:tc>
      </w:tr>
      <w:tr w:rsidR="0013063D" w:rsidRPr="0013063D" w14:paraId="138CECE0" w14:textId="77777777" w:rsidTr="0013063D">
        <w:tc>
          <w:tcPr>
            <w:tcW w:w="3116" w:type="dxa"/>
          </w:tcPr>
          <w:p w14:paraId="6629AF3C" w14:textId="77777777" w:rsidR="0013063D" w:rsidRPr="0013063D" w:rsidRDefault="0013063D" w:rsidP="002A64F7">
            <w:r w:rsidRPr="0013063D">
              <w:t>Dennis Livesay</w:t>
            </w:r>
          </w:p>
        </w:tc>
        <w:tc>
          <w:tcPr>
            <w:tcW w:w="3117" w:type="dxa"/>
          </w:tcPr>
          <w:p w14:paraId="68348C34" w14:textId="77777777" w:rsidR="0013063D" w:rsidRPr="0013063D" w:rsidRDefault="0013063D" w:rsidP="002A64F7">
            <w:r w:rsidRPr="0013063D">
              <w:t>Academic Affairs</w:t>
            </w:r>
          </w:p>
        </w:tc>
        <w:tc>
          <w:tcPr>
            <w:tcW w:w="3117" w:type="dxa"/>
          </w:tcPr>
          <w:p w14:paraId="42F386F3" w14:textId="3E66BE30" w:rsidR="0013063D" w:rsidRPr="0013063D" w:rsidRDefault="001214BF" w:rsidP="00FD40B6">
            <w:pPr>
              <w:jc w:val="center"/>
            </w:pPr>
            <w:r>
              <w:t>Yes</w:t>
            </w:r>
          </w:p>
        </w:tc>
      </w:tr>
      <w:tr w:rsidR="0013063D" w:rsidRPr="0013063D" w14:paraId="1E95275D" w14:textId="77777777" w:rsidTr="0013063D">
        <w:tc>
          <w:tcPr>
            <w:tcW w:w="3116" w:type="dxa"/>
          </w:tcPr>
          <w:p w14:paraId="206803A0" w14:textId="77777777" w:rsidR="0013063D" w:rsidRPr="0013063D" w:rsidRDefault="0013063D" w:rsidP="002A64F7">
            <w:r w:rsidRPr="0013063D">
              <w:t>Larisa Genin</w:t>
            </w:r>
          </w:p>
        </w:tc>
        <w:tc>
          <w:tcPr>
            <w:tcW w:w="3117" w:type="dxa"/>
          </w:tcPr>
          <w:p w14:paraId="515FD815" w14:textId="77777777" w:rsidR="0013063D" w:rsidRPr="0013063D" w:rsidRDefault="0013063D" w:rsidP="002A64F7">
            <w:r>
              <w:t>Academic Affairs</w:t>
            </w:r>
          </w:p>
        </w:tc>
        <w:tc>
          <w:tcPr>
            <w:tcW w:w="3117" w:type="dxa"/>
          </w:tcPr>
          <w:p w14:paraId="64F177FE" w14:textId="27969C43" w:rsidR="0013063D" w:rsidRPr="0013063D" w:rsidRDefault="005E2392" w:rsidP="00FD40B6">
            <w:pPr>
              <w:jc w:val="center"/>
            </w:pPr>
            <w:r>
              <w:t>Yes</w:t>
            </w:r>
          </w:p>
        </w:tc>
      </w:tr>
      <w:tr w:rsidR="0013063D" w:rsidRPr="0013063D" w14:paraId="4AFF8371" w14:textId="77777777" w:rsidTr="0013063D">
        <w:tc>
          <w:tcPr>
            <w:tcW w:w="3116" w:type="dxa"/>
          </w:tcPr>
          <w:p w14:paraId="5B13D753" w14:textId="77777777" w:rsidR="0013063D" w:rsidRPr="0013063D" w:rsidRDefault="0013063D" w:rsidP="002A64F7">
            <w:r w:rsidRPr="0013063D">
              <w:t>Laura Manning</w:t>
            </w:r>
          </w:p>
        </w:tc>
        <w:tc>
          <w:tcPr>
            <w:tcW w:w="3117" w:type="dxa"/>
          </w:tcPr>
          <w:p w14:paraId="2338825E" w14:textId="77777777" w:rsidR="0013063D" w:rsidRPr="0013063D" w:rsidRDefault="0013063D" w:rsidP="002A64F7">
            <w:r>
              <w:t>Academic Affairs</w:t>
            </w:r>
          </w:p>
        </w:tc>
        <w:tc>
          <w:tcPr>
            <w:tcW w:w="3117" w:type="dxa"/>
          </w:tcPr>
          <w:p w14:paraId="49EE0340" w14:textId="348AD4B3" w:rsidR="0013063D" w:rsidRPr="0013063D" w:rsidRDefault="001413C7" w:rsidP="00FD40B6">
            <w:pPr>
              <w:jc w:val="center"/>
            </w:pPr>
            <w:r>
              <w:t>Yes</w:t>
            </w:r>
          </w:p>
        </w:tc>
      </w:tr>
      <w:tr w:rsidR="0013063D" w:rsidRPr="0013063D" w14:paraId="461F8199" w14:textId="77777777" w:rsidTr="0013063D">
        <w:tc>
          <w:tcPr>
            <w:tcW w:w="3116" w:type="dxa"/>
          </w:tcPr>
          <w:p w14:paraId="4762740C" w14:textId="77777777" w:rsidR="0013063D" w:rsidRPr="0013063D" w:rsidRDefault="0013063D" w:rsidP="002A64F7">
            <w:r w:rsidRPr="0013063D">
              <w:t>Ashlie Jack</w:t>
            </w:r>
          </w:p>
        </w:tc>
        <w:tc>
          <w:tcPr>
            <w:tcW w:w="3117" w:type="dxa"/>
          </w:tcPr>
          <w:p w14:paraId="270ABCB7" w14:textId="77777777" w:rsidR="0013063D" w:rsidRPr="0013063D" w:rsidRDefault="0013063D" w:rsidP="002A64F7">
            <w:r w:rsidRPr="0013063D">
              <w:t>Applied Studies</w:t>
            </w:r>
          </w:p>
        </w:tc>
        <w:tc>
          <w:tcPr>
            <w:tcW w:w="3117" w:type="dxa"/>
          </w:tcPr>
          <w:p w14:paraId="61F66F7A" w14:textId="1394F8E3" w:rsidR="0013063D" w:rsidRPr="0013063D" w:rsidRDefault="00D51690" w:rsidP="00FD40B6">
            <w:pPr>
              <w:jc w:val="center"/>
            </w:pPr>
            <w:r>
              <w:t>Yes</w:t>
            </w:r>
          </w:p>
        </w:tc>
      </w:tr>
      <w:tr w:rsidR="0013063D" w:rsidRPr="0013063D" w14:paraId="66121B6C" w14:textId="77777777" w:rsidTr="0013063D">
        <w:tc>
          <w:tcPr>
            <w:tcW w:w="3116" w:type="dxa"/>
          </w:tcPr>
          <w:p w14:paraId="41BBA219" w14:textId="77777777" w:rsidR="0013063D" w:rsidRPr="0013063D" w:rsidRDefault="0013063D" w:rsidP="0013063D">
            <w:r w:rsidRPr="0013063D">
              <w:t>Robyn Bongartz</w:t>
            </w:r>
          </w:p>
        </w:tc>
        <w:tc>
          <w:tcPr>
            <w:tcW w:w="3117" w:type="dxa"/>
          </w:tcPr>
          <w:p w14:paraId="564678EA" w14:textId="77777777" w:rsidR="0013063D" w:rsidRPr="0013063D" w:rsidRDefault="0013063D" w:rsidP="0013063D">
            <w:r w:rsidRPr="0013063D">
              <w:t>Finance and Administration</w:t>
            </w:r>
          </w:p>
        </w:tc>
        <w:tc>
          <w:tcPr>
            <w:tcW w:w="3117" w:type="dxa"/>
          </w:tcPr>
          <w:p w14:paraId="68998F0F" w14:textId="7F256F26" w:rsidR="0013063D" w:rsidRPr="0013063D" w:rsidRDefault="00D51690" w:rsidP="00FD40B6">
            <w:pPr>
              <w:jc w:val="center"/>
            </w:pPr>
            <w:r>
              <w:t>Yes</w:t>
            </w:r>
          </w:p>
        </w:tc>
      </w:tr>
      <w:tr w:rsidR="0013063D" w:rsidRPr="0013063D" w14:paraId="112C0DCD" w14:textId="77777777" w:rsidTr="0013063D">
        <w:tc>
          <w:tcPr>
            <w:tcW w:w="3116" w:type="dxa"/>
          </w:tcPr>
          <w:p w14:paraId="5FB2EA6E" w14:textId="77777777" w:rsidR="0013063D" w:rsidRPr="0013063D" w:rsidRDefault="0013063D" w:rsidP="0013063D">
            <w:r w:rsidRPr="0013063D">
              <w:t>Isabel Medina Keiser</w:t>
            </w:r>
          </w:p>
        </w:tc>
        <w:tc>
          <w:tcPr>
            <w:tcW w:w="3117" w:type="dxa"/>
          </w:tcPr>
          <w:p w14:paraId="6DD862E3" w14:textId="77777777" w:rsidR="0013063D" w:rsidRPr="0013063D" w:rsidRDefault="0013063D" w:rsidP="0013063D">
            <w:r w:rsidRPr="0013063D">
              <w:t>Student Affairs</w:t>
            </w:r>
          </w:p>
        </w:tc>
        <w:tc>
          <w:tcPr>
            <w:tcW w:w="3117" w:type="dxa"/>
          </w:tcPr>
          <w:p w14:paraId="21569202" w14:textId="082B64ED" w:rsidR="0013063D" w:rsidRPr="0013063D" w:rsidRDefault="00D51690" w:rsidP="00FD40B6">
            <w:pPr>
              <w:jc w:val="center"/>
            </w:pPr>
            <w:r>
              <w:t>Yes</w:t>
            </w:r>
          </w:p>
        </w:tc>
      </w:tr>
      <w:tr w:rsidR="0013063D" w:rsidRPr="0013063D" w14:paraId="5C0BF0DD" w14:textId="77777777" w:rsidTr="0013063D">
        <w:tc>
          <w:tcPr>
            <w:tcW w:w="3116" w:type="dxa"/>
          </w:tcPr>
          <w:p w14:paraId="621A385A" w14:textId="77777777" w:rsidR="0013063D" w:rsidRPr="0013063D" w:rsidRDefault="0013063D" w:rsidP="0013063D">
            <w:r w:rsidRPr="0013063D">
              <w:t>Debra Franklin</w:t>
            </w:r>
          </w:p>
        </w:tc>
        <w:tc>
          <w:tcPr>
            <w:tcW w:w="3117" w:type="dxa"/>
          </w:tcPr>
          <w:p w14:paraId="22F0CE75" w14:textId="77777777" w:rsidR="0013063D" w:rsidRPr="0013063D" w:rsidRDefault="0013063D" w:rsidP="0013063D">
            <w:r w:rsidRPr="0013063D">
              <w:t>Research - Innovation</w:t>
            </w:r>
          </w:p>
        </w:tc>
        <w:tc>
          <w:tcPr>
            <w:tcW w:w="3117" w:type="dxa"/>
          </w:tcPr>
          <w:p w14:paraId="0B2D185A" w14:textId="3057B10E" w:rsidR="0013063D" w:rsidRPr="0013063D" w:rsidRDefault="002672A8" w:rsidP="00FD40B6">
            <w:pPr>
              <w:jc w:val="center"/>
            </w:pPr>
            <w:r>
              <w:t>Yes</w:t>
            </w:r>
          </w:p>
        </w:tc>
      </w:tr>
      <w:tr w:rsidR="0013063D" w:rsidRPr="0013063D" w14:paraId="4CD8256C" w14:textId="77777777" w:rsidTr="0013063D">
        <w:tc>
          <w:tcPr>
            <w:tcW w:w="3116" w:type="dxa"/>
          </w:tcPr>
          <w:p w14:paraId="512422A7" w14:textId="77777777" w:rsidR="0013063D" w:rsidRPr="0013063D" w:rsidRDefault="0013063D" w:rsidP="0013063D">
            <w:r w:rsidRPr="0013063D">
              <w:t>Keith Pickus</w:t>
            </w:r>
          </w:p>
        </w:tc>
        <w:tc>
          <w:tcPr>
            <w:tcW w:w="3117" w:type="dxa"/>
          </w:tcPr>
          <w:p w14:paraId="72524EBC" w14:textId="77777777" w:rsidR="0013063D" w:rsidRPr="0013063D" w:rsidRDefault="0013063D" w:rsidP="0013063D">
            <w:r w:rsidRPr="0013063D">
              <w:t>WSU Foundation</w:t>
            </w:r>
          </w:p>
        </w:tc>
        <w:tc>
          <w:tcPr>
            <w:tcW w:w="3117" w:type="dxa"/>
          </w:tcPr>
          <w:p w14:paraId="5AA37BFB" w14:textId="3BFAD06F" w:rsidR="0013063D" w:rsidRPr="0013063D" w:rsidRDefault="00D51690" w:rsidP="00FD40B6">
            <w:pPr>
              <w:jc w:val="center"/>
            </w:pPr>
            <w:r>
              <w:t>Yes</w:t>
            </w:r>
          </w:p>
        </w:tc>
      </w:tr>
      <w:tr w:rsidR="0013063D" w:rsidRPr="0013063D" w14:paraId="72D108A4" w14:textId="77777777" w:rsidTr="0013063D">
        <w:tc>
          <w:tcPr>
            <w:tcW w:w="3116" w:type="dxa"/>
          </w:tcPr>
          <w:p w14:paraId="1B2086E4" w14:textId="77777777" w:rsidR="0013063D" w:rsidRPr="0013063D" w:rsidRDefault="0013063D" w:rsidP="0013063D">
            <w:r w:rsidRPr="0013063D">
              <w:t>Anna Clark</w:t>
            </w:r>
          </w:p>
        </w:tc>
        <w:tc>
          <w:tcPr>
            <w:tcW w:w="3117" w:type="dxa"/>
          </w:tcPr>
          <w:p w14:paraId="49E38676" w14:textId="77777777" w:rsidR="0013063D" w:rsidRPr="0013063D" w:rsidRDefault="0013063D" w:rsidP="0013063D">
            <w:r w:rsidRPr="0013063D">
              <w:t>Office of the President</w:t>
            </w:r>
          </w:p>
        </w:tc>
        <w:tc>
          <w:tcPr>
            <w:tcW w:w="3117" w:type="dxa"/>
          </w:tcPr>
          <w:p w14:paraId="38AA2819" w14:textId="1444B95B" w:rsidR="0013063D" w:rsidRPr="0013063D" w:rsidRDefault="002672A8" w:rsidP="00FD40B6">
            <w:pPr>
              <w:jc w:val="center"/>
            </w:pPr>
            <w:r>
              <w:t>Yes</w:t>
            </w:r>
          </w:p>
        </w:tc>
      </w:tr>
      <w:tr w:rsidR="0013063D" w:rsidRPr="0013063D" w14:paraId="2DCB63BF" w14:textId="77777777" w:rsidTr="0013063D">
        <w:tc>
          <w:tcPr>
            <w:tcW w:w="3116" w:type="dxa"/>
          </w:tcPr>
          <w:p w14:paraId="5845794F" w14:textId="77777777" w:rsidR="0013063D" w:rsidRPr="0013063D" w:rsidRDefault="0013063D" w:rsidP="0013063D">
            <w:r w:rsidRPr="0013063D">
              <w:t>Korey Torgerson</w:t>
            </w:r>
          </w:p>
        </w:tc>
        <w:tc>
          <w:tcPr>
            <w:tcW w:w="3117" w:type="dxa"/>
          </w:tcPr>
          <w:p w14:paraId="7C4B9DBE" w14:textId="77777777" w:rsidR="0013063D" w:rsidRPr="0013063D" w:rsidRDefault="0013063D" w:rsidP="0013063D">
            <w:r w:rsidRPr="0013063D">
              <w:t>Athletics</w:t>
            </w:r>
          </w:p>
        </w:tc>
        <w:tc>
          <w:tcPr>
            <w:tcW w:w="3117" w:type="dxa"/>
          </w:tcPr>
          <w:p w14:paraId="7BEF7E40" w14:textId="486BC32A" w:rsidR="0013063D" w:rsidRPr="0013063D" w:rsidRDefault="003D2A25" w:rsidP="00FD40B6">
            <w:pPr>
              <w:jc w:val="center"/>
            </w:pPr>
            <w:r>
              <w:t>Yes</w:t>
            </w:r>
          </w:p>
        </w:tc>
      </w:tr>
      <w:tr w:rsidR="0013063D" w:rsidRPr="0013063D" w14:paraId="4E8E0157" w14:textId="77777777" w:rsidTr="0013063D">
        <w:tc>
          <w:tcPr>
            <w:tcW w:w="3116" w:type="dxa"/>
          </w:tcPr>
          <w:p w14:paraId="6EBE7206" w14:textId="77777777" w:rsidR="0013063D" w:rsidRPr="0013063D" w:rsidRDefault="0013063D" w:rsidP="0013063D">
            <w:r w:rsidRPr="0013063D">
              <w:t>Scott Lucas</w:t>
            </w:r>
          </w:p>
        </w:tc>
        <w:tc>
          <w:tcPr>
            <w:tcW w:w="3117" w:type="dxa"/>
          </w:tcPr>
          <w:p w14:paraId="1B292FA4" w14:textId="77777777" w:rsidR="0013063D" w:rsidRPr="0013063D" w:rsidRDefault="0013063D" w:rsidP="0013063D">
            <w:r w:rsidRPr="0013063D">
              <w:t>WSU Tech</w:t>
            </w:r>
          </w:p>
        </w:tc>
        <w:tc>
          <w:tcPr>
            <w:tcW w:w="3117" w:type="dxa"/>
          </w:tcPr>
          <w:p w14:paraId="161569F1" w14:textId="1CA7E6D9" w:rsidR="0013063D" w:rsidRPr="0013063D" w:rsidRDefault="00D51690" w:rsidP="00FD40B6">
            <w:pPr>
              <w:jc w:val="center"/>
            </w:pPr>
            <w:r>
              <w:t>Yes</w:t>
            </w:r>
          </w:p>
        </w:tc>
      </w:tr>
      <w:tr w:rsidR="0013063D" w:rsidRPr="0013063D" w14:paraId="35760422" w14:textId="77777777" w:rsidTr="0013063D">
        <w:tc>
          <w:tcPr>
            <w:tcW w:w="3116" w:type="dxa"/>
          </w:tcPr>
          <w:p w14:paraId="38D648B0" w14:textId="77777777" w:rsidR="0013063D" w:rsidRPr="0013063D" w:rsidRDefault="0013063D" w:rsidP="0013063D">
            <w:r w:rsidRPr="0013063D">
              <w:t>Amy Easum</w:t>
            </w:r>
          </w:p>
        </w:tc>
        <w:tc>
          <w:tcPr>
            <w:tcW w:w="3117" w:type="dxa"/>
          </w:tcPr>
          <w:p w14:paraId="0FAF58DD" w14:textId="77777777" w:rsidR="0013063D" w:rsidRPr="0013063D" w:rsidRDefault="0013063D" w:rsidP="0013063D">
            <w:r w:rsidRPr="0013063D">
              <w:t>Strategic Communications</w:t>
            </w:r>
          </w:p>
        </w:tc>
        <w:tc>
          <w:tcPr>
            <w:tcW w:w="3117" w:type="dxa"/>
          </w:tcPr>
          <w:p w14:paraId="54F0D05B" w14:textId="611CFDC2" w:rsidR="0013063D" w:rsidRPr="0013063D" w:rsidRDefault="00D51690" w:rsidP="00FD40B6">
            <w:pPr>
              <w:jc w:val="center"/>
            </w:pPr>
            <w:r>
              <w:t>Yes</w:t>
            </w:r>
          </w:p>
        </w:tc>
      </w:tr>
      <w:tr w:rsidR="0013063D" w:rsidRPr="0013063D" w14:paraId="5D22F24C" w14:textId="77777777" w:rsidTr="0013063D">
        <w:tc>
          <w:tcPr>
            <w:tcW w:w="3116" w:type="dxa"/>
          </w:tcPr>
          <w:p w14:paraId="0B89545C" w14:textId="77777777" w:rsidR="0013063D" w:rsidRPr="0013063D" w:rsidRDefault="0013063D" w:rsidP="0013063D">
            <w:r w:rsidRPr="0013063D">
              <w:t>Misha Jacob-Warren</w:t>
            </w:r>
          </w:p>
        </w:tc>
        <w:tc>
          <w:tcPr>
            <w:tcW w:w="3117" w:type="dxa"/>
          </w:tcPr>
          <w:p w14:paraId="2E761641" w14:textId="77777777" w:rsidR="0013063D" w:rsidRPr="0013063D" w:rsidRDefault="0013063D" w:rsidP="0013063D">
            <w:r w:rsidRPr="0013063D">
              <w:t>General Counsel</w:t>
            </w:r>
          </w:p>
        </w:tc>
        <w:tc>
          <w:tcPr>
            <w:tcW w:w="3117" w:type="dxa"/>
          </w:tcPr>
          <w:p w14:paraId="0340845F" w14:textId="118079E4" w:rsidR="0013063D" w:rsidRPr="0013063D" w:rsidRDefault="00D51690" w:rsidP="00FD40B6">
            <w:pPr>
              <w:jc w:val="center"/>
            </w:pPr>
            <w:r>
              <w:t>Yes</w:t>
            </w:r>
          </w:p>
        </w:tc>
      </w:tr>
      <w:tr w:rsidR="0013063D" w:rsidRPr="0013063D" w14:paraId="1A1CE72A" w14:textId="77777777" w:rsidTr="0013063D">
        <w:tc>
          <w:tcPr>
            <w:tcW w:w="3116" w:type="dxa"/>
          </w:tcPr>
          <w:p w14:paraId="20B639E3" w14:textId="77777777" w:rsidR="0013063D" w:rsidRPr="0013063D" w:rsidRDefault="0013063D" w:rsidP="0013063D">
            <w:r w:rsidRPr="0013063D">
              <w:t>Riccardo Harris</w:t>
            </w:r>
          </w:p>
        </w:tc>
        <w:tc>
          <w:tcPr>
            <w:tcW w:w="3117" w:type="dxa"/>
          </w:tcPr>
          <w:p w14:paraId="09D76FA4" w14:textId="77777777" w:rsidR="0013063D" w:rsidRPr="0013063D" w:rsidRDefault="0013063D" w:rsidP="0013063D">
            <w:r w:rsidRPr="0013063D">
              <w:t>Diversity</w:t>
            </w:r>
          </w:p>
        </w:tc>
        <w:tc>
          <w:tcPr>
            <w:tcW w:w="3117" w:type="dxa"/>
          </w:tcPr>
          <w:p w14:paraId="28E2A692" w14:textId="4B65209D" w:rsidR="0013063D" w:rsidRPr="0013063D" w:rsidRDefault="00663CF5" w:rsidP="00FD40B6">
            <w:pPr>
              <w:jc w:val="center"/>
            </w:pPr>
            <w:r>
              <w:t>No</w:t>
            </w:r>
          </w:p>
        </w:tc>
      </w:tr>
      <w:tr w:rsidR="0013063D" w:rsidRPr="0013063D" w14:paraId="1E80817E" w14:textId="77777777" w:rsidTr="0013063D">
        <w:tc>
          <w:tcPr>
            <w:tcW w:w="3116" w:type="dxa"/>
          </w:tcPr>
          <w:p w14:paraId="61DCEB9B" w14:textId="77777777" w:rsidR="0013063D" w:rsidRPr="0013063D" w:rsidRDefault="0013063D" w:rsidP="0013063D">
            <w:r w:rsidRPr="0013063D">
              <w:t>Nick Solomey</w:t>
            </w:r>
          </w:p>
        </w:tc>
        <w:tc>
          <w:tcPr>
            <w:tcW w:w="3117" w:type="dxa"/>
          </w:tcPr>
          <w:p w14:paraId="73477FBC" w14:textId="77777777" w:rsidR="0013063D" w:rsidRPr="0013063D" w:rsidRDefault="0013063D" w:rsidP="0013063D">
            <w:r w:rsidRPr="0013063D">
              <w:t>Faculty Senate</w:t>
            </w:r>
          </w:p>
        </w:tc>
        <w:tc>
          <w:tcPr>
            <w:tcW w:w="3117" w:type="dxa"/>
          </w:tcPr>
          <w:p w14:paraId="18FC34C1" w14:textId="6B6C766D" w:rsidR="0013063D" w:rsidRPr="0013063D" w:rsidRDefault="0075434C" w:rsidP="00FD40B6">
            <w:pPr>
              <w:jc w:val="center"/>
            </w:pPr>
            <w:r>
              <w:t>Yes</w:t>
            </w:r>
          </w:p>
        </w:tc>
      </w:tr>
      <w:tr w:rsidR="0013063D" w:rsidRPr="0013063D" w14:paraId="68F9EFA4" w14:textId="77777777" w:rsidTr="0013063D">
        <w:tc>
          <w:tcPr>
            <w:tcW w:w="3116" w:type="dxa"/>
          </w:tcPr>
          <w:p w14:paraId="42F48D26" w14:textId="77777777" w:rsidR="0013063D" w:rsidRPr="0013063D" w:rsidRDefault="0013063D" w:rsidP="0013063D">
            <w:r w:rsidRPr="0013063D">
              <w:t>Ikram Ahmed</w:t>
            </w:r>
          </w:p>
        </w:tc>
        <w:tc>
          <w:tcPr>
            <w:tcW w:w="3117" w:type="dxa"/>
          </w:tcPr>
          <w:p w14:paraId="3AD7C47F" w14:textId="77777777" w:rsidR="0013063D" w:rsidRPr="0013063D" w:rsidRDefault="0013063D" w:rsidP="0013063D">
            <w:r w:rsidRPr="0013063D">
              <w:t>Faculty Senate</w:t>
            </w:r>
          </w:p>
        </w:tc>
        <w:tc>
          <w:tcPr>
            <w:tcW w:w="3117" w:type="dxa"/>
          </w:tcPr>
          <w:p w14:paraId="0299FFE0" w14:textId="1971BA20" w:rsidR="0013063D" w:rsidRPr="0013063D" w:rsidRDefault="00663CF5" w:rsidP="00FD40B6">
            <w:pPr>
              <w:jc w:val="center"/>
            </w:pPr>
            <w:r>
              <w:t>No</w:t>
            </w:r>
          </w:p>
        </w:tc>
      </w:tr>
      <w:tr w:rsidR="0013063D" w:rsidRPr="0013063D" w14:paraId="28ABC87C" w14:textId="77777777" w:rsidTr="0013063D">
        <w:tc>
          <w:tcPr>
            <w:tcW w:w="3116" w:type="dxa"/>
          </w:tcPr>
          <w:p w14:paraId="576B5A6B" w14:textId="77777777" w:rsidR="0013063D" w:rsidRPr="0013063D" w:rsidRDefault="0013063D" w:rsidP="0013063D">
            <w:r w:rsidRPr="0013063D">
              <w:t>Matt Houston</w:t>
            </w:r>
          </w:p>
        </w:tc>
        <w:tc>
          <w:tcPr>
            <w:tcW w:w="3117" w:type="dxa"/>
          </w:tcPr>
          <w:p w14:paraId="4C78A4AB" w14:textId="77777777" w:rsidR="0013063D" w:rsidRPr="0013063D" w:rsidRDefault="0013063D" w:rsidP="0013063D">
            <w:r w:rsidRPr="0013063D">
              <w:t>USS Senate</w:t>
            </w:r>
          </w:p>
        </w:tc>
        <w:tc>
          <w:tcPr>
            <w:tcW w:w="3117" w:type="dxa"/>
          </w:tcPr>
          <w:p w14:paraId="4B52203E" w14:textId="3807AADF" w:rsidR="0013063D" w:rsidRPr="0013063D" w:rsidRDefault="00FD40B6" w:rsidP="00FD40B6">
            <w:pPr>
              <w:jc w:val="center"/>
            </w:pPr>
            <w:r>
              <w:t>N</w:t>
            </w:r>
            <w:r w:rsidR="001413C7">
              <w:t>o</w:t>
            </w:r>
          </w:p>
        </w:tc>
      </w:tr>
      <w:tr w:rsidR="0013063D" w:rsidRPr="0013063D" w14:paraId="4F3F4EEB" w14:textId="77777777" w:rsidTr="0013063D">
        <w:tc>
          <w:tcPr>
            <w:tcW w:w="3116" w:type="dxa"/>
          </w:tcPr>
          <w:p w14:paraId="61370E58" w14:textId="77777777" w:rsidR="0013063D" w:rsidRPr="0013063D" w:rsidRDefault="0013063D" w:rsidP="0013063D">
            <w:r w:rsidRPr="0013063D">
              <w:t>Gabriel Fonseca</w:t>
            </w:r>
          </w:p>
        </w:tc>
        <w:tc>
          <w:tcPr>
            <w:tcW w:w="3117" w:type="dxa"/>
          </w:tcPr>
          <w:p w14:paraId="182E22E2" w14:textId="77777777" w:rsidR="0013063D" w:rsidRPr="0013063D" w:rsidRDefault="0013063D" w:rsidP="0013063D">
            <w:r w:rsidRPr="0013063D">
              <w:t>UP Senate</w:t>
            </w:r>
          </w:p>
        </w:tc>
        <w:tc>
          <w:tcPr>
            <w:tcW w:w="3117" w:type="dxa"/>
          </w:tcPr>
          <w:p w14:paraId="3CFCF492" w14:textId="4332E978" w:rsidR="0013063D" w:rsidRPr="0013063D" w:rsidRDefault="00663CF5" w:rsidP="00FD40B6">
            <w:pPr>
              <w:jc w:val="center"/>
            </w:pPr>
            <w:r>
              <w:t>No</w:t>
            </w:r>
          </w:p>
        </w:tc>
      </w:tr>
      <w:tr w:rsidR="0013063D" w:rsidRPr="0013063D" w14:paraId="330A19CB" w14:textId="77777777" w:rsidTr="0013063D">
        <w:tc>
          <w:tcPr>
            <w:tcW w:w="3116" w:type="dxa"/>
          </w:tcPr>
          <w:p w14:paraId="4AC36AF5" w14:textId="77777777" w:rsidR="0013063D" w:rsidRPr="0013063D" w:rsidRDefault="0013063D" w:rsidP="0013063D">
            <w:r w:rsidRPr="0013063D">
              <w:t>Will Fulls</w:t>
            </w:r>
          </w:p>
        </w:tc>
        <w:tc>
          <w:tcPr>
            <w:tcW w:w="3117" w:type="dxa"/>
          </w:tcPr>
          <w:p w14:paraId="45EB0DD3" w14:textId="77777777" w:rsidR="0013063D" w:rsidRPr="0013063D" w:rsidRDefault="0013063D" w:rsidP="0013063D">
            <w:r w:rsidRPr="0013063D">
              <w:t>UP Senate</w:t>
            </w:r>
          </w:p>
        </w:tc>
        <w:tc>
          <w:tcPr>
            <w:tcW w:w="3117" w:type="dxa"/>
          </w:tcPr>
          <w:p w14:paraId="657E22CE" w14:textId="5227A120" w:rsidR="0013063D" w:rsidRPr="0013063D" w:rsidRDefault="00016511" w:rsidP="00FD40B6">
            <w:pPr>
              <w:jc w:val="center"/>
            </w:pPr>
            <w:r>
              <w:t>Yes</w:t>
            </w:r>
          </w:p>
        </w:tc>
      </w:tr>
      <w:tr w:rsidR="0013063D" w:rsidRPr="0013063D" w14:paraId="32E114FE" w14:textId="77777777" w:rsidTr="0013063D">
        <w:tc>
          <w:tcPr>
            <w:tcW w:w="3116" w:type="dxa"/>
          </w:tcPr>
          <w:p w14:paraId="258C5C3C" w14:textId="2F52D10F" w:rsidR="0013063D" w:rsidRPr="0013063D" w:rsidRDefault="003D2A25" w:rsidP="0013063D">
            <w:r>
              <w:t>Van</w:t>
            </w:r>
            <w:r w:rsidR="0013063D" w:rsidRPr="0013063D">
              <w:t>essa Teran</w:t>
            </w:r>
          </w:p>
        </w:tc>
        <w:tc>
          <w:tcPr>
            <w:tcW w:w="3117" w:type="dxa"/>
          </w:tcPr>
          <w:p w14:paraId="14BB3B52" w14:textId="77777777" w:rsidR="0013063D" w:rsidRPr="0013063D" w:rsidRDefault="0013063D" w:rsidP="0013063D">
            <w:r w:rsidRPr="0013063D">
              <w:t>Student</w:t>
            </w:r>
          </w:p>
        </w:tc>
        <w:tc>
          <w:tcPr>
            <w:tcW w:w="3117" w:type="dxa"/>
          </w:tcPr>
          <w:p w14:paraId="6DDF843D" w14:textId="1938C44D" w:rsidR="0013063D" w:rsidRPr="0013063D" w:rsidRDefault="00D51690" w:rsidP="00FD40B6">
            <w:pPr>
              <w:jc w:val="center"/>
            </w:pPr>
            <w:r>
              <w:t>Yes</w:t>
            </w:r>
          </w:p>
        </w:tc>
      </w:tr>
      <w:tr w:rsidR="0013063D" w:rsidRPr="0013063D" w14:paraId="095F222B" w14:textId="77777777" w:rsidTr="0013063D">
        <w:tc>
          <w:tcPr>
            <w:tcW w:w="3116" w:type="dxa"/>
          </w:tcPr>
          <w:p w14:paraId="7FEF1F6C" w14:textId="77777777" w:rsidR="0013063D" w:rsidRPr="0013063D" w:rsidRDefault="0013063D" w:rsidP="0013063D">
            <w:r w:rsidRPr="0013063D">
              <w:t>Vanessa Cowdin</w:t>
            </w:r>
          </w:p>
        </w:tc>
        <w:tc>
          <w:tcPr>
            <w:tcW w:w="3117" w:type="dxa"/>
          </w:tcPr>
          <w:p w14:paraId="1395798F" w14:textId="77777777" w:rsidR="0013063D" w:rsidRPr="0013063D" w:rsidRDefault="0013063D" w:rsidP="0013063D">
            <w:r w:rsidRPr="0013063D">
              <w:t>Student</w:t>
            </w:r>
          </w:p>
        </w:tc>
        <w:tc>
          <w:tcPr>
            <w:tcW w:w="3117" w:type="dxa"/>
          </w:tcPr>
          <w:p w14:paraId="68651839" w14:textId="4742C9BA" w:rsidR="0013063D" w:rsidRPr="0013063D" w:rsidRDefault="003D2A25" w:rsidP="00FD40B6">
            <w:pPr>
              <w:jc w:val="center"/>
            </w:pPr>
            <w:r>
              <w:t>Yes</w:t>
            </w:r>
          </w:p>
        </w:tc>
      </w:tr>
      <w:tr w:rsidR="0013063D" w:rsidRPr="0013063D" w14:paraId="741609AB" w14:textId="77777777" w:rsidTr="0013063D">
        <w:tc>
          <w:tcPr>
            <w:tcW w:w="3116" w:type="dxa"/>
          </w:tcPr>
          <w:p w14:paraId="21AE8ED5" w14:textId="77777777" w:rsidR="0013063D" w:rsidRPr="0013063D" w:rsidRDefault="0013063D" w:rsidP="0013063D">
            <w:r w:rsidRPr="0013063D">
              <w:t>Kelly Harrison</w:t>
            </w:r>
          </w:p>
        </w:tc>
        <w:tc>
          <w:tcPr>
            <w:tcW w:w="3117" w:type="dxa"/>
          </w:tcPr>
          <w:p w14:paraId="40AA5899" w14:textId="77777777" w:rsidR="0013063D" w:rsidRPr="0013063D" w:rsidRDefault="0013063D" w:rsidP="0013063D">
            <w:r w:rsidRPr="0013063D">
              <w:t>Outside Representative</w:t>
            </w:r>
          </w:p>
        </w:tc>
        <w:tc>
          <w:tcPr>
            <w:tcW w:w="3117" w:type="dxa"/>
          </w:tcPr>
          <w:p w14:paraId="6215A98A" w14:textId="529B2D65" w:rsidR="0013063D" w:rsidRPr="0013063D" w:rsidRDefault="001413C7" w:rsidP="00FD40B6">
            <w:pPr>
              <w:jc w:val="center"/>
            </w:pPr>
            <w:r>
              <w:t>Yes</w:t>
            </w:r>
          </w:p>
        </w:tc>
      </w:tr>
    </w:tbl>
    <w:p w14:paraId="0C7DCC9A" w14:textId="77777777" w:rsidR="0013063D" w:rsidRDefault="0013063D" w:rsidP="002E2024">
      <w:pPr>
        <w:spacing w:after="0"/>
      </w:pPr>
    </w:p>
    <w:p w14:paraId="511EDD93" w14:textId="77777777" w:rsidR="00BE6162" w:rsidRDefault="00BE6162" w:rsidP="002E2024">
      <w:pPr>
        <w:spacing w:after="0"/>
      </w:pPr>
    </w:p>
    <w:p w14:paraId="282741FF" w14:textId="77777777" w:rsidR="002E2024" w:rsidRDefault="002E2024" w:rsidP="0013063D">
      <w:pPr>
        <w:spacing w:after="0"/>
      </w:pPr>
      <w:r>
        <w:t>Welcome</w:t>
      </w:r>
    </w:p>
    <w:p w14:paraId="074D28B8" w14:textId="77777777" w:rsidR="00F231A5" w:rsidRDefault="00E75D98" w:rsidP="0013063D">
      <w:pPr>
        <w:spacing w:after="0"/>
      </w:pPr>
      <w:r>
        <w:t xml:space="preserve"> Dr. Golden welcomed the group</w:t>
      </w:r>
      <w:r w:rsidR="00F231A5">
        <w:t xml:space="preserve"> </w:t>
      </w:r>
    </w:p>
    <w:p w14:paraId="7C189E85" w14:textId="77777777" w:rsidR="00F231A5" w:rsidRDefault="00F231A5" w:rsidP="0013063D">
      <w:pPr>
        <w:spacing w:after="0"/>
      </w:pPr>
    </w:p>
    <w:p w14:paraId="182DBACA" w14:textId="7BFC62C5" w:rsidR="008E2ADC" w:rsidRDefault="00663CF5" w:rsidP="0013063D">
      <w:pPr>
        <w:spacing w:after="0"/>
      </w:pPr>
      <w:r>
        <w:t>Three</w:t>
      </w:r>
      <w:r w:rsidR="00F231A5">
        <w:t xml:space="preserve"> n</w:t>
      </w:r>
      <w:r w:rsidR="00E75D98">
        <w:t>ew academic institutional partnerships</w:t>
      </w:r>
      <w:r w:rsidR="00F231A5">
        <w:t xml:space="preserve"> that are currently on the table:  </w:t>
      </w:r>
      <w:r w:rsidR="00E75D98">
        <w:t xml:space="preserve"> </w:t>
      </w:r>
    </w:p>
    <w:p w14:paraId="089E301A" w14:textId="4B8C7460" w:rsidR="008E2ADC" w:rsidRDefault="00E75D98" w:rsidP="008E2ADC">
      <w:pPr>
        <w:pStyle w:val="ListParagraph"/>
        <w:numPr>
          <w:ilvl w:val="0"/>
          <w:numId w:val="2"/>
        </w:numPr>
        <w:spacing w:after="0"/>
      </w:pPr>
      <w:r>
        <w:t xml:space="preserve">American Industries partnership in Mexico; </w:t>
      </w:r>
    </w:p>
    <w:p w14:paraId="71171BAA" w14:textId="5CA1556A" w:rsidR="008E2ADC" w:rsidRDefault="00F231A5" w:rsidP="008E2ADC">
      <w:pPr>
        <w:pStyle w:val="ListParagraph"/>
        <w:numPr>
          <w:ilvl w:val="0"/>
          <w:numId w:val="2"/>
        </w:numPr>
        <w:spacing w:after="0"/>
      </w:pPr>
      <w:r>
        <w:lastRenderedPageBreak/>
        <w:t>T</w:t>
      </w:r>
      <w:r w:rsidR="00E75D98">
        <w:t>he idea of WSU starting a new school of dental medicine to serve under</w:t>
      </w:r>
      <w:r>
        <w:t>-</w:t>
      </w:r>
      <w:r w:rsidR="00E75D98">
        <w:t xml:space="preserve">represented individuals in Kansas; </w:t>
      </w:r>
    </w:p>
    <w:p w14:paraId="6D807013" w14:textId="7F7A4EB4" w:rsidR="00F231A5" w:rsidRDefault="00F231A5" w:rsidP="008E2ADC">
      <w:pPr>
        <w:pStyle w:val="ListParagraph"/>
        <w:numPr>
          <w:ilvl w:val="0"/>
          <w:numId w:val="2"/>
        </w:numPr>
        <w:spacing w:after="0"/>
      </w:pPr>
      <w:r>
        <w:t>P</w:t>
      </w:r>
      <w:r w:rsidR="00E75D98">
        <w:t>otentially creating a new health science campus for WSU in partnership with KU Medical in Wichita (some urgency on this one because</w:t>
      </w:r>
      <w:r>
        <w:t xml:space="preserve"> some</w:t>
      </w:r>
      <w:r w:rsidR="00E75D98">
        <w:t xml:space="preserve"> </w:t>
      </w:r>
      <w:r>
        <w:t>legislat</w:t>
      </w:r>
      <w:r w:rsidR="00663CF5">
        <w:t>ors want</w:t>
      </w:r>
      <w:r>
        <w:t xml:space="preserve"> us to have it </w:t>
      </w:r>
      <w:r w:rsidR="00663CF5">
        <w:t>in</w:t>
      </w:r>
      <w:r>
        <w:t xml:space="preserve"> next year’s budget)</w:t>
      </w:r>
    </w:p>
    <w:p w14:paraId="0DDBB051" w14:textId="71DAAF35" w:rsidR="00F231A5" w:rsidRDefault="00E75D98" w:rsidP="00F231A5">
      <w:pPr>
        <w:pStyle w:val="ListParagraph"/>
        <w:numPr>
          <w:ilvl w:val="1"/>
          <w:numId w:val="2"/>
        </w:numPr>
        <w:spacing w:after="0"/>
      </w:pPr>
      <w:r>
        <w:t>KU has already indicated they need a new medical school in Wichita</w:t>
      </w:r>
      <w:r w:rsidR="00F231A5">
        <w:t xml:space="preserve">; </w:t>
      </w:r>
      <w:r w:rsidR="008E2ADC">
        <w:t xml:space="preserve"> </w:t>
      </w:r>
    </w:p>
    <w:p w14:paraId="77656C5A" w14:textId="7CDA64ED" w:rsidR="00F231A5" w:rsidRDefault="00663CF5" w:rsidP="00F231A5">
      <w:pPr>
        <w:pStyle w:val="ListParagraph"/>
        <w:numPr>
          <w:ilvl w:val="1"/>
          <w:numId w:val="2"/>
        </w:numPr>
        <w:spacing w:after="0"/>
      </w:pPr>
      <w:r>
        <w:t>W</w:t>
      </w:r>
      <w:r w:rsidR="008E2ADC">
        <w:t xml:space="preserve">e potentially have land available on campus; </w:t>
      </w:r>
    </w:p>
    <w:p w14:paraId="6D47F05E" w14:textId="6D1E2DF5" w:rsidR="00F231A5" w:rsidRDefault="00F231A5" w:rsidP="00F231A5">
      <w:pPr>
        <w:pStyle w:val="ListParagraph"/>
        <w:numPr>
          <w:ilvl w:val="1"/>
          <w:numId w:val="2"/>
        </w:numPr>
        <w:spacing w:after="0"/>
      </w:pPr>
      <w:r>
        <w:t xml:space="preserve">KU </w:t>
      </w:r>
      <w:r w:rsidR="00663CF5">
        <w:t xml:space="preserve">could build </w:t>
      </w:r>
      <w:r w:rsidR="008E2ADC">
        <w:t xml:space="preserve">research; </w:t>
      </w:r>
    </w:p>
    <w:p w14:paraId="2DA7D1F1" w14:textId="3F9CD011" w:rsidR="008E2ADC" w:rsidRDefault="00F231A5" w:rsidP="00F231A5">
      <w:pPr>
        <w:pStyle w:val="ListParagraph"/>
        <w:numPr>
          <w:ilvl w:val="1"/>
          <w:numId w:val="2"/>
        </w:numPr>
        <w:spacing w:after="0"/>
      </w:pPr>
      <w:r>
        <w:t>K</w:t>
      </w:r>
      <w:r w:rsidR="008E2ADC">
        <w:t xml:space="preserve">BOR </w:t>
      </w:r>
      <w:r w:rsidR="00663CF5">
        <w:t>is favorable</w:t>
      </w:r>
    </w:p>
    <w:p w14:paraId="053C9306" w14:textId="7FE0FDA8" w:rsidR="008E2ADC" w:rsidRDefault="008E2ADC" w:rsidP="0013063D">
      <w:pPr>
        <w:spacing w:after="0"/>
      </w:pPr>
    </w:p>
    <w:p w14:paraId="757003E0" w14:textId="0360136C" w:rsidR="008E2ADC" w:rsidRDefault="008E2ADC" w:rsidP="0013063D">
      <w:pPr>
        <w:spacing w:after="0"/>
      </w:pPr>
      <w:r>
        <w:t xml:space="preserve">Time is short </w:t>
      </w:r>
      <w:r w:rsidR="00F231A5">
        <w:t xml:space="preserve">for the </w:t>
      </w:r>
      <w:r w:rsidR="00663CF5">
        <w:t xml:space="preserve">Task Force with a </w:t>
      </w:r>
      <w:r>
        <w:t xml:space="preserve">recommendation </w:t>
      </w:r>
      <w:r w:rsidR="00663CF5">
        <w:t xml:space="preserve">due </w:t>
      </w:r>
      <w:r>
        <w:t>by April.</w:t>
      </w:r>
    </w:p>
    <w:p w14:paraId="04A6B697" w14:textId="77777777" w:rsidR="008E2ADC" w:rsidRDefault="008E2ADC" w:rsidP="0013063D">
      <w:pPr>
        <w:spacing w:after="0"/>
      </w:pPr>
    </w:p>
    <w:p w14:paraId="40A21053" w14:textId="77777777" w:rsidR="00F231A5" w:rsidRDefault="002E2024" w:rsidP="0013063D">
      <w:pPr>
        <w:spacing w:after="0"/>
      </w:pPr>
      <w:r w:rsidRPr="00F231A5">
        <w:rPr>
          <w:b/>
          <w:bCs/>
          <w:u w:val="single"/>
        </w:rPr>
        <w:t>Introductions</w:t>
      </w:r>
      <w:r w:rsidR="00054647">
        <w:t xml:space="preserve"> </w:t>
      </w:r>
    </w:p>
    <w:p w14:paraId="08BCFD28" w14:textId="77777777" w:rsidR="00F231A5" w:rsidRDefault="00F231A5" w:rsidP="0013063D">
      <w:pPr>
        <w:spacing w:after="0"/>
      </w:pPr>
    </w:p>
    <w:p w14:paraId="56F7677E" w14:textId="42D450B4" w:rsidR="00054647" w:rsidRDefault="00F231A5" w:rsidP="0013063D">
      <w:pPr>
        <w:spacing w:after="0"/>
      </w:pPr>
      <w:r>
        <w:t xml:space="preserve">Committee members introduced </w:t>
      </w:r>
      <w:r w:rsidR="00F66E87">
        <w:t xml:space="preserve">themselves </w:t>
      </w:r>
      <w:r w:rsidR="00054647">
        <w:t xml:space="preserve">and Rick </w:t>
      </w:r>
      <w:r w:rsidR="00ED5E45">
        <w:t xml:space="preserve">Muma </w:t>
      </w:r>
      <w:r w:rsidR="00054647">
        <w:t>discussed emerging programs.</w:t>
      </w:r>
      <w:r w:rsidR="00AB30EC">
        <w:t xml:space="preserve">  </w:t>
      </w:r>
      <w:r>
        <w:t>The committee w</w:t>
      </w:r>
      <w:r w:rsidR="00AB30EC">
        <w:t>ill have two additional meetings and then prepare a recommendation to the president.</w:t>
      </w:r>
    </w:p>
    <w:p w14:paraId="7595513C" w14:textId="77777777" w:rsidR="00054647" w:rsidRDefault="00054647" w:rsidP="0013063D">
      <w:pPr>
        <w:spacing w:after="0"/>
      </w:pPr>
    </w:p>
    <w:p w14:paraId="2CE07944" w14:textId="6C4A330C" w:rsidR="002E2024" w:rsidRPr="00054647" w:rsidRDefault="002E2024" w:rsidP="0013063D">
      <w:pPr>
        <w:spacing w:after="0"/>
        <w:rPr>
          <w:b/>
          <w:u w:val="single"/>
        </w:rPr>
      </w:pPr>
      <w:r w:rsidRPr="00054647">
        <w:rPr>
          <w:b/>
          <w:u w:val="single"/>
        </w:rPr>
        <w:t>Mexico location</w:t>
      </w:r>
    </w:p>
    <w:p w14:paraId="3A98E71E" w14:textId="5961F075" w:rsidR="0013063D" w:rsidRDefault="00F66E87" w:rsidP="0013063D">
      <w:pPr>
        <w:spacing w:after="0"/>
      </w:pPr>
      <w:r>
        <w:t>American Industries owner, Luis Lara, appro</w:t>
      </w:r>
      <w:r w:rsidR="00054647">
        <w:t>a</w:t>
      </w:r>
      <w:r>
        <w:t>ched WSU about the possibility of developing a WSU location in Chihuahua City, Chihuahua, Mexico</w:t>
      </w:r>
      <w:r w:rsidR="00054647">
        <w:t xml:space="preserve">.  Chihuahua is located just across the border </w:t>
      </w:r>
      <w:r w:rsidR="00F231A5">
        <w:t xml:space="preserve">from </w:t>
      </w:r>
      <w:r w:rsidR="00054647">
        <w:t>Texas</w:t>
      </w:r>
      <w:r w:rsidR="00F231A5">
        <w:t xml:space="preserve">; </w:t>
      </w:r>
      <w:r w:rsidR="00054647">
        <w:t>Pop is 878,062</w:t>
      </w:r>
      <w:r w:rsidR="00F231A5">
        <w:t xml:space="preserve">; </w:t>
      </w:r>
      <w:r w:rsidR="00054647">
        <w:t>a 3 hour commercial flight from ICT.</w:t>
      </w:r>
      <w:r w:rsidR="00AB30EC">
        <w:t xml:space="preserve">  </w:t>
      </w:r>
    </w:p>
    <w:p w14:paraId="729CD23F" w14:textId="77777777" w:rsidR="00AB30EC" w:rsidRDefault="00AB30EC" w:rsidP="0013063D">
      <w:pPr>
        <w:spacing w:after="0"/>
      </w:pPr>
    </w:p>
    <w:p w14:paraId="2EA0783D" w14:textId="77777777" w:rsidR="00AD6CB1" w:rsidRDefault="00054647" w:rsidP="0013063D">
      <w:pPr>
        <w:spacing w:after="0"/>
      </w:pPr>
      <w:r>
        <w:t>Activities to date</w:t>
      </w:r>
      <w:r w:rsidR="00AD6CB1">
        <w:t>:</w:t>
      </w:r>
    </w:p>
    <w:p w14:paraId="518558FC" w14:textId="77777777" w:rsidR="00AD6CB1" w:rsidRDefault="00AD6CB1" w:rsidP="0013063D">
      <w:pPr>
        <w:spacing w:after="0"/>
      </w:pPr>
    </w:p>
    <w:p w14:paraId="141F4787" w14:textId="6F53D0EF" w:rsidR="00054647" w:rsidRDefault="00054647" w:rsidP="0013063D">
      <w:pPr>
        <w:spacing w:after="0"/>
      </w:pPr>
      <w:r>
        <w:t>WSU has hosted three visits</w:t>
      </w:r>
      <w:r w:rsidR="00AD6CB1">
        <w:t xml:space="preserve"> by the Mexican delegation</w:t>
      </w:r>
      <w:r>
        <w:t xml:space="preserve"> to campus</w:t>
      </w:r>
      <w:r w:rsidR="00D20C66">
        <w:t xml:space="preserve">.  A </w:t>
      </w:r>
      <w:r>
        <w:t xml:space="preserve">delegation from WSU went to Mexico in December. </w:t>
      </w:r>
    </w:p>
    <w:p w14:paraId="36B86F3E" w14:textId="77777777" w:rsidR="00AB30EC" w:rsidRDefault="00AB30EC" w:rsidP="0013063D">
      <w:pPr>
        <w:spacing w:after="0"/>
      </w:pPr>
    </w:p>
    <w:p w14:paraId="2D6CF283" w14:textId="265B6D21" w:rsidR="00AD6CB1" w:rsidRDefault="00054647" w:rsidP="0013063D">
      <w:pPr>
        <w:spacing w:after="0"/>
      </w:pPr>
      <w:r>
        <w:t>Upcoming plans</w:t>
      </w:r>
      <w:r w:rsidR="00D20C66">
        <w:t>:</w:t>
      </w:r>
      <w:r>
        <w:t xml:space="preserve"> </w:t>
      </w:r>
    </w:p>
    <w:p w14:paraId="30542793" w14:textId="277F05F3" w:rsidR="00D20C66" w:rsidRDefault="00D20C66" w:rsidP="0013063D">
      <w:pPr>
        <w:spacing w:after="0"/>
      </w:pPr>
    </w:p>
    <w:p w14:paraId="4F14030F" w14:textId="5CD3045E" w:rsidR="00D20C66" w:rsidRDefault="00D20C66" w:rsidP="0013063D">
      <w:pPr>
        <w:spacing w:after="0"/>
      </w:pPr>
      <w:r>
        <w:t>Another delegation form Wichita will visit Mexico in the next couple of months.</w:t>
      </w:r>
    </w:p>
    <w:p w14:paraId="6AB9F42C" w14:textId="77777777" w:rsidR="00AD6CB1" w:rsidRDefault="00AD6CB1" w:rsidP="0013063D">
      <w:pPr>
        <w:spacing w:after="0"/>
      </w:pPr>
    </w:p>
    <w:p w14:paraId="35FF573B" w14:textId="1B089546" w:rsidR="00AD6CB1" w:rsidRDefault="00AD6CB1" w:rsidP="0013063D">
      <w:pPr>
        <w:spacing w:after="0"/>
      </w:pPr>
      <w:r>
        <w:t>T</w:t>
      </w:r>
      <w:r w:rsidR="00054647">
        <w:t xml:space="preserve">hree questions </w:t>
      </w:r>
      <w:r>
        <w:t xml:space="preserve">were </w:t>
      </w:r>
      <w:r w:rsidR="00054647">
        <w:t xml:space="preserve">identified </w:t>
      </w:r>
      <w:r w:rsidR="00D20C66">
        <w:t>to date:</w:t>
      </w:r>
    </w:p>
    <w:p w14:paraId="7D259D64" w14:textId="3500CAD5" w:rsidR="00AD6CB1" w:rsidRDefault="00AD6CB1" w:rsidP="00AD6CB1">
      <w:pPr>
        <w:spacing w:after="0"/>
        <w:ind w:firstLine="720"/>
      </w:pPr>
      <w:r>
        <w:t>D</w:t>
      </w:r>
      <w:r w:rsidR="00054647">
        <w:t xml:space="preserve">oes it make sense: </w:t>
      </w:r>
    </w:p>
    <w:p w14:paraId="7FF8D66E" w14:textId="77777777" w:rsidR="00AD6CB1" w:rsidRDefault="00054647" w:rsidP="00AD6CB1">
      <w:pPr>
        <w:pStyle w:val="ListParagraph"/>
        <w:numPr>
          <w:ilvl w:val="0"/>
          <w:numId w:val="14"/>
        </w:numPr>
        <w:spacing w:after="0"/>
      </w:pPr>
      <w:r>
        <w:t>match our curricular and research expertise?</w:t>
      </w:r>
    </w:p>
    <w:p w14:paraId="0A5848F1" w14:textId="77777777" w:rsidR="00AD6CB1" w:rsidRDefault="00054647" w:rsidP="00AD6CB1">
      <w:pPr>
        <w:pStyle w:val="ListParagraph"/>
        <w:numPr>
          <w:ilvl w:val="0"/>
          <w:numId w:val="14"/>
        </w:numPr>
        <w:spacing w:after="0"/>
      </w:pPr>
      <w:r>
        <w:t>culturally?</w:t>
      </w:r>
    </w:p>
    <w:p w14:paraId="0CF36E77" w14:textId="3FF4CB75" w:rsidR="00054647" w:rsidRDefault="00054647" w:rsidP="00AD6CB1">
      <w:pPr>
        <w:pStyle w:val="ListParagraph"/>
        <w:numPr>
          <w:ilvl w:val="0"/>
          <w:numId w:val="14"/>
        </w:numPr>
        <w:spacing w:after="0"/>
      </w:pPr>
      <w:r>
        <w:t>financially?</w:t>
      </w:r>
    </w:p>
    <w:p w14:paraId="3A8BB5DD" w14:textId="77777777" w:rsidR="00054647" w:rsidRDefault="00054647" w:rsidP="0013063D">
      <w:pPr>
        <w:spacing w:after="0"/>
      </w:pPr>
    </w:p>
    <w:p w14:paraId="5D0D6CF2" w14:textId="1CD5D7CA" w:rsidR="00054647" w:rsidRDefault="00054647" w:rsidP="0013063D">
      <w:pPr>
        <w:spacing w:after="0"/>
      </w:pPr>
      <w:r>
        <w:t xml:space="preserve">American Industries </w:t>
      </w:r>
      <w:r w:rsidR="00663CF5">
        <w:t>may</w:t>
      </w:r>
      <w:r>
        <w:t xml:space="preserve"> cover the cost of building the school as we have made them aware that WSU </w:t>
      </w:r>
      <w:r w:rsidR="00AD6CB1">
        <w:t xml:space="preserve">does not </w:t>
      </w:r>
      <w:r>
        <w:t>ha</w:t>
      </w:r>
      <w:r w:rsidR="00AD6CB1">
        <w:t>ve</w:t>
      </w:r>
      <w:r>
        <w:t xml:space="preserve"> </w:t>
      </w:r>
      <w:r w:rsidR="00D20C66">
        <w:t xml:space="preserve">the </w:t>
      </w:r>
      <w:r>
        <w:t>money</w:t>
      </w:r>
      <w:r w:rsidR="00AD6CB1">
        <w:t>; however, w</w:t>
      </w:r>
      <w:r>
        <w:t>e will provide in</w:t>
      </w:r>
      <w:r w:rsidR="00663CF5">
        <w:t>-</w:t>
      </w:r>
      <w:r>
        <w:t>kind cost.</w:t>
      </w:r>
      <w:r>
        <w:tab/>
      </w:r>
    </w:p>
    <w:p w14:paraId="21FB8CA0" w14:textId="4A4E924B" w:rsidR="00054647" w:rsidRDefault="00054647" w:rsidP="0013063D">
      <w:pPr>
        <w:spacing w:after="0"/>
      </w:pPr>
    </w:p>
    <w:p w14:paraId="434F1B9E" w14:textId="24820A82" w:rsidR="00054647" w:rsidRDefault="00ED5E45" w:rsidP="0013063D">
      <w:pPr>
        <w:spacing w:after="0"/>
      </w:pPr>
      <w:r>
        <w:t>To start with, m</w:t>
      </w:r>
      <w:r w:rsidR="00054647">
        <w:t>ost of the programs would be in Eng</w:t>
      </w:r>
      <w:r w:rsidR="00AB30EC">
        <w:t>ineering</w:t>
      </w:r>
      <w:r w:rsidR="00054647">
        <w:t xml:space="preserve"> technology and </w:t>
      </w:r>
      <w:r w:rsidR="00AD6CB1">
        <w:t xml:space="preserve">possibly </w:t>
      </w:r>
      <w:r w:rsidR="00054647">
        <w:t>aerospace</w:t>
      </w:r>
      <w:r>
        <w:t>.</w:t>
      </w:r>
    </w:p>
    <w:p w14:paraId="391795EA" w14:textId="58DF0148" w:rsidR="00AB30EC" w:rsidRDefault="00AB30EC" w:rsidP="0013063D">
      <w:pPr>
        <w:spacing w:after="0"/>
      </w:pPr>
    </w:p>
    <w:p w14:paraId="23852881" w14:textId="77777777" w:rsidR="000D143C" w:rsidRDefault="000D143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EA8F7A8" w14:textId="35EEC194" w:rsidR="002E2024" w:rsidRPr="00AB30EC" w:rsidRDefault="002E2024" w:rsidP="0013063D">
      <w:pPr>
        <w:spacing w:after="0"/>
        <w:rPr>
          <w:b/>
          <w:u w:val="single"/>
        </w:rPr>
      </w:pPr>
      <w:r w:rsidRPr="00AB30EC">
        <w:rPr>
          <w:b/>
          <w:u w:val="single"/>
        </w:rPr>
        <w:lastRenderedPageBreak/>
        <w:t>Dental school</w:t>
      </w:r>
    </w:p>
    <w:p w14:paraId="50BE772C" w14:textId="4B3F37AE" w:rsidR="000D143C" w:rsidRDefault="00AB30EC" w:rsidP="000D143C">
      <w:pPr>
        <w:spacing w:after="0"/>
      </w:pPr>
      <w:r>
        <w:t xml:space="preserve">WSU/WSU Tech currently have all of the educational dental assets in the state (residency, hygiene, assistant).  </w:t>
      </w:r>
      <w:r w:rsidR="004840E3">
        <w:t>There are n</w:t>
      </w:r>
      <w:r>
        <w:t>o dental school</w:t>
      </w:r>
      <w:r w:rsidR="000D143C">
        <w:t>s</w:t>
      </w:r>
      <w:r>
        <w:t xml:space="preserve"> in Kansas.  </w:t>
      </w:r>
      <w:r w:rsidR="000D143C">
        <w:t xml:space="preserve">There is a dental school at KUMC in Kansas City, MO; one at Creighton in Omaha; one in Oklahoma; one in Colorado and one opening up in Joplin. </w:t>
      </w:r>
    </w:p>
    <w:p w14:paraId="7A4B157C" w14:textId="77777777" w:rsidR="000D143C" w:rsidRDefault="000D143C" w:rsidP="0013063D">
      <w:pPr>
        <w:spacing w:after="0"/>
      </w:pPr>
    </w:p>
    <w:p w14:paraId="7331AF36" w14:textId="43DD2062" w:rsidR="0013063D" w:rsidRDefault="00AB30EC" w:rsidP="0013063D">
      <w:pPr>
        <w:spacing w:after="0"/>
      </w:pPr>
      <w:r>
        <w:t xml:space="preserve">The idea of a dental school </w:t>
      </w:r>
      <w:r w:rsidR="000D143C">
        <w:t xml:space="preserve">at Wichita State was initially </w:t>
      </w:r>
      <w:r>
        <w:t xml:space="preserve">discussed </w:t>
      </w:r>
      <w:r w:rsidR="000D143C">
        <w:t>in</w:t>
      </w:r>
      <w:r>
        <w:t xml:space="preserve"> 2008</w:t>
      </w:r>
      <w:r w:rsidR="000D143C">
        <w:t xml:space="preserve"> but </w:t>
      </w:r>
      <w:r w:rsidR="00510744">
        <w:t xml:space="preserve">at that time there wasn’t </w:t>
      </w:r>
      <w:r>
        <w:t xml:space="preserve"> enough donor support to build a facility.  </w:t>
      </w:r>
      <w:r w:rsidR="000D143C">
        <w:t xml:space="preserve">The timing is better now </w:t>
      </w:r>
      <w:r w:rsidR="00510744">
        <w:t>b</w:t>
      </w:r>
      <w:r w:rsidR="000D143C">
        <w:t>ecause m</w:t>
      </w:r>
      <w:r>
        <w:t>ost of the dentist in Wichita are getting older and retiring so</w:t>
      </w:r>
      <w:r w:rsidR="000D143C">
        <w:t>on</w:t>
      </w:r>
      <w:r>
        <w:t xml:space="preserve">.  </w:t>
      </w:r>
      <w:r w:rsidR="00510744">
        <w:t>There will be a need for more dentist.</w:t>
      </w:r>
    </w:p>
    <w:p w14:paraId="45BC2E2E" w14:textId="5F4464BD" w:rsidR="00AB30EC" w:rsidRDefault="00AB30EC" w:rsidP="0013063D">
      <w:pPr>
        <w:spacing w:after="0"/>
      </w:pPr>
    </w:p>
    <w:p w14:paraId="5DD9922E" w14:textId="2D39AE45" w:rsidR="00AB30EC" w:rsidRDefault="00AB30EC" w:rsidP="0013063D">
      <w:pPr>
        <w:spacing w:after="0"/>
      </w:pPr>
      <w:r>
        <w:t>In order for a dental school to be successful you have to have clients who can pay for their procedures.  The problem is that most insurance companies will not pay for most</w:t>
      </w:r>
      <w:r w:rsidR="000D143C">
        <w:t xml:space="preserve"> of the</w:t>
      </w:r>
      <w:r>
        <w:t xml:space="preserve"> services.</w:t>
      </w:r>
    </w:p>
    <w:p w14:paraId="18DF468A" w14:textId="48A1DBD2" w:rsidR="004840E3" w:rsidRDefault="004840E3" w:rsidP="0013063D">
      <w:pPr>
        <w:spacing w:after="0"/>
      </w:pPr>
    </w:p>
    <w:p w14:paraId="3DFD1DF3" w14:textId="77777777" w:rsidR="004840E3" w:rsidRDefault="004840E3" w:rsidP="004840E3">
      <w:pPr>
        <w:spacing w:after="0"/>
      </w:pPr>
      <w:r>
        <w:t>In 2008 it was decided that we didn’t need a dental school but rather a residency program.  The intent of the residency program was to graduate residents who would go work in under-served areas; that has not happened.  Most residents have gone into private practice.</w:t>
      </w:r>
    </w:p>
    <w:p w14:paraId="1D82428E" w14:textId="293FF80F" w:rsidR="00AB30EC" w:rsidRDefault="00AB30EC" w:rsidP="0013063D">
      <w:pPr>
        <w:spacing w:after="0"/>
      </w:pPr>
    </w:p>
    <w:p w14:paraId="49D04694" w14:textId="43BAC7FE" w:rsidR="000D143C" w:rsidRDefault="000D143C" w:rsidP="0013063D">
      <w:pPr>
        <w:spacing w:after="0"/>
      </w:pPr>
      <w:r>
        <w:t>Timeline of discussions</w:t>
      </w:r>
      <w:r w:rsidR="004840E3">
        <w:t xml:space="preserve"> thus far</w:t>
      </w:r>
      <w:r>
        <w:t>:</w:t>
      </w:r>
    </w:p>
    <w:p w14:paraId="161C3350" w14:textId="70036DA9" w:rsidR="00AB30EC" w:rsidRDefault="00AB30EC" w:rsidP="0013063D">
      <w:pPr>
        <w:spacing w:after="0"/>
      </w:pPr>
      <w:r>
        <w:t xml:space="preserve">2008 – </w:t>
      </w:r>
      <w:r w:rsidR="00C41D4B">
        <w:t>Discussions</w:t>
      </w:r>
      <w:r>
        <w:t xml:space="preserve"> started</w:t>
      </w:r>
    </w:p>
    <w:p w14:paraId="3A9383F3" w14:textId="106EACB4" w:rsidR="00AB30EC" w:rsidRDefault="00AB30EC" w:rsidP="0013063D">
      <w:pPr>
        <w:spacing w:after="0"/>
      </w:pPr>
      <w:r>
        <w:t xml:space="preserve">2011 – WSU opened AEGD facility at </w:t>
      </w:r>
      <w:r w:rsidR="00C41D4B">
        <w:t>Motorplex</w:t>
      </w:r>
    </w:p>
    <w:p w14:paraId="3751C500" w14:textId="00E439BB" w:rsidR="00AB30EC" w:rsidRDefault="00AB30EC" w:rsidP="0013063D">
      <w:pPr>
        <w:spacing w:after="0"/>
      </w:pPr>
      <w:r>
        <w:t xml:space="preserve">2012 – </w:t>
      </w:r>
      <w:r w:rsidR="00C41D4B">
        <w:t xml:space="preserve">KBOR feasibility study completed </w:t>
      </w:r>
    </w:p>
    <w:p w14:paraId="4E876139" w14:textId="3DFF2010" w:rsidR="00C41D4B" w:rsidRDefault="00C41D4B" w:rsidP="0013063D">
      <w:pPr>
        <w:spacing w:after="0"/>
      </w:pPr>
      <w:r>
        <w:t xml:space="preserve">2017 – KU pushed to start a dental school in KC </w:t>
      </w:r>
    </w:p>
    <w:p w14:paraId="3D7220A5" w14:textId="64245834" w:rsidR="00C41D4B" w:rsidRDefault="00C41D4B" w:rsidP="0013063D">
      <w:pPr>
        <w:spacing w:after="0"/>
      </w:pPr>
      <w:r>
        <w:t>2019 – WSU entered again into the conversation – driven by the establishment of the downtown KHSC</w:t>
      </w:r>
      <w:r w:rsidR="00663CF5">
        <w:t>/</w:t>
      </w:r>
      <w:r>
        <w:t xml:space="preserve">DO school  </w:t>
      </w:r>
    </w:p>
    <w:p w14:paraId="6B0581AA" w14:textId="4D4C5995" w:rsidR="00C41D4B" w:rsidRDefault="00C41D4B" w:rsidP="0013063D">
      <w:pPr>
        <w:spacing w:after="0"/>
      </w:pPr>
    </w:p>
    <w:p w14:paraId="39551E13" w14:textId="0AAB8C00" w:rsidR="00C41D4B" w:rsidRDefault="00C41D4B" w:rsidP="0013063D">
      <w:pPr>
        <w:spacing w:after="0"/>
      </w:pPr>
      <w:r>
        <w:t>Activities to date:</w:t>
      </w:r>
    </w:p>
    <w:p w14:paraId="6E0F918D" w14:textId="271CB9E5" w:rsidR="00C41D4B" w:rsidRDefault="00C41D4B" w:rsidP="00C41D4B">
      <w:pPr>
        <w:pStyle w:val="ListParagraph"/>
        <w:numPr>
          <w:ilvl w:val="0"/>
          <w:numId w:val="4"/>
        </w:numPr>
        <w:spacing w:after="0"/>
      </w:pPr>
      <w:r>
        <w:t>Met with downtown developers of the KHSC/DO school</w:t>
      </w:r>
    </w:p>
    <w:p w14:paraId="70A60801" w14:textId="7926858F" w:rsidR="00C41D4B" w:rsidRDefault="00C41D4B" w:rsidP="00C41D4B">
      <w:pPr>
        <w:pStyle w:val="ListParagraph"/>
        <w:numPr>
          <w:ilvl w:val="0"/>
          <w:numId w:val="5"/>
        </w:numPr>
        <w:spacing w:after="0"/>
      </w:pPr>
      <w:r>
        <w:t>Potential location</w:t>
      </w:r>
    </w:p>
    <w:p w14:paraId="6BBCB0A0" w14:textId="6C575B4B" w:rsidR="00C41D4B" w:rsidRDefault="00C41D4B" w:rsidP="00C41D4B">
      <w:pPr>
        <w:pStyle w:val="ListParagraph"/>
        <w:numPr>
          <w:ilvl w:val="0"/>
          <w:numId w:val="5"/>
        </w:numPr>
        <w:spacing w:after="0"/>
      </w:pPr>
      <w:r>
        <w:t>Share resources with the DO school</w:t>
      </w:r>
    </w:p>
    <w:p w14:paraId="4C479C8D" w14:textId="6F957CE3" w:rsidR="00C41D4B" w:rsidRDefault="00C41D4B" w:rsidP="00C41D4B">
      <w:pPr>
        <w:pStyle w:val="ListParagraph"/>
        <w:numPr>
          <w:ilvl w:val="0"/>
          <w:numId w:val="4"/>
        </w:numPr>
        <w:spacing w:after="0"/>
      </w:pPr>
      <w:r>
        <w:t>Visited Creighton Dental School</w:t>
      </w:r>
      <w:r w:rsidR="00E741B2">
        <w:t xml:space="preserve"> - $80 mil</w:t>
      </w:r>
      <w:r w:rsidR="00510744">
        <w:t xml:space="preserve"> facility</w:t>
      </w:r>
    </w:p>
    <w:p w14:paraId="16503ED1" w14:textId="4EF255A2" w:rsidR="00C41D4B" w:rsidRDefault="00C41D4B" w:rsidP="00C41D4B">
      <w:pPr>
        <w:pStyle w:val="ListParagraph"/>
        <w:numPr>
          <w:ilvl w:val="0"/>
          <w:numId w:val="4"/>
        </w:numPr>
        <w:spacing w:after="0"/>
      </w:pPr>
      <w:r>
        <w:t>Preliminar</w:t>
      </w:r>
      <w:r w:rsidR="004840E3">
        <w:t xml:space="preserve">ily </w:t>
      </w:r>
      <w:r>
        <w:t>discussed the financial cost for a class of 48 students (roughly 200 students at capacity)</w:t>
      </w:r>
    </w:p>
    <w:p w14:paraId="782E62DE" w14:textId="41CC09C8" w:rsidR="00C41D4B" w:rsidRDefault="00C41D4B" w:rsidP="004840E3">
      <w:pPr>
        <w:pStyle w:val="ListParagraph"/>
        <w:numPr>
          <w:ilvl w:val="0"/>
          <w:numId w:val="4"/>
        </w:numPr>
        <w:spacing w:after="0"/>
      </w:pPr>
      <w:r>
        <w:t>Initial working capital and equipment needs would be $18 million</w:t>
      </w:r>
    </w:p>
    <w:p w14:paraId="301BE7B1" w14:textId="39942BD2" w:rsidR="00C41D4B" w:rsidRDefault="00C41D4B" w:rsidP="0013063D">
      <w:pPr>
        <w:spacing w:after="0"/>
      </w:pPr>
    </w:p>
    <w:p w14:paraId="0461EBD0" w14:textId="64A7FD10" w:rsidR="00C41D4B" w:rsidRDefault="00C41D4B" w:rsidP="0013063D">
      <w:pPr>
        <w:spacing w:after="0"/>
      </w:pPr>
      <w:r>
        <w:t>Upcoming plans:</w:t>
      </w:r>
    </w:p>
    <w:p w14:paraId="1BA439E3" w14:textId="18A15993" w:rsidR="00C41D4B" w:rsidRDefault="00C41D4B" w:rsidP="00C41D4B">
      <w:pPr>
        <w:pStyle w:val="ListParagraph"/>
        <w:numPr>
          <w:ilvl w:val="0"/>
          <w:numId w:val="3"/>
        </w:numPr>
        <w:spacing w:after="0"/>
      </w:pPr>
      <w:r>
        <w:t>Engage a consultant/dental school deans/WSU AEGD director</w:t>
      </w:r>
    </w:p>
    <w:p w14:paraId="55B9A0C4" w14:textId="309D209A" w:rsidR="00C41D4B" w:rsidRDefault="00C41D4B" w:rsidP="00C41D4B">
      <w:pPr>
        <w:pStyle w:val="ListParagraph"/>
        <w:numPr>
          <w:ilvl w:val="0"/>
          <w:numId w:val="3"/>
        </w:numPr>
        <w:spacing w:after="0"/>
      </w:pPr>
      <w:r>
        <w:t>Deliberate via the task force</w:t>
      </w:r>
    </w:p>
    <w:p w14:paraId="16F8719D" w14:textId="1952062D" w:rsidR="00C41D4B" w:rsidRDefault="00C41D4B" w:rsidP="00C41D4B">
      <w:pPr>
        <w:pStyle w:val="ListParagraph"/>
        <w:numPr>
          <w:ilvl w:val="0"/>
          <w:numId w:val="3"/>
        </w:numPr>
        <w:spacing w:after="0"/>
      </w:pPr>
      <w:r>
        <w:t xml:space="preserve">Task force to make a </w:t>
      </w:r>
      <w:r w:rsidR="00E741B2">
        <w:t>recommendation</w:t>
      </w:r>
    </w:p>
    <w:p w14:paraId="43A7A809" w14:textId="11E62D7A" w:rsidR="00C41D4B" w:rsidRDefault="00C41D4B" w:rsidP="0013063D">
      <w:pPr>
        <w:spacing w:after="0"/>
      </w:pPr>
    </w:p>
    <w:p w14:paraId="466B4A62" w14:textId="6835F62D" w:rsidR="00C41D4B" w:rsidRDefault="00C41D4B" w:rsidP="0013063D">
      <w:pPr>
        <w:spacing w:after="0"/>
      </w:pPr>
      <w:r>
        <w:t xml:space="preserve">It will be difficult to get support for this initiative – costly and not sure it will </w:t>
      </w:r>
      <w:r w:rsidR="00E741B2">
        <w:t>eliminate</w:t>
      </w:r>
      <w:r>
        <w:t xml:space="preserve"> the problem </w:t>
      </w:r>
      <w:r w:rsidR="00560EC0">
        <w:t xml:space="preserve">of </w:t>
      </w:r>
      <w:r>
        <w:t>getting dentist to rural Kansas communities.</w:t>
      </w:r>
      <w:r w:rsidR="00E741B2">
        <w:t xml:space="preserve">  12 Kansas students</w:t>
      </w:r>
      <w:r w:rsidR="00510744">
        <w:t xml:space="preserve"> currently</w:t>
      </w:r>
      <w:r w:rsidR="00E741B2">
        <w:t xml:space="preserve"> go</w:t>
      </w:r>
      <w:r w:rsidR="00510744">
        <w:t xml:space="preserve">ing to the </w:t>
      </w:r>
      <w:r w:rsidR="00E741B2">
        <w:t>KUMC dental school, others go to Creighton or Oklahoma.</w:t>
      </w:r>
    </w:p>
    <w:p w14:paraId="49BBD470" w14:textId="77777777" w:rsidR="00C41D4B" w:rsidRDefault="00C41D4B" w:rsidP="0013063D">
      <w:pPr>
        <w:spacing w:after="0"/>
      </w:pPr>
    </w:p>
    <w:p w14:paraId="41EB6944" w14:textId="77777777" w:rsidR="0013063D" w:rsidRDefault="0013063D" w:rsidP="0013063D">
      <w:pPr>
        <w:spacing w:after="0"/>
      </w:pPr>
    </w:p>
    <w:p w14:paraId="73B90F88" w14:textId="77777777" w:rsidR="004840E3" w:rsidRDefault="004840E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321A55" w14:textId="5DCBEFBD" w:rsidR="002E2024" w:rsidRDefault="002E2024" w:rsidP="0013063D">
      <w:pPr>
        <w:spacing w:after="0"/>
        <w:rPr>
          <w:bCs/>
        </w:rPr>
      </w:pPr>
      <w:r w:rsidRPr="00E741B2">
        <w:rPr>
          <w:b/>
          <w:u w:val="single"/>
        </w:rPr>
        <w:lastRenderedPageBreak/>
        <w:t>Health science facilities</w:t>
      </w:r>
    </w:p>
    <w:p w14:paraId="11E00603" w14:textId="5A5350AB" w:rsidR="00510744" w:rsidRDefault="00510744" w:rsidP="0013063D">
      <w:pPr>
        <w:spacing w:after="0"/>
        <w:rPr>
          <w:bCs/>
        </w:rPr>
      </w:pPr>
    </w:p>
    <w:p w14:paraId="40293DC4" w14:textId="16132CFB" w:rsidR="0013063D" w:rsidRDefault="00353108" w:rsidP="00E741B2">
      <w:pPr>
        <w:pStyle w:val="ListParagraph"/>
        <w:numPr>
          <w:ilvl w:val="0"/>
          <w:numId w:val="6"/>
        </w:numPr>
        <w:spacing w:after="0"/>
      </w:pPr>
      <w:r>
        <w:t>Our cu</w:t>
      </w:r>
      <w:r w:rsidR="00E741B2">
        <w:t>rrent facilities are aging and not state-of-art (with the exception of WSU Old</w:t>
      </w:r>
      <w:r w:rsidR="004840E3">
        <w:t>t</w:t>
      </w:r>
      <w:r w:rsidR="00E741B2">
        <w:t>own and AEGD)</w:t>
      </w:r>
    </w:p>
    <w:p w14:paraId="66380E11" w14:textId="58455AE8" w:rsidR="00E741B2" w:rsidRDefault="00E741B2" w:rsidP="00191509">
      <w:pPr>
        <w:pStyle w:val="ListParagraph"/>
        <w:numPr>
          <w:ilvl w:val="0"/>
          <w:numId w:val="6"/>
        </w:numPr>
        <w:spacing w:after="0"/>
      </w:pPr>
      <w:r>
        <w:t>Heath programs spread across WSU locations</w:t>
      </w:r>
    </w:p>
    <w:p w14:paraId="45A4FBE5" w14:textId="56326420" w:rsidR="00E741B2" w:rsidRDefault="00E741B2" w:rsidP="00E741B2">
      <w:pPr>
        <w:pStyle w:val="ListParagraph"/>
        <w:numPr>
          <w:ilvl w:val="0"/>
          <w:numId w:val="6"/>
        </w:numPr>
        <w:spacing w:after="0"/>
      </w:pPr>
      <w:r>
        <w:t>Not conducive for:</w:t>
      </w:r>
    </w:p>
    <w:p w14:paraId="574DB648" w14:textId="3873DB0C" w:rsidR="00E741B2" w:rsidRDefault="00E741B2" w:rsidP="00E741B2">
      <w:pPr>
        <w:pStyle w:val="ListParagraph"/>
        <w:numPr>
          <w:ilvl w:val="0"/>
          <w:numId w:val="7"/>
        </w:numPr>
        <w:spacing w:after="0"/>
      </w:pPr>
      <w:r>
        <w:t>Inter-professional education</w:t>
      </w:r>
    </w:p>
    <w:p w14:paraId="14EA5445" w14:textId="0150A119" w:rsidR="00E741B2" w:rsidRDefault="00E741B2" w:rsidP="00E741B2">
      <w:pPr>
        <w:pStyle w:val="ListParagraph"/>
        <w:numPr>
          <w:ilvl w:val="0"/>
          <w:numId w:val="7"/>
        </w:numPr>
        <w:spacing w:after="0"/>
      </w:pPr>
      <w:r>
        <w:t>Research (e.g., convergence science)</w:t>
      </w:r>
    </w:p>
    <w:p w14:paraId="11EFD25F" w14:textId="1617F6B6" w:rsidR="00E741B2" w:rsidRDefault="00E741B2" w:rsidP="00E741B2">
      <w:pPr>
        <w:pStyle w:val="ListParagraph"/>
        <w:numPr>
          <w:ilvl w:val="0"/>
          <w:numId w:val="7"/>
        </w:numPr>
        <w:spacing w:after="0"/>
      </w:pPr>
      <w:r>
        <w:t>Sharing of resources</w:t>
      </w:r>
    </w:p>
    <w:p w14:paraId="4F2C8EEB" w14:textId="77777777" w:rsidR="00353108" w:rsidRDefault="00353108" w:rsidP="0013063D">
      <w:pPr>
        <w:spacing w:after="0"/>
      </w:pPr>
    </w:p>
    <w:p w14:paraId="62BD5EE4" w14:textId="774D7CE0" w:rsidR="00E741B2" w:rsidRDefault="00353108" w:rsidP="0013063D">
      <w:pPr>
        <w:spacing w:after="0"/>
      </w:pPr>
      <w:r>
        <w:t>A new facility would n</w:t>
      </w:r>
      <w:r w:rsidR="00E741B2">
        <w:t>eed to be in a highly populated location</w:t>
      </w:r>
      <w:r w:rsidR="00663CF5">
        <w:t xml:space="preserve"> where the majority have insurance</w:t>
      </w:r>
      <w:r w:rsidR="00E741B2">
        <w:t>.</w:t>
      </w:r>
    </w:p>
    <w:p w14:paraId="5CD3A298" w14:textId="77777777" w:rsidR="00E741B2" w:rsidRDefault="00E741B2" w:rsidP="0013063D">
      <w:pPr>
        <w:spacing w:after="0"/>
      </w:pPr>
    </w:p>
    <w:p w14:paraId="09337108" w14:textId="15EE4412" w:rsidR="0013063D" w:rsidRDefault="00E741B2" w:rsidP="0013063D">
      <w:pPr>
        <w:spacing w:after="0"/>
      </w:pPr>
      <w:r>
        <w:t>Activities to date:</w:t>
      </w:r>
    </w:p>
    <w:p w14:paraId="70B627F3" w14:textId="69937BA6" w:rsidR="00E741B2" w:rsidRDefault="00E741B2" w:rsidP="00E741B2">
      <w:pPr>
        <w:pStyle w:val="ListParagraph"/>
        <w:numPr>
          <w:ilvl w:val="0"/>
          <w:numId w:val="9"/>
        </w:numPr>
        <w:spacing w:after="0"/>
      </w:pPr>
      <w:r>
        <w:t>Met with downtown developers of KHSC/DO school</w:t>
      </w:r>
    </w:p>
    <w:p w14:paraId="59FB7522" w14:textId="5CDBBC96" w:rsidR="00E741B2" w:rsidRDefault="00E741B2" w:rsidP="00E741B2">
      <w:pPr>
        <w:pStyle w:val="ListParagraph"/>
        <w:numPr>
          <w:ilvl w:val="0"/>
          <w:numId w:val="10"/>
        </w:numPr>
        <w:spacing w:after="0"/>
      </w:pPr>
      <w:r>
        <w:t>Potential location</w:t>
      </w:r>
    </w:p>
    <w:p w14:paraId="74DEAE0A" w14:textId="444DEE3D" w:rsidR="00E741B2" w:rsidRDefault="00E741B2" w:rsidP="00E741B2">
      <w:pPr>
        <w:pStyle w:val="ListParagraph"/>
        <w:numPr>
          <w:ilvl w:val="0"/>
          <w:numId w:val="10"/>
        </w:numPr>
        <w:spacing w:after="0"/>
      </w:pPr>
      <w:r>
        <w:t>Share resources with the DO school</w:t>
      </w:r>
    </w:p>
    <w:p w14:paraId="7CB96D8D" w14:textId="62478C09" w:rsidR="00E741B2" w:rsidRDefault="00E741B2" w:rsidP="00E741B2">
      <w:pPr>
        <w:pStyle w:val="ListParagraph"/>
        <w:numPr>
          <w:ilvl w:val="0"/>
          <w:numId w:val="12"/>
        </w:numPr>
        <w:spacing w:after="0"/>
      </w:pPr>
      <w:r>
        <w:t>Preliminary conversations with KU</w:t>
      </w:r>
    </w:p>
    <w:p w14:paraId="6DD41912" w14:textId="43D4E14B" w:rsidR="00E741B2" w:rsidRDefault="00E741B2" w:rsidP="00E741B2">
      <w:pPr>
        <w:pStyle w:val="ListParagraph"/>
        <w:numPr>
          <w:ilvl w:val="0"/>
          <w:numId w:val="13"/>
        </w:numPr>
        <w:spacing w:after="0"/>
      </w:pPr>
      <w:r>
        <w:t xml:space="preserve">Possible </w:t>
      </w:r>
      <w:r w:rsidR="00560EC0">
        <w:t xml:space="preserve">shared new space with </w:t>
      </w:r>
      <w:r>
        <w:t xml:space="preserve">KU School of Medicine-Wichita somewhere </w:t>
      </w:r>
      <w:r w:rsidR="00353108">
        <w:t xml:space="preserve">in </w:t>
      </w:r>
      <w:r>
        <w:t>Wichita</w:t>
      </w:r>
      <w:r w:rsidR="00663CF5">
        <w:t>, possibly at WSU</w:t>
      </w:r>
    </w:p>
    <w:p w14:paraId="343C24A6" w14:textId="2C4C8538" w:rsidR="00E741B2" w:rsidRDefault="00E741B2" w:rsidP="00E741B2">
      <w:pPr>
        <w:spacing w:after="0"/>
      </w:pPr>
    </w:p>
    <w:p w14:paraId="0E9F6F1E" w14:textId="4A39192A" w:rsidR="00E741B2" w:rsidRPr="00353108" w:rsidRDefault="00E741B2" w:rsidP="00E741B2">
      <w:pPr>
        <w:spacing w:after="0"/>
        <w:rPr>
          <w:bCs/>
        </w:rPr>
      </w:pPr>
      <w:r w:rsidRPr="00353108">
        <w:rPr>
          <w:bCs/>
        </w:rPr>
        <w:t>Upcoming plans:</w:t>
      </w:r>
    </w:p>
    <w:p w14:paraId="0B8733BB" w14:textId="544863FE" w:rsidR="00E741B2" w:rsidRDefault="00E741B2" w:rsidP="00E741B2">
      <w:pPr>
        <w:pStyle w:val="ListParagraph"/>
        <w:numPr>
          <w:ilvl w:val="0"/>
          <w:numId w:val="12"/>
        </w:numPr>
        <w:spacing w:after="0"/>
      </w:pPr>
      <w:r>
        <w:t>Deliberate via the task force</w:t>
      </w:r>
    </w:p>
    <w:p w14:paraId="7830EFCC" w14:textId="5B53715C" w:rsidR="00E741B2" w:rsidRDefault="00E741B2" w:rsidP="00E741B2">
      <w:pPr>
        <w:pStyle w:val="ListParagraph"/>
        <w:numPr>
          <w:ilvl w:val="0"/>
          <w:numId w:val="12"/>
        </w:numPr>
        <w:spacing w:after="0"/>
      </w:pPr>
      <w:r>
        <w:t>Task force to make a recommendation</w:t>
      </w:r>
    </w:p>
    <w:p w14:paraId="6228DDAD" w14:textId="77777777" w:rsidR="00E741B2" w:rsidRDefault="00E741B2" w:rsidP="0013063D">
      <w:pPr>
        <w:spacing w:after="0"/>
      </w:pPr>
    </w:p>
    <w:p w14:paraId="02C660A6" w14:textId="1BBA702C" w:rsidR="002E2024" w:rsidRPr="00353108" w:rsidRDefault="002E2024" w:rsidP="0013063D">
      <w:pPr>
        <w:spacing w:after="0"/>
        <w:rPr>
          <w:b/>
          <w:bCs/>
        </w:rPr>
      </w:pPr>
      <w:r w:rsidRPr="00353108">
        <w:rPr>
          <w:b/>
          <w:bCs/>
        </w:rPr>
        <w:t>Next steps</w:t>
      </w:r>
      <w:r w:rsidR="00353108" w:rsidRPr="00353108">
        <w:rPr>
          <w:b/>
          <w:bCs/>
        </w:rPr>
        <w:t xml:space="preserve"> for the committee:</w:t>
      </w:r>
    </w:p>
    <w:p w14:paraId="0F76665F" w14:textId="77777777" w:rsidR="0013063D" w:rsidRDefault="0013063D" w:rsidP="0013063D">
      <w:pPr>
        <w:spacing w:after="0"/>
      </w:pPr>
    </w:p>
    <w:p w14:paraId="7717C1A7" w14:textId="77777777" w:rsidR="00353108" w:rsidRDefault="00023722" w:rsidP="0013063D">
      <w:pPr>
        <w:spacing w:after="0"/>
      </w:pPr>
      <w:r>
        <w:t xml:space="preserve">Rick to bring </w:t>
      </w:r>
      <w:r w:rsidR="00353108">
        <w:t xml:space="preserve">the KBOR feasibility </w:t>
      </w:r>
      <w:r>
        <w:t>study about the dental school</w:t>
      </w:r>
      <w:r w:rsidR="00EB12B6">
        <w:t xml:space="preserve"> and</w:t>
      </w:r>
      <w:r w:rsidR="00353108">
        <w:t xml:space="preserve"> any</w:t>
      </w:r>
      <w:r w:rsidR="00EB12B6">
        <w:t xml:space="preserve"> a</w:t>
      </w:r>
      <w:r>
        <w:t>dditional informa</w:t>
      </w:r>
      <w:r w:rsidR="00EB12B6">
        <w:t>tion about American Industries to the next meeting.</w:t>
      </w:r>
      <w:r>
        <w:t xml:space="preserve"> </w:t>
      </w:r>
    </w:p>
    <w:p w14:paraId="2795AD4B" w14:textId="77777777" w:rsidR="00353108" w:rsidRDefault="00353108" w:rsidP="0013063D">
      <w:pPr>
        <w:spacing w:after="0"/>
      </w:pPr>
    </w:p>
    <w:p w14:paraId="4C42087B" w14:textId="2D5AA8AC" w:rsidR="0013063D" w:rsidRDefault="00353108" w:rsidP="0013063D">
      <w:pPr>
        <w:spacing w:after="0"/>
      </w:pPr>
      <w:r>
        <w:t>The committee would like m</w:t>
      </w:r>
      <w:r w:rsidR="00157EE1">
        <w:t>ore information about a second year AEGD.  What’s the end game?  Most dental schools in the country do not make money</w:t>
      </w:r>
      <w:r>
        <w:t xml:space="preserve"> so what would we do different?</w:t>
      </w:r>
    </w:p>
    <w:p w14:paraId="064948B5" w14:textId="4477093E" w:rsidR="00157EE1" w:rsidRDefault="00157EE1" w:rsidP="0013063D">
      <w:pPr>
        <w:spacing w:after="0"/>
      </w:pPr>
    </w:p>
    <w:p w14:paraId="25AA5FEC" w14:textId="5E53791F" w:rsidR="00157EE1" w:rsidRDefault="00157EE1" w:rsidP="0013063D">
      <w:pPr>
        <w:spacing w:after="0"/>
      </w:pPr>
      <w:r>
        <w:t xml:space="preserve">What does </w:t>
      </w:r>
      <w:r w:rsidR="00353108">
        <w:t>American Industries</w:t>
      </w:r>
      <w:r>
        <w:t xml:space="preserve"> want</w:t>
      </w:r>
      <w:r w:rsidR="00663CF5">
        <w:t xml:space="preserve"> in terms of </w:t>
      </w:r>
      <w:r w:rsidR="00ED5E45">
        <w:t>curriculum</w:t>
      </w:r>
      <w:bookmarkStart w:id="0" w:name="_GoBack"/>
      <w:bookmarkEnd w:id="0"/>
      <w:r>
        <w:t>?</w:t>
      </w:r>
    </w:p>
    <w:p w14:paraId="1C4C297B" w14:textId="77777777" w:rsidR="0013063D" w:rsidRDefault="0013063D" w:rsidP="0013063D">
      <w:pPr>
        <w:spacing w:after="0"/>
      </w:pPr>
    </w:p>
    <w:sectPr w:rsidR="0013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62C"/>
    <w:multiLevelType w:val="hybridMultilevel"/>
    <w:tmpl w:val="F7FE6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16F39"/>
    <w:multiLevelType w:val="hybridMultilevel"/>
    <w:tmpl w:val="87EA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360"/>
    <w:multiLevelType w:val="hybridMultilevel"/>
    <w:tmpl w:val="1E5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30DA"/>
    <w:multiLevelType w:val="hybridMultilevel"/>
    <w:tmpl w:val="A238E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228C"/>
    <w:multiLevelType w:val="hybridMultilevel"/>
    <w:tmpl w:val="1366A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46C17"/>
    <w:multiLevelType w:val="hybridMultilevel"/>
    <w:tmpl w:val="E34A26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611DDC"/>
    <w:multiLevelType w:val="hybridMultilevel"/>
    <w:tmpl w:val="AE8A6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F399C"/>
    <w:multiLevelType w:val="hybridMultilevel"/>
    <w:tmpl w:val="8F9E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17004"/>
    <w:multiLevelType w:val="hybridMultilevel"/>
    <w:tmpl w:val="4CDE4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10A3"/>
    <w:multiLevelType w:val="hybridMultilevel"/>
    <w:tmpl w:val="87AE9CFC"/>
    <w:lvl w:ilvl="0" w:tplc="C6287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1D81F08"/>
    <w:multiLevelType w:val="hybridMultilevel"/>
    <w:tmpl w:val="215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B4986"/>
    <w:multiLevelType w:val="hybridMultilevel"/>
    <w:tmpl w:val="50EE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93981"/>
    <w:multiLevelType w:val="hybridMultilevel"/>
    <w:tmpl w:val="ED4CF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821F4F"/>
    <w:multiLevelType w:val="hybridMultilevel"/>
    <w:tmpl w:val="8B7A3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24"/>
    <w:rsid w:val="00016511"/>
    <w:rsid w:val="00023722"/>
    <w:rsid w:val="00042F5C"/>
    <w:rsid w:val="00054647"/>
    <w:rsid w:val="0008454C"/>
    <w:rsid w:val="000D143C"/>
    <w:rsid w:val="001214BF"/>
    <w:rsid w:val="0013063D"/>
    <w:rsid w:val="001413C7"/>
    <w:rsid w:val="00157EE1"/>
    <w:rsid w:val="002672A8"/>
    <w:rsid w:val="002E2024"/>
    <w:rsid w:val="00353108"/>
    <w:rsid w:val="003D2A25"/>
    <w:rsid w:val="003E5F1A"/>
    <w:rsid w:val="00450DE2"/>
    <w:rsid w:val="004840E3"/>
    <w:rsid w:val="00510744"/>
    <w:rsid w:val="0055016B"/>
    <w:rsid w:val="00560EC0"/>
    <w:rsid w:val="005E2392"/>
    <w:rsid w:val="00663CF5"/>
    <w:rsid w:val="0075434C"/>
    <w:rsid w:val="00815CB3"/>
    <w:rsid w:val="008D6941"/>
    <w:rsid w:val="008E2ADC"/>
    <w:rsid w:val="00AB30EC"/>
    <w:rsid w:val="00AD6CB1"/>
    <w:rsid w:val="00BE6162"/>
    <w:rsid w:val="00C41D4B"/>
    <w:rsid w:val="00D20C66"/>
    <w:rsid w:val="00D51690"/>
    <w:rsid w:val="00E741B2"/>
    <w:rsid w:val="00E75D98"/>
    <w:rsid w:val="00EB12B6"/>
    <w:rsid w:val="00ED5E45"/>
    <w:rsid w:val="00F231A5"/>
    <w:rsid w:val="00F66E87"/>
    <w:rsid w:val="00F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6B27"/>
  <w15:chartTrackingRefBased/>
  <w15:docId w15:val="{22335B6A-9DFF-4F14-B0E3-7C99468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24"/>
    <w:pPr>
      <w:ind w:left="720"/>
      <w:contextualSpacing/>
    </w:pPr>
  </w:style>
  <w:style w:type="table" w:styleId="TableGrid">
    <w:name w:val="Table Grid"/>
    <w:basedOn w:val="TableNormal"/>
    <w:uiPriority w:val="39"/>
    <w:rsid w:val="0013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9E1D-72AF-466E-8B30-486F0E97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Muma, Richard</dc:creator>
  <cp:keywords/>
  <dc:description/>
  <cp:lastModifiedBy>Manning, Laura</cp:lastModifiedBy>
  <cp:revision>23</cp:revision>
  <dcterms:created xsi:type="dcterms:W3CDTF">2020-02-24T15:25:00Z</dcterms:created>
  <dcterms:modified xsi:type="dcterms:W3CDTF">2020-02-25T14:47:00Z</dcterms:modified>
</cp:coreProperties>
</file>