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DB427" w14:textId="60D63CC3" w:rsidR="00965F98" w:rsidRDefault="00DC156E" w:rsidP="008101F3">
      <w:pPr>
        <w:pStyle w:val="Title"/>
        <w:rPr>
          <w:rFonts w:cs="Times New Roman"/>
        </w:rPr>
      </w:pPr>
      <w:r>
        <w:rPr>
          <w:rFonts w:cs="Times New Roman"/>
        </w:rPr>
        <w:t xml:space="preserve">EARLY CAREER </w:t>
      </w:r>
      <w:r w:rsidR="00965F98" w:rsidRPr="004E2FD1">
        <w:rPr>
          <w:rFonts w:cs="Times New Roman"/>
        </w:rPr>
        <w:t>FACULTY SCHOLARS AWARD</w:t>
      </w:r>
    </w:p>
    <w:p w14:paraId="2F1DE511" w14:textId="0404C29E" w:rsidR="00DC156E" w:rsidRPr="00F74F19" w:rsidRDefault="00DC156E" w:rsidP="00F74F19">
      <w:pPr>
        <w:jc w:val="center"/>
        <w:rPr>
          <w:rFonts w:ascii="Times New Roman" w:hAnsi="Times New Roman" w:cs="Times New Roman"/>
          <w:sz w:val="32"/>
          <w:szCs w:val="32"/>
        </w:rPr>
      </w:pPr>
      <w:r w:rsidRPr="00F74F19">
        <w:rPr>
          <w:rFonts w:ascii="Times New Roman" w:hAnsi="Times New Roman" w:cs="Times New Roman"/>
          <w:sz w:val="32"/>
          <w:szCs w:val="32"/>
        </w:rPr>
        <w:t>WICH</w:t>
      </w:r>
      <w:r w:rsidR="00F74F19" w:rsidRPr="00F74F19">
        <w:rPr>
          <w:rFonts w:ascii="Times New Roman" w:hAnsi="Times New Roman" w:cs="Times New Roman"/>
          <w:sz w:val="32"/>
          <w:szCs w:val="32"/>
        </w:rPr>
        <w:t>ITA STATE UNIVERSITY</w:t>
      </w:r>
    </w:p>
    <w:p w14:paraId="7744F1BD" w14:textId="77777777" w:rsidR="00965F98" w:rsidRPr="004E2FD1" w:rsidRDefault="00965F98" w:rsidP="00965F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4BB9AC" w14:textId="169053EC" w:rsidR="00965F98" w:rsidRPr="00926E2F" w:rsidRDefault="00965F98" w:rsidP="00926E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2FD1">
        <w:rPr>
          <w:rFonts w:ascii="Times New Roman" w:hAnsi="Times New Roman" w:cs="Times New Roman"/>
          <w:sz w:val="24"/>
          <w:szCs w:val="24"/>
        </w:rPr>
        <w:t>In 1988, the WSU Board of Trustees established an award to recognize excellence in scholarship and creative activity among faculty at the outset of their careers. A</w:t>
      </w:r>
      <w:r w:rsidR="00AD7484">
        <w:rPr>
          <w:rFonts w:ascii="Times New Roman" w:hAnsi="Times New Roman" w:cs="Times New Roman"/>
          <w:sz w:val="24"/>
          <w:szCs w:val="24"/>
        </w:rPr>
        <w:t>n award</w:t>
      </w:r>
      <w:r w:rsidRPr="004E2FD1">
        <w:rPr>
          <w:rFonts w:ascii="Times New Roman" w:hAnsi="Times New Roman" w:cs="Times New Roman"/>
          <w:sz w:val="24"/>
          <w:szCs w:val="24"/>
        </w:rPr>
        <w:t xml:space="preserve"> </w:t>
      </w:r>
      <w:r w:rsidRPr="00AD7484">
        <w:rPr>
          <w:rFonts w:ascii="Times New Roman" w:hAnsi="Times New Roman" w:cs="Times New Roman"/>
          <w:sz w:val="24"/>
          <w:szCs w:val="24"/>
        </w:rPr>
        <w:t>of $2,000 supports continuing research or creative endeavors. You are invited to nomi</w:t>
      </w:r>
      <w:r w:rsidRPr="004E2FD1">
        <w:rPr>
          <w:rFonts w:ascii="Times New Roman" w:hAnsi="Times New Roman" w:cs="Times New Roman"/>
          <w:sz w:val="24"/>
          <w:szCs w:val="24"/>
        </w:rPr>
        <w:t>nate colleagues or yourself on the attached form.</w:t>
      </w:r>
      <w:r w:rsidRPr="004E2FD1">
        <w:rPr>
          <w:rFonts w:ascii="Times New Roman" w:hAnsi="Times New Roman" w:cs="Times New Roman"/>
          <w:sz w:val="24"/>
          <w:szCs w:val="24"/>
        </w:rPr>
        <w:br/>
      </w:r>
    </w:p>
    <w:p w14:paraId="2BE784AD" w14:textId="73DF7250" w:rsidR="001D3573" w:rsidRDefault="001D3573" w:rsidP="0053680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CRITERIA:</w:t>
      </w:r>
    </w:p>
    <w:p w14:paraId="4CAF1211" w14:textId="21F8E912" w:rsidR="00D16F53" w:rsidRPr="001D3573" w:rsidRDefault="001D3573" w:rsidP="005368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nominees should present</w:t>
      </w:r>
      <w:r w:rsidR="00FF6F05">
        <w:rPr>
          <w:rFonts w:ascii="Times New Roman" w:hAnsi="Times New Roman" w:cs="Times New Roman"/>
          <w:sz w:val="24"/>
          <w:szCs w:val="24"/>
        </w:rPr>
        <w:t xml:space="preserve"> achievements based upon one or more of the following criteria:</w:t>
      </w:r>
    </w:p>
    <w:p w14:paraId="211EAE4A" w14:textId="77777777" w:rsidR="00965F98" w:rsidRPr="004E2FD1" w:rsidRDefault="00965F98" w:rsidP="00D16F53">
      <w:pPr>
        <w:pStyle w:val="NoSpacing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4E2FD1">
        <w:rPr>
          <w:rFonts w:ascii="Times New Roman" w:hAnsi="Times New Roman" w:cs="Times New Roman"/>
          <w:sz w:val="24"/>
          <w:szCs w:val="24"/>
        </w:rPr>
        <w:t xml:space="preserve">Faculty should possess a record of substantial achievement in theoretical or applied research, creative activity or librarianship. Indicators of achievement include such successes as publication in </w:t>
      </w:r>
      <w:proofErr w:type="gramStart"/>
      <w:r w:rsidRPr="004E2FD1">
        <w:rPr>
          <w:rFonts w:ascii="Times New Roman" w:hAnsi="Times New Roman" w:cs="Times New Roman"/>
          <w:sz w:val="24"/>
          <w:szCs w:val="24"/>
        </w:rPr>
        <w:t>refereed</w:t>
      </w:r>
      <w:proofErr w:type="gramEnd"/>
      <w:r w:rsidRPr="004E2FD1">
        <w:rPr>
          <w:rFonts w:ascii="Times New Roman" w:hAnsi="Times New Roman" w:cs="Times New Roman"/>
          <w:sz w:val="24"/>
          <w:szCs w:val="24"/>
        </w:rPr>
        <w:t xml:space="preserve"> journals or books or juried performances that have documentable impact on society or the discipline (citations, inclusion in significant professional debate, reviews, etc.), major grants.</w:t>
      </w:r>
      <w:r w:rsidRPr="004E2FD1">
        <w:rPr>
          <w:rFonts w:ascii="Times New Roman" w:hAnsi="Times New Roman" w:cs="Times New Roman"/>
          <w:sz w:val="24"/>
          <w:szCs w:val="24"/>
        </w:rPr>
        <w:br/>
      </w:r>
    </w:p>
    <w:p w14:paraId="31110634" w14:textId="77777777" w:rsidR="00965F98" w:rsidRDefault="00965F98" w:rsidP="00D16F53">
      <w:pPr>
        <w:pStyle w:val="NoSpacing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4E2FD1">
        <w:rPr>
          <w:rFonts w:ascii="Times New Roman" w:hAnsi="Times New Roman" w:cs="Times New Roman"/>
          <w:sz w:val="24"/>
          <w:szCs w:val="24"/>
        </w:rPr>
        <w:t>Faculty should present documentation of support for excellence in teaching either through college awards programs, student or peer evaluations, and/or evaluations from chairpersons and deans.</w:t>
      </w:r>
      <w:r w:rsidRPr="004E2FD1">
        <w:rPr>
          <w:rFonts w:ascii="Times New Roman" w:hAnsi="Times New Roman" w:cs="Times New Roman"/>
          <w:sz w:val="24"/>
          <w:szCs w:val="24"/>
        </w:rPr>
        <w:br/>
      </w:r>
    </w:p>
    <w:p w14:paraId="0CC7D464" w14:textId="77777777" w:rsidR="00926E2F" w:rsidRPr="00926E2F" w:rsidRDefault="00926E2F" w:rsidP="0053680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26E2F">
        <w:rPr>
          <w:rFonts w:ascii="Times New Roman" w:hAnsi="Times New Roman" w:cs="Times New Roman"/>
          <w:b/>
          <w:bCs/>
          <w:sz w:val="28"/>
          <w:szCs w:val="28"/>
          <w:u w:val="single"/>
        </w:rPr>
        <w:t>ELIGIBILITY:</w:t>
      </w:r>
    </w:p>
    <w:p w14:paraId="394AFC8F" w14:textId="692BBD05" w:rsidR="00926E2F" w:rsidRDefault="00926E2F" w:rsidP="005368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2FD1">
        <w:rPr>
          <w:rFonts w:ascii="Times New Roman" w:hAnsi="Times New Roman" w:cs="Times New Roman"/>
          <w:sz w:val="24"/>
          <w:szCs w:val="24"/>
        </w:rPr>
        <w:t>Faculty on full-time, probationary/tenured status between their third and eight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4E2FD1">
        <w:rPr>
          <w:rFonts w:ascii="Times New Roman" w:hAnsi="Times New Roman" w:cs="Times New Roman"/>
          <w:sz w:val="24"/>
          <w:szCs w:val="24"/>
        </w:rPr>
        <w:t xml:space="preserve"> year of full-time service in higher education are eligible for consideration.</w:t>
      </w:r>
    </w:p>
    <w:p w14:paraId="5ADE318E" w14:textId="77777777" w:rsidR="00926E2F" w:rsidRPr="004E2FD1" w:rsidRDefault="00926E2F" w:rsidP="00926E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FFB3DA" w14:textId="77777777" w:rsidR="004C4E9E" w:rsidRPr="00C06129" w:rsidRDefault="004C4E9E" w:rsidP="0053680E">
      <w:pPr>
        <w:pStyle w:val="NoSpacing"/>
        <w:spacing w:after="20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NOMINATION PACKAGE</w:t>
      </w:r>
      <w:r w:rsidRPr="00C06129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51E1823A" w14:textId="654F1889" w:rsidR="004C4E9E" w:rsidRPr="00E15D55" w:rsidRDefault="004C4E9E" w:rsidP="0053680E">
      <w:pPr>
        <w:pStyle w:val="NoSpacing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15D55">
        <w:rPr>
          <w:rFonts w:ascii="Times New Roman" w:hAnsi="Times New Roman" w:cs="Times New Roman"/>
          <w:sz w:val="24"/>
          <w:szCs w:val="24"/>
        </w:rPr>
        <w:t xml:space="preserve">The nomination package should include: </w:t>
      </w:r>
    </w:p>
    <w:p w14:paraId="534DDE02" w14:textId="77777777" w:rsidR="004C4E9E" w:rsidRPr="008D61FC" w:rsidRDefault="004C4E9E" w:rsidP="004C4E9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61FC">
        <w:rPr>
          <w:rFonts w:ascii="Times New Roman" w:hAnsi="Times New Roman" w:cs="Times New Roman"/>
          <w:sz w:val="24"/>
          <w:szCs w:val="24"/>
        </w:rPr>
        <w:t>Nomination Form</w:t>
      </w:r>
    </w:p>
    <w:p w14:paraId="41701014" w14:textId="77777777" w:rsidR="004C4E9E" w:rsidRPr="008D61FC" w:rsidRDefault="004C4E9E" w:rsidP="004C4E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25A49D" w14:textId="0DD55D4A" w:rsidR="004C4E9E" w:rsidRPr="004C6008" w:rsidRDefault="00224CE7" w:rsidP="004C600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</w:t>
      </w:r>
      <w:r w:rsidR="004C4E9E" w:rsidRPr="008D61FC">
        <w:rPr>
          <w:rFonts w:ascii="Times New Roman" w:hAnsi="Times New Roman" w:cs="Times New Roman"/>
          <w:sz w:val="24"/>
          <w:szCs w:val="24"/>
        </w:rPr>
        <w:t xml:space="preserve"> of nominee’s role</w:t>
      </w:r>
      <w:r>
        <w:rPr>
          <w:rFonts w:ascii="Times New Roman" w:hAnsi="Times New Roman" w:cs="Times New Roman"/>
          <w:sz w:val="24"/>
          <w:szCs w:val="24"/>
        </w:rPr>
        <w:t xml:space="preserve"> and accomplishments</w:t>
      </w:r>
      <w:r w:rsidR="004C4E9E" w:rsidRPr="008D61FC">
        <w:rPr>
          <w:rFonts w:ascii="Times New Roman" w:hAnsi="Times New Roman" w:cs="Times New Roman"/>
          <w:sz w:val="24"/>
          <w:szCs w:val="24"/>
        </w:rPr>
        <w:t xml:space="preserve"> </w:t>
      </w:r>
      <w:r w:rsidR="00AD7484">
        <w:rPr>
          <w:rFonts w:ascii="Times New Roman" w:hAnsi="Times New Roman" w:cs="Times New Roman"/>
          <w:sz w:val="24"/>
          <w:szCs w:val="24"/>
        </w:rPr>
        <w:t>a</w:t>
      </w:r>
      <w:r w:rsidR="00AD7484" w:rsidRPr="00AD7484">
        <w:rPr>
          <w:rFonts w:ascii="Times New Roman" w:hAnsi="Times New Roman" w:cs="Times New Roman"/>
          <w:sz w:val="24"/>
          <w:szCs w:val="24"/>
        </w:rPr>
        <w:t>ccording to award criteria</w:t>
      </w:r>
    </w:p>
    <w:p w14:paraId="5628CA3D" w14:textId="77777777" w:rsidR="004C4E9E" w:rsidRPr="008D61FC" w:rsidRDefault="004C4E9E" w:rsidP="004C4E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B63FB3" w14:textId="07E85A5B" w:rsidR="00224CE7" w:rsidRDefault="004C4E9E" w:rsidP="00224CE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61FC">
        <w:rPr>
          <w:rFonts w:ascii="Times New Roman" w:hAnsi="Times New Roman" w:cs="Times New Roman"/>
          <w:sz w:val="24"/>
          <w:szCs w:val="24"/>
        </w:rPr>
        <w:t xml:space="preserve">Two letters of support, speaking to the criteria above, one from the department chair, and the other from on- or off- campus colleagues. </w:t>
      </w:r>
    </w:p>
    <w:p w14:paraId="018BA02E" w14:textId="77777777" w:rsidR="00224CE7" w:rsidRPr="00224CE7" w:rsidRDefault="00224CE7" w:rsidP="00224C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7CD2F7" w14:textId="7DB67411" w:rsidR="00224CE7" w:rsidRPr="008D61FC" w:rsidRDefault="00224CE7" w:rsidP="004C4E9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61FC">
        <w:rPr>
          <w:rFonts w:ascii="Times New Roman" w:hAnsi="Times New Roman" w:cs="Times New Roman"/>
          <w:sz w:val="24"/>
          <w:szCs w:val="24"/>
        </w:rPr>
        <w:t>Complete Curriculum Vitae</w:t>
      </w:r>
    </w:p>
    <w:p w14:paraId="3164EBF7" w14:textId="77777777" w:rsidR="004C4E9E" w:rsidRPr="00E15D55" w:rsidRDefault="004C4E9E" w:rsidP="004C4E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BD38FA" w14:textId="74631F83" w:rsidR="004C4E9E" w:rsidRDefault="004C4E9E" w:rsidP="004C4E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5D55">
        <w:rPr>
          <w:rFonts w:ascii="Times New Roman" w:hAnsi="Times New Roman" w:cs="Times New Roman"/>
          <w:sz w:val="24"/>
          <w:szCs w:val="24"/>
        </w:rPr>
        <w:t>Nomination materials are limited to a maximum of 10 pages (excluding CV)</w:t>
      </w:r>
      <w:r w:rsidR="00270137">
        <w:rPr>
          <w:rFonts w:ascii="Times New Roman" w:hAnsi="Times New Roman" w:cs="Times New Roman"/>
          <w:sz w:val="24"/>
          <w:szCs w:val="24"/>
        </w:rPr>
        <w:t xml:space="preserve"> and should be submitted as a single .pdf.</w:t>
      </w:r>
    </w:p>
    <w:p w14:paraId="1EE40207" w14:textId="77777777" w:rsidR="00D16F53" w:rsidRDefault="00D16F53" w:rsidP="0029103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1290206" w14:textId="06D47047" w:rsidR="0029103B" w:rsidRPr="00E129AE" w:rsidRDefault="0029103B" w:rsidP="0029103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29A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ELECTION</w:t>
      </w:r>
      <w:r w:rsidRPr="00E129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ROCESS</w:t>
      </w:r>
      <w:r w:rsidRPr="00E129AE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4D3F9F1C" w14:textId="77777777" w:rsidR="0029103B" w:rsidRPr="0029103B" w:rsidRDefault="0029103B" w:rsidP="00D16F53">
      <w:pPr>
        <w:pStyle w:val="NoSpacing"/>
        <w:numPr>
          <w:ilvl w:val="0"/>
          <w:numId w:val="6"/>
        </w:numPr>
        <w:ind w:left="720" w:hanging="450"/>
        <w:rPr>
          <w:rFonts w:ascii="Times New Roman" w:hAnsi="Times New Roman" w:cs="Times New Roman"/>
          <w:sz w:val="24"/>
          <w:szCs w:val="24"/>
        </w:rPr>
      </w:pPr>
      <w:r w:rsidRPr="0029103B">
        <w:rPr>
          <w:rFonts w:ascii="Times New Roman" w:hAnsi="Times New Roman" w:cs="Times New Roman"/>
          <w:sz w:val="24"/>
          <w:szCs w:val="24"/>
        </w:rPr>
        <w:t xml:space="preserve">Nominations should be submitted, along with </w:t>
      </w:r>
      <w:proofErr w:type="gramStart"/>
      <w:r w:rsidRPr="0029103B">
        <w:rPr>
          <w:rFonts w:ascii="Times New Roman" w:hAnsi="Times New Roman" w:cs="Times New Roman"/>
          <w:sz w:val="24"/>
          <w:szCs w:val="24"/>
        </w:rPr>
        <w:t>supporting</w:t>
      </w:r>
      <w:proofErr w:type="gramEnd"/>
      <w:r w:rsidRPr="0029103B">
        <w:rPr>
          <w:rFonts w:ascii="Times New Roman" w:hAnsi="Times New Roman" w:cs="Times New Roman"/>
          <w:sz w:val="24"/>
          <w:szCs w:val="24"/>
        </w:rPr>
        <w:t xml:space="preserve"> materials documenting the candidate’s qualifications, to the College/School Dean.</w:t>
      </w:r>
      <w:r w:rsidRPr="0029103B">
        <w:rPr>
          <w:rFonts w:ascii="Times New Roman" w:hAnsi="Times New Roman" w:cs="Times New Roman"/>
          <w:sz w:val="24"/>
          <w:szCs w:val="24"/>
        </w:rPr>
        <w:br/>
      </w:r>
    </w:p>
    <w:p w14:paraId="1CC7C3A0" w14:textId="77777777" w:rsidR="0029103B" w:rsidRPr="0029103B" w:rsidRDefault="0029103B" w:rsidP="00D16F53">
      <w:pPr>
        <w:pStyle w:val="NoSpacing"/>
        <w:numPr>
          <w:ilvl w:val="0"/>
          <w:numId w:val="6"/>
        </w:numPr>
        <w:ind w:left="720" w:hanging="450"/>
        <w:rPr>
          <w:rFonts w:ascii="Times New Roman" w:hAnsi="Times New Roman" w:cs="Times New Roman"/>
          <w:sz w:val="24"/>
          <w:szCs w:val="24"/>
        </w:rPr>
      </w:pPr>
      <w:r w:rsidRPr="0029103B">
        <w:rPr>
          <w:rFonts w:ascii="Times New Roman" w:hAnsi="Times New Roman" w:cs="Times New Roman"/>
          <w:sz w:val="24"/>
          <w:szCs w:val="24"/>
        </w:rPr>
        <w:t xml:space="preserve">College/School Dean will review nominations and select </w:t>
      </w:r>
      <w:r w:rsidRPr="0029103B">
        <w:rPr>
          <w:rFonts w:ascii="Times New Roman" w:hAnsi="Times New Roman" w:cs="Times New Roman"/>
          <w:sz w:val="24"/>
          <w:szCs w:val="24"/>
          <w:u w:val="single"/>
        </w:rPr>
        <w:t>one</w:t>
      </w:r>
      <w:r w:rsidRPr="0029103B">
        <w:rPr>
          <w:rFonts w:ascii="Times New Roman" w:hAnsi="Times New Roman" w:cs="Times New Roman"/>
          <w:sz w:val="24"/>
          <w:szCs w:val="24"/>
        </w:rPr>
        <w:t xml:space="preserve"> to be forwarded to the </w:t>
      </w:r>
      <w:proofErr w:type="gramStart"/>
      <w:r w:rsidRPr="0029103B">
        <w:rPr>
          <w:rFonts w:ascii="Times New Roman" w:hAnsi="Times New Roman" w:cs="Times New Roman"/>
          <w:sz w:val="24"/>
          <w:szCs w:val="24"/>
        </w:rPr>
        <w:t>Provost</w:t>
      </w:r>
      <w:proofErr w:type="gramEnd"/>
      <w:r w:rsidRPr="0029103B">
        <w:rPr>
          <w:rFonts w:ascii="Times New Roman" w:hAnsi="Times New Roman" w:cs="Times New Roman"/>
          <w:sz w:val="24"/>
          <w:szCs w:val="24"/>
        </w:rPr>
        <w:t xml:space="preserve"> by the second Friday in January. A college advisory panel may be used in this selection.</w:t>
      </w:r>
      <w:r w:rsidRPr="0029103B">
        <w:rPr>
          <w:rFonts w:ascii="Times New Roman" w:hAnsi="Times New Roman" w:cs="Times New Roman"/>
          <w:sz w:val="24"/>
          <w:szCs w:val="24"/>
        </w:rPr>
        <w:br/>
      </w:r>
    </w:p>
    <w:p w14:paraId="36A88B6C" w14:textId="77777777" w:rsidR="0029103B" w:rsidRPr="0029103B" w:rsidRDefault="0029103B" w:rsidP="00D16F53">
      <w:pPr>
        <w:pStyle w:val="NoSpacing"/>
        <w:numPr>
          <w:ilvl w:val="0"/>
          <w:numId w:val="6"/>
        </w:numPr>
        <w:ind w:left="720" w:hanging="450"/>
        <w:rPr>
          <w:rFonts w:ascii="Times New Roman" w:hAnsi="Times New Roman" w:cs="Times New Roman"/>
          <w:sz w:val="24"/>
          <w:szCs w:val="24"/>
        </w:rPr>
      </w:pPr>
      <w:r w:rsidRPr="0029103B">
        <w:rPr>
          <w:rFonts w:ascii="Times New Roman" w:hAnsi="Times New Roman" w:cs="Times New Roman"/>
          <w:sz w:val="24"/>
          <w:szCs w:val="24"/>
        </w:rPr>
        <w:t xml:space="preserve">The Faculty Support Committee will review nominations and recommend one candidate to the </w:t>
      </w:r>
      <w:proofErr w:type="gramStart"/>
      <w:r w:rsidRPr="0029103B">
        <w:rPr>
          <w:rFonts w:ascii="Times New Roman" w:hAnsi="Times New Roman" w:cs="Times New Roman"/>
          <w:sz w:val="24"/>
          <w:szCs w:val="24"/>
        </w:rPr>
        <w:t>Provost</w:t>
      </w:r>
      <w:proofErr w:type="gramEnd"/>
      <w:r w:rsidRPr="0029103B">
        <w:rPr>
          <w:rFonts w:ascii="Times New Roman" w:hAnsi="Times New Roman" w:cs="Times New Roman"/>
          <w:sz w:val="24"/>
          <w:szCs w:val="24"/>
        </w:rPr>
        <w:t>.</w:t>
      </w:r>
    </w:p>
    <w:p w14:paraId="7AF96DD8" w14:textId="77777777" w:rsidR="0029103B" w:rsidRPr="0029103B" w:rsidRDefault="0029103B" w:rsidP="00D16F53">
      <w:pPr>
        <w:pStyle w:val="NoSpacing"/>
        <w:ind w:left="1080" w:hanging="450"/>
        <w:rPr>
          <w:rFonts w:ascii="Times New Roman" w:hAnsi="Times New Roman" w:cs="Times New Roman"/>
          <w:sz w:val="24"/>
          <w:szCs w:val="24"/>
        </w:rPr>
      </w:pPr>
    </w:p>
    <w:p w14:paraId="4DF7FFD6" w14:textId="77777777" w:rsidR="0029103B" w:rsidRPr="0029103B" w:rsidRDefault="0029103B" w:rsidP="00D16F53">
      <w:pPr>
        <w:pStyle w:val="NoSpacing"/>
        <w:numPr>
          <w:ilvl w:val="0"/>
          <w:numId w:val="6"/>
        </w:numPr>
        <w:ind w:left="720" w:hanging="450"/>
        <w:rPr>
          <w:rFonts w:ascii="Times New Roman" w:hAnsi="Times New Roman" w:cs="Times New Roman"/>
          <w:sz w:val="24"/>
          <w:szCs w:val="24"/>
        </w:rPr>
      </w:pPr>
      <w:r w:rsidRPr="0029103B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29103B">
        <w:rPr>
          <w:rFonts w:ascii="Times New Roman" w:hAnsi="Times New Roman" w:cs="Times New Roman"/>
          <w:sz w:val="24"/>
          <w:szCs w:val="24"/>
        </w:rPr>
        <w:t>Provost</w:t>
      </w:r>
      <w:proofErr w:type="gramEnd"/>
      <w:r w:rsidRPr="0029103B">
        <w:rPr>
          <w:rFonts w:ascii="Times New Roman" w:hAnsi="Times New Roman" w:cs="Times New Roman"/>
          <w:sz w:val="24"/>
          <w:szCs w:val="24"/>
        </w:rPr>
        <w:t xml:space="preserve"> will review the nominations and select the recipient.</w:t>
      </w:r>
      <w:r w:rsidRPr="0029103B">
        <w:rPr>
          <w:rFonts w:ascii="Times New Roman" w:hAnsi="Times New Roman" w:cs="Times New Roman"/>
          <w:sz w:val="24"/>
          <w:szCs w:val="24"/>
        </w:rPr>
        <w:br/>
      </w:r>
    </w:p>
    <w:p w14:paraId="3E1EA50F" w14:textId="77777777" w:rsidR="0029103B" w:rsidRPr="0029103B" w:rsidRDefault="0029103B" w:rsidP="00D16F53">
      <w:pPr>
        <w:pStyle w:val="NoSpacing"/>
        <w:numPr>
          <w:ilvl w:val="0"/>
          <w:numId w:val="6"/>
        </w:numPr>
        <w:ind w:left="720" w:hanging="450"/>
        <w:rPr>
          <w:rFonts w:ascii="Times New Roman" w:hAnsi="Times New Roman" w:cs="Times New Roman"/>
          <w:sz w:val="24"/>
          <w:szCs w:val="24"/>
        </w:rPr>
      </w:pPr>
      <w:r w:rsidRPr="0029103B">
        <w:rPr>
          <w:rFonts w:ascii="Times New Roman" w:hAnsi="Times New Roman" w:cs="Times New Roman"/>
          <w:sz w:val="24"/>
          <w:szCs w:val="24"/>
        </w:rPr>
        <w:t>The award will be announced in the spring.</w:t>
      </w:r>
    </w:p>
    <w:p w14:paraId="0DC45E82" w14:textId="77777777" w:rsidR="00E43DAA" w:rsidRPr="00E15D55" w:rsidRDefault="00E43DAA" w:rsidP="004C4E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53A6C5" w14:textId="498C3CA7" w:rsidR="00965F98" w:rsidRPr="004E2FD1" w:rsidRDefault="00965F98" w:rsidP="00E15D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2FD1">
        <w:rPr>
          <w:rFonts w:ascii="Times New Roman" w:hAnsi="Times New Roman" w:cs="Times New Roman"/>
          <w:sz w:val="24"/>
          <w:szCs w:val="24"/>
        </w:rPr>
        <w:br/>
      </w:r>
    </w:p>
    <w:p w14:paraId="4A31AD7B" w14:textId="77777777" w:rsidR="00965F98" w:rsidRPr="004E2FD1" w:rsidRDefault="00965F98" w:rsidP="00965F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D92052" w14:textId="77777777" w:rsidR="008D578C" w:rsidRPr="004E2FD1" w:rsidRDefault="008D578C" w:rsidP="00965F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AB9E56C" w14:textId="77777777" w:rsidR="000E6E9B" w:rsidRPr="00D16F53" w:rsidRDefault="000E6E9B" w:rsidP="00E15D55">
      <w:pPr>
        <w:rPr>
          <w:rFonts w:ascii="Times New Roman" w:hAnsi="Times New Roman" w:cs="Times New Roman"/>
          <w:sz w:val="24"/>
          <w:szCs w:val="24"/>
        </w:rPr>
      </w:pPr>
      <w:r w:rsidRPr="00D16F53">
        <w:rPr>
          <w:rFonts w:ascii="Times New Roman" w:hAnsi="Times New Roman" w:cs="Times New Roman"/>
          <w:sz w:val="24"/>
          <w:szCs w:val="24"/>
        </w:rPr>
        <w:t>Award Amount: $2,000</w:t>
      </w:r>
    </w:p>
    <w:p w14:paraId="68A32EFB" w14:textId="77777777" w:rsidR="008D578C" w:rsidRPr="004E2FD1" w:rsidRDefault="008D578C" w:rsidP="00965F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74E4FB7" w14:textId="77777777" w:rsidR="008D578C" w:rsidRPr="004E2FD1" w:rsidRDefault="008D578C" w:rsidP="00965F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254F4F9" w14:textId="77777777" w:rsidR="008101F3" w:rsidRPr="004E2FD1" w:rsidRDefault="008101F3" w:rsidP="00965F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046D7F6" w14:textId="77777777" w:rsidR="008101F3" w:rsidRPr="004E2FD1" w:rsidRDefault="008101F3" w:rsidP="00965F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8D7DA98" w14:textId="77777777" w:rsidR="008101F3" w:rsidRPr="004E2FD1" w:rsidRDefault="008101F3" w:rsidP="00965F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BE9FE72" w14:textId="77777777" w:rsidR="008101F3" w:rsidRPr="004E2FD1" w:rsidRDefault="008101F3" w:rsidP="00965F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E1B5781" w14:textId="77777777" w:rsidR="00A157E1" w:rsidRDefault="00A157E1">
      <w:pPr>
        <w:rPr>
          <w:rFonts w:ascii="Times New Roman" w:hAnsi="Times New Roman" w:cs="Times New Roman"/>
          <w:sz w:val="24"/>
          <w:szCs w:val="24"/>
        </w:rPr>
      </w:pPr>
    </w:p>
    <w:p w14:paraId="5F0300E7" w14:textId="77777777" w:rsidR="001D4684" w:rsidRDefault="001D4684">
      <w:pPr>
        <w:rPr>
          <w:rFonts w:ascii="Times New Roman" w:hAnsi="Times New Roman" w:cs="Times New Roman"/>
          <w:sz w:val="24"/>
          <w:szCs w:val="24"/>
        </w:rPr>
      </w:pPr>
    </w:p>
    <w:p w14:paraId="589251F5" w14:textId="77777777" w:rsidR="001D4684" w:rsidRDefault="001D4684">
      <w:pPr>
        <w:rPr>
          <w:rFonts w:ascii="Times New Roman" w:hAnsi="Times New Roman" w:cs="Times New Roman"/>
          <w:sz w:val="24"/>
          <w:szCs w:val="24"/>
        </w:rPr>
      </w:pPr>
    </w:p>
    <w:p w14:paraId="13BB2F7D" w14:textId="77777777" w:rsidR="001D4684" w:rsidRDefault="001D4684">
      <w:pPr>
        <w:rPr>
          <w:rFonts w:ascii="Times New Roman" w:hAnsi="Times New Roman" w:cs="Times New Roman"/>
          <w:sz w:val="24"/>
          <w:szCs w:val="24"/>
        </w:rPr>
      </w:pPr>
    </w:p>
    <w:p w14:paraId="0E4CD6D5" w14:textId="77777777" w:rsidR="001D4684" w:rsidRDefault="001D4684">
      <w:pPr>
        <w:rPr>
          <w:rFonts w:ascii="Times New Roman" w:hAnsi="Times New Roman" w:cs="Times New Roman"/>
          <w:sz w:val="24"/>
          <w:szCs w:val="24"/>
        </w:rPr>
      </w:pPr>
    </w:p>
    <w:p w14:paraId="37711782" w14:textId="77777777" w:rsidR="001D4684" w:rsidRDefault="001D4684">
      <w:pPr>
        <w:rPr>
          <w:rFonts w:ascii="Times New Roman" w:hAnsi="Times New Roman" w:cs="Times New Roman"/>
          <w:sz w:val="24"/>
          <w:szCs w:val="24"/>
        </w:rPr>
      </w:pPr>
    </w:p>
    <w:p w14:paraId="706916E6" w14:textId="77777777" w:rsidR="001D4684" w:rsidRDefault="001D4684">
      <w:pPr>
        <w:rPr>
          <w:rFonts w:ascii="Times New Roman" w:hAnsi="Times New Roman" w:cs="Times New Roman"/>
          <w:sz w:val="24"/>
          <w:szCs w:val="24"/>
        </w:rPr>
      </w:pPr>
    </w:p>
    <w:p w14:paraId="45FE05D0" w14:textId="77777777" w:rsidR="001D4684" w:rsidRDefault="001D4684">
      <w:pPr>
        <w:rPr>
          <w:rFonts w:ascii="Times New Roman" w:hAnsi="Times New Roman" w:cs="Times New Roman"/>
          <w:sz w:val="24"/>
          <w:szCs w:val="24"/>
        </w:rPr>
      </w:pPr>
    </w:p>
    <w:p w14:paraId="3D5C8F2F" w14:textId="77777777" w:rsidR="001D4684" w:rsidRDefault="001D4684">
      <w:pPr>
        <w:rPr>
          <w:rFonts w:ascii="Times New Roman" w:hAnsi="Times New Roman" w:cs="Times New Roman"/>
          <w:sz w:val="24"/>
          <w:szCs w:val="24"/>
        </w:rPr>
      </w:pPr>
    </w:p>
    <w:p w14:paraId="5FB2BD7B" w14:textId="77777777" w:rsidR="001D4684" w:rsidRDefault="001D4684">
      <w:pPr>
        <w:rPr>
          <w:rFonts w:ascii="Times New Roman" w:hAnsi="Times New Roman" w:cs="Times New Roman"/>
          <w:sz w:val="24"/>
          <w:szCs w:val="24"/>
        </w:rPr>
      </w:pPr>
    </w:p>
    <w:p w14:paraId="1B066081" w14:textId="77777777" w:rsidR="001D4684" w:rsidRPr="00EC3E5B" w:rsidRDefault="001D4684" w:rsidP="001D4684">
      <w:pPr>
        <w:pStyle w:val="Title"/>
        <w:rPr>
          <w:rFonts w:cs="Times New Roman"/>
          <w:i/>
        </w:rPr>
      </w:pPr>
      <w:r w:rsidRPr="00570D2E">
        <w:rPr>
          <w:rFonts w:cs="Times New Roman"/>
        </w:rPr>
        <w:lastRenderedPageBreak/>
        <w:t>W</w:t>
      </w:r>
      <w:r>
        <w:rPr>
          <w:rFonts w:cs="Times New Roman"/>
        </w:rPr>
        <w:t>ICHITA STATE UNIVERSITY FACULTY AWARD</w:t>
      </w:r>
    </w:p>
    <w:p w14:paraId="5EB0FFA4" w14:textId="77777777" w:rsidR="001D4684" w:rsidRPr="00EC3E5B" w:rsidRDefault="001D4684" w:rsidP="001D4684">
      <w:pPr>
        <w:pStyle w:val="Heading1"/>
        <w:spacing w:before="0" w:line="240" w:lineRule="auto"/>
        <w:rPr>
          <w:rFonts w:cs="Times New Roman"/>
        </w:rPr>
      </w:pPr>
      <w:r w:rsidRPr="00EC3E5B">
        <w:rPr>
          <w:rFonts w:cs="Times New Roman"/>
        </w:rPr>
        <w:t>NOMINATION FORM</w:t>
      </w:r>
    </w:p>
    <w:p w14:paraId="474C1B0F" w14:textId="77777777" w:rsidR="001D4684" w:rsidRPr="00EC3E5B" w:rsidRDefault="001D4684" w:rsidP="001D46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B6D82E" w14:textId="77777777" w:rsidR="001D4684" w:rsidRPr="00EC3E5B" w:rsidRDefault="001D4684" w:rsidP="001D46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902C5B" w14:textId="77777777" w:rsidR="001D4684" w:rsidRPr="00EC3E5B" w:rsidRDefault="001D4684" w:rsidP="001D4684">
      <w:pPr>
        <w:pStyle w:val="NoSpacing"/>
        <w:numPr>
          <w:ilvl w:val="0"/>
          <w:numId w:val="8"/>
        </w:numPr>
        <w:tabs>
          <w:tab w:val="left" w:pos="5040"/>
          <w:tab w:val="lef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Name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E5B">
        <w:rPr>
          <w:rFonts w:ascii="Times New Roman" w:hAnsi="Times New Roman" w:cs="Times New Roman"/>
          <w:sz w:val="24"/>
          <w:szCs w:val="24"/>
        </w:rPr>
        <w:t xml:space="preserve"> Department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br/>
      </w:r>
    </w:p>
    <w:p w14:paraId="0802A27D" w14:textId="77777777" w:rsidR="001D4684" w:rsidRDefault="001D4684" w:rsidP="001D4684">
      <w:pPr>
        <w:pStyle w:val="NoSpacing"/>
        <w:numPr>
          <w:ilvl w:val="0"/>
          <w:numId w:val="8"/>
        </w:numPr>
        <w:tabs>
          <w:tab w:val="left" w:pos="2520"/>
          <w:tab w:val="left" w:pos="3960"/>
          <w:tab w:val="left" w:pos="8280"/>
        </w:tabs>
        <w:ind w:left="360" w:right="-180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Years of Service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E5B">
        <w:rPr>
          <w:rFonts w:ascii="Times New Roman" w:hAnsi="Times New Roman" w:cs="Times New Roman"/>
          <w:sz w:val="24"/>
          <w:szCs w:val="24"/>
        </w:rPr>
        <w:t>at WSU</w:t>
      </w:r>
    </w:p>
    <w:p w14:paraId="68203999" w14:textId="77777777" w:rsidR="001D4684" w:rsidRDefault="001D4684" w:rsidP="001D4684">
      <w:pPr>
        <w:pStyle w:val="NoSpacing"/>
        <w:tabs>
          <w:tab w:val="left" w:pos="2520"/>
          <w:tab w:val="left" w:pos="3960"/>
          <w:tab w:val="left" w:pos="8280"/>
        </w:tabs>
        <w:ind w:right="-180"/>
        <w:rPr>
          <w:rFonts w:ascii="Times New Roman" w:hAnsi="Times New Roman" w:cs="Times New Roman"/>
          <w:sz w:val="24"/>
          <w:szCs w:val="24"/>
        </w:rPr>
      </w:pPr>
    </w:p>
    <w:p w14:paraId="374E9885" w14:textId="77777777" w:rsidR="001D4684" w:rsidRDefault="001D4684" w:rsidP="001D4684">
      <w:pPr>
        <w:pStyle w:val="xmsolistparagraph"/>
        <w:numPr>
          <w:ilvl w:val="0"/>
          <w:numId w:val="8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select Award from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below list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D3DFC68" w14:textId="77777777" w:rsidR="001D4684" w:rsidRDefault="001D4684" w:rsidP="001D4684">
      <w:pPr>
        <w:pStyle w:val="xmso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E0916AC" w14:textId="77777777" w:rsidR="001D4684" w:rsidRPr="00B4146F" w:rsidRDefault="001D4684" w:rsidP="001D4684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 w:rsidRPr="00B4146F">
        <w:rPr>
          <w:rFonts w:ascii="Times New Roman" w:eastAsia="Times New Roman" w:hAnsi="Times New Roman" w:cs="Times New Roman"/>
          <w:sz w:val="24"/>
          <w:szCs w:val="24"/>
        </w:rPr>
        <w:t xml:space="preserve">Leadership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B4146F">
        <w:rPr>
          <w:rFonts w:ascii="Times New Roman" w:eastAsia="Times New Roman" w:hAnsi="Times New Roman" w:cs="Times New Roman"/>
          <w:sz w:val="24"/>
          <w:szCs w:val="24"/>
        </w:rPr>
        <w:t>Advancement of Teaching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</w:p>
    <w:p w14:paraId="2DB785C0" w14:textId="77777777" w:rsidR="001D4684" w:rsidRDefault="001D4684" w:rsidP="001D4684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 w:rsidRPr="00B4146F">
        <w:rPr>
          <w:rFonts w:ascii="Times New Roman" w:eastAsia="Times New Roman" w:hAnsi="Times New Roman" w:cs="Times New Roman"/>
          <w:sz w:val="24"/>
          <w:szCs w:val="24"/>
        </w:rPr>
        <w:t>Excellence in Teaching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</w:p>
    <w:p w14:paraId="7492D23D" w14:textId="77777777" w:rsidR="001D4684" w:rsidRDefault="001D4684" w:rsidP="001D4684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Excellence in </w:t>
      </w:r>
      <w:r w:rsidRPr="00B4146F">
        <w:rPr>
          <w:rFonts w:ascii="Times New Roman" w:eastAsia="Times New Roman" w:hAnsi="Times New Roman" w:cs="Times New Roman"/>
          <w:sz w:val="24"/>
          <w:szCs w:val="24"/>
        </w:rPr>
        <w:t>Online Teaching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</w:p>
    <w:p w14:paraId="3F9876E8" w14:textId="77777777" w:rsidR="001D4684" w:rsidRDefault="001D4684" w:rsidP="001D4684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Excellence in </w:t>
      </w:r>
      <w:r w:rsidRPr="00B4146F">
        <w:rPr>
          <w:rFonts w:ascii="Times New Roman" w:eastAsia="Times New Roman" w:hAnsi="Times New Roman" w:cs="Times New Roman"/>
          <w:sz w:val="24"/>
          <w:szCs w:val="24"/>
        </w:rPr>
        <w:t>Accessibility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</w:p>
    <w:p w14:paraId="571668CA" w14:textId="77777777" w:rsidR="001D4684" w:rsidRDefault="001D4684" w:rsidP="001D4684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Young </w:t>
      </w:r>
      <w:r w:rsidRPr="00B4146F">
        <w:rPr>
          <w:rFonts w:ascii="Times New Roman" w:eastAsia="Times New Roman" w:hAnsi="Times New Roman" w:cs="Times New Roman"/>
          <w:sz w:val="24"/>
          <w:szCs w:val="24"/>
        </w:rPr>
        <w:t>Faculty Scholar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</w:p>
    <w:p w14:paraId="11BEE44E" w14:textId="77777777" w:rsidR="001D4684" w:rsidRPr="00B4146F" w:rsidRDefault="001D4684" w:rsidP="001D4684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Tenure Track</w:t>
      </w:r>
      <w:r w:rsidRPr="00B4146F">
        <w:rPr>
          <w:rFonts w:ascii="Times New Roman" w:eastAsia="Times New Roman" w:hAnsi="Times New Roman" w:cs="Times New Roman"/>
          <w:sz w:val="24"/>
          <w:szCs w:val="24"/>
        </w:rPr>
        <w:t xml:space="preserve"> Faculty Risk Taker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492C6C" w14:textId="77777777" w:rsidR="001D4684" w:rsidRPr="00B4146F" w:rsidRDefault="001D4684" w:rsidP="001D4684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Tenured </w:t>
      </w:r>
      <w:r w:rsidRPr="00B4146F">
        <w:rPr>
          <w:rFonts w:ascii="Times New Roman" w:eastAsia="Times New Roman" w:hAnsi="Times New Roman" w:cs="Times New Roman"/>
          <w:sz w:val="24"/>
          <w:szCs w:val="24"/>
        </w:rPr>
        <w:t>Faculty Risk Taker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</w:p>
    <w:p w14:paraId="093A0BE5" w14:textId="77777777" w:rsidR="001D4684" w:rsidRPr="008F0D21" w:rsidRDefault="001D4684" w:rsidP="001D4684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12E70FCF" w14:textId="77777777" w:rsidR="001D4684" w:rsidRPr="00EC3E5B" w:rsidRDefault="001D4684" w:rsidP="001D4684">
      <w:pPr>
        <w:pStyle w:val="NoSpacing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>Summary of nominee’s contributions (you may attach a letter of nomination</w:t>
      </w:r>
      <w:r>
        <w:rPr>
          <w:rFonts w:ascii="Times New Roman" w:hAnsi="Times New Roman" w:cs="Times New Roman"/>
          <w:sz w:val="24"/>
          <w:szCs w:val="24"/>
        </w:rPr>
        <w:t xml:space="preserve"> for this award nomination</w:t>
      </w:r>
      <w:r w:rsidRPr="00EC3E5B">
        <w:rPr>
          <w:rFonts w:ascii="Times New Roman" w:hAnsi="Times New Roman" w:cs="Times New Roman"/>
          <w:sz w:val="24"/>
          <w:szCs w:val="24"/>
        </w:rPr>
        <w:t>):</w:t>
      </w:r>
    </w:p>
    <w:p w14:paraId="455633D8" w14:textId="77777777" w:rsidR="001D4684" w:rsidRPr="00EC3E5B" w:rsidRDefault="001D4684" w:rsidP="001D46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0FAF6D" w14:textId="77777777" w:rsidR="001D4684" w:rsidRPr="00EC3E5B" w:rsidRDefault="001D4684" w:rsidP="001D46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C9A6CA" w14:textId="77777777" w:rsidR="001D4684" w:rsidRPr="00EC3E5B" w:rsidRDefault="001D4684" w:rsidP="001D46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106416" w14:textId="77777777" w:rsidR="001D4684" w:rsidRPr="00EC3E5B" w:rsidRDefault="001D4684" w:rsidP="001D4684">
      <w:pPr>
        <w:pStyle w:val="NoSpacing"/>
        <w:tabs>
          <w:tab w:val="left" w:pos="2160"/>
          <w:tab w:val="left" w:pos="2610"/>
        </w:tabs>
        <w:rPr>
          <w:rFonts w:ascii="Times New Roman" w:hAnsi="Times New Roman" w:cs="Times New Roman"/>
          <w:sz w:val="24"/>
          <w:szCs w:val="24"/>
        </w:rPr>
      </w:pPr>
    </w:p>
    <w:p w14:paraId="3DDC4528" w14:textId="77777777" w:rsidR="001D4684" w:rsidRPr="00EC3E5B" w:rsidRDefault="001D4684" w:rsidP="001D46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55ECF7" w14:textId="77777777" w:rsidR="001D4684" w:rsidRPr="00EC3E5B" w:rsidRDefault="001D4684" w:rsidP="001D46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6970ACF9" w14:textId="77777777" w:rsidR="001D4684" w:rsidRPr="00EC3E5B" w:rsidRDefault="001D4684" w:rsidP="001D46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A8C638" w14:textId="77777777" w:rsidR="001D4684" w:rsidRPr="00EC3E5B" w:rsidRDefault="001D4684" w:rsidP="001D46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C90C30" w14:textId="77777777" w:rsidR="001D4684" w:rsidRPr="00EC3E5B" w:rsidRDefault="001D4684" w:rsidP="001D46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E56FF8" w14:textId="77777777" w:rsidR="001D4684" w:rsidRPr="00EC3E5B" w:rsidRDefault="001D4684" w:rsidP="001D46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055176" w14:textId="77777777" w:rsidR="001D4684" w:rsidRPr="00EC3E5B" w:rsidRDefault="001D4684" w:rsidP="001D46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1309EF" w14:textId="77777777" w:rsidR="001D4684" w:rsidRPr="00EC3E5B" w:rsidRDefault="001D4684" w:rsidP="001D46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710F83" w14:textId="77777777" w:rsidR="001D4684" w:rsidRPr="00EC3E5B" w:rsidRDefault="001D4684" w:rsidP="001D46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6CC777" w14:textId="77777777" w:rsidR="001D4684" w:rsidRPr="00EC3E5B" w:rsidRDefault="001D4684" w:rsidP="001D4684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14:paraId="772D06E1" w14:textId="77777777" w:rsidR="001D4684" w:rsidRPr="00EC3E5B" w:rsidRDefault="001D4684" w:rsidP="001D4684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14:paraId="5B4025A7" w14:textId="77777777" w:rsidR="001D4684" w:rsidRDefault="001D4684" w:rsidP="001D4684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14:paraId="46F16D88" w14:textId="77777777" w:rsidR="001D4684" w:rsidRDefault="001D4684" w:rsidP="001D4684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14:paraId="3703C988" w14:textId="77777777" w:rsidR="001D4684" w:rsidRPr="00EC3E5B" w:rsidRDefault="001D4684" w:rsidP="001D4684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Nominated by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2757390E" w14:textId="77777777" w:rsidR="001D4684" w:rsidRPr="00EC3E5B" w:rsidRDefault="001D4684" w:rsidP="001D4684">
      <w:pPr>
        <w:pStyle w:val="NoSpacing"/>
        <w:tabs>
          <w:tab w:val="left" w:pos="6300"/>
          <w:tab w:val="left" w:pos="648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Signed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E5B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8348EF9" w14:textId="77777777" w:rsidR="001D4684" w:rsidRPr="00EC3E5B" w:rsidRDefault="001D4684" w:rsidP="001D46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5DCBD5" w14:textId="77777777" w:rsidR="001D4684" w:rsidRPr="00EC3E5B" w:rsidRDefault="001D4684" w:rsidP="001D4684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3E5B">
        <w:rPr>
          <w:rFonts w:ascii="Times New Roman" w:hAnsi="Times New Roman" w:cs="Times New Roman"/>
          <w:i/>
          <w:sz w:val="24"/>
          <w:szCs w:val="24"/>
        </w:rPr>
        <w:t xml:space="preserve">This form, accompanied by all the above </w:t>
      </w:r>
      <w:proofErr w:type="gramStart"/>
      <w:r w:rsidRPr="00EC3E5B">
        <w:rPr>
          <w:rFonts w:ascii="Times New Roman" w:hAnsi="Times New Roman" w:cs="Times New Roman"/>
          <w:i/>
          <w:sz w:val="24"/>
          <w:szCs w:val="24"/>
        </w:rPr>
        <w:t>attachments</w:t>
      </w:r>
      <w:proofErr w:type="gramEnd"/>
      <w:r w:rsidRPr="00EC3E5B">
        <w:rPr>
          <w:rFonts w:ascii="Times New Roman" w:hAnsi="Times New Roman" w:cs="Times New Roman"/>
          <w:i/>
          <w:sz w:val="24"/>
          <w:szCs w:val="24"/>
        </w:rPr>
        <w:t xml:space="preserve"> should be submitted to </w:t>
      </w:r>
    </w:p>
    <w:p w14:paraId="7061A15D" w14:textId="77777777" w:rsidR="001D4684" w:rsidRPr="00EC3E5B" w:rsidRDefault="001D4684" w:rsidP="001D4684">
      <w:pPr>
        <w:pStyle w:val="NoSpacing"/>
        <w:jc w:val="center"/>
        <w:rPr>
          <w:rFonts w:ascii="Times New Roman" w:hAnsi="Times New Roman" w:cs="Times New Roman"/>
        </w:rPr>
      </w:pPr>
      <w:r w:rsidRPr="00EC3E5B">
        <w:rPr>
          <w:rFonts w:ascii="Times New Roman" w:hAnsi="Times New Roman" w:cs="Times New Roman"/>
          <w:i/>
          <w:sz w:val="24"/>
          <w:szCs w:val="24"/>
        </w:rPr>
        <w:t>the College/School Dean.</w:t>
      </w:r>
      <w:r w:rsidRPr="00EC3E5B">
        <w:rPr>
          <w:rFonts w:ascii="Times New Roman" w:hAnsi="Times New Roman" w:cs="Times New Roman"/>
        </w:rPr>
        <w:t xml:space="preserve"> </w:t>
      </w:r>
    </w:p>
    <w:sectPr w:rsidR="001D4684" w:rsidRPr="00EC3E5B" w:rsidSect="00D738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3CE32" w14:textId="77777777" w:rsidR="005A2922" w:rsidRDefault="005A2922" w:rsidP="008101F3">
      <w:pPr>
        <w:spacing w:after="0" w:line="240" w:lineRule="auto"/>
      </w:pPr>
      <w:r>
        <w:separator/>
      </w:r>
    </w:p>
  </w:endnote>
  <w:endnote w:type="continuationSeparator" w:id="0">
    <w:p w14:paraId="77DD3199" w14:textId="77777777" w:rsidR="005A2922" w:rsidRDefault="005A2922" w:rsidP="0081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E56BD" w14:textId="77777777" w:rsidR="006C7B85" w:rsidRDefault="006C7B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6DD63" w14:textId="5F924F01" w:rsidR="008101F3" w:rsidRPr="008101F3" w:rsidRDefault="00263B4B" w:rsidP="00263B4B">
    <w:pPr>
      <w:pStyle w:val="Footer"/>
      <w:jc w:val="right"/>
    </w:pPr>
    <w:r>
      <w:rPr>
        <w:rFonts w:cs="Times New Roman"/>
        <w:sz w:val="16"/>
        <w:szCs w:val="16"/>
      </w:rPr>
      <w:fldChar w:fldCharType="begin"/>
    </w:r>
    <w:r>
      <w:rPr>
        <w:rFonts w:cs="Times New Roman"/>
        <w:sz w:val="16"/>
        <w:szCs w:val="16"/>
      </w:rPr>
      <w:instrText xml:space="preserve"> DATE \@ "M/d/yy" </w:instrText>
    </w:r>
    <w:r>
      <w:rPr>
        <w:rFonts w:cs="Times New Roman"/>
        <w:sz w:val="16"/>
        <w:szCs w:val="16"/>
      </w:rPr>
      <w:fldChar w:fldCharType="separate"/>
    </w:r>
    <w:r w:rsidR="001D4684">
      <w:rPr>
        <w:rFonts w:cs="Times New Roman"/>
        <w:noProof/>
        <w:sz w:val="16"/>
        <w:szCs w:val="16"/>
      </w:rPr>
      <w:t>8/25/25</w:t>
    </w:r>
    <w:r>
      <w:rPr>
        <w:rFonts w:cs="Times New Roman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6390C" w14:textId="77777777" w:rsidR="006C7B85" w:rsidRDefault="006C7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E0109" w14:textId="77777777" w:rsidR="005A2922" w:rsidRDefault="005A2922" w:rsidP="008101F3">
      <w:pPr>
        <w:spacing w:after="0" w:line="240" w:lineRule="auto"/>
      </w:pPr>
      <w:r>
        <w:separator/>
      </w:r>
    </w:p>
  </w:footnote>
  <w:footnote w:type="continuationSeparator" w:id="0">
    <w:p w14:paraId="64972855" w14:textId="77777777" w:rsidR="005A2922" w:rsidRDefault="005A2922" w:rsidP="0081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B332E" w14:textId="77777777" w:rsidR="006C7B85" w:rsidRDefault="006C7B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43E22" w14:textId="77777777" w:rsidR="006C7B85" w:rsidRDefault="006C7B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4E799" w14:textId="77777777" w:rsidR="006C7B85" w:rsidRDefault="006C7B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0649"/>
    <w:multiLevelType w:val="hybridMultilevel"/>
    <w:tmpl w:val="41EC4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324B3"/>
    <w:multiLevelType w:val="hybridMultilevel"/>
    <w:tmpl w:val="7B1E8928"/>
    <w:lvl w:ilvl="0" w:tplc="B40E0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E0375B"/>
    <w:multiLevelType w:val="hybridMultilevel"/>
    <w:tmpl w:val="E11CB4FC"/>
    <w:lvl w:ilvl="0" w:tplc="404CF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D87E90"/>
    <w:multiLevelType w:val="hybridMultilevel"/>
    <w:tmpl w:val="7EE0C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5C788A"/>
    <w:multiLevelType w:val="hybridMultilevel"/>
    <w:tmpl w:val="C950AFA4"/>
    <w:lvl w:ilvl="0" w:tplc="6A70B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522EA1"/>
    <w:multiLevelType w:val="hybridMultilevel"/>
    <w:tmpl w:val="F924A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A29"/>
    <w:multiLevelType w:val="hybridMultilevel"/>
    <w:tmpl w:val="DEF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990103">
    <w:abstractNumId w:val="4"/>
  </w:num>
  <w:num w:numId="2" w16cid:durableId="1616056207">
    <w:abstractNumId w:val="2"/>
  </w:num>
  <w:num w:numId="3" w16cid:durableId="792596908">
    <w:abstractNumId w:val="3"/>
  </w:num>
  <w:num w:numId="4" w16cid:durableId="1730109783">
    <w:abstractNumId w:val="0"/>
  </w:num>
  <w:num w:numId="5" w16cid:durableId="1667320539">
    <w:abstractNumId w:val="6"/>
  </w:num>
  <w:num w:numId="6" w16cid:durableId="898832186">
    <w:abstractNumId w:val="1"/>
  </w:num>
  <w:num w:numId="7" w16cid:durableId="20732619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1947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98"/>
    <w:rsid w:val="00001153"/>
    <w:rsid w:val="00031D0A"/>
    <w:rsid w:val="00095317"/>
    <w:rsid w:val="000E6E9B"/>
    <w:rsid w:val="001D02F2"/>
    <w:rsid w:val="001D3573"/>
    <w:rsid w:val="001D4684"/>
    <w:rsid w:val="00224CE7"/>
    <w:rsid w:val="00263B4B"/>
    <w:rsid w:val="00270137"/>
    <w:rsid w:val="0029103B"/>
    <w:rsid w:val="002E0238"/>
    <w:rsid w:val="003549CA"/>
    <w:rsid w:val="00375590"/>
    <w:rsid w:val="003A2CE9"/>
    <w:rsid w:val="004C4E9E"/>
    <w:rsid w:val="004C6008"/>
    <w:rsid w:val="004E2FD1"/>
    <w:rsid w:val="0053680E"/>
    <w:rsid w:val="005A1803"/>
    <w:rsid w:val="005A2922"/>
    <w:rsid w:val="006520CE"/>
    <w:rsid w:val="006C7B85"/>
    <w:rsid w:val="00735CC3"/>
    <w:rsid w:val="008101F3"/>
    <w:rsid w:val="00874DAF"/>
    <w:rsid w:val="008D578C"/>
    <w:rsid w:val="008D61FC"/>
    <w:rsid w:val="00926E2F"/>
    <w:rsid w:val="00965F98"/>
    <w:rsid w:val="00984BCB"/>
    <w:rsid w:val="00A157E1"/>
    <w:rsid w:val="00A55159"/>
    <w:rsid w:val="00AD7484"/>
    <w:rsid w:val="00BA1E72"/>
    <w:rsid w:val="00BA4512"/>
    <w:rsid w:val="00C03495"/>
    <w:rsid w:val="00C640DD"/>
    <w:rsid w:val="00CA4ED7"/>
    <w:rsid w:val="00D16F53"/>
    <w:rsid w:val="00D55424"/>
    <w:rsid w:val="00D738CF"/>
    <w:rsid w:val="00DC156E"/>
    <w:rsid w:val="00DD552C"/>
    <w:rsid w:val="00E15D55"/>
    <w:rsid w:val="00E43DAA"/>
    <w:rsid w:val="00EC4BE7"/>
    <w:rsid w:val="00EF242D"/>
    <w:rsid w:val="00F427FF"/>
    <w:rsid w:val="00F74F19"/>
    <w:rsid w:val="00FE1CB2"/>
    <w:rsid w:val="00FF1A1D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CE2C4"/>
  <w15:chartTrackingRefBased/>
  <w15:docId w15:val="{CE49F313-8DD9-6843-B78F-A565F544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F9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101F3"/>
    <w:pPr>
      <w:spacing w:before="480" w:after="0"/>
      <w:contextualSpacing/>
      <w:jc w:val="center"/>
      <w:outlineLvl w:val="0"/>
    </w:pPr>
    <w:rPr>
      <w:rFonts w:ascii="Times New Roman" w:hAnsi="Times New Roman"/>
      <w:b/>
      <w:smallCaps/>
      <w:spacing w:val="5"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101F3"/>
    <w:pPr>
      <w:spacing w:after="0" w:line="271" w:lineRule="auto"/>
      <w:outlineLvl w:val="1"/>
    </w:pPr>
    <w:rPr>
      <w:rFonts w:ascii="Times New Roman" w:hAnsi="Times New Roman"/>
      <w:smallCap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SU1">
    <w:name w:val="WSU1"/>
    <w:basedOn w:val="Heading1"/>
    <w:qFormat/>
    <w:rsid w:val="00EF242D"/>
    <w:pPr>
      <w:spacing w:before="0"/>
    </w:pPr>
    <w:rPr>
      <w:b w:val="0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8101F3"/>
    <w:rPr>
      <w:rFonts w:ascii="Times New Roman" w:hAnsi="Times New Roman"/>
      <w:b/>
      <w:smallCaps/>
      <w:spacing w:val="5"/>
      <w:sz w:val="32"/>
      <w:szCs w:val="36"/>
    </w:rPr>
  </w:style>
  <w:style w:type="paragraph" w:customStyle="1" w:styleId="CS2">
    <w:name w:val="CS2"/>
    <w:basedOn w:val="Heading1"/>
    <w:autoRedefine/>
    <w:qFormat/>
    <w:rsid w:val="00EF242D"/>
    <w:rPr>
      <w:smallCaps w:val="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101F3"/>
    <w:rPr>
      <w:rFonts w:ascii="Times New Roman" w:hAnsi="Times New Roman"/>
      <w:smallCaps/>
      <w:sz w:val="28"/>
      <w:szCs w:val="28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101F3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1F3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paragraph" w:styleId="NoSpacing">
    <w:name w:val="No Spacing"/>
    <w:link w:val="NoSpacingChar"/>
    <w:uiPriority w:val="1"/>
    <w:qFormat/>
    <w:rsid w:val="00965F9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1F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10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1F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0C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0CE"/>
    <w:rPr>
      <w:rFonts w:ascii="Times New Roman" w:hAnsi="Times New Roman" w:cs="Times New Roman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4C4E9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C4E9E"/>
    <w:pPr>
      <w:ind w:left="720"/>
      <w:contextualSpacing/>
    </w:pPr>
  </w:style>
  <w:style w:type="paragraph" w:customStyle="1" w:styleId="xmsolistparagraph">
    <w:name w:val="x_msolistparagraph"/>
    <w:basedOn w:val="Normal"/>
    <w:rsid w:val="001D468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05b6b3f-1980-4b24-8637-580771f44dee}" enabled="0" method="" siteId="{e05b6b3f-1980-4b24-8637-580771f44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Shaw</dc:creator>
  <cp:keywords/>
  <dc:description/>
  <cp:lastModifiedBy>Jordan, Karla</cp:lastModifiedBy>
  <cp:revision>26</cp:revision>
  <cp:lastPrinted>2019-08-05T21:47:00Z</cp:lastPrinted>
  <dcterms:created xsi:type="dcterms:W3CDTF">2025-07-08T15:24:00Z</dcterms:created>
  <dcterms:modified xsi:type="dcterms:W3CDTF">2025-08-25T20:22:00Z</dcterms:modified>
</cp:coreProperties>
</file>