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DDD6" w14:textId="77777777" w:rsidR="004F257D" w:rsidRPr="002C02E4" w:rsidRDefault="00415175" w:rsidP="004F257D">
      <w:pPr>
        <w:widowControl/>
        <w:jc w:val="center"/>
        <w:rPr>
          <w:rFonts w:cs="Courier New"/>
          <w:b/>
          <w:bCs/>
          <w:snapToGrid/>
          <w:sz w:val="28"/>
          <w:szCs w:val="28"/>
          <w:u w:val="single"/>
        </w:rPr>
      </w:pPr>
      <w:r w:rsidRPr="002C02E4">
        <w:rPr>
          <w:rFonts w:cs="Courier New"/>
          <w:b/>
          <w:bCs/>
          <w:snapToGrid/>
          <w:sz w:val="28"/>
          <w:szCs w:val="28"/>
          <w:u w:val="single"/>
        </w:rPr>
        <w:t>NOTICE OF LCA FILING</w:t>
      </w:r>
    </w:p>
    <w:p w14:paraId="046E3A0E" w14:textId="198B5307" w:rsidR="004F257D" w:rsidRPr="002C02E4" w:rsidRDefault="00415175" w:rsidP="004F257D">
      <w:pPr>
        <w:widowControl/>
        <w:jc w:val="center"/>
        <w:rPr>
          <w:rFonts w:cs="Courier New"/>
          <w:bCs/>
          <w:snapToGrid/>
          <w:szCs w:val="24"/>
        </w:rPr>
      </w:pPr>
      <w:bookmarkStart w:id="0" w:name="_Hlk23848794"/>
      <w:bookmarkStart w:id="1" w:name="_GoBack"/>
      <w:r>
        <w:rPr>
          <w:rFonts w:cs="Courier New"/>
          <w:bCs/>
          <w:snapToGrid/>
          <w:szCs w:val="24"/>
        </w:rPr>
        <w:t xml:space="preserve">CASE # </w:t>
      </w:r>
      <w:r>
        <w:rPr>
          <w:rFonts w:ascii="Arial" w:hAnsi="Arial" w:cs="Arial"/>
          <w:color w:val="212121"/>
          <w:shd w:val="clear" w:color="auto" w:fill="F5F5F5"/>
        </w:rPr>
        <w:t>KBGOVI01843-1</w:t>
      </w:r>
      <w:bookmarkEnd w:id="0"/>
      <w:bookmarkEnd w:id="1"/>
    </w:p>
    <w:p w14:paraId="13B5E05D" w14:textId="77777777" w:rsidR="004F257D" w:rsidRPr="002C02E4" w:rsidRDefault="00415175" w:rsidP="004F257D">
      <w:pPr>
        <w:widowControl/>
        <w:jc w:val="center"/>
        <w:rPr>
          <w:rFonts w:cs="Courier New"/>
          <w:b/>
          <w:bCs/>
          <w:snapToGrid/>
          <w:szCs w:val="24"/>
          <w:u w:val="single"/>
        </w:rPr>
      </w:pPr>
    </w:p>
    <w:p w14:paraId="436D08E1" w14:textId="7777777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napToGrid/>
          <w:szCs w:val="24"/>
        </w:rPr>
        <w:t>Notice of the Filing of a Labor Condition Application with the Employment and Training Administration.</w:t>
      </w:r>
    </w:p>
    <w:p w14:paraId="48FA8950" w14:textId="7777777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4E729947" w14:textId="511D9DA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zCs w:val="24"/>
        </w:rPr>
        <w:t>1.</w:t>
      </w:r>
      <w:r w:rsidRPr="00EC0E57">
        <w:rPr>
          <w:rFonts w:ascii="Times New Roman" w:hAnsi="Times New Roman"/>
          <w:szCs w:val="24"/>
        </w:rPr>
        <w:tab/>
      </w:r>
      <w:r w:rsidRPr="00EC0E57">
        <w:rPr>
          <w:rFonts w:ascii="Times New Roman" w:hAnsi="Times New Roman"/>
          <w:snapToGrid/>
          <w:szCs w:val="24"/>
        </w:rPr>
        <w:t xml:space="preserve">An H-1B nonimmigrant worker is being sought by Wichita State University through the </w:t>
      </w:r>
      <w:r>
        <w:rPr>
          <w:rFonts w:ascii="Times New Roman" w:hAnsi="Times New Roman"/>
          <w:snapToGrid/>
          <w:szCs w:val="24"/>
        </w:rPr>
        <w:tab/>
      </w:r>
      <w:r w:rsidRPr="00EC0E57">
        <w:rPr>
          <w:rFonts w:ascii="Times New Roman" w:hAnsi="Times New Roman"/>
          <w:snapToGrid/>
          <w:szCs w:val="24"/>
        </w:rPr>
        <w:t>filing of a</w:t>
      </w:r>
      <w:r>
        <w:rPr>
          <w:rFonts w:ascii="Times New Roman" w:hAnsi="Times New Roman"/>
          <w:snapToGrid/>
          <w:szCs w:val="24"/>
        </w:rPr>
        <w:t xml:space="preserve"> </w:t>
      </w:r>
      <w:r w:rsidRPr="00EC0E57">
        <w:rPr>
          <w:rFonts w:ascii="Times New Roman" w:hAnsi="Times New Roman"/>
          <w:snapToGrid/>
          <w:szCs w:val="24"/>
        </w:rPr>
        <w:t xml:space="preserve">Labor </w:t>
      </w:r>
      <w:r w:rsidRPr="00EC0E57">
        <w:rPr>
          <w:rFonts w:ascii="Times New Roman" w:hAnsi="Times New Roman"/>
          <w:snapToGrid/>
          <w:szCs w:val="24"/>
        </w:rPr>
        <w:t>Condition Application (Form 9035) with the Employment and Training</w:t>
      </w:r>
      <w:r>
        <w:rPr>
          <w:rFonts w:ascii="Times New Roman" w:hAnsi="Times New Roman"/>
          <w:snapToGrid/>
          <w:szCs w:val="24"/>
        </w:rPr>
        <w:t xml:space="preserve"> </w:t>
      </w:r>
      <w:r>
        <w:rPr>
          <w:rFonts w:ascii="Times New Roman" w:hAnsi="Times New Roman"/>
          <w:snapToGrid/>
          <w:szCs w:val="24"/>
        </w:rPr>
        <w:tab/>
      </w:r>
      <w:r w:rsidRPr="00EC0E57">
        <w:rPr>
          <w:rFonts w:ascii="Times New Roman" w:hAnsi="Times New Roman"/>
          <w:snapToGrid/>
          <w:szCs w:val="24"/>
        </w:rPr>
        <w:t xml:space="preserve">Administration of the U.S. Department of Labor. </w:t>
      </w:r>
    </w:p>
    <w:p w14:paraId="1D6F231E" w14:textId="7777777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4BA30612" w14:textId="7777777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zCs w:val="24"/>
        </w:rPr>
        <w:t>2.</w:t>
      </w:r>
      <w:r w:rsidRPr="00EC0E57">
        <w:rPr>
          <w:rFonts w:ascii="Times New Roman" w:hAnsi="Times New Roman"/>
          <w:szCs w:val="24"/>
        </w:rPr>
        <w:tab/>
      </w:r>
      <w:r w:rsidRPr="00EC0E57">
        <w:rPr>
          <w:rFonts w:ascii="Times New Roman" w:hAnsi="Times New Roman"/>
          <w:snapToGrid/>
          <w:szCs w:val="24"/>
        </w:rPr>
        <w:t xml:space="preserve">One such worker is being sought. </w:t>
      </w:r>
    </w:p>
    <w:p w14:paraId="482CC804" w14:textId="7777777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7902155F" w14:textId="7777777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napToGrid/>
          <w:szCs w:val="24"/>
        </w:rPr>
        <w:t>3.</w:t>
      </w:r>
      <w:r w:rsidRPr="00EC0E57">
        <w:rPr>
          <w:rFonts w:ascii="Times New Roman" w:hAnsi="Times New Roman"/>
          <w:snapToGrid/>
          <w:szCs w:val="24"/>
        </w:rPr>
        <w:tab/>
        <w:t xml:space="preserve">This worker is being sought as a/an </w:t>
      </w:r>
      <w:bookmarkStart w:id="2" w:name="_Hlk523305147"/>
      <w:r w:rsidRPr="00EC0E57">
        <w:rPr>
          <w:rFonts w:ascii="Times New Roman" w:hAnsi="Times New Roman"/>
          <w:snapToGrid/>
          <w:szCs w:val="24"/>
        </w:rPr>
        <w:t>NIAR Research Associate</w:t>
      </w:r>
      <w:bookmarkEnd w:id="2"/>
      <w:r w:rsidRPr="00EC0E57">
        <w:rPr>
          <w:rFonts w:ascii="Times New Roman" w:hAnsi="Times New Roman"/>
          <w:snapToGrid/>
          <w:szCs w:val="24"/>
        </w:rPr>
        <w:t>.</w:t>
      </w:r>
    </w:p>
    <w:p w14:paraId="5FFAC822" w14:textId="7777777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32DCAC79" w14:textId="7777777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napToGrid/>
          <w:szCs w:val="24"/>
        </w:rPr>
        <w:t>4.</w:t>
      </w:r>
      <w:r w:rsidRPr="00EC0E57">
        <w:rPr>
          <w:rFonts w:ascii="Times New Roman" w:hAnsi="Times New Roman"/>
          <w:snapToGrid/>
          <w:szCs w:val="24"/>
        </w:rPr>
        <w:tab/>
      </w:r>
      <w:r>
        <w:rPr>
          <w:rFonts w:ascii="Times New Roman" w:hAnsi="Times New Roman"/>
          <w:snapToGrid/>
          <w:szCs w:val="24"/>
        </w:rPr>
        <w:t>A s</w:t>
      </w:r>
      <w:r w:rsidRPr="00D76D8D">
        <w:rPr>
          <w:rFonts w:ascii="Times New Roman" w:hAnsi="Times New Roman"/>
          <w:snapToGrid/>
          <w:szCs w:val="24"/>
        </w:rPr>
        <w:t>alary</w:t>
      </w:r>
      <w:r w:rsidRPr="00D76D8D">
        <w:rPr>
          <w:rFonts w:ascii="Times New Roman" w:hAnsi="Times New Roman"/>
          <w:snapToGrid/>
          <w:szCs w:val="24"/>
        </w:rPr>
        <w:t xml:space="preserve"> of</w:t>
      </w:r>
      <w:r>
        <w:rPr>
          <w:rFonts w:ascii="Times New Roman" w:hAnsi="Times New Roman"/>
          <w:snapToGrid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>$50,773</w:t>
      </w:r>
      <w:r w:rsidRPr="00D76D8D">
        <w:rPr>
          <w:rFonts w:ascii="Times New Roman" w:hAnsi="Times New Roman"/>
          <w:szCs w:val="24"/>
        </w:rPr>
        <w:t xml:space="preserve"> </w:t>
      </w:r>
      <w:r w:rsidRPr="00D76D8D">
        <w:rPr>
          <w:rFonts w:ascii="Times New Roman" w:hAnsi="Times New Roman"/>
          <w:snapToGrid/>
          <w:szCs w:val="24"/>
        </w:rPr>
        <w:t>is b</w:t>
      </w:r>
      <w:r w:rsidRPr="00EC0E57">
        <w:rPr>
          <w:rFonts w:ascii="Times New Roman" w:hAnsi="Times New Roman"/>
          <w:snapToGrid/>
          <w:szCs w:val="24"/>
        </w:rPr>
        <w:t xml:space="preserve">eing </w:t>
      </w:r>
      <w:r w:rsidRPr="00EC0E57">
        <w:rPr>
          <w:rFonts w:ascii="Times New Roman" w:hAnsi="Times New Roman"/>
          <w:snapToGrid/>
          <w:szCs w:val="24"/>
        </w:rPr>
        <w:t>offered to this</w:t>
      </w:r>
      <w:r w:rsidRPr="00EC0E57">
        <w:rPr>
          <w:rFonts w:ascii="Times New Roman" w:hAnsi="Times New Roman"/>
          <w:snapToGrid/>
          <w:szCs w:val="24"/>
        </w:rPr>
        <w:t xml:space="preserve"> </w:t>
      </w:r>
      <w:r w:rsidRPr="00EC0E57">
        <w:rPr>
          <w:rFonts w:ascii="Times New Roman" w:hAnsi="Times New Roman"/>
          <w:snapToGrid/>
          <w:szCs w:val="24"/>
        </w:rPr>
        <w:t>worker.</w:t>
      </w:r>
    </w:p>
    <w:p w14:paraId="56D17BEB" w14:textId="7777777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3D8BB7AB" w14:textId="7835E7C8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zCs w:val="24"/>
        </w:rPr>
        <w:t>5.</w:t>
      </w:r>
      <w:r w:rsidRPr="00EC0E57">
        <w:rPr>
          <w:rFonts w:ascii="Times New Roman" w:hAnsi="Times New Roman"/>
          <w:szCs w:val="24"/>
        </w:rPr>
        <w:tab/>
      </w:r>
      <w:r w:rsidRPr="00EC0E57">
        <w:rPr>
          <w:rFonts w:ascii="Times New Roman" w:hAnsi="Times New Roman"/>
          <w:snapToGrid/>
          <w:szCs w:val="24"/>
        </w:rPr>
        <w:t>The period of employment for which this worker is sought is from</w:t>
      </w:r>
      <w:r w:rsidRPr="00EC0E57">
        <w:rPr>
          <w:rFonts w:ascii="Times New Roman" w:hAnsi="Times New Roman"/>
          <w:snapToGrid/>
          <w:szCs w:val="24"/>
        </w:rPr>
        <w:t xml:space="preserve"> </w:t>
      </w:r>
      <w:r w:rsidRPr="00EC0E57">
        <w:rPr>
          <w:rFonts w:ascii="Times New Roman" w:hAnsi="Times New Roman"/>
          <w:snapToGrid/>
          <w:szCs w:val="24"/>
        </w:rPr>
        <w:t>15 Jan 2020</w:t>
      </w:r>
      <w:r w:rsidRPr="00EC0E57">
        <w:rPr>
          <w:rFonts w:ascii="Times New Roman" w:hAnsi="Times New Roman"/>
          <w:snapToGrid/>
          <w:szCs w:val="24"/>
        </w:rPr>
        <w:t xml:space="preserve"> to</w:t>
      </w:r>
      <w:r w:rsidRPr="00EC0E57">
        <w:rPr>
          <w:rFonts w:ascii="Times New Roman" w:hAnsi="Times New Roman"/>
          <w:snapToGrid/>
          <w:szCs w:val="24"/>
        </w:rPr>
        <w:t xml:space="preserve"> 14 Jan </w:t>
      </w:r>
      <w:r>
        <w:rPr>
          <w:rFonts w:ascii="Times New Roman" w:hAnsi="Times New Roman"/>
          <w:snapToGrid/>
          <w:szCs w:val="24"/>
        </w:rPr>
        <w:tab/>
      </w:r>
      <w:r w:rsidRPr="00EC0E57">
        <w:rPr>
          <w:rFonts w:ascii="Times New Roman" w:hAnsi="Times New Roman"/>
          <w:snapToGrid/>
          <w:szCs w:val="24"/>
        </w:rPr>
        <w:t>2023</w:t>
      </w:r>
      <w:r w:rsidRPr="00EC0E57">
        <w:rPr>
          <w:rFonts w:ascii="Times New Roman" w:hAnsi="Times New Roman"/>
          <w:snapToGrid/>
          <w:szCs w:val="24"/>
        </w:rPr>
        <w:t>.</w:t>
      </w:r>
    </w:p>
    <w:p w14:paraId="3411F809" w14:textId="7777777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30652DBD" w14:textId="76AB0F54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zCs w:val="24"/>
        </w:rPr>
        <w:t>6.</w:t>
      </w:r>
      <w:r w:rsidRPr="00EC0E57">
        <w:rPr>
          <w:rFonts w:ascii="Times New Roman" w:hAnsi="Times New Roman"/>
          <w:szCs w:val="24"/>
        </w:rPr>
        <w:tab/>
      </w:r>
      <w:r w:rsidRPr="00EC0E57">
        <w:rPr>
          <w:rFonts w:ascii="Times New Roman" w:hAnsi="Times New Roman"/>
          <w:snapToGrid/>
          <w:szCs w:val="24"/>
        </w:rPr>
        <w:t>The employment will occur a</w:t>
      </w:r>
      <w:r>
        <w:rPr>
          <w:rFonts w:ascii="Times New Roman" w:hAnsi="Times New Roman"/>
          <w:snapToGrid/>
          <w:szCs w:val="24"/>
        </w:rPr>
        <w:t xml:space="preserve">t 1845 Fairmount St., Wichita, KS 67260, and 4004 N. </w:t>
      </w:r>
      <w:r>
        <w:rPr>
          <w:rFonts w:ascii="Times New Roman" w:hAnsi="Times New Roman"/>
          <w:snapToGrid/>
          <w:szCs w:val="24"/>
        </w:rPr>
        <w:tab/>
        <w:t>Webb Rd., Wichita, KS 67226</w:t>
      </w:r>
      <w:r w:rsidRPr="00EC0E57">
        <w:rPr>
          <w:rFonts w:ascii="Times New Roman" w:hAnsi="Times New Roman"/>
          <w:snapToGrid/>
          <w:szCs w:val="24"/>
        </w:rPr>
        <w:t>.</w:t>
      </w:r>
    </w:p>
    <w:p w14:paraId="3498758A" w14:textId="7777777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57E20CB8" w14:textId="0ADDC4F1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zCs w:val="24"/>
        </w:rPr>
        <w:t>7.</w:t>
      </w:r>
      <w:r w:rsidRPr="00EC0E57">
        <w:rPr>
          <w:rFonts w:ascii="Times New Roman" w:hAnsi="Times New Roman"/>
          <w:szCs w:val="24"/>
        </w:rPr>
        <w:tab/>
        <w:t>T</w:t>
      </w:r>
      <w:r w:rsidRPr="00EC0E57">
        <w:rPr>
          <w:rFonts w:ascii="Times New Roman" w:hAnsi="Times New Roman"/>
          <w:snapToGrid/>
          <w:szCs w:val="24"/>
        </w:rPr>
        <w:t xml:space="preserve">he Labor Condition Application is available for public inspection </w:t>
      </w:r>
      <w:r w:rsidRPr="00EC0E57">
        <w:rPr>
          <w:rFonts w:ascii="Times New Roman" w:hAnsi="Times New Roman"/>
          <w:snapToGrid/>
          <w:szCs w:val="24"/>
        </w:rPr>
        <w:t>at</w:t>
      </w:r>
      <w:r w:rsidRPr="00EC0E57">
        <w:rPr>
          <w:rFonts w:ascii="Times New Roman" w:hAnsi="Times New Roman"/>
          <w:snapToGrid/>
          <w:szCs w:val="24"/>
        </w:rPr>
        <w:t xml:space="preserve"> the </w:t>
      </w:r>
      <w:r>
        <w:rPr>
          <w:rFonts w:ascii="Times New Roman" w:hAnsi="Times New Roman"/>
          <w:snapToGrid/>
          <w:szCs w:val="24"/>
        </w:rPr>
        <w:t xml:space="preserve">main campus </w:t>
      </w:r>
      <w:r>
        <w:rPr>
          <w:rFonts w:ascii="Times New Roman" w:hAnsi="Times New Roman"/>
          <w:snapToGrid/>
          <w:szCs w:val="24"/>
        </w:rPr>
        <w:tab/>
      </w:r>
      <w:r w:rsidRPr="00EC0E57">
        <w:rPr>
          <w:rFonts w:ascii="Times New Roman" w:hAnsi="Times New Roman"/>
          <w:snapToGrid/>
          <w:szCs w:val="24"/>
        </w:rPr>
        <w:t xml:space="preserve">address </w:t>
      </w:r>
      <w:r>
        <w:rPr>
          <w:rFonts w:ascii="Times New Roman" w:hAnsi="Times New Roman"/>
          <w:snapToGrid/>
          <w:szCs w:val="24"/>
        </w:rPr>
        <w:t>- 1845 Fairmount St., Wichita, KS 67260</w:t>
      </w:r>
      <w:r w:rsidRPr="00EC0E57">
        <w:rPr>
          <w:rFonts w:ascii="Times New Roman" w:hAnsi="Times New Roman"/>
          <w:snapToGrid/>
          <w:szCs w:val="24"/>
        </w:rPr>
        <w:t>.</w:t>
      </w:r>
    </w:p>
    <w:p w14:paraId="160EC3AA" w14:textId="7777777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napToGrid/>
          <w:szCs w:val="24"/>
        </w:rPr>
        <w:t xml:space="preserve">  </w:t>
      </w:r>
    </w:p>
    <w:p w14:paraId="4F751BE9" w14:textId="7777777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5ABC9A9A" w14:textId="7777777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napToGrid/>
          <w:szCs w:val="24"/>
        </w:rPr>
        <w:t>“Complaints alleging misrepresentation of material facts in the labor condition application and/or failure to comply with the terms of the Labor Condition Ap</w:t>
      </w:r>
      <w:r w:rsidRPr="00EC0E57">
        <w:rPr>
          <w:rFonts w:ascii="Times New Roman" w:hAnsi="Times New Roman"/>
          <w:snapToGrid/>
          <w:szCs w:val="24"/>
        </w:rPr>
        <w:t>plication may be filed with any office of the Wage and Hour Division of the United States Department of Labor.”</w:t>
      </w:r>
    </w:p>
    <w:p w14:paraId="1083E170" w14:textId="7777777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2E6C30D9" w14:textId="7777777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079AC04A" w14:textId="77777777" w:rsidR="004F257D" w:rsidRPr="00EC0E57" w:rsidRDefault="00415175" w:rsidP="004F257D">
      <w:pPr>
        <w:widowControl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napToGrid/>
          <w:szCs w:val="24"/>
        </w:rPr>
        <w:t>This is to certify that the above notice was posted for 10 consecutive business days from:  _________________ to ______________________.</w:t>
      </w:r>
    </w:p>
    <w:p w14:paraId="56CF86FC" w14:textId="77777777" w:rsidR="004F257D" w:rsidRPr="00EC0E57" w:rsidRDefault="00415175" w:rsidP="004F257D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0D7897BF" w14:textId="77777777" w:rsidR="00415175" w:rsidRPr="00EC0E57" w:rsidRDefault="00415175" w:rsidP="00415175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6662264B" w14:textId="77777777" w:rsidR="00415175" w:rsidRPr="00EC0E57" w:rsidRDefault="00415175" w:rsidP="00415175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EC0E57">
        <w:rPr>
          <w:rFonts w:ascii="Times New Roman" w:hAnsi="Times New Roman"/>
          <w:szCs w:val="24"/>
        </w:rPr>
        <w:t>_______________________________</w:t>
      </w:r>
    </w:p>
    <w:p w14:paraId="5E63F604" w14:textId="77777777" w:rsidR="00415175" w:rsidRDefault="00415175" w:rsidP="00415175">
      <w:pPr>
        <w:tabs>
          <w:tab w:val="left" w:pos="-720"/>
        </w:tabs>
        <w:suppressAutoHyphens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Gabrielle Dodosh</w:t>
      </w:r>
    </w:p>
    <w:p w14:paraId="3BE1F170" w14:textId="77777777" w:rsidR="00415175" w:rsidRPr="00EC0E57" w:rsidRDefault="00415175" w:rsidP="00415175">
      <w:pPr>
        <w:tabs>
          <w:tab w:val="left" w:pos="-720"/>
        </w:tabs>
        <w:suppressAutoHyphens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Administrative Assistant</w:t>
      </w:r>
    </w:p>
    <w:p w14:paraId="71BCB645" w14:textId="5819A1DE" w:rsidR="004F257D" w:rsidRPr="00EC0E57" w:rsidRDefault="00415175" w:rsidP="004F257D">
      <w:pPr>
        <w:tabs>
          <w:tab w:val="left" w:pos="-720"/>
        </w:tabs>
        <w:suppressAutoHyphens/>
        <w:rPr>
          <w:rFonts w:ascii="Times New Roman" w:hAnsi="Times New Roman"/>
          <w:snapToGrid/>
          <w:szCs w:val="24"/>
        </w:rPr>
      </w:pPr>
    </w:p>
    <w:p w14:paraId="6FA96C33" w14:textId="77777777" w:rsidR="001D39BE" w:rsidRPr="00EC0E57" w:rsidRDefault="00415175">
      <w:pPr>
        <w:rPr>
          <w:rFonts w:ascii="Times New Roman" w:hAnsi="Times New Roman"/>
        </w:rPr>
      </w:pPr>
    </w:p>
    <w:sectPr w:rsidR="001D39BE" w:rsidRPr="00EC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75"/>
    <w:rsid w:val="0041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4418"/>
  <w15:docId w15:val="{D0B8C207-F13D-4982-AB1F-DB2E995B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4F25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Bordeau Immigration Law</dc:creator>
  <cp:lastModifiedBy>Bordeau Immigration Law</cp:lastModifiedBy>
  <cp:revision>2</cp:revision>
  <dcterms:created xsi:type="dcterms:W3CDTF">2019-11-05T18:25:00Z</dcterms:created>
  <dcterms:modified xsi:type="dcterms:W3CDTF">2019-11-05T18:25:00Z</dcterms:modified>
</cp:coreProperties>
</file>