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79841" w14:textId="486A17D8" w:rsidR="005120BA" w:rsidRPr="00E250C8" w:rsidRDefault="00C101BB" w:rsidP="00C101BB">
      <w:pPr>
        <w:jc w:val="center"/>
        <w:rPr>
          <w:rFonts w:ascii="Times New Roman" w:hAnsi="Times New Roman" w:cs="Times New Roman"/>
          <w:b/>
          <w:bCs/>
          <w:sz w:val="24"/>
          <w:szCs w:val="24"/>
        </w:rPr>
      </w:pPr>
      <w:r w:rsidRPr="00E250C8">
        <w:rPr>
          <w:rFonts w:ascii="Times New Roman" w:hAnsi="Times New Roman" w:cs="Times New Roman"/>
          <w:b/>
          <w:bCs/>
          <w:sz w:val="24"/>
          <w:szCs w:val="24"/>
        </w:rPr>
        <w:t>List of Precautions to Prevent Transmission of Covid-19</w:t>
      </w:r>
    </w:p>
    <w:p w14:paraId="2921A7B1" w14:textId="64952F48" w:rsidR="0008100F" w:rsidRPr="00E250C8" w:rsidRDefault="0008100F" w:rsidP="00C101BB">
      <w:pPr>
        <w:jc w:val="center"/>
        <w:rPr>
          <w:rFonts w:ascii="Times New Roman" w:hAnsi="Times New Roman" w:cs="Times New Roman"/>
          <w:b/>
          <w:bCs/>
        </w:rPr>
      </w:pPr>
      <w:r w:rsidRPr="00E250C8">
        <w:rPr>
          <w:rFonts w:ascii="Times New Roman" w:hAnsi="Times New Roman" w:cs="Times New Roman"/>
          <w:b/>
          <w:bCs/>
        </w:rPr>
        <w:t xml:space="preserve">IRB # </w:t>
      </w:r>
      <w:r w:rsidRPr="00E250C8">
        <w:rPr>
          <w:rFonts w:ascii="Times New Roman" w:hAnsi="Times New Roman" w:cs="Times New Roman"/>
          <w:b/>
          <w:bCs/>
          <w:u w:val="single"/>
        </w:rPr>
        <w:t>_________</w:t>
      </w:r>
    </w:p>
    <w:p w14:paraId="4B6D6ADB" w14:textId="5A3AA9C7" w:rsidR="00C101BB" w:rsidRPr="00E250C8" w:rsidRDefault="0038474A" w:rsidP="00C101BB">
      <w:pPr>
        <w:pStyle w:val="ListParagraph"/>
        <w:numPr>
          <w:ilvl w:val="0"/>
          <w:numId w:val="1"/>
        </w:numPr>
        <w:rPr>
          <w:rFonts w:ascii="Times New Roman" w:hAnsi="Times New Roman" w:cs="Times New Roman"/>
          <w:b/>
          <w:bCs/>
        </w:rPr>
      </w:pPr>
      <w:r w:rsidRPr="00E250C8">
        <w:rPr>
          <w:rFonts w:ascii="Times New Roman" w:hAnsi="Times New Roman" w:cs="Times New Roman"/>
          <w:b/>
          <w:bCs/>
        </w:rPr>
        <w:t>Before Arrival</w:t>
      </w:r>
      <w:r w:rsidR="00F21F4D" w:rsidRPr="00E250C8">
        <w:rPr>
          <w:rFonts w:ascii="Times New Roman" w:hAnsi="Times New Roman" w:cs="Times New Roman"/>
          <w:b/>
          <w:bCs/>
        </w:rPr>
        <w:t xml:space="preserve"> – Human Subject Recruitment</w:t>
      </w:r>
    </w:p>
    <w:p w14:paraId="362E8473" w14:textId="1CE8530E" w:rsidR="0038474A" w:rsidRPr="00E250C8" w:rsidRDefault="0038474A" w:rsidP="009F4060">
      <w:pPr>
        <w:pStyle w:val="ListParagraph"/>
        <w:numPr>
          <w:ilvl w:val="1"/>
          <w:numId w:val="1"/>
        </w:numPr>
        <w:jc w:val="both"/>
        <w:rPr>
          <w:rFonts w:ascii="Times New Roman" w:hAnsi="Times New Roman" w:cs="Times New Roman"/>
        </w:rPr>
      </w:pPr>
      <w:r w:rsidRPr="00E250C8">
        <w:rPr>
          <w:rFonts w:ascii="Times New Roman" w:hAnsi="Times New Roman" w:cs="Times New Roman"/>
        </w:rPr>
        <w:t>The PI or research staff will contact all research participants and conduct pre-screen</w:t>
      </w:r>
      <w:r w:rsidR="00E25068" w:rsidRPr="00E250C8">
        <w:rPr>
          <w:rFonts w:ascii="Times New Roman" w:hAnsi="Times New Roman" w:cs="Times New Roman"/>
        </w:rPr>
        <w:t xml:space="preserve"> questions described in the document on phone prior to coming on campus for human subject testing.</w:t>
      </w:r>
    </w:p>
    <w:p w14:paraId="616743DC" w14:textId="4A9FCB90" w:rsidR="00E25068" w:rsidRPr="00E250C8" w:rsidRDefault="00E25068" w:rsidP="009F4060">
      <w:pPr>
        <w:pStyle w:val="ListParagraph"/>
        <w:numPr>
          <w:ilvl w:val="1"/>
          <w:numId w:val="1"/>
        </w:numPr>
        <w:jc w:val="both"/>
        <w:rPr>
          <w:rFonts w:ascii="Times New Roman" w:hAnsi="Times New Roman" w:cs="Times New Roman"/>
        </w:rPr>
      </w:pPr>
      <w:r w:rsidRPr="00E250C8">
        <w:rPr>
          <w:rFonts w:ascii="Times New Roman" w:hAnsi="Times New Roman" w:cs="Times New Roman"/>
        </w:rPr>
        <w:t>Each participant’s response for the Pre-Screen Questions will be recorded on a separate paper</w:t>
      </w:r>
      <w:r w:rsidR="00AE0FAA" w:rsidRPr="00E250C8">
        <w:rPr>
          <w:rFonts w:ascii="Times New Roman" w:hAnsi="Times New Roman" w:cs="Times New Roman"/>
        </w:rPr>
        <w:t>, which will be kept private and stored securely in the lab.</w:t>
      </w:r>
    </w:p>
    <w:p w14:paraId="264A0C21" w14:textId="36FFD75A" w:rsidR="00E25068" w:rsidRPr="00E250C8" w:rsidRDefault="00E25068" w:rsidP="009F4060">
      <w:pPr>
        <w:pStyle w:val="ListParagraph"/>
        <w:numPr>
          <w:ilvl w:val="1"/>
          <w:numId w:val="1"/>
        </w:numPr>
        <w:jc w:val="both"/>
        <w:rPr>
          <w:rFonts w:ascii="Times New Roman" w:hAnsi="Times New Roman" w:cs="Times New Roman"/>
        </w:rPr>
      </w:pPr>
      <w:r w:rsidRPr="00E250C8">
        <w:rPr>
          <w:rFonts w:ascii="Times New Roman" w:hAnsi="Times New Roman" w:cs="Times New Roman"/>
        </w:rPr>
        <w:t>Participants</w:t>
      </w:r>
      <w:r w:rsidR="0052460D" w:rsidRPr="00E250C8">
        <w:rPr>
          <w:rFonts w:ascii="Times New Roman" w:hAnsi="Times New Roman" w:cs="Times New Roman"/>
        </w:rPr>
        <w:t>, PI, or research staff</w:t>
      </w:r>
      <w:r w:rsidRPr="00E250C8">
        <w:rPr>
          <w:rFonts w:ascii="Times New Roman" w:hAnsi="Times New Roman" w:cs="Times New Roman"/>
        </w:rPr>
        <w:t xml:space="preserve"> that report any symptoms of Covid-1</w:t>
      </w:r>
      <w:r w:rsidR="00AE0FAA" w:rsidRPr="00E250C8">
        <w:rPr>
          <w:rFonts w:ascii="Times New Roman" w:hAnsi="Times New Roman" w:cs="Times New Roman"/>
        </w:rPr>
        <w:t>9 or possible exposure within the last 14 days are not permitted to participate in human subject research at Wichita State University at this time.</w:t>
      </w:r>
    </w:p>
    <w:p w14:paraId="00C8F48E" w14:textId="74C07F7D" w:rsidR="00AE0FAA" w:rsidRPr="00E250C8" w:rsidRDefault="009F4060" w:rsidP="00E250C8">
      <w:pPr>
        <w:pStyle w:val="ListParagraph"/>
        <w:numPr>
          <w:ilvl w:val="1"/>
          <w:numId w:val="1"/>
        </w:numPr>
        <w:jc w:val="both"/>
        <w:rPr>
          <w:rFonts w:ascii="Times New Roman" w:hAnsi="Times New Roman" w:cs="Times New Roman"/>
        </w:rPr>
      </w:pPr>
      <w:r w:rsidRPr="00E250C8">
        <w:rPr>
          <w:rFonts w:ascii="Times New Roman" w:hAnsi="Times New Roman" w:cs="Times New Roman"/>
        </w:rPr>
        <w:t>The PI of the study is responsible for assessing any reported travel in the last 14 days and deciding if the subject should continue with the research study or not based on the latest information reported from the CDC regarding hot spots</w:t>
      </w:r>
      <w:r w:rsidR="000A7492" w:rsidRPr="00E250C8">
        <w:rPr>
          <w:rFonts w:ascii="Times New Roman" w:hAnsi="Times New Roman" w:cs="Times New Roman"/>
        </w:rPr>
        <w:t xml:space="preserve"> and the Kansas Department of Health and Environment Travel &amp; Exposure travel restrictions website (</w:t>
      </w:r>
      <w:hyperlink r:id="rId5" w:history="1">
        <w:r w:rsidR="000A7492" w:rsidRPr="00E250C8">
          <w:rPr>
            <w:rStyle w:val="Hyperlink"/>
            <w:sz w:val="20"/>
            <w:szCs w:val="20"/>
          </w:rPr>
          <w:t>https://www.coronavirus.kdheks.gov/175/Travel-Exposure-Related-Isolation-Quaran</w:t>
        </w:r>
      </w:hyperlink>
      <w:r w:rsidR="000A7492" w:rsidRPr="00E250C8">
        <w:rPr>
          <w:sz w:val="20"/>
          <w:szCs w:val="20"/>
        </w:rPr>
        <w:t>).</w:t>
      </w:r>
    </w:p>
    <w:p w14:paraId="3BE7228C" w14:textId="645EB397" w:rsidR="00F21F4D" w:rsidRPr="00E250C8" w:rsidRDefault="00F21F4D" w:rsidP="0038474A">
      <w:pPr>
        <w:pStyle w:val="ListParagraph"/>
        <w:numPr>
          <w:ilvl w:val="1"/>
          <w:numId w:val="1"/>
        </w:numPr>
        <w:rPr>
          <w:rFonts w:ascii="Times New Roman" w:hAnsi="Times New Roman" w:cs="Times New Roman"/>
        </w:rPr>
      </w:pPr>
      <w:r w:rsidRPr="00E250C8">
        <w:rPr>
          <w:rFonts w:ascii="Times New Roman" w:hAnsi="Times New Roman" w:cs="Times New Roman"/>
        </w:rPr>
        <w:t xml:space="preserve">Once the eligibility of the participant will be determined, the PI or research staff will contact the participant </w:t>
      </w:r>
      <w:r w:rsidR="00F56E0F" w:rsidRPr="00E250C8">
        <w:rPr>
          <w:rFonts w:ascii="Times New Roman" w:hAnsi="Times New Roman" w:cs="Times New Roman"/>
        </w:rPr>
        <w:t xml:space="preserve">to </w:t>
      </w:r>
      <w:r w:rsidRPr="00E250C8">
        <w:rPr>
          <w:rFonts w:ascii="Times New Roman" w:hAnsi="Times New Roman" w:cs="Times New Roman"/>
        </w:rPr>
        <w:t>schedule a human subject testing</w:t>
      </w:r>
      <w:r w:rsidR="00F56E0F" w:rsidRPr="00E250C8">
        <w:rPr>
          <w:rFonts w:ascii="Times New Roman" w:hAnsi="Times New Roman" w:cs="Times New Roman"/>
        </w:rPr>
        <w:t>.</w:t>
      </w:r>
    </w:p>
    <w:p w14:paraId="201C9FAB" w14:textId="1DD8AEF4" w:rsidR="00F56E0F" w:rsidRPr="00E250C8" w:rsidRDefault="00F56E0F" w:rsidP="0038474A">
      <w:pPr>
        <w:pStyle w:val="ListParagraph"/>
        <w:numPr>
          <w:ilvl w:val="1"/>
          <w:numId w:val="1"/>
        </w:numPr>
        <w:rPr>
          <w:rFonts w:ascii="Times New Roman" w:hAnsi="Times New Roman" w:cs="Times New Roman"/>
        </w:rPr>
      </w:pPr>
      <w:r w:rsidRPr="00E250C8">
        <w:rPr>
          <w:rFonts w:ascii="Times New Roman" w:hAnsi="Times New Roman" w:cs="Times New Roman"/>
        </w:rPr>
        <w:t>Eligible participants will be asked to use their own mask or cloth face covering mask during their transit to the facility.</w:t>
      </w:r>
    </w:p>
    <w:p w14:paraId="5DCF42FB" w14:textId="7D59790D" w:rsidR="000F5932" w:rsidRPr="00E250C8" w:rsidRDefault="000F5932" w:rsidP="00DF5B9A">
      <w:pPr>
        <w:pStyle w:val="ListParagraph"/>
        <w:numPr>
          <w:ilvl w:val="0"/>
          <w:numId w:val="1"/>
        </w:numPr>
        <w:jc w:val="both"/>
        <w:rPr>
          <w:rFonts w:ascii="Times New Roman" w:hAnsi="Times New Roman" w:cs="Times New Roman"/>
          <w:b/>
          <w:bCs/>
        </w:rPr>
      </w:pPr>
      <w:r w:rsidRPr="00E250C8">
        <w:rPr>
          <w:rFonts w:ascii="Times New Roman" w:hAnsi="Times New Roman" w:cs="Times New Roman"/>
          <w:b/>
          <w:bCs/>
        </w:rPr>
        <w:t>Prior to Arrival</w:t>
      </w:r>
    </w:p>
    <w:p w14:paraId="6C85E6E0" w14:textId="6F4C2FC2" w:rsidR="000F5932" w:rsidRPr="00E250C8" w:rsidRDefault="000F5932"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 xml:space="preserve">Each </w:t>
      </w:r>
      <w:r w:rsidR="004D18C8" w:rsidRPr="00E250C8">
        <w:rPr>
          <w:rFonts w:ascii="Times New Roman" w:hAnsi="Times New Roman" w:cs="Times New Roman"/>
        </w:rPr>
        <w:t>sensor</w:t>
      </w:r>
      <w:r w:rsidRPr="00E250C8">
        <w:rPr>
          <w:rFonts w:ascii="Times New Roman" w:hAnsi="Times New Roman" w:cs="Times New Roman"/>
        </w:rPr>
        <w:t xml:space="preserve">, electrode, machine/equipment proposed to utilize in the approved IRB application will be cleaned with </w:t>
      </w:r>
      <w:r w:rsidR="000A7492" w:rsidRPr="00E250C8">
        <w:rPr>
          <w:rFonts w:ascii="Times New Roman" w:hAnsi="Times New Roman" w:cs="Times New Roman"/>
        </w:rPr>
        <w:t xml:space="preserve">disinfecting wipes (first priority) or </w:t>
      </w:r>
      <w:r w:rsidRPr="00E250C8">
        <w:rPr>
          <w:rFonts w:ascii="Times New Roman" w:hAnsi="Times New Roman" w:cs="Times New Roman"/>
        </w:rPr>
        <w:t>hand sanitizer that contains at least 60% alcohol</w:t>
      </w:r>
      <w:r w:rsidR="000A7492" w:rsidRPr="00E250C8">
        <w:rPr>
          <w:rFonts w:ascii="Times New Roman" w:hAnsi="Times New Roman" w:cs="Times New Roman"/>
        </w:rPr>
        <w:t>.</w:t>
      </w:r>
      <w:r w:rsidR="00E250C8" w:rsidRPr="00E250C8">
        <w:rPr>
          <w:rFonts w:ascii="Times New Roman" w:hAnsi="Times New Roman" w:cs="Times New Roman"/>
        </w:rPr>
        <w:t xml:space="preserve"> </w:t>
      </w:r>
      <w:r w:rsidR="00E250C8" w:rsidRPr="00E250C8">
        <w:rPr>
          <w:rFonts w:ascii="Times New Roman" w:hAnsi="Times New Roman" w:cs="Times New Roman"/>
          <w:b/>
          <w:bCs/>
          <w:i/>
          <w:iCs/>
          <w:u w:val="single"/>
        </w:rPr>
        <w:t>(if applicable)</w:t>
      </w:r>
    </w:p>
    <w:p w14:paraId="552DE409" w14:textId="34A4A6BF" w:rsidR="00970629" w:rsidRPr="00E250C8" w:rsidRDefault="00970629"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 xml:space="preserve">If </w:t>
      </w:r>
      <w:r w:rsidR="000A7492" w:rsidRPr="00E250C8">
        <w:rPr>
          <w:rFonts w:ascii="Times New Roman" w:hAnsi="Times New Roman" w:cs="Times New Roman"/>
        </w:rPr>
        <w:t xml:space="preserve">disinfecting </w:t>
      </w:r>
      <w:r w:rsidRPr="00E250C8">
        <w:rPr>
          <w:rFonts w:ascii="Times New Roman" w:hAnsi="Times New Roman" w:cs="Times New Roman"/>
        </w:rPr>
        <w:t xml:space="preserve">wipes or sanitizer with alcohol </w:t>
      </w:r>
      <w:r w:rsidR="000A7492" w:rsidRPr="00E250C8">
        <w:rPr>
          <w:rFonts w:ascii="Times New Roman" w:hAnsi="Times New Roman" w:cs="Times New Roman"/>
        </w:rPr>
        <w:t xml:space="preserve">aren’t </w:t>
      </w:r>
      <w:r w:rsidRPr="00E250C8">
        <w:rPr>
          <w:rFonts w:ascii="Times New Roman" w:hAnsi="Times New Roman" w:cs="Times New Roman"/>
        </w:rPr>
        <w:t>recommended f</w:t>
      </w:r>
      <w:r w:rsidR="004D18C8" w:rsidRPr="00E250C8">
        <w:rPr>
          <w:rFonts w:ascii="Times New Roman" w:hAnsi="Times New Roman" w:cs="Times New Roman"/>
        </w:rPr>
        <w:t>rom</w:t>
      </w:r>
      <w:r w:rsidRPr="00E250C8">
        <w:rPr>
          <w:rFonts w:ascii="Times New Roman" w:hAnsi="Times New Roman" w:cs="Times New Roman"/>
        </w:rPr>
        <w:t xml:space="preserve"> the manufacture</w:t>
      </w:r>
      <w:r w:rsidR="000A7492" w:rsidRPr="00E250C8">
        <w:rPr>
          <w:rFonts w:ascii="Times New Roman" w:hAnsi="Times New Roman" w:cs="Times New Roman"/>
        </w:rPr>
        <w:t>,</w:t>
      </w:r>
      <w:r w:rsidRPr="00E250C8">
        <w:rPr>
          <w:rFonts w:ascii="Times New Roman" w:hAnsi="Times New Roman" w:cs="Times New Roman"/>
        </w:rPr>
        <w:t xml:space="preserve"> then it will be cleaned with </w:t>
      </w:r>
      <w:r w:rsidR="004D18C8" w:rsidRPr="00E250C8">
        <w:rPr>
          <w:rFonts w:ascii="Times New Roman" w:hAnsi="Times New Roman" w:cs="Times New Roman"/>
        </w:rPr>
        <w:t>a soft cloth.</w:t>
      </w:r>
    </w:p>
    <w:p w14:paraId="3AB80D88" w14:textId="2B9DC38E" w:rsidR="004D18C8" w:rsidRPr="00E250C8" w:rsidRDefault="004D18C8"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The PI or research staff will be required to wear mask</w:t>
      </w:r>
      <w:r w:rsidR="000A7492" w:rsidRPr="00E250C8">
        <w:rPr>
          <w:rFonts w:ascii="Times New Roman" w:hAnsi="Times New Roman" w:cs="Times New Roman"/>
        </w:rPr>
        <w:t xml:space="preserve">, face shield, </w:t>
      </w:r>
      <w:r w:rsidRPr="00E250C8">
        <w:rPr>
          <w:rFonts w:ascii="Times New Roman" w:hAnsi="Times New Roman" w:cs="Times New Roman"/>
        </w:rPr>
        <w:t>and gloves</w:t>
      </w:r>
      <w:r w:rsidR="00EE5EB2" w:rsidRPr="00E250C8">
        <w:rPr>
          <w:rFonts w:ascii="Times New Roman" w:hAnsi="Times New Roman" w:cs="Times New Roman"/>
        </w:rPr>
        <w:t>.</w:t>
      </w:r>
    </w:p>
    <w:p w14:paraId="313F6485" w14:textId="58D11591" w:rsidR="00CD1AD5" w:rsidRPr="00E250C8" w:rsidRDefault="00CD1AD5"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A cross mark with the use of a painter’s tape will be placed in such a way that the close</w:t>
      </w:r>
      <w:r w:rsidR="00E250C8" w:rsidRPr="00E250C8">
        <w:rPr>
          <w:rFonts w:ascii="Times New Roman" w:hAnsi="Times New Roman" w:cs="Times New Roman"/>
        </w:rPr>
        <w:t>s</w:t>
      </w:r>
      <w:r w:rsidRPr="00E250C8">
        <w:rPr>
          <w:rFonts w:ascii="Times New Roman" w:hAnsi="Times New Roman" w:cs="Times New Roman"/>
        </w:rPr>
        <w:t>t standing or sitting position has at least 6 feet distance.</w:t>
      </w:r>
    </w:p>
    <w:p w14:paraId="32E5B437" w14:textId="77777777" w:rsidR="00CD1AD5" w:rsidRPr="00E250C8" w:rsidRDefault="00CD1AD5" w:rsidP="00E250C8">
      <w:pPr>
        <w:pStyle w:val="ListParagraph"/>
        <w:ind w:left="1440"/>
        <w:jc w:val="both"/>
        <w:rPr>
          <w:rFonts w:ascii="Times New Roman" w:hAnsi="Times New Roman" w:cs="Times New Roman"/>
        </w:rPr>
      </w:pPr>
    </w:p>
    <w:p w14:paraId="32D72893" w14:textId="72EE368A" w:rsidR="00EE5EB2" w:rsidRPr="00E250C8" w:rsidRDefault="00F21F4D" w:rsidP="00EE5EB2">
      <w:pPr>
        <w:pStyle w:val="ListParagraph"/>
        <w:numPr>
          <w:ilvl w:val="0"/>
          <w:numId w:val="1"/>
        </w:numPr>
        <w:jc w:val="both"/>
        <w:rPr>
          <w:rFonts w:ascii="Times New Roman" w:hAnsi="Times New Roman" w:cs="Times New Roman"/>
          <w:b/>
          <w:bCs/>
        </w:rPr>
      </w:pPr>
      <w:r w:rsidRPr="00E250C8">
        <w:rPr>
          <w:rFonts w:ascii="Times New Roman" w:hAnsi="Times New Roman" w:cs="Times New Roman"/>
          <w:b/>
          <w:bCs/>
        </w:rPr>
        <w:t>After Arrival</w:t>
      </w:r>
    </w:p>
    <w:p w14:paraId="391C0A8B" w14:textId="144BE464" w:rsidR="00CF182C" w:rsidRPr="00E250C8" w:rsidRDefault="00CF182C"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Upon arrival at the facility, each participant</w:t>
      </w:r>
      <w:r w:rsidR="00D862AD" w:rsidRPr="00E250C8">
        <w:rPr>
          <w:rFonts w:ascii="Times New Roman" w:hAnsi="Times New Roman" w:cs="Times New Roman"/>
        </w:rPr>
        <w:t>’s temperature will be recorded using a non-contact thermometer and</w:t>
      </w:r>
      <w:r w:rsidRPr="00E250C8">
        <w:rPr>
          <w:rFonts w:ascii="Times New Roman" w:hAnsi="Times New Roman" w:cs="Times New Roman"/>
        </w:rPr>
        <w:t xml:space="preserve"> will b</w:t>
      </w:r>
      <w:r w:rsidR="008969E9" w:rsidRPr="00E250C8">
        <w:rPr>
          <w:rFonts w:ascii="Times New Roman" w:hAnsi="Times New Roman" w:cs="Times New Roman"/>
        </w:rPr>
        <w:t>e asked to wash their hands with soap and water or use a hand sanitizer that contains at least 60% alcohol.</w:t>
      </w:r>
    </w:p>
    <w:p w14:paraId="0B5B186B" w14:textId="69058C67" w:rsidR="008969E9" w:rsidRPr="00E250C8" w:rsidRDefault="008969E9"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 xml:space="preserve">A face mask </w:t>
      </w:r>
      <w:r w:rsidR="00EE5EB2" w:rsidRPr="00E250C8">
        <w:rPr>
          <w:rFonts w:ascii="Times New Roman" w:hAnsi="Times New Roman" w:cs="Times New Roman"/>
        </w:rPr>
        <w:t xml:space="preserve">and gloves </w:t>
      </w:r>
      <w:r w:rsidRPr="00E250C8">
        <w:rPr>
          <w:rFonts w:ascii="Times New Roman" w:hAnsi="Times New Roman" w:cs="Times New Roman"/>
        </w:rPr>
        <w:t>will be given prior to enter</w:t>
      </w:r>
      <w:r w:rsidR="00E250C8" w:rsidRPr="00E250C8">
        <w:rPr>
          <w:rFonts w:ascii="Times New Roman" w:hAnsi="Times New Roman" w:cs="Times New Roman"/>
        </w:rPr>
        <w:t>ing</w:t>
      </w:r>
      <w:r w:rsidRPr="00E250C8">
        <w:rPr>
          <w:rFonts w:ascii="Times New Roman" w:hAnsi="Times New Roman" w:cs="Times New Roman"/>
        </w:rPr>
        <w:t xml:space="preserve"> the lab.</w:t>
      </w:r>
    </w:p>
    <w:p w14:paraId="1480EE99" w14:textId="2C67F7F2" w:rsidR="008969E9" w:rsidRPr="00E250C8" w:rsidRDefault="008969E9" w:rsidP="00EE5EB2">
      <w:pPr>
        <w:pStyle w:val="ListParagraph"/>
        <w:numPr>
          <w:ilvl w:val="1"/>
          <w:numId w:val="1"/>
        </w:numPr>
        <w:jc w:val="both"/>
        <w:rPr>
          <w:rFonts w:ascii="Times New Roman" w:hAnsi="Times New Roman" w:cs="Times New Roman"/>
        </w:rPr>
      </w:pPr>
      <w:r w:rsidRPr="00E250C8">
        <w:rPr>
          <w:rFonts w:ascii="Times New Roman" w:hAnsi="Times New Roman" w:cs="Times New Roman"/>
        </w:rPr>
        <w:t>Each participant will be required to complete pre-screen questions again</w:t>
      </w:r>
      <w:r w:rsidR="003058C6" w:rsidRPr="00E250C8">
        <w:rPr>
          <w:rFonts w:ascii="Times New Roman" w:hAnsi="Times New Roman" w:cs="Times New Roman"/>
        </w:rPr>
        <w:t xml:space="preserve"> to ensure that the participant wasn’t affected in between the telephonic meeting and the actual test date.</w:t>
      </w:r>
      <w:r w:rsidR="00EE5EB2" w:rsidRPr="00E250C8">
        <w:rPr>
          <w:rFonts w:ascii="Times New Roman" w:hAnsi="Times New Roman" w:cs="Times New Roman"/>
        </w:rPr>
        <w:t xml:space="preserve"> The PI or research staff will complete it by keeping at least 6 feet distance with the participant.</w:t>
      </w:r>
    </w:p>
    <w:p w14:paraId="00DAF010" w14:textId="4332CFE3" w:rsidR="003058C6" w:rsidRPr="00E250C8" w:rsidRDefault="007771C9"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The PI and research staff will only invite one participant at a time for testing.</w:t>
      </w:r>
    </w:p>
    <w:p w14:paraId="0F5E2217" w14:textId="266028F6" w:rsidR="007771C9" w:rsidRPr="00E250C8" w:rsidRDefault="007771C9"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 xml:space="preserve">After completing </w:t>
      </w:r>
      <w:r w:rsidR="00D862AD" w:rsidRPr="00E250C8">
        <w:rPr>
          <w:rFonts w:ascii="Times New Roman" w:hAnsi="Times New Roman" w:cs="Times New Roman"/>
        </w:rPr>
        <w:t xml:space="preserve">the </w:t>
      </w:r>
      <w:r w:rsidR="00E250C8" w:rsidRPr="00E250C8">
        <w:rPr>
          <w:rFonts w:ascii="Times New Roman" w:hAnsi="Times New Roman" w:cs="Times New Roman"/>
        </w:rPr>
        <w:t>required forms</w:t>
      </w:r>
      <w:r w:rsidR="00D862AD" w:rsidRPr="00E250C8">
        <w:rPr>
          <w:rFonts w:ascii="Times New Roman" w:hAnsi="Times New Roman" w:cs="Times New Roman"/>
        </w:rPr>
        <w:t xml:space="preserve"> including contact tracking form</w:t>
      </w:r>
      <w:r w:rsidRPr="00E250C8">
        <w:rPr>
          <w:rFonts w:ascii="Times New Roman" w:hAnsi="Times New Roman" w:cs="Times New Roman"/>
        </w:rPr>
        <w:t>, the PI or research staff will guide the participant to place their belongings followed by the testing area.</w:t>
      </w:r>
    </w:p>
    <w:p w14:paraId="47F99834" w14:textId="32F0113D" w:rsidR="007771C9" w:rsidRPr="00E250C8" w:rsidRDefault="007771C9"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 xml:space="preserve">Each person in the facility will be asked to keep at least 6 ft distance while walking from the entrance to the testing area. </w:t>
      </w:r>
    </w:p>
    <w:p w14:paraId="3ED21C3D" w14:textId="64A19187" w:rsidR="007771C9" w:rsidRPr="00E250C8" w:rsidRDefault="007771C9"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The PI or research staff only allowed to close-contact the participant during donning and doffing the electrodes, sensors, and any other equipment/device described in the IRB application.</w:t>
      </w:r>
    </w:p>
    <w:p w14:paraId="2558E1BA" w14:textId="30695724" w:rsidR="00B32912" w:rsidRPr="00E250C8" w:rsidRDefault="00B32912"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lastRenderedPageBreak/>
        <w:t>The PI or research staff will be required to sanitize their gloves using hand sanitizer that contains at least 60% alcohol after assisting the participant for donning and doffing process.</w:t>
      </w:r>
    </w:p>
    <w:p w14:paraId="5440DF50" w14:textId="50D4621B" w:rsidR="00B32912" w:rsidRPr="00E250C8" w:rsidRDefault="00B32912" w:rsidP="00DF5B9A">
      <w:pPr>
        <w:pStyle w:val="ListParagraph"/>
        <w:numPr>
          <w:ilvl w:val="1"/>
          <w:numId w:val="1"/>
        </w:numPr>
        <w:jc w:val="both"/>
        <w:rPr>
          <w:rFonts w:ascii="Times New Roman" w:hAnsi="Times New Roman" w:cs="Times New Roman"/>
        </w:rPr>
      </w:pPr>
      <w:r w:rsidRPr="00E250C8">
        <w:rPr>
          <w:rFonts w:ascii="Times New Roman" w:hAnsi="Times New Roman" w:cs="Times New Roman"/>
        </w:rPr>
        <w:t>Upon completion of the testing, the PI or research staff will clean</w:t>
      </w:r>
      <w:r w:rsidR="006B659A" w:rsidRPr="00E250C8">
        <w:rPr>
          <w:rFonts w:ascii="Times New Roman" w:hAnsi="Times New Roman" w:cs="Times New Roman"/>
        </w:rPr>
        <w:t>/disinfect</w:t>
      </w:r>
      <w:r w:rsidRPr="00E250C8">
        <w:rPr>
          <w:rFonts w:ascii="Times New Roman" w:hAnsi="Times New Roman" w:cs="Times New Roman"/>
        </w:rPr>
        <w:t xml:space="preserve"> any objects/surface that came in direct contact with the participant using a soft-cloth or disinfecting wipes as per the manufacturer’s recommendation.</w:t>
      </w:r>
    </w:p>
    <w:p w14:paraId="7EC4790D" w14:textId="77777777" w:rsidR="006D041F" w:rsidRPr="00E250C8" w:rsidRDefault="006D041F" w:rsidP="006D041F">
      <w:pPr>
        <w:pStyle w:val="ListParagraph"/>
        <w:ind w:left="1440"/>
        <w:jc w:val="both"/>
        <w:rPr>
          <w:rFonts w:ascii="Times New Roman" w:hAnsi="Times New Roman" w:cs="Times New Roman"/>
        </w:rPr>
      </w:pPr>
    </w:p>
    <w:p w14:paraId="51DF4A2C" w14:textId="5264E05B" w:rsidR="006D041F" w:rsidRPr="00E250C8" w:rsidRDefault="006D041F" w:rsidP="006D041F">
      <w:pPr>
        <w:pStyle w:val="ListParagraph"/>
        <w:numPr>
          <w:ilvl w:val="0"/>
          <w:numId w:val="1"/>
        </w:numPr>
        <w:jc w:val="both"/>
        <w:rPr>
          <w:rFonts w:ascii="Times New Roman" w:hAnsi="Times New Roman" w:cs="Times New Roman"/>
          <w:b/>
          <w:bCs/>
        </w:rPr>
      </w:pPr>
      <w:r w:rsidRPr="00E250C8">
        <w:rPr>
          <w:rFonts w:ascii="Times New Roman" w:hAnsi="Times New Roman" w:cs="Times New Roman"/>
          <w:b/>
          <w:bCs/>
        </w:rPr>
        <w:t>Post-Study Follow Up</w:t>
      </w:r>
    </w:p>
    <w:p w14:paraId="3BCD666D" w14:textId="4E14F806" w:rsidR="006D041F" w:rsidRPr="00E250C8" w:rsidRDefault="006D041F" w:rsidP="006D041F">
      <w:pPr>
        <w:pStyle w:val="ListParagraph"/>
        <w:numPr>
          <w:ilvl w:val="1"/>
          <w:numId w:val="1"/>
        </w:numPr>
        <w:jc w:val="both"/>
        <w:rPr>
          <w:rFonts w:ascii="Times New Roman" w:hAnsi="Times New Roman" w:cs="Times New Roman"/>
        </w:rPr>
      </w:pPr>
      <w:r w:rsidRPr="00E250C8">
        <w:rPr>
          <w:rFonts w:ascii="Times New Roman" w:hAnsi="Times New Roman" w:cs="Times New Roman"/>
        </w:rPr>
        <w:t>The PI or research staff will follow up with each person participated in the human subject testing at 7- and 14-days post testing for the study</w:t>
      </w:r>
      <w:r w:rsidR="00990D89" w:rsidRPr="00E250C8">
        <w:rPr>
          <w:rFonts w:ascii="Times New Roman" w:hAnsi="Times New Roman" w:cs="Times New Roman"/>
        </w:rPr>
        <w:t xml:space="preserve"> and ask if they have had any symptoms related to the COVID-19 as described in Pre-Screen Tool.</w:t>
      </w:r>
    </w:p>
    <w:p w14:paraId="36A9C305" w14:textId="09B0B23F" w:rsidR="00990D89" w:rsidRPr="00E250C8" w:rsidRDefault="00990D89" w:rsidP="00C412A3">
      <w:pPr>
        <w:pStyle w:val="ListParagraph"/>
        <w:numPr>
          <w:ilvl w:val="1"/>
          <w:numId w:val="1"/>
        </w:numPr>
        <w:jc w:val="both"/>
        <w:rPr>
          <w:rFonts w:ascii="Times New Roman" w:hAnsi="Times New Roman" w:cs="Times New Roman"/>
        </w:rPr>
      </w:pPr>
      <w:r w:rsidRPr="00E250C8">
        <w:rPr>
          <w:rFonts w:ascii="Times New Roman" w:hAnsi="Times New Roman" w:cs="Times New Roman"/>
        </w:rPr>
        <w:t>If the participant had any COVID-19 related symptoms at 7- and 14-days post-study, the PI or research staff will advise the participant to immediately visit the Covid-19 testing sites.</w:t>
      </w:r>
      <w:r w:rsidR="00D93915" w:rsidRPr="00E250C8">
        <w:rPr>
          <w:rFonts w:ascii="Times New Roman" w:hAnsi="Times New Roman" w:cs="Times New Roman"/>
        </w:rPr>
        <w:t xml:space="preserve"> The PI or research team will help the individual to find the closest testing site.</w:t>
      </w:r>
      <w:r w:rsidRPr="00E250C8">
        <w:rPr>
          <w:rFonts w:ascii="Times New Roman" w:hAnsi="Times New Roman" w:cs="Times New Roman"/>
        </w:rPr>
        <w:t xml:space="preserve"> The contact tracking form will be used to notify all the p</w:t>
      </w:r>
      <w:r w:rsidR="00D93915" w:rsidRPr="00E250C8">
        <w:rPr>
          <w:rFonts w:ascii="Times New Roman" w:hAnsi="Times New Roman" w:cs="Times New Roman"/>
        </w:rPr>
        <w:t>eople</w:t>
      </w:r>
      <w:r w:rsidRPr="00E250C8">
        <w:rPr>
          <w:rFonts w:ascii="Times New Roman" w:hAnsi="Times New Roman" w:cs="Times New Roman"/>
        </w:rPr>
        <w:t xml:space="preserve"> entered in the lab during or after the </w:t>
      </w:r>
      <w:r w:rsidR="00D93915" w:rsidRPr="00E250C8">
        <w:rPr>
          <w:rFonts w:ascii="Times New Roman" w:hAnsi="Times New Roman" w:cs="Times New Roman"/>
        </w:rPr>
        <w:t>testing of this individual</w:t>
      </w:r>
      <w:r w:rsidRPr="00E250C8">
        <w:rPr>
          <w:rFonts w:ascii="Times New Roman" w:hAnsi="Times New Roman" w:cs="Times New Roman"/>
        </w:rPr>
        <w:t xml:space="preserve"> and suggested to observe their health conditions and if any Covid-19 related symptoms </w:t>
      </w:r>
      <w:r w:rsidR="00D93915" w:rsidRPr="00E250C8">
        <w:rPr>
          <w:rFonts w:ascii="Times New Roman" w:hAnsi="Times New Roman" w:cs="Times New Roman"/>
        </w:rPr>
        <w:t>occur</w:t>
      </w:r>
      <w:r w:rsidRPr="00E250C8">
        <w:rPr>
          <w:rFonts w:ascii="Times New Roman" w:hAnsi="Times New Roman" w:cs="Times New Roman"/>
        </w:rPr>
        <w:t xml:space="preserve"> then contact their doctor for further health checkup.</w:t>
      </w:r>
    </w:p>
    <w:p w14:paraId="1D023EA8" w14:textId="7305AD11" w:rsidR="00B32912" w:rsidRPr="00E250C8" w:rsidRDefault="00A556C4" w:rsidP="00015E1D">
      <w:pPr>
        <w:ind w:left="360"/>
        <w:jc w:val="both"/>
        <w:rPr>
          <w:rFonts w:ascii="Times New Roman" w:hAnsi="Times New Roman" w:cs="Times New Roman"/>
          <w:b/>
          <w:bCs/>
        </w:rPr>
      </w:pPr>
      <w:r w:rsidRPr="00E250C8">
        <w:rPr>
          <w:rFonts w:ascii="Times New Roman" w:hAnsi="Times New Roman" w:cs="Times New Roman"/>
          <w:b/>
          <w:bCs/>
        </w:rPr>
        <w:t>Personal Protective Equipment</w:t>
      </w:r>
    </w:p>
    <w:p w14:paraId="584170D2" w14:textId="60881344" w:rsidR="00A556C4" w:rsidRPr="00E250C8" w:rsidRDefault="00A556C4" w:rsidP="00015E1D">
      <w:pPr>
        <w:pStyle w:val="ListParagraph"/>
        <w:numPr>
          <w:ilvl w:val="1"/>
          <w:numId w:val="1"/>
        </w:numPr>
        <w:ind w:left="720"/>
        <w:jc w:val="both"/>
        <w:rPr>
          <w:rFonts w:ascii="Times New Roman" w:hAnsi="Times New Roman" w:cs="Times New Roman"/>
        </w:rPr>
      </w:pPr>
      <w:r w:rsidRPr="00E250C8">
        <w:rPr>
          <w:rFonts w:ascii="Times New Roman" w:hAnsi="Times New Roman" w:cs="Times New Roman"/>
        </w:rPr>
        <w:t>The PI or research staff are required to wear glasses, facemask/N95,</w:t>
      </w:r>
      <w:r w:rsidR="00D862AD" w:rsidRPr="00E250C8">
        <w:rPr>
          <w:rFonts w:ascii="Times New Roman" w:hAnsi="Times New Roman" w:cs="Times New Roman"/>
        </w:rPr>
        <w:t xml:space="preserve"> face shield</w:t>
      </w:r>
      <w:r w:rsidRPr="00E250C8">
        <w:rPr>
          <w:rFonts w:ascii="Times New Roman" w:hAnsi="Times New Roman" w:cs="Times New Roman"/>
        </w:rPr>
        <w:t xml:space="preserve"> and gloves. The facemask/N95 and gloves will be discarded after the testing </w:t>
      </w:r>
      <w:r w:rsidR="00BB48DA" w:rsidRPr="00E250C8">
        <w:rPr>
          <w:rFonts w:ascii="Times New Roman" w:hAnsi="Times New Roman" w:cs="Times New Roman"/>
        </w:rPr>
        <w:t>whereas</w:t>
      </w:r>
      <w:r w:rsidRPr="00E250C8">
        <w:rPr>
          <w:rFonts w:ascii="Times New Roman" w:hAnsi="Times New Roman" w:cs="Times New Roman"/>
        </w:rPr>
        <w:t xml:space="preserve"> the glasses</w:t>
      </w:r>
      <w:r w:rsidR="00D862AD" w:rsidRPr="00E250C8">
        <w:rPr>
          <w:rFonts w:ascii="Times New Roman" w:hAnsi="Times New Roman" w:cs="Times New Roman"/>
        </w:rPr>
        <w:t xml:space="preserve"> and face shield</w:t>
      </w:r>
      <w:r w:rsidRPr="00E250C8">
        <w:rPr>
          <w:rFonts w:ascii="Times New Roman" w:hAnsi="Times New Roman" w:cs="Times New Roman"/>
        </w:rPr>
        <w:t xml:space="preserve"> will be cleaned using disinfecting wipes.</w:t>
      </w:r>
    </w:p>
    <w:p w14:paraId="0D24ACCF" w14:textId="77777777" w:rsidR="000C1D93" w:rsidRPr="00E250C8" w:rsidRDefault="00A556C4" w:rsidP="00015E1D">
      <w:pPr>
        <w:pStyle w:val="ListParagraph"/>
        <w:numPr>
          <w:ilvl w:val="1"/>
          <w:numId w:val="1"/>
        </w:numPr>
        <w:ind w:left="720"/>
        <w:jc w:val="both"/>
        <w:rPr>
          <w:rFonts w:ascii="Times New Roman" w:hAnsi="Times New Roman" w:cs="Times New Roman"/>
        </w:rPr>
      </w:pPr>
      <w:r w:rsidRPr="00E250C8">
        <w:rPr>
          <w:rFonts w:ascii="Times New Roman" w:hAnsi="Times New Roman" w:cs="Times New Roman"/>
        </w:rPr>
        <w:t>Each participant will be given facemask/N95 and gloves at arrival, which will be discarded after completion of the study/if the participant decide to leave the testing facility.</w:t>
      </w:r>
      <w:r w:rsidR="000C1D93" w:rsidRPr="00E250C8">
        <w:rPr>
          <w:rFonts w:ascii="Times New Roman" w:hAnsi="Times New Roman" w:cs="Times New Roman"/>
        </w:rPr>
        <w:t xml:space="preserve"> </w:t>
      </w:r>
    </w:p>
    <w:p w14:paraId="007A80A3" w14:textId="7E5E7CEB" w:rsidR="00A556C4" w:rsidRPr="00E250C8" w:rsidRDefault="000C1D93" w:rsidP="00015E1D">
      <w:pPr>
        <w:pStyle w:val="ListParagraph"/>
        <w:numPr>
          <w:ilvl w:val="1"/>
          <w:numId w:val="1"/>
        </w:numPr>
        <w:ind w:left="720"/>
        <w:jc w:val="both"/>
        <w:rPr>
          <w:rFonts w:ascii="Times New Roman" w:hAnsi="Times New Roman" w:cs="Times New Roman"/>
        </w:rPr>
      </w:pPr>
      <w:r w:rsidRPr="00E250C8">
        <w:rPr>
          <w:rFonts w:ascii="Times New Roman" w:hAnsi="Times New Roman" w:cs="Times New Roman"/>
        </w:rPr>
        <w:t>A container with a garbage bag will be placed at the entrance.</w:t>
      </w:r>
    </w:p>
    <w:p w14:paraId="25BB4102" w14:textId="77777777" w:rsidR="004E5921" w:rsidRPr="00E250C8" w:rsidRDefault="004E5921" w:rsidP="00015E1D">
      <w:pPr>
        <w:ind w:left="360"/>
        <w:jc w:val="both"/>
        <w:rPr>
          <w:rFonts w:ascii="Times New Roman" w:hAnsi="Times New Roman" w:cs="Times New Roman"/>
          <w:b/>
          <w:bCs/>
        </w:rPr>
      </w:pPr>
      <w:r w:rsidRPr="00E250C8">
        <w:rPr>
          <w:rFonts w:ascii="Times New Roman" w:hAnsi="Times New Roman" w:cs="Times New Roman"/>
          <w:b/>
          <w:bCs/>
        </w:rPr>
        <w:t>Physical Distancing</w:t>
      </w:r>
    </w:p>
    <w:p w14:paraId="6C47389B" w14:textId="1E264377" w:rsidR="004E5921" w:rsidRPr="00E250C8" w:rsidRDefault="004E5921" w:rsidP="00015E1D">
      <w:pPr>
        <w:pStyle w:val="ListParagraph"/>
        <w:numPr>
          <w:ilvl w:val="0"/>
          <w:numId w:val="2"/>
        </w:numPr>
        <w:ind w:left="720"/>
        <w:jc w:val="both"/>
        <w:rPr>
          <w:rFonts w:ascii="Times New Roman" w:hAnsi="Times New Roman" w:cs="Times New Roman"/>
          <w:b/>
          <w:bCs/>
        </w:rPr>
      </w:pPr>
      <w:r w:rsidRPr="00E250C8">
        <w:rPr>
          <w:rFonts w:ascii="Times New Roman" w:hAnsi="Times New Roman" w:cs="Times New Roman"/>
        </w:rPr>
        <w:t>The facility is marked with a blue cross using a painter’s tape with at least 6 ft distance between sitting or standing positions.</w:t>
      </w:r>
    </w:p>
    <w:p w14:paraId="3CF6DEA8" w14:textId="6EAD3E4E" w:rsidR="004E5921" w:rsidRPr="00E250C8" w:rsidRDefault="004E5921" w:rsidP="00015E1D">
      <w:pPr>
        <w:pStyle w:val="ListParagraph"/>
        <w:numPr>
          <w:ilvl w:val="0"/>
          <w:numId w:val="2"/>
        </w:numPr>
        <w:ind w:left="720"/>
        <w:jc w:val="both"/>
        <w:rPr>
          <w:rFonts w:ascii="Times New Roman" w:hAnsi="Times New Roman" w:cs="Times New Roman"/>
          <w:b/>
          <w:bCs/>
        </w:rPr>
      </w:pPr>
      <w:r w:rsidRPr="00E250C8">
        <w:rPr>
          <w:rFonts w:ascii="Times New Roman" w:hAnsi="Times New Roman" w:cs="Times New Roman"/>
        </w:rPr>
        <w:t>The PI or research staff will ensure to keep at least 6 ft distance in the facility except during donning and doffing procedures, which requires placement of sensors, electrodes, and equipment/machine for the testing.</w:t>
      </w:r>
    </w:p>
    <w:p w14:paraId="073C16B3" w14:textId="3CAD8683" w:rsidR="004E5921" w:rsidRPr="00E250C8" w:rsidRDefault="004E5921" w:rsidP="00015E1D">
      <w:pPr>
        <w:ind w:left="360"/>
        <w:jc w:val="both"/>
        <w:rPr>
          <w:rFonts w:ascii="Times New Roman" w:hAnsi="Times New Roman" w:cs="Times New Roman"/>
          <w:b/>
          <w:bCs/>
        </w:rPr>
      </w:pPr>
      <w:r w:rsidRPr="00E250C8">
        <w:rPr>
          <w:rFonts w:ascii="Times New Roman" w:hAnsi="Times New Roman" w:cs="Times New Roman"/>
          <w:b/>
          <w:bCs/>
        </w:rPr>
        <w:t>Disinfecting Protocol</w:t>
      </w:r>
    </w:p>
    <w:p w14:paraId="52BAD319" w14:textId="2A812657" w:rsidR="005763E1" w:rsidRPr="00E250C8" w:rsidRDefault="004E5921" w:rsidP="00015E1D">
      <w:pPr>
        <w:pStyle w:val="ListParagraph"/>
        <w:numPr>
          <w:ilvl w:val="0"/>
          <w:numId w:val="3"/>
        </w:numPr>
        <w:ind w:left="720"/>
        <w:jc w:val="both"/>
        <w:rPr>
          <w:rFonts w:ascii="Times New Roman" w:hAnsi="Times New Roman" w:cs="Times New Roman"/>
        </w:rPr>
      </w:pPr>
      <w:r w:rsidRPr="00E250C8">
        <w:rPr>
          <w:rFonts w:ascii="Times New Roman" w:hAnsi="Times New Roman" w:cs="Times New Roman"/>
        </w:rPr>
        <w:t>The facility will utilize hand soap in the rest rooms for washing hands before and after the testing for each person including the participant, hand sanitizers (&gt; 60% alcohol) and disinfecting wipes</w:t>
      </w:r>
      <w:r w:rsidR="005763E1" w:rsidRPr="00E250C8">
        <w:rPr>
          <w:rFonts w:ascii="Times New Roman" w:hAnsi="Times New Roman" w:cs="Times New Roman"/>
        </w:rPr>
        <w:t xml:space="preserve"> for cleaning objects/surface that come in direct contact with the participant or their belongings after finishing the study.</w:t>
      </w:r>
    </w:p>
    <w:p w14:paraId="14A35F7C" w14:textId="6A1A14BE" w:rsidR="004E5921" w:rsidRPr="00E250C8" w:rsidRDefault="00E250C8" w:rsidP="00015E1D">
      <w:pPr>
        <w:ind w:left="360"/>
        <w:jc w:val="both"/>
        <w:rPr>
          <w:rFonts w:ascii="Times New Roman" w:hAnsi="Times New Roman" w:cs="Times New Roman"/>
          <w:b/>
          <w:bCs/>
          <w:u w:val="single"/>
        </w:rPr>
      </w:pPr>
      <w:r w:rsidRPr="00E250C8">
        <w:rPr>
          <w:rFonts w:ascii="Times New Roman" w:hAnsi="Times New Roman" w:cs="Times New Roman"/>
          <w:b/>
          <w:bCs/>
          <w:u w:val="single"/>
        </w:rPr>
        <w:t xml:space="preserve">If there is any change to this plan, </w:t>
      </w:r>
      <w:r w:rsidR="00253EED">
        <w:rPr>
          <w:rFonts w:ascii="Times New Roman" w:hAnsi="Times New Roman" w:cs="Times New Roman"/>
          <w:b/>
          <w:bCs/>
          <w:u w:val="single"/>
        </w:rPr>
        <w:t>the modified plan wil</w:t>
      </w:r>
      <w:bookmarkStart w:id="0" w:name="_GoBack"/>
      <w:bookmarkEnd w:id="0"/>
      <w:r w:rsidRPr="00E250C8">
        <w:rPr>
          <w:rFonts w:ascii="Times New Roman" w:hAnsi="Times New Roman" w:cs="Times New Roman"/>
          <w:b/>
          <w:bCs/>
          <w:u w:val="single"/>
        </w:rPr>
        <w:t>l be submitted to the IRB</w:t>
      </w:r>
    </w:p>
    <w:p w14:paraId="19D695E7" w14:textId="77777777" w:rsidR="00A556C4" w:rsidRPr="00E250C8" w:rsidRDefault="00A556C4" w:rsidP="00015E1D">
      <w:pPr>
        <w:ind w:left="360"/>
        <w:jc w:val="both"/>
        <w:rPr>
          <w:rFonts w:ascii="Times New Roman" w:hAnsi="Times New Roman" w:cs="Times New Roman"/>
          <w:b/>
          <w:bCs/>
        </w:rPr>
      </w:pPr>
    </w:p>
    <w:p w14:paraId="02AC1080" w14:textId="77777777" w:rsidR="00A556C4" w:rsidRPr="00E250C8" w:rsidRDefault="00A556C4" w:rsidP="00015E1D">
      <w:pPr>
        <w:ind w:left="360"/>
        <w:jc w:val="both"/>
        <w:rPr>
          <w:rFonts w:ascii="Times New Roman" w:hAnsi="Times New Roman" w:cs="Times New Roman"/>
          <w:b/>
          <w:bCs/>
        </w:rPr>
      </w:pPr>
    </w:p>
    <w:p w14:paraId="3A62FF61" w14:textId="02EBF213" w:rsidR="00C101BB" w:rsidRPr="00E250C8" w:rsidRDefault="00C101BB" w:rsidP="00015E1D">
      <w:pPr>
        <w:rPr>
          <w:sz w:val="20"/>
          <w:szCs w:val="20"/>
        </w:rPr>
      </w:pPr>
    </w:p>
    <w:p w14:paraId="30B28178" w14:textId="77777777" w:rsidR="00C101BB" w:rsidRPr="00E250C8" w:rsidRDefault="00C101BB">
      <w:pPr>
        <w:rPr>
          <w:sz w:val="20"/>
          <w:szCs w:val="20"/>
        </w:rPr>
      </w:pPr>
    </w:p>
    <w:sectPr w:rsidR="00C101BB" w:rsidRPr="00E25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611"/>
    <w:multiLevelType w:val="hybridMultilevel"/>
    <w:tmpl w:val="8D1612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B93D8D"/>
    <w:multiLevelType w:val="hybridMultilevel"/>
    <w:tmpl w:val="5F76B7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1254B5"/>
    <w:multiLevelType w:val="hybridMultilevel"/>
    <w:tmpl w:val="B89A7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BB"/>
    <w:rsid w:val="00015E1D"/>
    <w:rsid w:val="00053168"/>
    <w:rsid w:val="0008100F"/>
    <w:rsid w:val="000A7492"/>
    <w:rsid w:val="000C1D93"/>
    <w:rsid w:val="000F5932"/>
    <w:rsid w:val="00253EED"/>
    <w:rsid w:val="003058C6"/>
    <w:rsid w:val="0038474A"/>
    <w:rsid w:val="003B3384"/>
    <w:rsid w:val="004D18C8"/>
    <w:rsid w:val="004E5921"/>
    <w:rsid w:val="005120BA"/>
    <w:rsid w:val="0052460D"/>
    <w:rsid w:val="005763E1"/>
    <w:rsid w:val="0067693E"/>
    <w:rsid w:val="006B659A"/>
    <w:rsid w:val="006D041F"/>
    <w:rsid w:val="00706B53"/>
    <w:rsid w:val="007771C9"/>
    <w:rsid w:val="008969E9"/>
    <w:rsid w:val="00970629"/>
    <w:rsid w:val="00990D89"/>
    <w:rsid w:val="00995F84"/>
    <w:rsid w:val="009F4060"/>
    <w:rsid w:val="00A556C4"/>
    <w:rsid w:val="00A60EFC"/>
    <w:rsid w:val="00AE0D42"/>
    <w:rsid w:val="00AE0FAA"/>
    <w:rsid w:val="00B32912"/>
    <w:rsid w:val="00B70BF4"/>
    <w:rsid w:val="00BB48DA"/>
    <w:rsid w:val="00C101BB"/>
    <w:rsid w:val="00C412A3"/>
    <w:rsid w:val="00CD1AD5"/>
    <w:rsid w:val="00CF182C"/>
    <w:rsid w:val="00D862AD"/>
    <w:rsid w:val="00D93915"/>
    <w:rsid w:val="00DF5B9A"/>
    <w:rsid w:val="00E25068"/>
    <w:rsid w:val="00E250C8"/>
    <w:rsid w:val="00ED58CE"/>
    <w:rsid w:val="00EE5EB2"/>
    <w:rsid w:val="00F00E00"/>
    <w:rsid w:val="00F21910"/>
    <w:rsid w:val="00F21F4D"/>
    <w:rsid w:val="00F5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9B"/>
  <w15:chartTrackingRefBased/>
  <w15:docId w15:val="{ADFB4F62-C58F-4801-BFC6-B3D1E5B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BB"/>
    <w:pPr>
      <w:ind w:left="720"/>
      <w:contextualSpacing/>
    </w:pPr>
  </w:style>
  <w:style w:type="character" w:styleId="Hyperlink">
    <w:name w:val="Hyperlink"/>
    <w:basedOn w:val="DefaultParagraphFont"/>
    <w:uiPriority w:val="99"/>
    <w:semiHidden/>
    <w:unhideWhenUsed/>
    <w:rsid w:val="000A7492"/>
    <w:rPr>
      <w:color w:val="0000FF"/>
      <w:u w:val="single"/>
    </w:rPr>
  </w:style>
  <w:style w:type="paragraph" w:styleId="BalloonText">
    <w:name w:val="Balloon Text"/>
    <w:basedOn w:val="Normal"/>
    <w:link w:val="BalloonTextChar"/>
    <w:uiPriority w:val="99"/>
    <w:semiHidden/>
    <w:unhideWhenUsed/>
    <w:rsid w:val="000A7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ronavirus.kdheks.gov/175/Travel-Exposure-Related-Isolation-Quar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934</Words>
  <Characters>4825</Characters>
  <Application>Microsoft Office Word</Application>
  <DocSecurity>0</DocSecurity>
  <Lines>253</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Jaydip</dc:creator>
  <cp:keywords/>
  <dc:description/>
  <cp:lastModifiedBy>Steinacher, Linda</cp:lastModifiedBy>
  <cp:revision>75</cp:revision>
  <dcterms:created xsi:type="dcterms:W3CDTF">2020-06-09T15:50:00Z</dcterms:created>
  <dcterms:modified xsi:type="dcterms:W3CDTF">2020-06-30T14:28:00Z</dcterms:modified>
</cp:coreProperties>
</file>