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486" w:rsidRPr="00271486" w:rsidRDefault="00271486" w:rsidP="00271486">
      <w:pPr>
        <w:jc w:val="center"/>
        <w:rPr>
          <w:sz w:val="48"/>
          <w:szCs w:val="48"/>
        </w:rPr>
      </w:pPr>
      <w:r>
        <w:rPr>
          <w:sz w:val="48"/>
          <w:szCs w:val="48"/>
        </w:rPr>
        <w:t>Vendor Totals by Period Guide</w:t>
      </w:r>
    </w:p>
    <w:p w:rsidR="000B0E73" w:rsidRDefault="000B0E73" w:rsidP="000B0E73">
      <w:r>
        <w:t>In Reporting Services select Vendor Totals by Period (linked)</w:t>
      </w:r>
    </w:p>
    <w:p w:rsidR="000B0E73" w:rsidRDefault="000B0E73" w:rsidP="000B0E73">
      <w:r>
        <w:rPr>
          <w:noProof/>
        </w:rPr>
        <w:drawing>
          <wp:inline distT="0" distB="0" distL="0" distR="0" wp14:anchorId="6518A5C7" wp14:editId="7D9CB69B">
            <wp:extent cx="5943600" cy="26631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73" w:rsidRDefault="000B0E73" w:rsidP="000B0E73">
      <w:pPr>
        <w:pStyle w:val="ListParagraph"/>
        <w:numPr>
          <w:ilvl w:val="0"/>
          <w:numId w:val="4"/>
        </w:numPr>
        <w:spacing w:after="160" w:line="259" w:lineRule="auto"/>
      </w:pPr>
      <w:r>
        <w:t>Select a Start Date, example use the date the ICD was created</w:t>
      </w:r>
    </w:p>
    <w:p w:rsidR="000B0E73" w:rsidRDefault="000B0E73" w:rsidP="000B0E73">
      <w:pPr>
        <w:pStyle w:val="ListParagraph"/>
        <w:numPr>
          <w:ilvl w:val="0"/>
          <w:numId w:val="4"/>
        </w:numPr>
        <w:spacing w:after="160" w:line="259" w:lineRule="auto"/>
      </w:pPr>
      <w:r>
        <w:t>Select an End Date, example use today’s date</w:t>
      </w:r>
    </w:p>
    <w:p w:rsidR="000B0E73" w:rsidRDefault="000B0E73" w:rsidP="000B0E73">
      <w:pPr>
        <w:pStyle w:val="ListParagraph"/>
        <w:numPr>
          <w:ilvl w:val="0"/>
          <w:numId w:val="4"/>
        </w:numPr>
        <w:spacing w:after="160" w:line="259" w:lineRule="auto"/>
      </w:pPr>
      <w:r>
        <w:t>Select No for Subtotal by Vendor</w:t>
      </w:r>
    </w:p>
    <w:p w:rsidR="000B0E73" w:rsidRDefault="000B0E73" w:rsidP="000B0E73">
      <w:r>
        <w:rPr>
          <w:noProof/>
        </w:rPr>
        <w:drawing>
          <wp:inline distT="0" distB="0" distL="0" distR="0" wp14:anchorId="0016470F" wp14:editId="71B0A98B">
            <wp:extent cx="5943600" cy="26631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73" w:rsidRDefault="000B0E73" w:rsidP="000B0E73">
      <w:r>
        <w:t>Once you have done that the Select Vendor field will no longer be grayed out (this will take a second to update) and you can search for your Vendor.</w:t>
      </w:r>
    </w:p>
    <w:p w:rsidR="000B0E73" w:rsidRDefault="000B0E73" w:rsidP="000B0E73">
      <w:pPr>
        <w:pStyle w:val="ListParagraph"/>
        <w:numPr>
          <w:ilvl w:val="0"/>
          <w:numId w:val="5"/>
        </w:numPr>
        <w:spacing w:after="160" w:line="259" w:lineRule="auto"/>
      </w:pPr>
      <w:bookmarkStart w:id="0" w:name="_GoBack"/>
      <w:bookmarkEnd w:id="0"/>
      <w:r>
        <w:lastRenderedPageBreak/>
        <w:t>Select Vendor</w:t>
      </w:r>
    </w:p>
    <w:p w:rsidR="000B0E73" w:rsidRDefault="000B0E73" w:rsidP="000B0E73">
      <w:pPr>
        <w:pStyle w:val="ListParagraph"/>
        <w:numPr>
          <w:ilvl w:val="0"/>
          <w:numId w:val="5"/>
        </w:numPr>
        <w:spacing w:after="160" w:line="259" w:lineRule="auto"/>
      </w:pPr>
      <w:r>
        <w:t>Click View Report</w:t>
      </w:r>
    </w:p>
    <w:p w:rsidR="000B0E73" w:rsidRDefault="000B0E73" w:rsidP="000B0E73">
      <w:r>
        <w:rPr>
          <w:noProof/>
        </w:rPr>
        <w:drawing>
          <wp:inline distT="0" distB="0" distL="0" distR="0" wp14:anchorId="216521F3" wp14:editId="3FD4307C">
            <wp:extent cx="5943600" cy="26631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73" w:rsidRDefault="000B0E73" w:rsidP="000B0E73">
      <w:r>
        <w:t>The completed report will show the State of KS check number and if the check has been cashed, below it is called Check/Recon Date.</w:t>
      </w:r>
    </w:p>
    <w:p w:rsidR="000B0E73" w:rsidRDefault="000B0E73" w:rsidP="000B0E73">
      <w:r>
        <w:rPr>
          <w:noProof/>
        </w:rPr>
        <w:drawing>
          <wp:inline distT="0" distB="0" distL="0" distR="0" wp14:anchorId="4A54CA48" wp14:editId="31E0FFB4">
            <wp:extent cx="5943600" cy="5816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EDC" w:rsidRDefault="00690EDC" w:rsidP="00690EDC"/>
    <w:p w:rsidR="000B0E73" w:rsidRPr="008F283F" w:rsidRDefault="000B0E73" w:rsidP="00690EDC"/>
    <w:sectPr w:rsidR="000B0E73" w:rsidRPr="008F283F" w:rsidSect="004630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08" w:right="1296" w:bottom="1008" w:left="1296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D18" w:rsidRDefault="00C63D18" w:rsidP="00C63D18">
      <w:pPr>
        <w:spacing w:after="0" w:line="240" w:lineRule="auto"/>
      </w:pPr>
      <w:r>
        <w:separator/>
      </w:r>
    </w:p>
  </w:endnote>
  <w:endnote w:type="continuationSeparator" w:id="0">
    <w:p w:rsidR="00C63D18" w:rsidRDefault="00C63D18" w:rsidP="00C6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EF9" w:rsidRDefault="00076E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EF9" w:rsidRDefault="00076E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EF9" w:rsidRDefault="00076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D18" w:rsidRDefault="00C63D18" w:rsidP="00C63D18">
      <w:pPr>
        <w:spacing w:after="0" w:line="240" w:lineRule="auto"/>
      </w:pPr>
      <w:r>
        <w:separator/>
      </w:r>
    </w:p>
  </w:footnote>
  <w:footnote w:type="continuationSeparator" w:id="0">
    <w:p w:rsidR="00C63D18" w:rsidRDefault="00C63D18" w:rsidP="00C63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EF9" w:rsidRDefault="00076E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EF9" w:rsidRDefault="00076E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066" w:rsidRDefault="00076EF9" w:rsidP="00463066">
    <w:pPr>
      <w:pStyle w:val="Header"/>
      <w:ind w:left="-864"/>
    </w:pPr>
    <w:r>
      <w:rPr>
        <w:noProof/>
      </w:rPr>
      <w:drawing>
        <wp:inline distT="0" distB="0" distL="0" distR="0">
          <wp:extent cx="2651760" cy="12862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SU_naming_unit_37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28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472"/>
    <w:multiLevelType w:val="hybridMultilevel"/>
    <w:tmpl w:val="3536B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6562E"/>
    <w:multiLevelType w:val="hybridMultilevel"/>
    <w:tmpl w:val="EE4ED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94499"/>
    <w:multiLevelType w:val="hybridMultilevel"/>
    <w:tmpl w:val="E3F0E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72C7F"/>
    <w:multiLevelType w:val="hybridMultilevel"/>
    <w:tmpl w:val="7AB26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72B7B"/>
    <w:multiLevelType w:val="hybridMultilevel"/>
    <w:tmpl w:val="094AD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B0"/>
    <w:rsid w:val="00076EF9"/>
    <w:rsid w:val="000A45E8"/>
    <w:rsid w:val="000B0E73"/>
    <w:rsid w:val="000C3E1E"/>
    <w:rsid w:val="001C75AA"/>
    <w:rsid w:val="00216941"/>
    <w:rsid w:val="002375A4"/>
    <w:rsid w:val="00271486"/>
    <w:rsid w:val="002D6E05"/>
    <w:rsid w:val="0033603D"/>
    <w:rsid w:val="00381E72"/>
    <w:rsid w:val="003E05B0"/>
    <w:rsid w:val="00463066"/>
    <w:rsid w:val="004E7F28"/>
    <w:rsid w:val="005238A6"/>
    <w:rsid w:val="00564532"/>
    <w:rsid w:val="005A3F61"/>
    <w:rsid w:val="005D24FB"/>
    <w:rsid w:val="00621AF3"/>
    <w:rsid w:val="00672652"/>
    <w:rsid w:val="00676C5B"/>
    <w:rsid w:val="00690EDC"/>
    <w:rsid w:val="00813606"/>
    <w:rsid w:val="0081471C"/>
    <w:rsid w:val="00854559"/>
    <w:rsid w:val="0086114D"/>
    <w:rsid w:val="008C2483"/>
    <w:rsid w:val="008F283F"/>
    <w:rsid w:val="009079A7"/>
    <w:rsid w:val="00A4299F"/>
    <w:rsid w:val="00B83C30"/>
    <w:rsid w:val="00B946C7"/>
    <w:rsid w:val="00BA2CE3"/>
    <w:rsid w:val="00BA3B3D"/>
    <w:rsid w:val="00C63D18"/>
    <w:rsid w:val="00CA4EA5"/>
    <w:rsid w:val="00CB28E2"/>
    <w:rsid w:val="00D85D00"/>
    <w:rsid w:val="00D864ED"/>
    <w:rsid w:val="00DD33CB"/>
    <w:rsid w:val="00E345AA"/>
    <w:rsid w:val="00E46456"/>
    <w:rsid w:val="00E47750"/>
    <w:rsid w:val="00E52092"/>
    <w:rsid w:val="00F6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FE0DB28"/>
  <w15:docId w15:val="{46F61B5B-9158-459D-BA24-DAA13DF8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7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5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3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D18"/>
  </w:style>
  <w:style w:type="paragraph" w:styleId="Footer">
    <w:name w:val="footer"/>
    <w:basedOn w:val="Normal"/>
    <w:link w:val="FooterChar"/>
    <w:uiPriority w:val="99"/>
    <w:unhideWhenUsed/>
    <w:rsid w:val="00C63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62A6B-5088-4F4E-93C7-EE0244B9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White</dc:creator>
  <cp:lastModifiedBy>Emmart, Sonya</cp:lastModifiedBy>
  <cp:revision>4</cp:revision>
  <cp:lastPrinted>2017-06-21T18:53:00Z</cp:lastPrinted>
  <dcterms:created xsi:type="dcterms:W3CDTF">2018-08-18T12:19:00Z</dcterms:created>
  <dcterms:modified xsi:type="dcterms:W3CDTF">2018-08-18T12:22:00Z</dcterms:modified>
</cp:coreProperties>
</file>