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FE14" w14:textId="47D43313" w:rsidR="00916917" w:rsidRDefault="00916917" w:rsidP="00916917">
      <w:pPr>
        <w:pStyle w:val="Heading1"/>
        <w:shd w:val="clear" w:color="auto" w:fill="FFC000" w:themeFill="accent4"/>
      </w:pPr>
      <w:r>
        <w:t>Using MERLOT for Open Educational Resources</w:t>
      </w:r>
    </w:p>
    <w:p w14:paraId="32B8485B" w14:textId="62BC867A" w:rsidR="00916917" w:rsidRDefault="00916917" w:rsidP="00916917"/>
    <w:p w14:paraId="757FD1BB" w14:textId="4AB49467" w:rsidR="00916917" w:rsidRDefault="00916917" w:rsidP="00916917">
      <w:pPr>
        <w:pStyle w:val="Heading2"/>
      </w:pPr>
      <w:r>
        <w:t>What is MERLOT?</w:t>
      </w:r>
    </w:p>
    <w:p w14:paraId="0CAE0C96" w14:textId="777A7FC6" w:rsidR="00916917" w:rsidRDefault="00916917" w:rsidP="00916917">
      <w:r>
        <w:t xml:space="preserve">A curated online repository of OER resources created by other educators, researchers, and learners. Currently has almost 94,000 resources.  MERLOT has been around since 1997, when it started at the California State University Center for Distributed Learning.  You can find Merlot at </w:t>
      </w:r>
      <w:hyperlink r:id="rId5" w:history="1">
        <w:r w:rsidRPr="002F7E55">
          <w:rPr>
            <w:rStyle w:val="Hyperlink"/>
          </w:rPr>
          <w:t>https://www.merlot.org/</w:t>
        </w:r>
      </w:hyperlink>
    </w:p>
    <w:p w14:paraId="0D86AEA5" w14:textId="3184BD4D" w:rsidR="00916917" w:rsidRDefault="00916917" w:rsidP="00916917"/>
    <w:p w14:paraId="4C5EFBE1" w14:textId="609D6E7B" w:rsidR="00916917" w:rsidRDefault="00916917" w:rsidP="00916917">
      <w:pPr>
        <w:pStyle w:val="Heading2"/>
      </w:pPr>
      <w:r>
        <w:t xml:space="preserve">Who Can </w:t>
      </w:r>
      <w:proofErr w:type="gramStart"/>
      <w:r>
        <w:t>Use.</w:t>
      </w:r>
      <w:proofErr w:type="gramEnd"/>
      <w:r>
        <w:t xml:space="preserve"> MERLOT?</w:t>
      </w:r>
    </w:p>
    <w:p w14:paraId="12A445DE" w14:textId="77196E2C" w:rsidR="00916917" w:rsidRDefault="00916917" w:rsidP="00916917">
      <w:r>
        <w:t xml:space="preserve">As an instructor, you can use MERLOT with </w:t>
      </w:r>
      <w:proofErr w:type="gramStart"/>
      <w:r>
        <w:t>our</w:t>
      </w:r>
      <w:proofErr w:type="gramEnd"/>
      <w:r>
        <w:t xml:space="preserve"> without an account, although accounts are free, and the Office of Instructional Resources recommends you open an account.</w:t>
      </w:r>
    </w:p>
    <w:p w14:paraId="25A4971B" w14:textId="3645A9DF" w:rsidR="00916917" w:rsidRDefault="00916917" w:rsidP="00916917"/>
    <w:p w14:paraId="2992994B" w14:textId="23EF8154" w:rsidR="00916917" w:rsidRDefault="00916917" w:rsidP="00916917">
      <w:pPr>
        <w:pStyle w:val="Heading2"/>
      </w:pPr>
      <w:r>
        <w:t>What Does MERLOT Have?</w:t>
      </w:r>
    </w:p>
    <w:p w14:paraId="36412F9C" w14:textId="7551EFB9" w:rsidR="00916917" w:rsidRDefault="00916917" w:rsidP="00916917">
      <w:r>
        <w:t>MERLOT has primarily open educational resources that are “learning objects” rather than textbooks, altho</w:t>
      </w:r>
      <w:r w:rsidR="00F00786">
        <w:t>ugh it does have texts as well as full courses available</w:t>
      </w:r>
      <w:r>
        <w:t>. It is useful for any discipline, but it’s especially useful for disciplines that have unusual or advanced content.  As an instructor, you can also be a content creator, and that would allow you to freely share resources you have developed for your own classes.</w:t>
      </w:r>
    </w:p>
    <w:p w14:paraId="63669506" w14:textId="716FFB17" w:rsidR="00F00786" w:rsidRDefault="00F00786" w:rsidP="00916917"/>
    <w:p w14:paraId="2993961A" w14:textId="77777777" w:rsidR="00916917" w:rsidRPr="00916917" w:rsidRDefault="00916917" w:rsidP="00916917"/>
    <w:sectPr w:rsidR="00916917" w:rsidRPr="00916917" w:rsidSect="0091691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44749"/>
    <w:multiLevelType w:val="hybridMultilevel"/>
    <w:tmpl w:val="16D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17"/>
    <w:rsid w:val="00916917"/>
    <w:rsid w:val="00C77091"/>
    <w:rsid w:val="00F0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4A0D"/>
  <w15:chartTrackingRefBased/>
  <w15:docId w15:val="{FC0228AB-C096-504B-BAEF-ABC63A2D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9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9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69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6917"/>
    <w:rPr>
      <w:color w:val="0563C1" w:themeColor="hyperlink"/>
      <w:u w:val="single"/>
    </w:rPr>
  </w:style>
  <w:style w:type="character" w:styleId="UnresolvedMention">
    <w:name w:val="Unresolved Mention"/>
    <w:basedOn w:val="DefaultParagraphFont"/>
    <w:uiPriority w:val="99"/>
    <w:semiHidden/>
    <w:unhideWhenUsed/>
    <w:rsid w:val="00916917"/>
    <w:rPr>
      <w:color w:val="605E5C"/>
      <w:shd w:val="clear" w:color="auto" w:fill="E1DFDD"/>
    </w:rPr>
  </w:style>
  <w:style w:type="paragraph" w:styleId="ListParagraph">
    <w:name w:val="List Paragraph"/>
    <w:basedOn w:val="Normal"/>
    <w:uiPriority w:val="34"/>
    <w:qFormat/>
    <w:rsid w:val="00F0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l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Speer, Carolyn</cp:lastModifiedBy>
  <cp:revision>1</cp:revision>
  <dcterms:created xsi:type="dcterms:W3CDTF">2021-05-16T15:48:00Z</dcterms:created>
  <dcterms:modified xsi:type="dcterms:W3CDTF">2021-05-16T16:04:00Z</dcterms:modified>
</cp:coreProperties>
</file>