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DB597A" w:rsidP="00DB597A">
      <w:pPr>
        <w:pStyle w:val="Title"/>
      </w:pPr>
      <w:r>
        <w:t>USS &amp; UP Joint Senate Meeting</w:t>
      </w:r>
    </w:p>
    <w:p w:rsidR="00DB597A" w:rsidRDefault="00DB597A" w:rsidP="00DB597A">
      <w:pPr>
        <w:pStyle w:val="Subtitle"/>
      </w:pPr>
      <w:r>
        <w:t>3-5 p.m. July 16, 2019 RSC 142 Harvest Room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DB597A" w:rsidRPr="00DB597A" w:rsidRDefault="00DB597A" w:rsidP="00DB597A">
      <w:pPr>
        <w:pStyle w:val="ListParagraph"/>
        <w:numPr>
          <w:ilvl w:val="1"/>
          <w:numId w:val="3"/>
        </w:numPr>
      </w:pPr>
      <w:r>
        <w:t>Introduction of New and Returning Senators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>Minutes Approval Process - Electronic</w:t>
      </w:r>
    </w:p>
    <w:p w:rsidR="00CD696E" w:rsidRDefault="00CD696E" w:rsidP="00DB597A">
      <w:pPr>
        <w:pStyle w:val="ListParagraph"/>
        <w:numPr>
          <w:ilvl w:val="1"/>
          <w:numId w:val="3"/>
        </w:numPr>
      </w:pPr>
      <w:r>
        <w:t>Rules of Order:</w:t>
      </w:r>
      <w:r w:rsidR="00D573B0">
        <w:t xml:space="preserve"> Any elected or at-large senator can bring forward a motion. 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Status of Compensatory Time v. Overtime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Status of Unified Employment Task Force Recommendations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Status of Discussion on Combining USS and UP Senates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KBOR Survey for USS &amp; UP Staff from the Docking Institute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Universit</w:t>
      </w:r>
      <w:r w:rsidR="00AF29BC">
        <w:t>y Policies Reviewed – Status Updates</w:t>
      </w:r>
    </w:p>
    <w:p w:rsidR="00AF29BC" w:rsidRDefault="00AF29BC" w:rsidP="00AF29BC">
      <w:pPr>
        <w:pStyle w:val="ListParagraph"/>
        <w:numPr>
          <w:ilvl w:val="2"/>
          <w:numId w:val="3"/>
        </w:numPr>
      </w:pPr>
      <w:r>
        <w:t>Approved by PET</w:t>
      </w:r>
    </w:p>
    <w:p w:rsidR="00AF29BC" w:rsidRDefault="00AF29BC" w:rsidP="00AF29BC">
      <w:pPr>
        <w:pStyle w:val="ListParagraph"/>
        <w:numPr>
          <w:ilvl w:val="3"/>
          <w:numId w:val="3"/>
        </w:numPr>
      </w:pPr>
      <w:r>
        <w:t>Protection from Retaliation for Reporting Wrongful Conduct</w:t>
      </w:r>
    </w:p>
    <w:p w:rsidR="00AF29BC" w:rsidRDefault="00AF29BC" w:rsidP="00AF29BC">
      <w:pPr>
        <w:pStyle w:val="ListParagraph"/>
        <w:numPr>
          <w:ilvl w:val="3"/>
          <w:numId w:val="3"/>
        </w:numPr>
      </w:pPr>
      <w:r>
        <w:t>Reduction in Force</w:t>
      </w:r>
    </w:p>
    <w:p w:rsidR="00AF29BC" w:rsidRPr="00DB597A" w:rsidRDefault="00AF29BC" w:rsidP="00AF29BC">
      <w:pPr>
        <w:pStyle w:val="ListParagraph"/>
        <w:numPr>
          <w:ilvl w:val="3"/>
          <w:numId w:val="3"/>
        </w:numPr>
      </w:pPr>
      <w:r>
        <w:t>Children in the Workplace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CD696E" w:rsidRDefault="00363834" w:rsidP="00CD696E">
      <w:pPr>
        <w:pStyle w:val="ListParagraph"/>
        <w:numPr>
          <w:ilvl w:val="1"/>
          <w:numId w:val="3"/>
        </w:numPr>
      </w:pPr>
      <w:r>
        <w:t>Constituent Lists: Purpose and How to Use</w:t>
      </w:r>
      <w:r w:rsidR="00CD696E">
        <w:t xml:space="preserve"> </w:t>
      </w:r>
    </w:p>
    <w:p w:rsidR="00CD696E" w:rsidRDefault="00CD696E" w:rsidP="00CD696E">
      <w:pPr>
        <w:pStyle w:val="ListParagraph"/>
        <w:numPr>
          <w:ilvl w:val="1"/>
          <w:numId w:val="3"/>
        </w:numPr>
      </w:pPr>
      <w:r>
        <w:t xml:space="preserve">UP Constitution </w:t>
      </w:r>
      <w:r>
        <w:t>Discussion</w:t>
      </w:r>
      <w:r>
        <w:t xml:space="preserve">: Term Limits for At-Large Senators </w:t>
      </w:r>
    </w:p>
    <w:p w:rsidR="00CD696E" w:rsidRDefault="00D573B0" w:rsidP="00CD696E">
      <w:pPr>
        <w:pStyle w:val="ListParagraph"/>
        <w:numPr>
          <w:ilvl w:val="1"/>
          <w:numId w:val="3"/>
        </w:numPr>
      </w:pPr>
      <w:r>
        <w:t xml:space="preserve">Ad Hoc </w:t>
      </w:r>
      <w:r w:rsidR="00CD696E">
        <w:t>Committees/Task Force Proposals</w:t>
      </w:r>
    </w:p>
    <w:p w:rsidR="00CD696E" w:rsidRDefault="00CD696E" w:rsidP="00CD696E">
      <w:pPr>
        <w:pStyle w:val="ListParagraph"/>
        <w:numPr>
          <w:ilvl w:val="2"/>
          <w:numId w:val="3"/>
        </w:numPr>
      </w:pPr>
      <w:r>
        <w:t>Organizational Governance</w:t>
      </w:r>
      <w:r w:rsidR="001A2C8F">
        <w:t xml:space="preserve"> (</w:t>
      </w:r>
      <w:r w:rsidR="00321FA8">
        <w:t>USS</w:t>
      </w:r>
      <w:r w:rsidR="002D09D5">
        <w:t xml:space="preserve"> and UP</w:t>
      </w:r>
      <w:r w:rsidR="001A2C8F">
        <w:t>)</w:t>
      </w:r>
    </w:p>
    <w:p w:rsidR="008E3AC1" w:rsidRDefault="008E3AC1" w:rsidP="008E3AC1">
      <w:pPr>
        <w:pStyle w:val="ListParagraph"/>
        <w:numPr>
          <w:ilvl w:val="3"/>
          <w:numId w:val="3"/>
        </w:numPr>
      </w:pPr>
      <w:r>
        <w:t xml:space="preserve">Charge: Annually review the </w:t>
      </w:r>
      <w:r w:rsidR="002D09D5">
        <w:t xml:space="preserve">USS and </w:t>
      </w:r>
      <w:r>
        <w:t>UP</w:t>
      </w:r>
      <w:r w:rsidR="00321FA8">
        <w:t xml:space="preserve"> </w:t>
      </w:r>
      <w:r>
        <w:t>Constitution</w:t>
      </w:r>
      <w:r w:rsidR="00321FA8">
        <w:t>s</w:t>
      </w:r>
      <w:r>
        <w:t xml:space="preserve"> for necessary updates and bring forward items for a vote when needed.</w:t>
      </w:r>
    </w:p>
    <w:p w:rsidR="008E3AC1" w:rsidRDefault="008E3AC1" w:rsidP="008E3AC1">
      <w:pPr>
        <w:pStyle w:val="ListParagraph"/>
        <w:numPr>
          <w:ilvl w:val="3"/>
          <w:numId w:val="3"/>
        </w:numPr>
      </w:pPr>
      <w:r>
        <w:t xml:space="preserve">Charge: Develop a 3-5 year Strategic Long-Range Plan for the UP Senate. </w:t>
      </w:r>
    </w:p>
    <w:p w:rsidR="00CD696E" w:rsidRDefault="00CD696E" w:rsidP="00CD696E">
      <w:pPr>
        <w:pStyle w:val="ListParagraph"/>
        <w:numPr>
          <w:ilvl w:val="2"/>
          <w:numId w:val="3"/>
        </w:numPr>
      </w:pPr>
      <w:r>
        <w:t>Archives</w:t>
      </w:r>
      <w:r w:rsidR="002D09D5">
        <w:t xml:space="preserve"> (USS and UP</w:t>
      </w:r>
      <w:r w:rsidR="001A2C8F">
        <w:t>)</w:t>
      </w:r>
    </w:p>
    <w:p w:rsidR="008E3AC1" w:rsidRDefault="008E3AC1" w:rsidP="008E3AC1">
      <w:pPr>
        <w:pStyle w:val="ListParagraph"/>
        <w:numPr>
          <w:ilvl w:val="3"/>
          <w:numId w:val="3"/>
        </w:numPr>
      </w:pPr>
      <w:r>
        <w:t xml:space="preserve">Charge: Transition </w:t>
      </w:r>
      <w:r w:rsidR="002D09D5">
        <w:t xml:space="preserve">USS and UP </w:t>
      </w:r>
      <w:r>
        <w:t xml:space="preserve">Senate materials to </w:t>
      </w:r>
      <w:proofErr w:type="spellStart"/>
      <w:r>
        <w:t>ImageNow</w:t>
      </w:r>
      <w:proofErr w:type="spellEnd"/>
      <w:r>
        <w:t xml:space="preserve"> System</w:t>
      </w:r>
      <w:r w:rsidR="002D09D5">
        <w:t xml:space="preserve"> and d</w:t>
      </w:r>
      <w:r>
        <w:t>evelop filing system and archive management guide for long-term</w:t>
      </w:r>
      <w:r w:rsidR="001A2C8F">
        <w:t xml:space="preserve"> records.</w:t>
      </w:r>
    </w:p>
    <w:p w:rsidR="001A2C8F" w:rsidRDefault="001A2C8F" w:rsidP="001A2C8F">
      <w:pPr>
        <w:pStyle w:val="ListParagraph"/>
        <w:numPr>
          <w:ilvl w:val="2"/>
          <w:numId w:val="3"/>
        </w:numPr>
      </w:pPr>
      <w:r>
        <w:t>Policy Review (Joint)</w:t>
      </w:r>
    </w:p>
    <w:p w:rsidR="001A2C8F" w:rsidRDefault="001A2C8F" w:rsidP="001A2C8F">
      <w:pPr>
        <w:pStyle w:val="ListParagraph"/>
        <w:numPr>
          <w:ilvl w:val="3"/>
          <w:numId w:val="3"/>
        </w:numPr>
      </w:pPr>
      <w:r>
        <w:t>Charge: Review proposed policy changes and/or propose policy changes/updates and bring forward recommendations to the USS/UP Senate.</w:t>
      </w:r>
    </w:p>
    <w:p w:rsidR="001F0DD1" w:rsidRDefault="001F0DD1" w:rsidP="001F0DD1">
      <w:pPr>
        <w:pStyle w:val="ListParagraph"/>
        <w:numPr>
          <w:ilvl w:val="1"/>
          <w:numId w:val="3"/>
        </w:numPr>
      </w:pPr>
      <w:r>
        <w:t xml:space="preserve">2019-2020 Goals </w:t>
      </w:r>
      <w:r w:rsidR="00363834">
        <w:t xml:space="preserve">Open </w:t>
      </w:r>
      <w:r>
        <w:t>Discussion</w:t>
      </w:r>
    </w:p>
    <w:p w:rsidR="008B2E38" w:rsidRPr="00CD696E" w:rsidRDefault="008B2E38" w:rsidP="001F0DD1">
      <w:pPr>
        <w:pStyle w:val="ListParagraph"/>
        <w:numPr>
          <w:ilvl w:val="1"/>
          <w:numId w:val="3"/>
        </w:numPr>
      </w:pPr>
      <w:r>
        <w:t>UP Vice President/President-Elect Election Coming Soon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Library Appeals (Joint</w:t>
      </w:r>
      <w:r w:rsidR="007330D9">
        <w:t>, Representative from Each Senate</w:t>
      </w:r>
      <w:r>
        <w:t>)</w:t>
      </w:r>
    </w:p>
    <w:p w:rsidR="001A2C8F" w:rsidRDefault="007330D9" w:rsidP="001A2C8F">
      <w:pPr>
        <w:pStyle w:val="ListParagraph"/>
        <w:numPr>
          <w:ilvl w:val="2"/>
          <w:numId w:val="3"/>
        </w:numPr>
      </w:pPr>
      <w:r>
        <w:t>Parking</w:t>
      </w:r>
      <w:r w:rsidR="00A72390">
        <w:t>/Traffic</w:t>
      </w:r>
      <w:r>
        <w:t xml:space="preserve"> Appeals (</w:t>
      </w:r>
      <w:r>
        <w:t>Joint, Representative from Each Senate)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lastRenderedPageBreak/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7330D9" w:rsidRDefault="007330D9" w:rsidP="006A1C3D">
      <w:pPr>
        <w:pStyle w:val="ListParagraph"/>
        <w:numPr>
          <w:ilvl w:val="2"/>
          <w:numId w:val="3"/>
        </w:numPr>
      </w:pPr>
      <w:r>
        <w:t xml:space="preserve">UPS </w:t>
      </w:r>
      <w:r w:rsidR="00A72390">
        <w:t xml:space="preserve">President’s </w:t>
      </w:r>
      <w:r>
        <w:t>Co</w:t>
      </w:r>
      <w:bookmarkStart w:id="0" w:name="_GoBack"/>
      <w:bookmarkEnd w:id="0"/>
      <w:r>
        <w:t>uncil (UP)</w:t>
      </w:r>
    </w:p>
    <w:p w:rsidR="007330D9" w:rsidRDefault="007330D9" w:rsidP="006A1C3D">
      <w:pPr>
        <w:pStyle w:val="ListParagraph"/>
        <w:numPr>
          <w:ilvl w:val="2"/>
          <w:numId w:val="3"/>
        </w:numPr>
      </w:pPr>
      <w:r>
        <w:t xml:space="preserve">USS </w:t>
      </w:r>
      <w:r w:rsidR="00A72390">
        <w:t xml:space="preserve">President’s </w:t>
      </w:r>
      <w:r>
        <w:t>Council (USS)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</w:t>
      </w:r>
      <w:r>
        <w:t>t</w:t>
      </w:r>
      <w:r>
        <w:t>ee</w:t>
      </w:r>
      <w:r>
        <w:t xml:space="preserve">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PET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6D50C3" w:rsidRDefault="006D50C3" w:rsidP="006D50C3">
      <w:pPr>
        <w:pStyle w:val="ListParagraph"/>
        <w:numPr>
          <w:ilvl w:val="2"/>
          <w:numId w:val="3"/>
        </w:numPr>
      </w:pPr>
      <w:r>
        <w:t>9-11 a.m. Tuesday, August 20, 2019, 142 Harvest Room</w:t>
      </w:r>
    </w:p>
    <w:p w:rsidR="006D50C3" w:rsidRPr="006D50C3" w:rsidRDefault="006D50C3" w:rsidP="006D50C3">
      <w:pPr>
        <w:pStyle w:val="ListParagraph"/>
        <w:numPr>
          <w:ilvl w:val="2"/>
          <w:numId w:val="3"/>
        </w:numPr>
      </w:pPr>
      <w:r>
        <w:t>3-5 p.m. Tuesday, September 17, 2019, 208 Hubbard Hall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B24CF"/>
    <w:rsid w:val="001A2C8F"/>
    <w:rsid w:val="001B2ACB"/>
    <w:rsid w:val="001F0DD1"/>
    <w:rsid w:val="0028180D"/>
    <w:rsid w:val="002D09D5"/>
    <w:rsid w:val="00321FA8"/>
    <w:rsid w:val="00363834"/>
    <w:rsid w:val="003836CC"/>
    <w:rsid w:val="004A3DD9"/>
    <w:rsid w:val="006A1C3D"/>
    <w:rsid w:val="006D50C3"/>
    <w:rsid w:val="007330D9"/>
    <w:rsid w:val="00791F0B"/>
    <w:rsid w:val="00896B78"/>
    <w:rsid w:val="008B2E38"/>
    <w:rsid w:val="008E3AC1"/>
    <w:rsid w:val="0098349E"/>
    <w:rsid w:val="00A72390"/>
    <w:rsid w:val="00AF29BC"/>
    <w:rsid w:val="00B17732"/>
    <w:rsid w:val="00C1135D"/>
    <w:rsid w:val="00CD696E"/>
    <w:rsid w:val="00D573B0"/>
    <w:rsid w:val="00DB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75FF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Scott, Julie</cp:lastModifiedBy>
  <cp:revision>14</cp:revision>
  <dcterms:created xsi:type="dcterms:W3CDTF">2019-07-09T17:36:00Z</dcterms:created>
  <dcterms:modified xsi:type="dcterms:W3CDTF">2019-07-10T12:12:00Z</dcterms:modified>
</cp:coreProperties>
</file>