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07E7E" w14:textId="77777777" w:rsidR="00B60A38" w:rsidRPr="00372127" w:rsidRDefault="00B60A38" w:rsidP="00B60A38">
      <w:pPr>
        <w:pStyle w:val="Title"/>
        <w:rPr>
          <w:sz w:val="36"/>
          <w:szCs w:val="36"/>
        </w:rPr>
      </w:pPr>
      <w:r w:rsidRPr="00372127">
        <w:rPr>
          <w:sz w:val="36"/>
          <w:szCs w:val="36"/>
        </w:rPr>
        <w:t>USS &amp; UP Joint Senate Meeting</w:t>
      </w:r>
    </w:p>
    <w:p w14:paraId="7DE19A7C" w14:textId="77777777" w:rsidR="00B60A38" w:rsidRDefault="00B60A38" w:rsidP="00B60A38">
      <w:pPr>
        <w:pStyle w:val="Subtitle"/>
        <w:spacing w:after="0" w:line="240" w:lineRule="auto"/>
      </w:pPr>
      <w:r>
        <w:t>9-11 a.m. October 20, 2020 via Zoom</w:t>
      </w:r>
    </w:p>
    <w:p w14:paraId="52F08AC5" w14:textId="77777777" w:rsidR="00B60A38" w:rsidRPr="00372127" w:rsidRDefault="00B60A38" w:rsidP="00B60A38"/>
    <w:p w14:paraId="71088DFE" w14:textId="77777777" w:rsidR="00B60A38" w:rsidRPr="00372127" w:rsidRDefault="00B60A38" w:rsidP="00B60A38">
      <w:pPr>
        <w:pStyle w:val="Heading1"/>
        <w:numPr>
          <w:ilvl w:val="0"/>
          <w:numId w:val="3"/>
        </w:numPr>
        <w:spacing w:before="0" w:line="240" w:lineRule="auto"/>
        <w:rPr>
          <w:sz w:val="24"/>
          <w:szCs w:val="24"/>
        </w:rPr>
      </w:pPr>
      <w:r w:rsidRPr="00372127">
        <w:rPr>
          <w:sz w:val="24"/>
          <w:szCs w:val="24"/>
        </w:rPr>
        <w:t>Call to Order</w:t>
      </w:r>
    </w:p>
    <w:p w14:paraId="703C2EB9" w14:textId="77777777" w:rsidR="00B60A38" w:rsidRPr="00372127" w:rsidRDefault="00B60A38" w:rsidP="00B60A38">
      <w:pPr>
        <w:pStyle w:val="ListParagraph"/>
        <w:numPr>
          <w:ilvl w:val="1"/>
          <w:numId w:val="3"/>
        </w:numPr>
        <w:spacing w:after="0" w:line="240" w:lineRule="auto"/>
        <w:rPr>
          <w:sz w:val="20"/>
          <w:szCs w:val="20"/>
        </w:rPr>
      </w:pPr>
      <w:r w:rsidRPr="00372127">
        <w:rPr>
          <w:sz w:val="20"/>
          <w:szCs w:val="20"/>
        </w:rPr>
        <w:t>Announcements or Proposals</w:t>
      </w:r>
    </w:p>
    <w:p w14:paraId="4FD96D50" w14:textId="77777777" w:rsidR="00B60A38" w:rsidRPr="00372127" w:rsidRDefault="00B60A38" w:rsidP="00B60A38">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63436483" w14:textId="77777777" w:rsidR="00B60A38" w:rsidRDefault="00B60A38" w:rsidP="00B60A38">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15EF14DE" w14:textId="77777777" w:rsidR="00B60A38" w:rsidRPr="00A00CE5" w:rsidRDefault="00B60A38" w:rsidP="00B60A38">
      <w:pPr>
        <w:spacing w:after="0" w:line="240" w:lineRule="auto"/>
        <w:rPr>
          <w:sz w:val="20"/>
          <w:szCs w:val="20"/>
        </w:rPr>
      </w:pPr>
    </w:p>
    <w:p w14:paraId="1000444B" w14:textId="77777777" w:rsidR="00B60A38" w:rsidRPr="00372127" w:rsidRDefault="00B60A38" w:rsidP="00B60A38">
      <w:pPr>
        <w:pStyle w:val="Heading1"/>
        <w:numPr>
          <w:ilvl w:val="0"/>
          <w:numId w:val="3"/>
        </w:numPr>
        <w:spacing w:before="0" w:line="240" w:lineRule="auto"/>
        <w:rPr>
          <w:sz w:val="24"/>
          <w:szCs w:val="24"/>
        </w:rPr>
      </w:pPr>
      <w:r w:rsidRPr="00372127">
        <w:rPr>
          <w:sz w:val="24"/>
          <w:szCs w:val="24"/>
        </w:rPr>
        <w:t>Old Business for USS &amp; UP Senates</w:t>
      </w:r>
    </w:p>
    <w:p w14:paraId="2F37B7CA" w14:textId="4695C712" w:rsidR="00B60A38" w:rsidRPr="00B43026" w:rsidRDefault="00B60A38" w:rsidP="001448CF">
      <w:pPr>
        <w:pStyle w:val="ListParagraph"/>
        <w:numPr>
          <w:ilvl w:val="1"/>
          <w:numId w:val="3"/>
        </w:numPr>
        <w:spacing w:after="0" w:line="240" w:lineRule="auto"/>
        <w:rPr>
          <w:b/>
          <w:sz w:val="20"/>
          <w:szCs w:val="20"/>
        </w:rPr>
      </w:pPr>
      <w:r w:rsidRPr="002444D0">
        <w:rPr>
          <w:b/>
          <w:sz w:val="20"/>
        </w:rPr>
        <w:t xml:space="preserve">Shared </w:t>
      </w:r>
      <w:r w:rsidRPr="00B43026">
        <w:rPr>
          <w:b/>
          <w:sz w:val="20"/>
          <w:szCs w:val="20"/>
        </w:rPr>
        <w:t>Governance Activities</w:t>
      </w:r>
    </w:p>
    <w:p w14:paraId="07928638" w14:textId="619289DF" w:rsidR="00B60A38" w:rsidRPr="00B43026" w:rsidRDefault="00B60A38" w:rsidP="001448CF">
      <w:pPr>
        <w:pStyle w:val="ListParagraph"/>
        <w:numPr>
          <w:ilvl w:val="2"/>
          <w:numId w:val="3"/>
        </w:numPr>
        <w:spacing w:after="0" w:line="240" w:lineRule="auto"/>
        <w:rPr>
          <w:rFonts w:cstheme="minorHAnsi"/>
          <w:b/>
          <w:bCs/>
          <w:sz w:val="20"/>
          <w:szCs w:val="20"/>
        </w:rPr>
      </w:pPr>
      <w:r w:rsidRPr="00B43026">
        <w:rPr>
          <w:rFonts w:cstheme="minorHAnsi"/>
          <w:b/>
          <w:bCs/>
          <w:sz w:val="20"/>
          <w:szCs w:val="20"/>
        </w:rPr>
        <w:t>Reintegration Working Groups</w:t>
      </w:r>
    </w:p>
    <w:p w14:paraId="4DC00DAC" w14:textId="6F84F0DA" w:rsidR="00B43026" w:rsidRPr="00B43026" w:rsidRDefault="00B43026" w:rsidP="001448CF">
      <w:pPr>
        <w:pStyle w:val="ListParagraph"/>
        <w:numPr>
          <w:ilvl w:val="3"/>
          <w:numId w:val="3"/>
        </w:numPr>
        <w:spacing w:after="0" w:line="240" w:lineRule="auto"/>
        <w:rPr>
          <w:sz w:val="20"/>
          <w:szCs w:val="20"/>
        </w:rPr>
      </w:pPr>
      <w:r w:rsidRPr="00B43026">
        <w:rPr>
          <w:sz w:val="20"/>
          <w:szCs w:val="20"/>
        </w:rPr>
        <w:t>Although students will not be returning to campus after November 20 for the remainder of the semester, departments and staff offices on campus will be open (outside of the closing on Nov 26 &amp; 27</w:t>
      </w:r>
      <w:r w:rsidRPr="00B43026">
        <w:rPr>
          <w:sz w:val="20"/>
          <w:szCs w:val="20"/>
          <w:vertAlign w:val="superscript"/>
        </w:rPr>
        <w:t xml:space="preserve"> </w:t>
      </w:r>
      <w:r w:rsidRPr="00B43026">
        <w:rPr>
          <w:sz w:val="20"/>
          <w:szCs w:val="20"/>
        </w:rPr>
        <w:t xml:space="preserve">for the Thanksgiving Holiday). A web page has been created that lists the delivery method for classes offered in the Spring 2021 semester: </w:t>
      </w:r>
      <w:hyperlink r:id="rId6" w:history="1">
        <w:r w:rsidRPr="00B43026">
          <w:rPr>
            <w:rStyle w:val="Hyperlink"/>
            <w:sz w:val="20"/>
            <w:szCs w:val="20"/>
          </w:rPr>
          <w:t>www.wichita.edu/spring2021</w:t>
        </w:r>
      </w:hyperlink>
      <w:r w:rsidRPr="00B43026">
        <w:rPr>
          <w:sz w:val="20"/>
          <w:szCs w:val="20"/>
        </w:rPr>
        <w:t xml:space="preserve">. There are over 900 classes listed so far and reminders are being sent to faculty every two weeks with the preferred deadline of October 16 to have classes listed. </w:t>
      </w:r>
    </w:p>
    <w:p w14:paraId="1B33D0E9" w14:textId="77777777" w:rsidR="00B60A38" w:rsidRPr="00B43026" w:rsidRDefault="00B60A38" w:rsidP="001448CF">
      <w:pPr>
        <w:pStyle w:val="ListParagraph"/>
        <w:numPr>
          <w:ilvl w:val="2"/>
          <w:numId w:val="3"/>
        </w:numPr>
        <w:spacing w:after="0" w:line="240" w:lineRule="auto"/>
        <w:rPr>
          <w:rFonts w:cstheme="minorHAnsi"/>
          <w:b/>
          <w:bCs/>
          <w:sz w:val="20"/>
          <w:szCs w:val="20"/>
        </w:rPr>
      </w:pPr>
      <w:r w:rsidRPr="00B43026">
        <w:rPr>
          <w:rFonts w:cstheme="minorHAnsi"/>
          <w:b/>
          <w:bCs/>
          <w:sz w:val="20"/>
          <w:szCs w:val="20"/>
        </w:rPr>
        <w:t xml:space="preserve">Shared Governance Visioning Team </w:t>
      </w:r>
    </w:p>
    <w:p w14:paraId="2DE247D2" w14:textId="24ED4FCB" w:rsidR="00B60A38" w:rsidRPr="009A4745" w:rsidRDefault="00425D28" w:rsidP="001448CF">
      <w:pPr>
        <w:pStyle w:val="ListParagraph"/>
        <w:numPr>
          <w:ilvl w:val="3"/>
          <w:numId w:val="3"/>
        </w:numPr>
        <w:spacing w:after="0" w:line="240" w:lineRule="auto"/>
        <w:rPr>
          <w:rFonts w:cstheme="minorHAnsi"/>
          <w:sz w:val="20"/>
          <w:szCs w:val="20"/>
        </w:rPr>
      </w:pPr>
      <w:r>
        <w:rPr>
          <w:rFonts w:cstheme="minorHAnsi"/>
          <w:sz w:val="20"/>
          <w:szCs w:val="20"/>
        </w:rPr>
        <w:t xml:space="preserve">No updates at this time. </w:t>
      </w:r>
    </w:p>
    <w:p w14:paraId="5CEA2093" w14:textId="77777777" w:rsidR="00B60A38" w:rsidRPr="00EE4D2C" w:rsidRDefault="00B60A38" w:rsidP="001448CF">
      <w:pPr>
        <w:pStyle w:val="ListParagraph"/>
        <w:numPr>
          <w:ilvl w:val="2"/>
          <w:numId w:val="3"/>
        </w:numPr>
        <w:spacing w:after="0" w:line="240" w:lineRule="auto"/>
        <w:rPr>
          <w:rFonts w:cstheme="minorHAnsi"/>
          <w:b/>
          <w:bCs/>
          <w:sz w:val="20"/>
          <w:szCs w:val="20"/>
        </w:rPr>
      </w:pPr>
      <w:r w:rsidRPr="00EE4D2C">
        <w:rPr>
          <w:rFonts w:cstheme="minorHAnsi"/>
          <w:b/>
          <w:bCs/>
          <w:sz w:val="20"/>
          <w:szCs w:val="20"/>
        </w:rPr>
        <w:t>HR Service Recognition Task Force</w:t>
      </w:r>
    </w:p>
    <w:p w14:paraId="1CF086B7" w14:textId="3E594F57" w:rsidR="00B60A38" w:rsidRPr="00032A6E" w:rsidRDefault="00FF07D5" w:rsidP="001448CF">
      <w:pPr>
        <w:pStyle w:val="ListParagraph"/>
        <w:numPr>
          <w:ilvl w:val="3"/>
          <w:numId w:val="3"/>
        </w:numPr>
        <w:spacing w:after="0" w:line="240" w:lineRule="auto"/>
        <w:rPr>
          <w:rFonts w:cstheme="minorHAnsi"/>
          <w:sz w:val="20"/>
          <w:szCs w:val="20"/>
        </w:rPr>
      </w:pPr>
      <w:r>
        <w:rPr>
          <w:rFonts w:cstheme="minorHAnsi"/>
          <w:sz w:val="20"/>
          <w:szCs w:val="20"/>
        </w:rPr>
        <w:t xml:space="preserve">No updates </w:t>
      </w:r>
      <w:r w:rsidRPr="00032A6E">
        <w:rPr>
          <w:rFonts w:cstheme="minorHAnsi"/>
          <w:sz w:val="20"/>
          <w:szCs w:val="20"/>
        </w:rPr>
        <w:t xml:space="preserve">at this time. </w:t>
      </w:r>
    </w:p>
    <w:p w14:paraId="2AB5109D" w14:textId="7B02E77D" w:rsidR="00B60A38" w:rsidRPr="00032A6E" w:rsidRDefault="00B60A38" w:rsidP="001448CF">
      <w:pPr>
        <w:pStyle w:val="ListParagraph"/>
        <w:numPr>
          <w:ilvl w:val="2"/>
          <w:numId w:val="3"/>
        </w:numPr>
        <w:spacing w:after="0" w:line="240" w:lineRule="auto"/>
        <w:rPr>
          <w:rFonts w:cstheme="minorHAnsi"/>
          <w:b/>
          <w:sz w:val="20"/>
          <w:szCs w:val="20"/>
        </w:rPr>
      </w:pPr>
      <w:bookmarkStart w:id="0" w:name="_Hlk53135738"/>
      <w:r w:rsidRPr="00032A6E">
        <w:rPr>
          <w:rFonts w:cstheme="minorHAnsi"/>
          <w:b/>
          <w:sz w:val="20"/>
          <w:szCs w:val="20"/>
        </w:rPr>
        <w:t>Free Expression Working Group – Chicago Principles</w:t>
      </w:r>
    </w:p>
    <w:p w14:paraId="3977911C" w14:textId="71333BF5" w:rsidR="00FF07D5" w:rsidRPr="00032A6E" w:rsidRDefault="00032A6E" w:rsidP="001448CF">
      <w:pPr>
        <w:pStyle w:val="ListParagraph"/>
        <w:numPr>
          <w:ilvl w:val="3"/>
          <w:numId w:val="3"/>
        </w:numPr>
        <w:spacing w:after="0" w:line="240" w:lineRule="auto"/>
        <w:rPr>
          <w:rFonts w:cstheme="minorHAnsi"/>
          <w:b/>
          <w:sz w:val="20"/>
          <w:szCs w:val="20"/>
        </w:rPr>
      </w:pPr>
      <w:r w:rsidRPr="00032A6E">
        <w:rPr>
          <w:rFonts w:cstheme="minorHAnsi"/>
          <w:sz w:val="20"/>
          <w:szCs w:val="20"/>
        </w:rPr>
        <w:t>The final draft of the Resolution Concerning Free Speech, Expression and Academic Inquiry at Wichita State University is complete. Dr. Teri Hall will attend the meeting to discuss this document and answer questions from senators</w:t>
      </w:r>
      <w:r>
        <w:rPr>
          <w:rFonts w:cstheme="minorHAnsi"/>
          <w:sz w:val="20"/>
          <w:szCs w:val="20"/>
        </w:rPr>
        <w:t xml:space="preserve">. All senates (UP, USS, Faculty and SGA) will have the opportunity to review and the hope is all will </w:t>
      </w:r>
      <w:r w:rsidR="00123CB2">
        <w:rPr>
          <w:rFonts w:cstheme="minorHAnsi"/>
          <w:sz w:val="20"/>
          <w:szCs w:val="20"/>
        </w:rPr>
        <w:t>endorse</w:t>
      </w:r>
      <w:r>
        <w:rPr>
          <w:rFonts w:cstheme="minorHAnsi"/>
          <w:sz w:val="20"/>
          <w:szCs w:val="20"/>
        </w:rPr>
        <w:t xml:space="preserve">. It will be sent to PET for their review and approval. </w:t>
      </w:r>
    </w:p>
    <w:bookmarkEnd w:id="0"/>
    <w:p w14:paraId="7F4B2E40" w14:textId="77777777" w:rsidR="00B60A38" w:rsidRPr="00032A6E" w:rsidRDefault="00B60A38" w:rsidP="00B60A38">
      <w:pPr>
        <w:spacing w:after="0" w:line="240" w:lineRule="auto"/>
        <w:rPr>
          <w:rFonts w:cstheme="minorHAnsi"/>
          <w:sz w:val="20"/>
          <w:szCs w:val="20"/>
        </w:rPr>
      </w:pPr>
    </w:p>
    <w:p w14:paraId="023A3794" w14:textId="77777777" w:rsidR="00B60A38" w:rsidRPr="00EE4D2C" w:rsidRDefault="00B60A38" w:rsidP="00B60A38">
      <w:pPr>
        <w:pStyle w:val="Heading1"/>
        <w:numPr>
          <w:ilvl w:val="0"/>
          <w:numId w:val="3"/>
        </w:numPr>
        <w:spacing w:before="0" w:line="240" w:lineRule="auto"/>
        <w:rPr>
          <w:rFonts w:asciiTheme="minorHAnsi" w:hAnsiTheme="minorHAnsi" w:cstheme="minorHAnsi"/>
          <w:sz w:val="20"/>
          <w:szCs w:val="20"/>
        </w:rPr>
      </w:pPr>
      <w:r w:rsidRPr="00EE4D2C">
        <w:rPr>
          <w:rFonts w:asciiTheme="minorHAnsi" w:hAnsiTheme="minorHAnsi" w:cstheme="minorHAnsi"/>
          <w:sz w:val="20"/>
          <w:szCs w:val="20"/>
        </w:rPr>
        <w:t>New Business for USS &amp; UP Senates</w:t>
      </w:r>
    </w:p>
    <w:p w14:paraId="788A1605" w14:textId="2D378AC2" w:rsidR="009472EF" w:rsidRDefault="009472EF" w:rsidP="00B60A38">
      <w:pPr>
        <w:pStyle w:val="ListParagraph"/>
        <w:numPr>
          <w:ilvl w:val="1"/>
          <w:numId w:val="3"/>
        </w:numPr>
        <w:spacing w:after="0" w:line="240" w:lineRule="auto"/>
        <w:rPr>
          <w:b/>
          <w:sz w:val="20"/>
          <w:szCs w:val="20"/>
        </w:rPr>
      </w:pPr>
      <w:r>
        <w:rPr>
          <w:b/>
          <w:sz w:val="20"/>
          <w:szCs w:val="20"/>
        </w:rPr>
        <w:t>Inclement Weather Procedural Adjustment</w:t>
      </w:r>
    </w:p>
    <w:p w14:paraId="46D30DDE" w14:textId="77777777" w:rsidR="009472EF" w:rsidRPr="009472EF" w:rsidRDefault="009472EF" w:rsidP="009472EF">
      <w:pPr>
        <w:spacing w:after="0" w:line="240" w:lineRule="auto"/>
        <w:rPr>
          <w:b/>
          <w:sz w:val="20"/>
          <w:szCs w:val="20"/>
        </w:rPr>
      </w:pPr>
    </w:p>
    <w:p w14:paraId="3907214D" w14:textId="60B41B59" w:rsidR="00A96D7C" w:rsidRDefault="006A0B9B" w:rsidP="00B60A38">
      <w:pPr>
        <w:pStyle w:val="ListParagraph"/>
        <w:numPr>
          <w:ilvl w:val="1"/>
          <w:numId w:val="3"/>
        </w:numPr>
        <w:spacing w:after="0" w:line="240" w:lineRule="auto"/>
        <w:rPr>
          <w:b/>
          <w:sz w:val="20"/>
          <w:szCs w:val="20"/>
        </w:rPr>
      </w:pPr>
      <w:r>
        <w:rPr>
          <w:b/>
          <w:sz w:val="20"/>
          <w:szCs w:val="20"/>
        </w:rPr>
        <w:t>Vanity (Working)</w:t>
      </w:r>
      <w:r w:rsidR="00A96D7C">
        <w:rPr>
          <w:b/>
          <w:sz w:val="20"/>
          <w:szCs w:val="20"/>
        </w:rPr>
        <w:t xml:space="preserve"> Titles </w:t>
      </w:r>
      <w:r>
        <w:rPr>
          <w:b/>
          <w:sz w:val="20"/>
          <w:szCs w:val="20"/>
        </w:rPr>
        <w:t xml:space="preserve">Update and </w:t>
      </w:r>
      <w:r w:rsidR="00A96D7C">
        <w:rPr>
          <w:b/>
          <w:sz w:val="20"/>
          <w:szCs w:val="20"/>
        </w:rPr>
        <w:t>Discussion</w:t>
      </w:r>
    </w:p>
    <w:p w14:paraId="41A07E27" w14:textId="77777777" w:rsidR="00A96D7C" w:rsidRDefault="00A96D7C" w:rsidP="00A96D7C">
      <w:pPr>
        <w:pStyle w:val="ListParagraph"/>
        <w:spacing w:after="0" w:line="240" w:lineRule="auto"/>
        <w:ind w:left="1440"/>
        <w:rPr>
          <w:b/>
          <w:sz w:val="20"/>
          <w:szCs w:val="20"/>
        </w:rPr>
      </w:pPr>
    </w:p>
    <w:p w14:paraId="4477E4A8" w14:textId="63010419" w:rsidR="00ED748A" w:rsidRDefault="00ED748A" w:rsidP="00B60A38">
      <w:pPr>
        <w:pStyle w:val="ListParagraph"/>
        <w:numPr>
          <w:ilvl w:val="1"/>
          <w:numId w:val="3"/>
        </w:numPr>
        <w:spacing w:after="0" w:line="240" w:lineRule="auto"/>
        <w:rPr>
          <w:b/>
          <w:sz w:val="20"/>
          <w:szCs w:val="20"/>
        </w:rPr>
      </w:pPr>
      <w:r>
        <w:rPr>
          <w:b/>
          <w:sz w:val="20"/>
          <w:szCs w:val="20"/>
        </w:rPr>
        <w:t xml:space="preserve">Listening </w:t>
      </w:r>
      <w:r w:rsidR="00D53AF4">
        <w:rPr>
          <w:b/>
          <w:sz w:val="20"/>
          <w:szCs w:val="20"/>
        </w:rPr>
        <w:t>S</w:t>
      </w:r>
      <w:r>
        <w:rPr>
          <w:b/>
          <w:sz w:val="20"/>
          <w:szCs w:val="20"/>
        </w:rPr>
        <w:t>ession Recap and Discussion</w:t>
      </w:r>
    </w:p>
    <w:p w14:paraId="2DB96710" w14:textId="77777777" w:rsidR="00310B89" w:rsidRPr="00974B62" w:rsidRDefault="00310B89" w:rsidP="00310B89">
      <w:pPr>
        <w:spacing w:after="0" w:line="240" w:lineRule="auto"/>
        <w:rPr>
          <w:b/>
          <w:sz w:val="20"/>
          <w:szCs w:val="20"/>
        </w:rPr>
      </w:pPr>
    </w:p>
    <w:p w14:paraId="3CB38C15" w14:textId="4F11CF1B" w:rsidR="00310B89" w:rsidRDefault="00310B89" w:rsidP="00310B89">
      <w:pPr>
        <w:pStyle w:val="ListParagraph"/>
        <w:numPr>
          <w:ilvl w:val="1"/>
          <w:numId w:val="3"/>
        </w:numPr>
        <w:spacing w:after="0" w:line="240" w:lineRule="auto"/>
        <w:rPr>
          <w:b/>
          <w:sz w:val="20"/>
          <w:szCs w:val="20"/>
        </w:rPr>
      </w:pPr>
      <w:r w:rsidRPr="00BC6C94">
        <w:rPr>
          <w:b/>
          <w:sz w:val="20"/>
          <w:szCs w:val="20"/>
        </w:rPr>
        <w:t>Speaker</w:t>
      </w:r>
      <w:r>
        <w:rPr>
          <w:b/>
          <w:sz w:val="20"/>
          <w:szCs w:val="20"/>
        </w:rPr>
        <w:t>: Dr. Teri Hall, Vice President for Student Affairs – Free Speech and Expression Resolution</w:t>
      </w:r>
    </w:p>
    <w:p w14:paraId="7943119A" w14:textId="77777777" w:rsidR="00310B89" w:rsidRPr="00310B89" w:rsidRDefault="00310B89" w:rsidP="00310B89">
      <w:pPr>
        <w:spacing w:after="0" w:line="240" w:lineRule="auto"/>
        <w:rPr>
          <w:b/>
          <w:sz w:val="20"/>
          <w:szCs w:val="20"/>
        </w:rPr>
      </w:pPr>
    </w:p>
    <w:p w14:paraId="5D24EFEF" w14:textId="51A2AC9A" w:rsidR="00974B62" w:rsidRPr="00A96D7C" w:rsidRDefault="00974B62" w:rsidP="00974B62">
      <w:pPr>
        <w:pStyle w:val="ListParagraph"/>
        <w:numPr>
          <w:ilvl w:val="1"/>
          <w:numId w:val="3"/>
        </w:numPr>
        <w:spacing w:after="0" w:line="240" w:lineRule="auto"/>
        <w:rPr>
          <w:b/>
          <w:sz w:val="20"/>
          <w:szCs w:val="20"/>
        </w:rPr>
      </w:pPr>
      <w:r w:rsidRPr="00A96D7C">
        <w:rPr>
          <w:b/>
          <w:sz w:val="20"/>
          <w:szCs w:val="20"/>
        </w:rPr>
        <w:t>Speaker:  Dr. Rick Muma, Provost and Acting President</w:t>
      </w:r>
    </w:p>
    <w:p w14:paraId="5FAA648D" w14:textId="77777777" w:rsidR="00B60A38" w:rsidRPr="007E6C32" w:rsidRDefault="00B60A38" w:rsidP="00B60A38">
      <w:pPr>
        <w:spacing w:after="0" w:line="240" w:lineRule="auto"/>
        <w:rPr>
          <w:sz w:val="20"/>
          <w:szCs w:val="20"/>
        </w:rPr>
      </w:pPr>
    </w:p>
    <w:p w14:paraId="26E05728" w14:textId="77777777" w:rsidR="00B60A38" w:rsidRPr="00F655E7" w:rsidRDefault="00B60A38" w:rsidP="00B60A38">
      <w:pPr>
        <w:pStyle w:val="Heading1"/>
        <w:numPr>
          <w:ilvl w:val="0"/>
          <w:numId w:val="3"/>
        </w:numPr>
        <w:spacing w:before="0" w:line="240" w:lineRule="auto"/>
        <w:rPr>
          <w:sz w:val="24"/>
          <w:szCs w:val="24"/>
        </w:rPr>
      </w:pPr>
      <w:r w:rsidRPr="00F655E7">
        <w:rPr>
          <w:sz w:val="24"/>
          <w:szCs w:val="24"/>
        </w:rPr>
        <w:t>Committee Updates &amp; Discussions</w:t>
      </w:r>
    </w:p>
    <w:p w14:paraId="077C5C85" w14:textId="77777777" w:rsidR="00B60A38" w:rsidRPr="00F655E7" w:rsidRDefault="00B60A38" w:rsidP="00B60A38">
      <w:pPr>
        <w:pStyle w:val="ListParagraph"/>
        <w:numPr>
          <w:ilvl w:val="1"/>
          <w:numId w:val="3"/>
        </w:numPr>
        <w:spacing w:after="0" w:line="240" w:lineRule="auto"/>
        <w:rPr>
          <w:b/>
          <w:sz w:val="20"/>
          <w:szCs w:val="20"/>
        </w:rPr>
      </w:pPr>
      <w:r w:rsidRPr="00F655E7">
        <w:rPr>
          <w:b/>
          <w:sz w:val="20"/>
          <w:szCs w:val="20"/>
        </w:rPr>
        <w:t>Committees</w:t>
      </w:r>
    </w:p>
    <w:p w14:paraId="48F61CA1" w14:textId="5A4507B7" w:rsidR="00B60A38" w:rsidRPr="00156FC6" w:rsidRDefault="00B60A38" w:rsidP="00B60A38">
      <w:pPr>
        <w:pStyle w:val="ListParagraph"/>
        <w:numPr>
          <w:ilvl w:val="2"/>
          <w:numId w:val="3"/>
        </w:numPr>
        <w:spacing w:after="0" w:line="240" w:lineRule="auto"/>
        <w:rPr>
          <w:b/>
          <w:sz w:val="20"/>
          <w:szCs w:val="20"/>
        </w:rPr>
      </w:pPr>
      <w:r w:rsidRPr="00156FC6">
        <w:rPr>
          <w:b/>
          <w:sz w:val="20"/>
          <w:szCs w:val="20"/>
        </w:rPr>
        <w:t>Awards/Recognition (Joint)</w:t>
      </w:r>
    </w:p>
    <w:p w14:paraId="24B51CD0" w14:textId="5828AE7F" w:rsidR="00B60A38" w:rsidRPr="001448CF" w:rsidRDefault="00156FC6" w:rsidP="001448CF">
      <w:pPr>
        <w:pStyle w:val="ListParagraph"/>
        <w:numPr>
          <w:ilvl w:val="3"/>
          <w:numId w:val="3"/>
        </w:numPr>
        <w:spacing w:after="0" w:line="240" w:lineRule="auto"/>
        <w:rPr>
          <w:bCs/>
          <w:sz w:val="20"/>
          <w:szCs w:val="20"/>
        </w:rPr>
      </w:pPr>
      <w:r w:rsidRPr="00A345A3">
        <w:rPr>
          <w:rFonts w:cstheme="minorHAnsi"/>
          <w:bCs/>
          <w:sz w:val="20"/>
          <w:szCs w:val="20"/>
        </w:rPr>
        <w:t xml:space="preserve">No </w:t>
      </w:r>
      <w:r w:rsidRPr="001448CF">
        <w:rPr>
          <w:rFonts w:cstheme="minorHAnsi"/>
          <w:bCs/>
          <w:sz w:val="20"/>
          <w:szCs w:val="20"/>
        </w:rPr>
        <w:t>updates at this time.</w:t>
      </w:r>
    </w:p>
    <w:p w14:paraId="531F269C" w14:textId="4CEA4613" w:rsidR="00B60A3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Communication and Website (Joint)</w:t>
      </w:r>
    </w:p>
    <w:p w14:paraId="528F1461" w14:textId="5FFD4746" w:rsidR="00FF07D5" w:rsidRPr="001448CF" w:rsidRDefault="00FF07D5" w:rsidP="001448CF">
      <w:pPr>
        <w:pStyle w:val="ListParagraph"/>
        <w:numPr>
          <w:ilvl w:val="3"/>
          <w:numId w:val="3"/>
        </w:numPr>
        <w:spacing w:after="0" w:line="240" w:lineRule="auto"/>
        <w:rPr>
          <w:sz w:val="20"/>
          <w:szCs w:val="20"/>
        </w:rPr>
      </w:pPr>
      <w:r w:rsidRPr="001448CF">
        <w:rPr>
          <w:sz w:val="20"/>
          <w:szCs w:val="20"/>
        </w:rPr>
        <w:t xml:space="preserve">Thanks to everyone for helping spread the word about the UP/USS Combined Senate Listening Sessions. We had 155 individuals sign-up to attend one or both of the sessions. The webpage for the Stock the Shocker Support Locker challenge has been updated, </w:t>
      </w:r>
      <w:hyperlink r:id="rId7" w:history="1">
        <w:r w:rsidRPr="001448CF">
          <w:rPr>
            <w:rStyle w:val="Hyperlink"/>
            <w:sz w:val="20"/>
            <w:szCs w:val="20"/>
          </w:rPr>
          <w:t>click here</w:t>
        </w:r>
      </w:hyperlink>
      <w:r w:rsidRPr="001448CF">
        <w:rPr>
          <w:sz w:val="20"/>
          <w:szCs w:val="20"/>
        </w:rPr>
        <w:t xml:space="preserve"> to view the webpage. </w:t>
      </w:r>
    </w:p>
    <w:p w14:paraId="6D1920B6" w14:textId="77777777" w:rsidR="00B60A3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Election (USS) and (UP)</w:t>
      </w:r>
    </w:p>
    <w:p w14:paraId="7808D17D" w14:textId="67CF7ADB" w:rsidR="00B60A38" w:rsidRPr="001448CF" w:rsidRDefault="00B60A38" w:rsidP="001448CF">
      <w:pPr>
        <w:pStyle w:val="ListParagraph"/>
        <w:numPr>
          <w:ilvl w:val="3"/>
          <w:numId w:val="3"/>
        </w:numPr>
        <w:spacing w:after="0" w:line="240" w:lineRule="auto"/>
        <w:rPr>
          <w:rFonts w:cstheme="minorHAnsi"/>
          <w:b/>
          <w:sz w:val="20"/>
          <w:szCs w:val="20"/>
        </w:rPr>
      </w:pPr>
      <w:r w:rsidRPr="001448CF">
        <w:rPr>
          <w:rFonts w:cstheme="minorHAnsi"/>
          <w:bCs/>
          <w:sz w:val="20"/>
          <w:szCs w:val="20"/>
        </w:rPr>
        <w:t>UP:</w:t>
      </w:r>
      <w:r w:rsidR="00425D28" w:rsidRPr="001448CF">
        <w:rPr>
          <w:rFonts w:cstheme="minorHAnsi"/>
          <w:bCs/>
          <w:sz w:val="20"/>
          <w:szCs w:val="20"/>
        </w:rPr>
        <w:t xml:space="preserve"> No updates at this time. </w:t>
      </w:r>
    </w:p>
    <w:p w14:paraId="05598D7E" w14:textId="38B0961E" w:rsidR="00B60A38" w:rsidRPr="001448CF" w:rsidRDefault="00B60A38" w:rsidP="001448CF">
      <w:pPr>
        <w:pStyle w:val="ListParagraph"/>
        <w:numPr>
          <w:ilvl w:val="3"/>
          <w:numId w:val="3"/>
        </w:numPr>
        <w:spacing w:after="0" w:line="240" w:lineRule="auto"/>
        <w:rPr>
          <w:rFonts w:cstheme="minorHAnsi"/>
          <w:b/>
          <w:sz w:val="20"/>
          <w:szCs w:val="20"/>
        </w:rPr>
      </w:pPr>
      <w:r w:rsidRPr="001448CF">
        <w:rPr>
          <w:rFonts w:cstheme="minorHAnsi"/>
          <w:bCs/>
          <w:sz w:val="20"/>
          <w:szCs w:val="20"/>
        </w:rPr>
        <w:t>USS:</w:t>
      </w:r>
      <w:r w:rsidR="00974B62" w:rsidRPr="001448CF">
        <w:rPr>
          <w:rFonts w:cstheme="minorHAnsi"/>
          <w:bCs/>
          <w:sz w:val="20"/>
          <w:szCs w:val="20"/>
        </w:rPr>
        <w:t xml:space="preserve"> No updates at this time.</w:t>
      </w:r>
    </w:p>
    <w:p w14:paraId="5795CF99" w14:textId="77777777" w:rsidR="00B60A3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Organizational Governance (Joint)</w:t>
      </w:r>
    </w:p>
    <w:p w14:paraId="5F62D447" w14:textId="48ABE4D4" w:rsidR="00425D28" w:rsidRPr="001448CF" w:rsidRDefault="00425D28" w:rsidP="001448CF">
      <w:pPr>
        <w:pStyle w:val="ListParagraph"/>
        <w:numPr>
          <w:ilvl w:val="3"/>
          <w:numId w:val="3"/>
        </w:numPr>
        <w:spacing w:after="0" w:line="240" w:lineRule="auto"/>
        <w:contextualSpacing w:val="0"/>
        <w:rPr>
          <w:rFonts w:eastAsia="Times New Roman" w:cstheme="minorHAnsi"/>
          <w:sz w:val="20"/>
          <w:szCs w:val="20"/>
        </w:rPr>
      </w:pPr>
      <w:r w:rsidRPr="001448CF">
        <w:rPr>
          <w:rFonts w:eastAsia="Times New Roman" w:cstheme="minorHAnsi"/>
          <w:sz w:val="20"/>
          <w:szCs w:val="20"/>
        </w:rPr>
        <w:lastRenderedPageBreak/>
        <w:t xml:space="preserve">We hosted two listening sessions on the potential merger. We had about </w:t>
      </w:r>
      <w:r w:rsidR="00FF07D5" w:rsidRPr="001448CF">
        <w:rPr>
          <w:rFonts w:eastAsia="Times New Roman" w:cstheme="minorHAnsi"/>
          <w:sz w:val="20"/>
          <w:szCs w:val="20"/>
        </w:rPr>
        <w:t>155</w:t>
      </w:r>
      <w:r w:rsidRPr="001448CF">
        <w:rPr>
          <w:rFonts w:eastAsia="Times New Roman" w:cstheme="minorHAnsi"/>
          <w:sz w:val="20"/>
          <w:szCs w:val="20"/>
        </w:rPr>
        <w:t xml:space="preserve"> UP/USS RSVP with about 97 staff combined in attendance during both days.</w:t>
      </w:r>
    </w:p>
    <w:p w14:paraId="04C2B0CC" w14:textId="021EFBFE" w:rsidR="00425D28" w:rsidRPr="001448CF" w:rsidRDefault="00425D28" w:rsidP="001448CF">
      <w:pPr>
        <w:pStyle w:val="ListParagraph"/>
        <w:numPr>
          <w:ilvl w:val="3"/>
          <w:numId w:val="3"/>
        </w:numPr>
        <w:spacing w:after="0" w:line="240" w:lineRule="auto"/>
        <w:contextualSpacing w:val="0"/>
        <w:rPr>
          <w:rFonts w:eastAsia="Times New Roman" w:cstheme="minorHAnsi"/>
          <w:sz w:val="20"/>
          <w:szCs w:val="20"/>
        </w:rPr>
      </w:pPr>
      <w:r w:rsidRPr="001448CF">
        <w:rPr>
          <w:rFonts w:eastAsia="Times New Roman" w:cstheme="minorHAnsi"/>
          <w:sz w:val="20"/>
          <w:szCs w:val="20"/>
        </w:rPr>
        <w:t>The Committee reviewed a recommendation during our October meeting that we would like to share to garner feedback.</w:t>
      </w:r>
    </w:p>
    <w:p w14:paraId="2949FC98" w14:textId="79B5EFF9" w:rsidR="00B60A38" w:rsidRPr="001448CF" w:rsidRDefault="00425D28" w:rsidP="001448CF">
      <w:pPr>
        <w:pStyle w:val="ListParagraph"/>
        <w:numPr>
          <w:ilvl w:val="3"/>
          <w:numId w:val="3"/>
        </w:numPr>
        <w:spacing w:after="0" w:line="240" w:lineRule="auto"/>
        <w:contextualSpacing w:val="0"/>
        <w:rPr>
          <w:rFonts w:eastAsia="Times New Roman" w:cstheme="minorHAnsi"/>
          <w:sz w:val="20"/>
          <w:szCs w:val="20"/>
        </w:rPr>
      </w:pPr>
      <w:r w:rsidRPr="001448CF">
        <w:rPr>
          <w:rFonts w:eastAsia="Times New Roman" w:cstheme="minorHAnsi"/>
          <w:sz w:val="20"/>
          <w:szCs w:val="20"/>
        </w:rPr>
        <w:t>In the November meeting, we will be bringing you the formal recommendation for your consideration.</w:t>
      </w:r>
    </w:p>
    <w:p w14:paraId="301292FF" w14:textId="77777777" w:rsidR="00425D2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Policy Review (Joint)</w:t>
      </w:r>
    </w:p>
    <w:p w14:paraId="46EC9597" w14:textId="7CDC6FAC" w:rsidR="00B60A38" w:rsidRPr="001448CF" w:rsidRDefault="00425D28" w:rsidP="001448CF">
      <w:pPr>
        <w:pStyle w:val="ListParagraph"/>
        <w:numPr>
          <w:ilvl w:val="3"/>
          <w:numId w:val="3"/>
        </w:numPr>
        <w:spacing w:after="0" w:line="240" w:lineRule="auto"/>
        <w:rPr>
          <w:rFonts w:cstheme="minorHAnsi"/>
          <w:b/>
          <w:sz w:val="20"/>
          <w:szCs w:val="20"/>
        </w:rPr>
      </w:pPr>
      <w:r w:rsidRPr="001448CF">
        <w:rPr>
          <w:rFonts w:cstheme="minorHAnsi"/>
          <w:sz w:val="20"/>
          <w:szCs w:val="20"/>
        </w:rPr>
        <w:t>Reviewed Policy 3.17 – Political Activity.  Corrected typographical errors, but no suggested changes to content.</w:t>
      </w:r>
    </w:p>
    <w:p w14:paraId="7D339A91" w14:textId="77777777" w:rsidR="00B60A3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 xml:space="preserve">Professional Development and Service (Joint) </w:t>
      </w:r>
    </w:p>
    <w:p w14:paraId="204CC80F" w14:textId="24F27493" w:rsidR="00E517C3" w:rsidRPr="001448CF" w:rsidRDefault="00E517C3" w:rsidP="001448CF">
      <w:pPr>
        <w:pStyle w:val="ListParagraph"/>
        <w:numPr>
          <w:ilvl w:val="3"/>
          <w:numId w:val="3"/>
        </w:numPr>
        <w:spacing w:after="0" w:line="240" w:lineRule="auto"/>
        <w:rPr>
          <w:rFonts w:cstheme="minorHAnsi"/>
          <w:sz w:val="20"/>
          <w:szCs w:val="20"/>
        </w:rPr>
      </w:pPr>
      <w:r w:rsidRPr="001448CF">
        <w:rPr>
          <w:rFonts w:cstheme="minorHAnsi"/>
          <w:sz w:val="20"/>
          <w:szCs w:val="20"/>
        </w:rPr>
        <w:t>Website has been updated for Shocker Support Locker contest w</w:t>
      </w:r>
      <w:r w:rsidR="007C2512" w:rsidRPr="001448CF">
        <w:rPr>
          <w:rFonts w:cstheme="minorHAnsi"/>
          <w:sz w:val="20"/>
          <w:szCs w:val="20"/>
        </w:rPr>
        <w:t>ith</w:t>
      </w:r>
      <w:r w:rsidRPr="001448CF">
        <w:rPr>
          <w:rFonts w:cstheme="minorHAnsi"/>
          <w:sz w:val="20"/>
          <w:szCs w:val="20"/>
        </w:rPr>
        <w:t xml:space="preserve"> Faculty Senate. </w:t>
      </w:r>
      <w:r w:rsidR="007C2512" w:rsidRPr="001448CF">
        <w:rPr>
          <w:rFonts w:cstheme="minorHAnsi"/>
          <w:sz w:val="20"/>
          <w:szCs w:val="20"/>
        </w:rPr>
        <w:t>T</w:t>
      </w:r>
      <w:r w:rsidRPr="001448CF">
        <w:rPr>
          <w:rFonts w:cstheme="minorHAnsi"/>
          <w:sz w:val="20"/>
          <w:szCs w:val="20"/>
        </w:rPr>
        <w:t xml:space="preserve">he contest will run October 12-November 13. Drop off location will be Student Involvement for in-person donations but will also focus on virtual donations. </w:t>
      </w:r>
    </w:p>
    <w:p w14:paraId="76C9F523" w14:textId="38025126" w:rsidR="00B60A38" w:rsidRPr="001448CF" w:rsidRDefault="00E517C3" w:rsidP="001448CF">
      <w:pPr>
        <w:pStyle w:val="ListParagraph"/>
        <w:numPr>
          <w:ilvl w:val="3"/>
          <w:numId w:val="3"/>
        </w:numPr>
        <w:spacing w:after="0" w:line="240" w:lineRule="auto"/>
        <w:rPr>
          <w:rFonts w:cstheme="minorHAnsi"/>
          <w:sz w:val="20"/>
          <w:szCs w:val="20"/>
        </w:rPr>
      </w:pPr>
      <w:r w:rsidRPr="001448CF">
        <w:rPr>
          <w:rFonts w:cstheme="minorHAnsi"/>
          <w:sz w:val="20"/>
          <w:szCs w:val="20"/>
        </w:rPr>
        <w:t>Professional Development focus will be for spring – looking at possibility of partnering with Student Affairs in some “Coffee Conversations: Hot Topics in Higher Education” series of events over the Spring semester.</w:t>
      </w:r>
    </w:p>
    <w:p w14:paraId="3CCE4576" w14:textId="77777777" w:rsidR="00B60A38" w:rsidRPr="001448CF" w:rsidRDefault="00B60A38" w:rsidP="001448CF">
      <w:pPr>
        <w:pStyle w:val="ListParagraph"/>
        <w:numPr>
          <w:ilvl w:val="1"/>
          <w:numId w:val="3"/>
        </w:numPr>
        <w:spacing w:after="0" w:line="240" w:lineRule="auto"/>
        <w:rPr>
          <w:rFonts w:cstheme="minorHAnsi"/>
          <w:b/>
          <w:sz w:val="20"/>
          <w:szCs w:val="20"/>
        </w:rPr>
      </w:pPr>
      <w:r w:rsidRPr="001448CF">
        <w:rPr>
          <w:rFonts w:cstheme="minorHAnsi"/>
          <w:b/>
          <w:sz w:val="20"/>
          <w:szCs w:val="20"/>
        </w:rPr>
        <w:t>Campus/University Business Meeting Updates</w:t>
      </w:r>
    </w:p>
    <w:p w14:paraId="504BA28C" w14:textId="77777777" w:rsidR="00B60A38" w:rsidRPr="001448CF" w:rsidRDefault="00B60A38" w:rsidP="001448CF">
      <w:pPr>
        <w:pStyle w:val="ListParagraph"/>
        <w:numPr>
          <w:ilvl w:val="2"/>
          <w:numId w:val="3"/>
        </w:numPr>
        <w:spacing w:after="0" w:line="240" w:lineRule="auto"/>
        <w:rPr>
          <w:rFonts w:cstheme="minorHAnsi"/>
          <w:b/>
          <w:sz w:val="20"/>
          <w:szCs w:val="20"/>
        </w:rPr>
      </w:pPr>
      <w:r w:rsidRPr="001448CF">
        <w:rPr>
          <w:rFonts w:cstheme="minorHAnsi"/>
          <w:b/>
          <w:sz w:val="20"/>
          <w:szCs w:val="20"/>
        </w:rPr>
        <w:t>AOC (UP Representative)</w:t>
      </w:r>
    </w:p>
    <w:p w14:paraId="00A7B72B" w14:textId="66099936" w:rsidR="00B60A38" w:rsidRPr="001448CF" w:rsidRDefault="00B60A38" w:rsidP="001448CF">
      <w:pPr>
        <w:pStyle w:val="ListParagraph"/>
        <w:numPr>
          <w:ilvl w:val="3"/>
          <w:numId w:val="3"/>
        </w:numPr>
        <w:spacing w:after="0" w:line="240" w:lineRule="auto"/>
        <w:rPr>
          <w:b/>
          <w:sz w:val="20"/>
          <w:szCs w:val="20"/>
        </w:rPr>
      </w:pPr>
      <w:r w:rsidRPr="001448CF">
        <w:rPr>
          <w:rFonts w:cstheme="minorHAnsi"/>
          <w:bCs/>
          <w:sz w:val="20"/>
          <w:szCs w:val="20"/>
        </w:rPr>
        <w:t xml:space="preserve"> </w:t>
      </w:r>
      <w:r w:rsidR="00310B89" w:rsidRPr="001448CF">
        <w:rPr>
          <w:bCs/>
          <w:sz w:val="20"/>
          <w:szCs w:val="20"/>
        </w:rPr>
        <w:t xml:space="preserve">No updates at this time. </w:t>
      </w:r>
    </w:p>
    <w:p w14:paraId="3D2AAC16" w14:textId="77777777" w:rsidR="00B60A38" w:rsidRPr="001448CF" w:rsidRDefault="00B60A38" w:rsidP="001448CF">
      <w:pPr>
        <w:pStyle w:val="ListParagraph"/>
        <w:numPr>
          <w:ilvl w:val="2"/>
          <w:numId w:val="3"/>
        </w:numPr>
        <w:spacing w:after="0" w:line="240" w:lineRule="auto"/>
        <w:rPr>
          <w:b/>
          <w:sz w:val="20"/>
          <w:szCs w:val="20"/>
        </w:rPr>
      </w:pPr>
      <w:r w:rsidRPr="001448CF">
        <w:rPr>
          <w:b/>
          <w:sz w:val="20"/>
          <w:szCs w:val="20"/>
        </w:rPr>
        <w:t>Budget Advisory Committee (Joint)</w:t>
      </w:r>
    </w:p>
    <w:p w14:paraId="29189C11" w14:textId="77777777" w:rsidR="00B60A38" w:rsidRPr="001448CF" w:rsidRDefault="00B60A38" w:rsidP="001448CF">
      <w:pPr>
        <w:pStyle w:val="ListParagraph"/>
        <w:numPr>
          <w:ilvl w:val="3"/>
          <w:numId w:val="3"/>
        </w:numPr>
        <w:spacing w:after="0" w:line="240" w:lineRule="auto"/>
        <w:rPr>
          <w:b/>
          <w:sz w:val="20"/>
          <w:szCs w:val="20"/>
        </w:rPr>
      </w:pPr>
      <w:r w:rsidRPr="001448CF">
        <w:rPr>
          <w:bCs/>
          <w:sz w:val="20"/>
          <w:szCs w:val="20"/>
        </w:rPr>
        <w:t xml:space="preserve">No updates at this time. </w:t>
      </w:r>
    </w:p>
    <w:p w14:paraId="071AD0BF" w14:textId="2E6290E0" w:rsidR="00B60A38" w:rsidRPr="001448CF" w:rsidRDefault="00B60A38" w:rsidP="001448CF">
      <w:pPr>
        <w:pStyle w:val="ListParagraph"/>
        <w:numPr>
          <w:ilvl w:val="2"/>
          <w:numId w:val="3"/>
        </w:numPr>
        <w:spacing w:after="0" w:line="240" w:lineRule="auto"/>
        <w:rPr>
          <w:b/>
          <w:sz w:val="20"/>
          <w:szCs w:val="20"/>
        </w:rPr>
      </w:pPr>
      <w:bookmarkStart w:id="1" w:name="_Hlk53136562"/>
      <w:r w:rsidRPr="001448CF">
        <w:rPr>
          <w:b/>
          <w:sz w:val="20"/>
          <w:szCs w:val="20"/>
        </w:rPr>
        <w:t>Human Resources Meeting (Joint)</w:t>
      </w:r>
      <w:bookmarkStart w:id="2" w:name="_Hlk48117505"/>
    </w:p>
    <w:p w14:paraId="128F9A4F" w14:textId="76C0EB63" w:rsidR="005C05D6" w:rsidRPr="001448CF" w:rsidRDefault="005C05D6" w:rsidP="001448CF">
      <w:pPr>
        <w:pStyle w:val="ListParagraph"/>
        <w:numPr>
          <w:ilvl w:val="3"/>
          <w:numId w:val="3"/>
        </w:numPr>
        <w:spacing w:after="0" w:line="240" w:lineRule="auto"/>
        <w:rPr>
          <w:sz w:val="20"/>
          <w:szCs w:val="20"/>
        </w:rPr>
      </w:pPr>
      <w:bookmarkStart w:id="3" w:name="_Hlk53136540"/>
      <w:r w:rsidRPr="001448CF">
        <w:rPr>
          <w:sz w:val="20"/>
          <w:szCs w:val="20"/>
        </w:rPr>
        <w:t>Job architecture: Senate leaders shared feedback we’ve received from constituents. There is still ongoing discussion about the use of vanity/directory titles. HR will advocate for a framework that gives the university a consistent compensation program so that equity pay analysis can be performed. HR will ultimately present their recommendation to Dr. Muma and Werner Golling for their review and consideration.</w:t>
      </w:r>
    </w:p>
    <w:p w14:paraId="5BB43D39" w14:textId="76F42A70" w:rsidR="006F4DAA" w:rsidRPr="001448CF" w:rsidRDefault="005C05D6" w:rsidP="001448CF">
      <w:pPr>
        <w:pStyle w:val="ListParagraph"/>
        <w:numPr>
          <w:ilvl w:val="3"/>
          <w:numId w:val="3"/>
        </w:numPr>
        <w:spacing w:after="0" w:line="240" w:lineRule="auto"/>
        <w:rPr>
          <w:sz w:val="20"/>
          <w:szCs w:val="20"/>
        </w:rPr>
      </w:pPr>
      <w:r w:rsidRPr="001448CF">
        <w:rPr>
          <w:sz w:val="20"/>
          <w:szCs w:val="20"/>
        </w:rPr>
        <w:t xml:space="preserve">Voluntary Separation Incentive Program: </w:t>
      </w:r>
      <w:r w:rsidR="00B63111" w:rsidRPr="001448CF">
        <w:rPr>
          <w:sz w:val="20"/>
          <w:szCs w:val="20"/>
        </w:rPr>
        <w:t>There were 238 staff eligible</w:t>
      </w:r>
      <w:r w:rsidR="006F4DAA" w:rsidRPr="001448CF">
        <w:rPr>
          <w:sz w:val="20"/>
          <w:szCs w:val="20"/>
        </w:rPr>
        <w:t xml:space="preserve"> to apply </w:t>
      </w:r>
      <w:r w:rsidR="00B63111" w:rsidRPr="001448CF">
        <w:rPr>
          <w:sz w:val="20"/>
          <w:szCs w:val="20"/>
        </w:rPr>
        <w:t xml:space="preserve">and 67 eligible applicants </w:t>
      </w:r>
      <w:r w:rsidR="006F4DAA" w:rsidRPr="001448CF">
        <w:rPr>
          <w:sz w:val="20"/>
          <w:szCs w:val="20"/>
        </w:rPr>
        <w:t>(49 staff, 18 faculty</w:t>
      </w:r>
      <w:r w:rsidR="00B63111" w:rsidRPr="001448CF">
        <w:rPr>
          <w:sz w:val="20"/>
          <w:szCs w:val="20"/>
        </w:rPr>
        <w:t xml:space="preserve">). Applicants will be notified on Oct. 14 regarding their status and for those accepted, they have until October 28 to submit their Intent to Retire, which is irrevocable, once submitted. </w:t>
      </w:r>
    </w:p>
    <w:p w14:paraId="4696F0EC" w14:textId="7521A49F" w:rsidR="005C05D6" w:rsidRPr="001448CF" w:rsidRDefault="005C05D6" w:rsidP="001448CF">
      <w:pPr>
        <w:pStyle w:val="ListParagraph"/>
        <w:numPr>
          <w:ilvl w:val="3"/>
          <w:numId w:val="3"/>
        </w:numPr>
        <w:spacing w:after="0" w:line="240" w:lineRule="auto"/>
        <w:rPr>
          <w:sz w:val="20"/>
          <w:szCs w:val="20"/>
        </w:rPr>
      </w:pPr>
      <w:r w:rsidRPr="001448CF">
        <w:rPr>
          <w:sz w:val="20"/>
          <w:szCs w:val="20"/>
        </w:rPr>
        <w:t xml:space="preserve">Service recognition ceremony: They are working with athletics to host the program at Koch Arena. Divisional leaders will be engaged regarding their involvement. They plan to have a </w:t>
      </w:r>
      <w:r w:rsidR="0095481C" w:rsidRPr="001448CF">
        <w:rPr>
          <w:sz w:val="20"/>
          <w:szCs w:val="20"/>
        </w:rPr>
        <w:t>sit-down</w:t>
      </w:r>
      <w:r w:rsidRPr="001448CF">
        <w:rPr>
          <w:sz w:val="20"/>
          <w:szCs w:val="20"/>
        </w:rPr>
        <w:t xml:space="preserve"> meal for the evening program (25 years of service or more). For less than 25 years, the program will be in the morning. Honorees will be able to select a gift online through the Shocker Store. </w:t>
      </w:r>
    </w:p>
    <w:p w14:paraId="165CB5AC" w14:textId="7B01AB69" w:rsidR="00974B62" w:rsidRPr="001448CF" w:rsidRDefault="005C05D6" w:rsidP="001448CF">
      <w:pPr>
        <w:pStyle w:val="ListParagraph"/>
        <w:numPr>
          <w:ilvl w:val="3"/>
          <w:numId w:val="3"/>
        </w:numPr>
        <w:spacing w:after="0" w:line="240" w:lineRule="auto"/>
        <w:rPr>
          <w:sz w:val="20"/>
          <w:szCs w:val="20"/>
        </w:rPr>
      </w:pPr>
      <w:r w:rsidRPr="001448CF">
        <w:rPr>
          <w:sz w:val="20"/>
          <w:szCs w:val="20"/>
        </w:rPr>
        <w:t>Talent Management System: Details are being finalized to and they will submit their recommendation to Dr. Muma and Werner Golling. If they approve, it will go before PET.</w:t>
      </w:r>
    </w:p>
    <w:bookmarkEnd w:id="2"/>
    <w:bookmarkEnd w:id="3"/>
    <w:bookmarkEnd w:id="1"/>
    <w:p w14:paraId="2AC6F66C" w14:textId="77777777" w:rsidR="00B60A38" w:rsidRPr="001448CF" w:rsidRDefault="00B60A38" w:rsidP="001448CF">
      <w:pPr>
        <w:pStyle w:val="ListParagraph"/>
        <w:numPr>
          <w:ilvl w:val="2"/>
          <w:numId w:val="3"/>
        </w:numPr>
        <w:spacing w:after="0" w:line="240" w:lineRule="auto"/>
        <w:rPr>
          <w:b/>
          <w:sz w:val="20"/>
          <w:szCs w:val="20"/>
        </w:rPr>
      </w:pPr>
      <w:r w:rsidRPr="001448CF">
        <w:rPr>
          <w:b/>
          <w:sz w:val="20"/>
          <w:szCs w:val="20"/>
        </w:rPr>
        <w:t>Legislative Update (Joint)</w:t>
      </w:r>
    </w:p>
    <w:p w14:paraId="2DE84834" w14:textId="4E7407A2" w:rsidR="00B60A38" w:rsidRPr="001448CF" w:rsidRDefault="00974B62" w:rsidP="001448CF">
      <w:pPr>
        <w:pStyle w:val="ListParagraph"/>
        <w:numPr>
          <w:ilvl w:val="3"/>
          <w:numId w:val="3"/>
        </w:numPr>
        <w:spacing w:after="0" w:line="240" w:lineRule="auto"/>
        <w:rPr>
          <w:bCs/>
          <w:sz w:val="20"/>
          <w:szCs w:val="20"/>
        </w:rPr>
      </w:pPr>
      <w:r w:rsidRPr="001448CF">
        <w:rPr>
          <w:rFonts w:cstheme="minorHAnsi"/>
          <w:bCs/>
          <w:sz w:val="20"/>
          <w:szCs w:val="20"/>
        </w:rPr>
        <w:t>No updates at this time.</w:t>
      </w:r>
    </w:p>
    <w:p w14:paraId="4326CADB" w14:textId="77777777" w:rsidR="00B60A38" w:rsidRPr="001448CF" w:rsidRDefault="00B60A38" w:rsidP="001448CF">
      <w:pPr>
        <w:pStyle w:val="ListParagraph"/>
        <w:numPr>
          <w:ilvl w:val="2"/>
          <w:numId w:val="3"/>
        </w:numPr>
        <w:spacing w:after="0" w:line="240" w:lineRule="auto"/>
        <w:rPr>
          <w:b/>
          <w:sz w:val="20"/>
          <w:szCs w:val="20"/>
        </w:rPr>
      </w:pPr>
      <w:r w:rsidRPr="001448CF">
        <w:rPr>
          <w:b/>
          <w:sz w:val="20"/>
          <w:szCs w:val="20"/>
        </w:rPr>
        <w:t>Library Appeals (Joint, Representative from Each Senate)</w:t>
      </w:r>
    </w:p>
    <w:p w14:paraId="424116D7" w14:textId="52A76735" w:rsidR="00B60A38" w:rsidRPr="001448CF" w:rsidRDefault="00425D28" w:rsidP="001448CF">
      <w:pPr>
        <w:pStyle w:val="ListParagraph"/>
        <w:numPr>
          <w:ilvl w:val="3"/>
          <w:numId w:val="3"/>
        </w:numPr>
        <w:spacing w:after="0" w:line="240" w:lineRule="auto"/>
        <w:rPr>
          <w:bCs/>
          <w:sz w:val="20"/>
          <w:szCs w:val="20"/>
        </w:rPr>
      </w:pPr>
      <w:r w:rsidRPr="001448CF">
        <w:rPr>
          <w:bCs/>
          <w:sz w:val="20"/>
          <w:szCs w:val="20"/>
        </w:rPr>
        <w:t xml:space="preserve">No updates at this time. </w:t>
      </w:r>
    </w:p>
    <w:p w14:paraId="69E9ED9E" w14:textId="77777777" w:rsidR="00953569" w:rsidRPr="001448CF" w:rsidRDefault="00B60A38" w:rsidP="001448CF">
      <w:pPr>
        <w:pStyle w:val="ListParagraph"/>
        <w:numPr>
          <w:ilvl w:val="2"/>
          <w:numId w:val="3"/>
        </w:numPr>
        <w:spacing w:after="0" w:line="240" w:lineRule="auto"/>
        <w:rPr>
          <w:b/>
          <w:sz w:val="20"/>
          <w:szCs w:val="20"/>
        </w:rPr>
      </w:pPr>
      <w:r w:rsidRPr="001448CF">
        <w:rPr>
          <w:b/>
          <w:sz w:val="20"/>
          <w:szCs w:val="20"/>
        </w:rPr>
        <w:t>Parking Appeals (Joint, Representative from Each Senate)</w:t>
      </w:r>
    </w:p>
    <w:p w14:paraId="258E7E2F" w14:textId="084D5014" w:rsidR="00B60A38" w:rsidRPr="00953569" w:rsidRDefault="00953569" w:rsidP="001448CF">
      <w:pPr>
        <w:pStyle w:val="ListParagraph"/>
        <w:numPr>
          <w:ilvl w:val="3"/>
          <w:numId w:val="3"/>
        </w:numPr>
        <w:spacing w:after="0" w:line="240" w:lineRule="auto"/>
        <w:rPr>
          <w:b/>
          <w:sz w:val="20"/>
          <w:szCs w:val="20"/>
        </w:rPr>
      </w:pPr>
      <w:r w:rsidRPr="001448CF">
        <w:rPr>
          <w:sz w:val="20"/>
          <w:szCs w:val="20"/>
        </w:rPr>
        <w:t xml:space="preserve">Parking Appeals have been at a steady pace with approximately 2-6 per day. Most are from students who still think that their </w:t>
      </w:r>
      <w:proofErr w:type="spellStart"/>
      <w:r w:rsidRPr="001448CF">
        <w:rPr>
          <w:sz w:val="20"/>
          <w:szCs w:val="20"/>
        </w:rPr>
        <w:t>ePermit</w:t>
      </w:r>
      <w:proofErr w:type="spellEnd"/>
      <w:r w:rsidRPr="001448CF">
        <w:rPr>
          <w:sz w:val="20"/>
          <w:szCs w:val="20"/>
        </w:rPr>
        <w:t xml:space="preserve"> allows them to park in yellow lots. We have also received</w:t>
      </w:r>
      <w:r w:rsidRPr="00953569">
        <w:rPr>
          <w:sz w:val="20"/>
          <w:szCs w:val="20"/>
        </w:rPr>
        <w:t xml:space="preserve"> various students parking in the wrong direction. With there still being so many students not understanding where they can park, I am wondering if there is someone we can talk to who does student orientation as well as maybe get it updated on the parking website and put into Shocker Blast of where it is mentioned that student parking is green and striped Lots only.  Faculty &amp; staff parking is yellow and striped lots only. I think this might help alleviate all the confusion.</w:t>
      </w:r>
    </w:p>
    <w:p w14:paraId="668BA824" w14:textId="77777777" w:rsidR="00B60A38" w:rsidRPr="00953569" w:rsidRDefault="00B60A38" w:rsidP="00B60A38">
      <w:pPr>
        <w:pStyle w:val="ListParagraph"/>
        <w:numPr>
          <w:ilvl w:val="2"/>
          <w:numId w:val="3"/>
        </w:numPr>
        <w:spacing w:after="0" w:line="240" w:lineRule="auto"/>
        <w:rPr>
          <w:b/>
          <w:sz w:val="20"/>
          <w:szCs w:val="20"/>
        </w:rPr>
      </w:pPr>
      <w:r w:rsidRPr="00953569">
        <w:rPr>
          <w:b/>
          <w:sz w:val="20"/>
          <w:szCs w:val="20"/>
        </w:rPr>
        <w:t>President’s Council/PET Meeting (Joint)</w:t>
      </w:r>
    </w:p>
    <w:p w14:paraId="16BE4978" w14:textId="5455BAC0" w:rsidR="00B60A38" w:rsidRPr="00953569" w:rsidRDefault="00B60A38" w:rsidP="00B60A38">
      <w:pPr>
        <w:pStyle w:val="ListParagraph"/>
        <w:numPr>
          <w:ilvl w:val="3"/>
          <w:numId w:val="3"/>
        </w:numPr>
        <w:spacing w:after="0" w:line="240" w:lineRule="auto"/>
        <w:rPr>
          <w:b/>
          <w:sz w:val="20"/>
          <w:szCs w:val="20"/>
        </w:rPr>
      </w:pPr>
      <w:r w:rsidRPr="00953569">
        <w:rPr>
          <w:bCs/>
          <w:sz w:val="20"/>
          <w:szCs w:val="20"/>
        </w:rPr>
        <w:t xml:space="preserve"> </w:t>
      </w:r>
      <w:r w:rsidR="00974B62">
        <w:rPr>
          <w:rFonts w:cstheme="minorHAnsi"/>
          <w:bCs/>
          <w:sz w:val="20"/>
          <w:szCs w:val="20"/>
        </w:rPr>
        <w:t>No updates at this time</w:t>
      </w:r>
    </w:p>
    <w:p w14:paraId="1D1532A6" w14:textId="69AD053D" w:rsidR="00B60A38" w:rsidRPr="006F4DAA" w:rsidRDefault="00B60A38" w:rsidP="00B60A38">
      <w:pPr>
        <w:pStyle w:val="ListParagraph"/>
        <w:numPr>
          <w:ilvl w:val="2"/>
          <w:numId w:val="3"/>
        </w:numPr>
        <w:spacing w:after="0" w:line="240" w:lineRule="auto"/>
        <w:rPr>
          <w:b/>
          <w:sz w:val="20"/>
          <w:szCs w:val="20"/>
        </w:rPr>
      </w:pPr>
      <w:bookmarkStart w:id="4" w:name="_Hlk53148157"/>
      <w:r w:rsidRPr="006F4DAA">
        <w:rPr>
          <w:b/>
          <w:sz w:val="20"/>
          <w:szCs w:val="20"/>
        </w:rPr>
        <w:lastRenderedPageBreak/>
        <w:t>President Meeting (Joint with UP &amp; USS Senate Presidents)</w:t>
      </w:r>
      <w:bookmarkStart w:id="5" w:name="_Hlk48117411"/>
    </w:p>
    <w:p w14:paraId="5144CAAB" w14:textId="15D6C442" w:rsidR="00B60A38" w:rsidRPr="002F04FF" w:rsidRDefault="006F4DAA" w:rsidP="002F04FF">
      <w:pPr>
        <w:pStyle w:val="ListParagraph"/>
        <w:numPr>
          <w:ilvl w:val="3"/>
          <w:numId w:val="3"/>
        </w:numPr>
        <w:spacing w:after="0" w:line="240" w:lineRule="auto"/>
        <w:rPr>
          <w:bCs/>
          <w:sz w:val="20"/>
          <w:szCs w:val="20"/>
        </w:rPr>
      </w:pPr>
      <w:r>
        <w:rPr>
          <w:bCs/>
          <w:sz w:val="20"/>
          <w:szCs w:val="20"/>
        </w:rPr>
        <w:t>University will be starting randomized COVID-19 testing for asymptomatic students. It will be a random sample of the student population (5%) every two weeks and will be degree bound students, not students in online programs only or high school students</w:t>
      </w:r>
      <w:r w:rsidR="00367829">
        <w:rPr>
          <w:bCs/>
          <w:sz w:val="20"/>
          <w:szCs w:val="20"/>
        </w:rPr>
        <w:t xml:space="preserve">. It is voluntary and students can opt out. Hope is to also launch a </w:t>
      </w:r>
      <w:r w:rsidR="00367829" w:rsidRPr="002F04FF">
        <w:rPr>
          <w:bCs/>
          <w:sz w:val="20"/>
          <w:szCs w:val="20"/>
        </w:rPr>
        <w:t>program for employees, but it will likely have a different approach.</w:t>
      </w:r>
    </w:p>
    <w:bookmarkEnd w:id="5"/>
    <w:bookmarkEnd w:id="4"/>
    <w:p w14:paraId="571FDD15" w14:textId="77777777" w:rsidR="00B60A38" w:rsidRPr="002F04FF" w:rsidRDefault="00B60A38" w:rsidP="002F04FF">
      <w:pPr>
        <w:pStyle w:val="ListParagraph"/>
        <w:numPr>
          <w:ilvl w:val="2"/>
          <w:numId w:val="3"/>
        </w:numPr>
        <w:spacing w:after="0" w:line="240" w:lineRule="auto"/>
        <w:rPr>
          <w:b/>
          <w:sz w:val="20"/>
          <w:szCs w:val="20"/>
        </w:rPr>
      </w:pPr>
      <w:r w:rsidRPr="002F04FF">
        <w:rPr>
          <w:b/>
          <w:sz w:val="20"/>
          <w:szCs w:val="20"/>
        </w:rPr>
        <w:t>RSC Board of Directors (Joint, Representative from Each Senate)</w:t>
      </w:r>
    </w:p>
    <w:p w14:paraId="5DF028B2" w14:textId="77777777" w:rsidR="002F04FF" w:rsidRPr="002F04FF" w:rsidRDefault="002F04FF" w:rsidP="002F04FF">
      <w:pPr>
        <w:pStyle w:val="ListParagraph"/>
        <w:numPr>
          <w:ilvl w:val="3"/>
          <w:numId w:val="3"/>
        </w:numPr>
        <w:spacing w:after="0" w:line="240" w:lineRule="auto"/>
        <w:rPr>
          <w:sz w:val="20"/>
          <w:szCs w:val="20"/>
        </w:rPr>
      </w:pPr>
      <w:r w:rsidRPr="002F04FF">
        <w:rPr>
          <w:sz w:val="20"/>
          <w:szCs w:val="20"/>
        </w:rPr>
        <w:t>Dining Services revenue is down 50% due to COVID19, but they have been able to maintain hours of service.</w:t>
      </w:r>
      <w:r w:rsidRPr="002F04FF">
        <w:rPr>
          <w:sz w:val="20"/>
          <w:szCs w:val="20"/>
        </w:rPr>
        <w:t xml:space="preserve"> </w:t>
      </w:r>
    </w:p>
    <w:p w14:paraId="3DCAAFCA" w14:textId="77777777" w:rsidR="002F04FF" w:rsidRPr="002F04FF" w:rsidRDefault="002F04FF" w:rsidP="002F04FF">
      <w:pPr>
        <w:pStyle w:val="ListParagraph"/>
        <w:numPr>
          <w:ilvl w:val="3"/>
          <w:numId w:val="3"/>
        </w:numPr>
        <w:spacing w:after="0" w:line="240" w:lineRule="auto"/>
        <w:rPr>
          <w:sz w:val="20"/>
          <w:szCs w:val="20"/>
        </w:rPr>
      </w:pPr>
      <w:r w:rsidRPr="002F04FF">
        <w:rPr>
          <w:sz w:val="20"/>
          <w:szCs w:val="20"/>
        </w:rPr>
        <w:t xml:space="preserve">There is consideration to remove the Pizza Hut since it is the lowest performer and possible replace it with a </w:t>
      </w:r>
      <w:r w:rsidRPr="002F04FF">
        <w:rPr>
          <w:sz w:val="20"/>
          <w:szCs w:val="20"/>
        </w:rPr>
        <w:t>healthier</w:t>
      </w:r>
      <w:r w:rsidRPr="002F04FF">
        <w:rPr>
          <w:sz w:val="20"/>
          <w:szCs w:val="20"/>
        </w:rPr>
        <w:t xml:space="preserve"> concept which will include vegan options.</w:t>
      </w:r>
      <w:r w:rsidRPr="002F04FF">
        <w:rPr>
          <w:sz w:val="20"/>
          <w:szCs w:val="20"/>
        </w:rPr>
        <w:t xml:space="preserve"> </w:t>
      </w:r>
    </w:p>
    <w:p w14:paraId="10B99900" w14:textId="023E16FC" w:rsidR="002F04FF" w:rsidRPr="002F04FF" w:rsidRDefault="002F04FF" w:rsidP="002F04FF">
      <w:pPr>
        <w:pStyle w:val="ListParagraph"/>
        <w:numPr>
          <w:ilvl w:val="3"/>
          <w:numId w:val="3"/>
        </w:numPr>
        <w:spacing w:after="0" w:line="240" w:lineRule="auto"/>
        <w:rPr>
          <w:sz w:val="20"/>
          <w:szCs w:val="20"/>
        </w:rPr>
      </w:pPr>
      <w:r w:rsidRPr="002F04FF">
        <w:rPr>
          <w:sz w:val="20"/>
          <w:szCs w:val="20"/>
        </w:rPr>
        <w:t>Chartwells is continuing to provide quarantine meals to students, which has gone from 30 to 5 cases.</w:t>
      </w:r>
    </w:p>
    <w:p w14:paraId="229CE3BB" w14:textId="13DCF1CD" w:rsidR="002F04FF" w:rsidRPr="002F04FF" w:rsidRDefault="002F04FF" w:rsidP="002F04FF">
      <w:pPr>
        <w:pStyle w:val="ListParagraph"/>
        <w:numPr>
          <w:ilvl w:val="3"/>
          <w:numId w:val="3"/>
        </w:numPr>
        <w:spacing w:after="0" w:line="240" w:lineRule="auto"/>
        <w:rPr>
          <w:sz w:val="20"/>
          <w:szCs w:val="20"/>
        </w:rPr>
      </w:pPr>
      <w:r w:rsidRPr="002F04FF">
        <w:rPr>
          <w:sz w:val="20"/>
          <w:szCs w:val="20"/>
        </w:rPr>
        <w:t>The accountant presented the FY20 annual internal audit. The auditors found no deficiencies in internal control.</w:t>
      </w:r>
    </w:p>
    <w:p w14:paraId="6708456E" w14:textId="4F02DBEB" w:rsidR="002F04FF" w:rsidRPr="002F04FF" w:rsidRDefault="002F04FF" w:rsidP="002F04FF">
      <w:pPr>
        <w:pStyle w:val="ListParagraph"/>
        <w:numPr>
          <w:ilvl w:val="3"/>
          <w:numId w:val="3"/>
        </w:numPr>
        <w:spacing w:after="0" w:line="240" w:lineRule="auto"/>
        <w:rPr>
          <w:sz w:val="20"/>
          <w:szCs w:val="20"/>
        </w:rPr>
      </w:pPr>
      <w:r w:rsidRPr="002F04FF">
        <w:rPr>
          <w:sz w:val="20"/>
          <w:szCs w:val="20"/>
        </w:rPr>
        <w:t xml:space="preserve">Financial reports showed a 5.74% decrease in Shocker Store revenue for FY20, but </w:t>
      </w:r>
      <w:r w:rsidRPr="002F04FF">
        <w:rPr>
          <w:sz w:val="20"/>
          <w:szCs w:val="20"/>
        </w:rPr>
        <w:t>overall,</w:t>
      </w:r>
      <w:r w:rsidRPr="002F04FF">
        <w:rPr>
          <w:sz w:val="20"/>
          <w:szCs w:val="20"/>
        </w:rPr>
        <w:t xml:space="preserve"> the budget closed with $1,403 net income. </w:t>
      </w:r>
    </w:p>
    <w:p w14:paraId="4BC68DCC" w14:textId="3C418D7C" w:rsidR="002F04FF" w:rsidRPr="002F04FF" w:rsidRDefault="002F04FF" w:rsidP="002F04FF">
      <w:pPr>
        <w:pStyle w:val="ListParagraph"/>
        <w:numPr>
          <w:ilvl w:val="3"/>
          <w:numId w:val="3"/>
        </w:numPr>
        <w:spacing w:after="0" w:line="240" w:lineRule="auto"/>
        <w:rPr>
          <w:sz w:val="20"/>
          <w:szCs w:val="20"/>
        </w:rPr>
      </w:pPr>
      <w:r w:rsidRPr="002F04FF">
        <w:rPr>
          <w:sz w:val="20"/>
          <w:szCs w:val="20"/>
        </w:rPr>
        <w:t xml:space="preserve">The RSC is looking to begin the phase 2 addition. This addition had been put on hold for several </w:t>
      </w:r>
      <w:r w:rsidRPr="002F04FF">
        <w:rPr>
          <w:sz w:val="20"/>
          <w:szCs w:val="20"/>
        </w:rPr>
        <w:t>years but</w:t>
      </w:r>
      <w:r w:rsidRPr="002F04FF">
        <w:rPr>
          <w:sz w:val="20"/>
          <w:szCs w:val="20"/>
        </w:rPr>
        <w:t xml:space="preserve"> is now moving forward. The board approved the expenditure of $18,000 for architectural renderings of the new addition. This addition will take out the current Human Resources building and the CAC theatre. The addition will include a new theatre, </w:t>
      </w:r>
      <w:r w:rsidRPr="002F04FF">
        <w:rPr>
          <w:sz w:val="20"/>
          <w:szCs w:val="20"/>
        </w:rPr>
        <w:t>24-hour</w:t>
      </w:r>
      <w:r w:rsidRPr="002F04FF">
        <w:rPr>
          <w:sz w:val="20"/>
          <w:szCs w:val="20"/>
        </w:rPr>
        <w:t xml:space="preserve"> spaces, larger conference rooms and the university post office will be moved here as well.</w:t>
      </w:r>
    </w:p>
    <w:p w14:paraId="1B3AB416" w14:textId="77777777" w:rsidR="002F04FF" w:rsidRPr="002F04FF" w:rsidRDefault="002F04FF" w:rsidP="002F04FF">
      <w:pPr>
        <w:pStyle w:val="ListParagraph"/>
        <w:numPr>
          <w:ilvl w:val="3"/>
          <w:numId w:val="3"/>
        </w:numPr>
        <w:spacing w:after="0" w:line="240" w:lineRule="auto"/>
        <w:rPr>
          <w:sz w:val="20"/>
          <w:szCs w:val="20"/>
        </w:rPr>
      </w:pPr>
      <w:r w:rsidRPr="002F04FF">
        <w:rPr>
          <w:sz w:val="20"/>
          <w:szCs w:val="20"/>
        </w:rPr>
        <w:t xml:space="preserve">The RSC spent $42,000 last month making repairs and upgrades to the Santa Fe room. </w:t>
      </w:r>
    </w:p>
    <w:p w14:paraId="509B1D78" w14:textId="26BB185C" w:rsidR="006F4DAA" w:rsidRPr="002F04FF" w:rsidRDefault="002F04FF" w:rsidP="002F04FF">
      <w:pPr>
        <w:pStyle w:val="ListParagraph"/>
        <w:numPr>
          <w:ilvl w:val="3"/>
          <w:numId w:val="3"/>
        </w:numPr>
        <w:spacing w:after="0" w:line="240" w:lineRule="auto"/>
        <w:rPr>
          <w:sz w:val="20"/>
          <w:szCs w:val="20"/>
        </w:rPr>
      </w:pPr>
      <w:r w:rsidRPr="002F04FF">
        <w:rPr>
          <w:sz w:val="20"/>
          <w:szCs w:val="20"/>
        </w:rPr>
        <w:t xml:space="preserve">The board approved the transfer of $50,000 from the reserve fund to the equipment/tech fund for tech upgrades to conference rooms and other areas of the building. </w:t>
      </w:r>
      <w:r w:rsidR="006F4DAA" w:rsidRPr="002F04FF">
        <w:rPr>
          <w:bCs/>
          <w:sz w:val="20"/>
          <w:szCs w:val="20"/>
        </w:rPr>
        <w:t xml:space="preserve"> </w:t>
      </w:r>
    </w:p>
    <w:p w14:paraId="3AF5DA33" w14:textId="77777777" w:rsidR="008C2F2F" w:rsidRPr="002F04FF" w:rsidRDefault="00B60A38" w:rsidP="002F04FF">
      <w:pPr>
        <w:pStyle w:val="ListParagraph"/>
        <w:numPr>
          <w:ilvl w:val="2"/>
          <w:numId w:val="3"/>
        </w:numPr>
        <w:spacing w:after="0" w:line="240" w:lineRule="auto"/>
        <w:rPr>
          <w:b/>
          <w:sz w:val="20"/>
          <w:szCs w:val="20"/>
        </w:rPr>
      </w:pPr>
      <w:r w:rsidRPr="002F04FF">
        <w:rPr>
          <w:b/>
          <w:sz w:val="20"/>
          <w:szCs w:val="20"/>
        </w:rPr>
        <w:t>Traffic Appeals (Joint, Representative from Each Senate)</w:t>
      </w:r>
    </w:p>
    <w:p w14:paraId="72DF6A72" w14:textId="37F57495" w:rsidR="00B60A38" w:rsidRPr="002F04FF" w:rsidRDefault="008C2F2F" w:rsidP="002F04FF">
      <w:pPr>
        <w:pStyle w:val="ListParagraph"/>
        <w:numPr>
          <w:ilvl w:val="3"/>
          <w:numId w:val="3"/>
        </w:numPr>
        <w:spacing w:after="0" w:line="240" w:lineRule="auto"/>
        <w:rPr>
          <w:b/>
          <w:sz w:val="20"/>
          <w:szCs w:val="20"/>
        </w:rPr>
      </w:pPr>
      <w:r w:rsidRPr="002F04FF">
        <w:rPr>
          <w:sz w:val="20"/>
          <w:szCs w:val="20"/>
        </w:rPr>
        <w:t>We had our first appeal and we upheld the ticket. Everything is finally set up to allow those on the committee to view the video.</w:t>
      </w:r>
    </w:p>
    <w:p w14:paraId="43CABD1A" w14:textId="77777777" w:rsidR="00605433" w:rsidRPr="007D4BED" w:rsidRDefault="00B60A38" w:rsidP="00605433">
      <w:pPr>
        <w:pStyle w:val="ListParagraph"/>
        <w:numPr>
          <w:ilvl w:val="2"/>
          <w:numId w:val="3"/>
        </w:numPr>
        <w:spacing w:after="0" w:line="240" w:lineRule="auto"/>
        <w:rPr>
          <w:b/>
          <w:sz w:val="20"/>
          <w:szCs w:val="20"/>
        </w:rPr>
      </w:pPr>
      <w:r w:rsidRPr="002F04FF">
        <w:rPr>
          <w:b/>
          <w:sz w:val="20"/>
          <w:szCs w:val="20"/>
        </w:rPr>
        <w:t>UPS President’s Council (UP) and USS President’s</w:t>
      </w:r>
      <w:r w:rsidRPr="007D4BED">
        <w:rPr>
          <w:b/>
          <w:sz w:val="20"/>
          <w:szCs w:val="20"/>
        </w:rPr>
        <w:t xml:space="preserve"> Council (USS)</w:t>
      </w:r>
    </w:p>
    <w:p w14:paraId="5909DA13" w14:textId="580DBFE3" w:rsidR="00605433" w:rsidRPr="007D4BED" w:rsidRDefault="00605433" w:rsidP="00605433">
      <w:pPr>
        <w:pStyle w:val="ListParagraph"/>
        <w:numPr>
          <w:ilvl w:val="3"/>
          <w:numId w:val="3"/>
        </w:numPr>
        <w:spacing w:after="0" w:line="240" w:lineRule="auto"/>
        <w:rPr>
          <w:rFonts w:cstheme="minorHAnsi"/>
          <w:b/>
          <w:sz w:val="20"/>
          <w:szCs w:val="20"/>
        </w:rPr>
      </w:pPr>
      <w:r w:rsidRPr="007D4BED">
        <w:rPr>
          <w:rFonts w:cstheme="minorHAnsi"/>
          <w:bCs/>
          <w:sz w:val="20"/>
          <w:szCs w:val="20"/>
        </w:rPr>
        <w:t xml:space="preserve">UPS: </w:t>
      </w:r>
      <w:r w:rsidR="00367829" w:rsidRPr="007D4BED">
        <w:rPr>
          <w:rFonts w:cstheme="minorHAnsi"/>
          <w:bCs/>
          <w:sz w:val="20"/>
          <w:szCs w:val="20"/>
        </w:rPr>
        <w:t xml:space="preserve">Most schools reported they were anticipating their enrollment to be down more than it was. We’ve developed a sub-committee with both UPS and USS Council representatives to </w:t>
      </w:r>
      <w:r w:rsidRPr="007D4BED">
        <w:rPr>
          <w:rFonts w:cstheme="minorHAnsi"/>
          <w:bCs/>
          <w:sz w:val="20"/>
          <w:szCs w:val="20"/>
        </w:rPr>
        <w:t xml:space="preserve">provide a recommendation on the timeline to administer the satisfaction survey, the contents of the survey and the release of information. The Council is compiling information on each school dependent and employee tuition benefits to better understand the similarities and differences. </w:t>
      </w:r>
      <w:r w:rsidRPr="007D4BED">
        <w:rPr>
          <w:rFonts w:eastAsia="Times New Roman" w:cstheme="minorHAnsi"/>
          <w:sz w:val="20"/>
          <w:szCs w:val="20"/>
        </w:rPr>
        <w:t>The Council discussed which schools had unified their senates, what representation looked like and how long the transition too.</w:t>
      </w:r>
    </w:p>
    <w:p w14:paraId="7C4AFE90" w14:textId="4E5055C9" w:rsidR="007D4BED" w:rsidRPr="007D4BED" w:rsidRDefault="00605433" w:rsidP="007D4BED">
      <w:pPr>
        <w:pStyle w:val="ListParagraph"/>
        <w:numPr>
          <w:ilvl w:val="3"/>
          <w:numId w:val="3"/>
        </w:numPr>
        <w:spacing w:after="0" w:line="240" w:lineRule="auto"/>
        <w:rPr>
          <w:rFonts w:cstheme="minorHAnsi"/>
          <w:b/>
          <w:sz w:val="20"/>
          <w:szCs w:val="20"/>
        </w:rPr>
      </w:pPr>
      <w:r w:rsidRPr="007D4BED">
        <w:rPr>
          <w:rFonts w:cstheme="minorHAnsi"/>
          <w:bCs/>
          <w:sz w:val="20"/>
          <w:szCs w:val="20"/>
        </w:rPr>
        <w:t>USS:</w:t>
      </w:r>
      <w:r w:rsidR="00F629FF" w:rsidRPr="007D4BED">
        <w:rPr>
          <w:rFonts w:cstheme="minorHAnsi"/>
          <w:bCs/>
          <w:sz w:val="20"/>
          <w:szCs w:val="20"/>
        </w:rPr>
        <w:t xml:space="preserve"> </w:t>
      </w:r>
      <w:r w:rsidR="00F629FF" w:rsidRPr="007D4BED">
        <w:rPr>
          <w:sz w:val="20"/>
          <w:szCs w:val="20"/>
        </w:rPr>
        <w:t>KU and KSU reported layoffs and furloughs were continuing. Discussed senate representation at each school. ESU, KSU and WSU USS and UP senates are considering combining. KSU currently has the UP and Faculty Senates combined. If they combine, it would be one senate for the entire campus.</w:t>
      </w:r>
      <w:r w:rsidR="007D4BED" w:rsidRPr="007D4BED">
        <w:rPr>
          <w:sz w:val="20"/>
          <w:szCs w:val="20"/>
        </w:rPr>
        <w:t xml:space="preserve"> </w:t>
      </w:r>
      <w:r w:rsidR="00F629FF" w:rsidRPr="007D4BED">
        <w:rPr>
          <w:sz w:val="20"/>
          <w:szCs w:val="20"/>
        </w:rPr>
        <w:t>USS numbers are dropping significantly across all KBOR campuses as new hires are UP</w:t>
      </w:r>
      <w:r w:rsidR="007D4BED" w:rsidRPr="007D4BED">
        <w:rPr>
          <w:sz w:val="20"/>
          <w:szCs w:val="20"/>
        </w:rPr>
        <w:t xml:space="preserve">. </w:t>
      </w:r>
      <w:r w:rsidR="00F629FF" w:rsidRPr="007D4BED">
        <w:rPr>
          <w:sz w:val="20"/>
          <w:szCs w:val="20"/>
        </w:rPr>
        <w:t>FHSU divides their senate representation by job families</w:t>
      </w:r>
      <w:r w:rsidR="007D4BED" w:rsidRPr="007D4BED">
        <w:t xml:space="preserve"> and </w:t>
      </w:r>
      <w:r w:rsidR="00F629FF" w:rsidRPr="007D4BED">
        <w:t>their Faculty Senate President attends all their senate meetings</w:t>
      </w:r>
      <w:r w:rsidR="007D4BED" w:rsidRPr="007D4BED">
        <w:t xml:space="preserve">. </w:t>
      </w:r>
      <w:r w:rsidR="00F629FF" w:rsidRPr="007D4BED">
        <w:t>KU has all their senates combined</w:t>
      </w:r>
      <w:r w:rsidR="007D4BED" w:rsidRPr="007D4BED">
        <w:t xml:space="preserve"> </w:t>
      </w:r>
      <w:r w:rsidR="00F629FF" w:rsidRPr="007D4BED">
        <w:t>includ</w:t>
      </w:r>
      <w:r w:rsidR="007D4BED" w:rsidRPr="007D4BED">
        <w:t>ing</w:t>
      </w:r>
      <w:r w:rsidR="00F629FF" w:rsidRPr="007D4BED">
        <w:t xml:space="preserve"> students</w:t>
      </w:r>
      <w:r w:rsidR="007D4BED" w:rsidRPr="007D4BED">
        <w:t xml:space="preserve">. </w:t>
      </w:r>
      <w:r w:rsidR="00F629FF" w:rsidRPr="007D4BED">
        <w:t>PSU is not talking about combining. </w:t>
      </w:r>
      <w:r w:rsidR="007D4BED" w:rsidRPr="007D4BED">
        <w:t>Some of the senate’s</w:t>
      </w:r>
      <w:r w:rsidR="00F629FF" w:rsidRPr="007D4BED">
        <w:t xml:space="preserve"> send reps to their meetings.</w:t>
      </w:r>
      <w:r w:rsidR="007D4BED" w:rsidRPr="007D4BED">
        <w:t xml:space="preserve"> </w:t>
      </w:r>
      <w:r w:rsidR="00F629FF" w:rsidRPr="007D4BED">
        <w:t>There is still concern about the USS identity with KBOR</w:t>
      </w:r>
      <w:r w:rsidR="007D4BED" w:rsidRPr="007D4BED">
        <w:t xml:space="preserve">. </w:t>
      </w:r>
    </w:p>
    <w:p w14:paraId="5702AEB7" w14:textId="77777777" w:rsidR="00F629FF" w:rsidRPr="007D4BED" w:rsidRDefault="00F629FF" w:rsidP="007D4BED">
      <w:pPr>
        <w:spacing w:after="0" w:line="240" w:lineRule="auto"/>
        <w:ind w:left="2520"/>
        <w:rPr>
          <w:rFonts w:cstheme="minorHAnsi"/>
          <w:b/>
          <w:sz w:val="20"/>
          <w:szCs w:val="20"/>
        </w:rPr>
      </w:pPr>
    </w:p>
    <w:p w14:paraId="534E19A6" w14:textId="77777777" w:rsidR="00B60A38" w:rsidRPr="007D4BED" w:rsidRDefault="00B60A38" w:rsidP="00B60A38">
      <w:pPr>
        <w:pStyle w:val="Heading1"/>
        <w:numPr>
          <w:ilvl w:val="0"/>
          <w:numId w:val="3"/>
        </w:numPr>
        <w:spacing w:before="0" w:line="240" w:lineRule="auto"/>
        <w:rPr>
          <w:sz w:val="24"/>
          <w:szCs w:val="24"/>
        </w:rPr>
      </w:pPr>
      <w:r w:rsidRPr="007D4BED">
        <w:rPr>
          <w:sz w:val="24"/>
          <w:szCs w:val="24"/>
        </w:rPr>
        <w:t>Ex-Officio Reports</w:t>
      </w:r>
    </w:p>
    <w:p w14:paraId="763AC699" w14:textId="77777777" w:rsidR="00B60A38" w:rsidRPr="007D4BED" w:rsidRDefault="00B60A38" w:rsidP="00B60A38">
      <w:pPr>
        <w:pStyle w:val="ListParagraph"/>
        <w:numPr>
          <w:ilvl w:val="1"/>
          <w:numId w:val="3"/>
        </w:numPr>
        <w:spacing w:after="0" w:line="240" w:lineRule="auto"/>
        <w:rPr>
          <w:b/>
          <w:sz w:val="20"/>
          <w:szCs w:val="20"/>
        </w:rPr>
      </w:pPr>
      <w:r w:rsidRPr="007D4BED">
        <w:rPr>
          <w:b/>
          <w:sz w:val="20"/>
          <w:szCs w:val="20"/>
        </w:rPr>
        <w:t>Athletics</w:t>
      </w:r>
    </w:p>
    <w:p w14:paraId="47E1DEDB" w14:textId="77777777" w:rsidR="00B60A38" w:rsidRPr="002F7256" w:rsidRDefault="00B60A38" w:rsidP="00B60A38">
      <w:pPr>
        <w:pStyle w:val="ListParagraph"/>
        <w:spacing w:after="0" w:line="240" w:lineRule="auto"/>
        <w:ind w:left="1440"/>
        <w:rPr>
          <w:b/>
          <w:sz w:val="20"/>
          <w:szCs w:val="20"/>
        </w:rPr>
      </w:pPr>
    </w:p>
    <w:p w14:paraId="3F2F5A64"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Alumni Association</w:t>
      </w:r>
    </w:p>
    <w:p w14:paraId="16AB7836" w14:textId="77777777" w:rsidR="00B60A38" w:rsidRPr="002F7256" w:rsidRDefault="00B60A38" w:rsidP="00B60A38">
      <w:pPr>
        <w:spacing w:after="0" w:line="240" w:lineRule="auto"/>
        <w:rPr>
          <w:b/>
          <w:sz w:val="20"/>
          <w:szCs w:val="20"/>
        </w:rPr>
      </w:pPr>
    </w:p>
    <w:p w14:paraId="4B2F66D7"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Foundation</w:t>
      </w:r>
    </w:p>
    <w:p w14:paraId="74891AEC" w14:textId="77777777" w:rsidR="00B60A38" w:rsidRPr="002F7256" w:rsidRDefault="00B60A38" w:rsidP="00B60A38">
      <w:pPr>
        <w:spacing w:after="0" w:line="240" w:lineRule="auto"/>
        <w:rPr>
          <w:b/>
          <w:sz w:val="20"/>
          <w:szCs w:val="20"/>
        </w:rPr>
      </w:pPr>
    </w:p>
    <w:p w14:paraId="4ADAC140"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President’s Diversity Council</w:t>
      </w:r>
    </w:p>
    <w:p w14:paraId="45349548" w14:textId="77777777" w:rsidR="00B60A38" w:rsidRPr="002F7256" w:rsidRDefault="00B60A38" w:rsidP="00B60A38">
      <w:pPr>
        <w:spacing w:after="0" w:line="240" w:lineRule="auto"/>
        <w:rPr>
          <w:b/>
          <w:sz w:val="20"/>
          <w:szCs w:val="20"/>
        </w:rPr>
      </w:pPr>
    </w:p>
    <w:p w14:paraId="0D4FCD9E" w14:textId="77777777" w:rsidR="00B60A38" w:rsidRPr="002F7256" w:rsidRDefault="00B60A38" w:rsidP="00B60A38">
      <w:pPr>
        <w:pStyle w:val="ListParagraph"/>
        <w:numPr>
          <w:ilvl w:val="1"/>
          <w:numId w:val="3"/>
        </w:numPr>
        <w:spacing w:after="0" w:line="240" w:lineRule="auto"/>
        <w:rPr>
          <w:b/>
          <w:sz w:val="20"/>
          <w:szCs w:val="20"/>
        </w:rPr>
      </w:pPr>
      <w:r w:rsidRPr="002F7256">
        <w:rPr>
          <w:b/>
          <w:sz w:val="20"/>
          <w:szCs w:val="20"/>
        </w:rPr>
        <w:t>Student Government Association</w:t>
      </w:r>
    </w:p>
    <w:p w14:paraId="498FCD70" w14:textId="77777777" w:rsidR="00B60A38" w:rsidRPr="0082368D" w:rsidRDefault="00B60A38" w:rsidP="00B60A38">
      <w:pPr>
        <w:spacing w:after="0" w:line="240" w:lineRule="auto"/>
        <w:ind w:left="360"/>
        <w:rPr>
          <w:bCs/>
          <w:sz w:val="20"/>
          <w:szCs w:val="20"/>
        </w:rPr>
      </w:pPr>
    </w:p>
    <w:p w14:paraId="2CC90D84" w14:textId="77777777" w:rsidR="00B60A38" w:rsidRPr="00BE41D2" w:rsidRDefault="00B60A38" w:rsidP="00B60A38">
      <w:pPr>
        <w:pStyle w:val="Heading1"/>
        <w:numPr>
          <w:ilvl w:val="0"/>
          <w:numId w:val="3"/>
        </w:numPr>
        <w:spacing w:before="0" w:line="240" w:lineRule="auto"/>
        <w:rPr>
          <w:sz w:val="24"/>
          <w:szCs w:val="24"/>
        </w:rPr>
      </w:pPr>
      <w:r w:rsidRPr="00BE41D2">
        <w:rPr>
          <w:sz w:val="24"/>
          <w:szCs w:val="24"/>
        </w:rPr>
        <w:t>As May Arise</w:t>
      </w:r>
    </w:p>
    <w:p w14:paraId="381853E6" w14:textId="77777777" w:rsidR="00B60A38" w:rsidRPr="005E13D2" w:rsidRDefault="00B60A38" w:rsidP="00B60A38">
      <w:pPr>
        <w:pStyle w:val="ListParagraph"/>
        <w:numPr>
          <w:ilvl w:val="1"/>
          <w:numId w:val="3"/>
        </w:numPr>
        <w:spacing w:after="0" w:line="240" w:lineRule="auto"/>
        <w:rPr>
          <w:b/>
          <w:sz w:val="20"/>
          <w:szCs w:val="20"/>
        </w:rPr>
      </w:pPr>
      <w:r w:rsidRPr="005E13D2">
        <w:rPr>
          <w:b/>
          <w:sz w:val="20"/>
          <w:szCs w:val="20"/>
        </w:rPr>
        <w:t xml:space="preserve">Upcoming Meetings: </w:t>
      </w:r>
    </w:p>
    <w:p w14:paraId="18577B52" w14:textId="77777777" w:rsidR="00B60A38" w:rsidRDefault="00B60A38" w:rsidP="00B60A38">
      <w:pPr>
        <w:pStyle w:val="ListParagraph"/>
        <w:numPr>
          <w:ilvl w:val="2"/>
          <w:numId w:val="3"/>
        </w:numPr>
        <w:spacing w:after="0" w:line="240" w:lineRule="auto"/>
        <w:rPr>
          <w:b/>
          <w:sz w:val="20"/>
          <w:szCs w:val="20"/>
        </w:rPr>
      </w:pPr>
      <w:r w:rsidRPr="005E13D2">
        <w:rPr>
          <w:b/>
          <w:sz w:val="20"/>
          <w:szCs w:val="20"/>
        </w:rPr>
        <w:t xml:space="preserve">9-11 a.m. Tuesday, </w:t>
      </w:r>
      <w:r>
        <w:rPr>
          <w:b/>
          <w:sz w:val="20"/>
          <w:szCs w:val="20"/>
        </w:rPr>
        <w:t>November 17</w:t>
      </w:r>
      <w:r w:rsidRPr="005E13D2">
        <w:rPr>
          <w:b/>
          <w:sz w:val="20"/>
          <w:szCs w:val="20"/>
        </w:rPr>
        <w:t>, 2020 – UP/USS Senate Meeting</w:t>
      </w:r>
    </w:p>
    <w:p w14:paraId="6F22A751" w14:textId="77777777" w:rsidR="00B60A38" w:rsidRPr="00BE41D2" w:rsidRDefault="00B60A38" w:rsidP="00B60A38">
      <w:pPr>
        <w:spacing w:after="0" w:line="240" w:lineRule="auto"/>
        <w:rPr>
          <w:sz w:val="20"/>
          <w:szCs w:val="20"/>
        </w:rPr>
      </w:pPr>
    </w:p>
    <w:p w14:paraId="1F79C6EA" w14:textId="77777777" w:rsidR="00B60A38" w:rsidRPr="00BE41D2" w:rsidRDefault="00B60A38" w:rsidP="00B60A38">
      <w:pPr>
        <w:pStyle w:val="Heading1"/>
        <w:numPr>
          <w:ilvl w:val="0"/>
          <w:numId w:val="3"/>
        </w:numPr>
        <w:spacing w:before="0" w:line="240" w:lineRule="auto"/>
        <w:rPr>
          <w:sz w:val="24"/>
          <w:szCs w:val="24"/>
        </w:rPr>
      </w:pPr>
      <w:r w:rsidRPr="00BE41D2">
        <w:rPr>
          <w:sz w:val="24"/>
          <w:szCs w:val="24"/>
        </w:rPr>
        <w:t>Adjourn</w:t>
      </w:r>
    </w:p>
    <w:p w14:paraId="1DD0B57C" w14:textId="77777777" w:rsidR="00B60A38" w:rsidRPr="00372127" w:rsidRDefault="00B60A38" w:rsidP="00B60A38">
      <w:pPr>
        <w:spacing w:after="0" w:line="240" w:lineRule="auto"/>
        <w:rPr>
          <w:b/>
          <w:sz w:val="20"/>
          <w:szCs w:val="20"/>
        </w:rPr>
      </w:pPr>
    </w:p>
    <w:p w14:paraId="6ACF0B8B" w14:textId="77777777" w:rsidR="00B60A38" w:rsidRDefault="00B60A38" w:rsidP="00B60A38"/>
    <w:p w14:paraId="23FAC7DD" w14:textId="77777777" w:rsidR="00B60A38" w:rsidRPr="00745C2D" w:rsidRDefault="00B60A38" w:rsidP="00B60A38"/>
    <w:p w14:paraId="1776694E" w14:textId="77777777" w:rsidR="00DB597A" w:rsidRPr="00B60A38" w:rsidRDefault="00DB597A" w:rsidP="00B60A38"/>
    <w:sectPr w:rsidR="00DB597A" w:rsidRPr="00B60A38"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550BBE"/>
    <w:multiLevelType w:val="hybridMultilevel"/>
    <w:tmpl w:val="2D1016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FC7C97"/>
    <w:multiLevelType w:val="hybridMultilevel"/>
    <w:tmpl w:val="4802E0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32A6E"/>
    <w:rsid w:val="0006200E"/>
    <w:rsid w:val="00063320"/>
    <w:rsid w:val="0006442C"/>
    <w:rsid w:val="000828C1"/>
    <w:rsid w:val="000B24CF"/>
    <w:rsid w:val="00123CB2"/>
    <w:rsid w:val="00130784"/>
    <w:rsid w:val="0014290E"/>
    <w:rsid w:val="001448CF"/>
    <w:rsid w:val="00156FC6"/>
    <w:rsid w:val="001A2C8F"/>
    <w:rsid w:val="001B2ACB"/>
    <w:rsid w:val="001C30D5"/>
    <w:rsid w:val="001F0DD1"/>
    <w:rsid w:val="00217837"/>
    <w:rsid w:val="002327F0"/>
    <w:rsid w:val="00241093"/>
    <w:rsid w:val="002416E0"/>
    <w:rsid w:val="00262261"/>
    <w:rsid w:val="00265036"/>
    <w:rsid w:val="0028180D"/>
    <w:rsid w:val="00283A0C"/>
    <w:rsid w:val="002D09D5"/>
    <w:rsid w:val="002E25E0"/>
    <w:rsid w:val="002F04FF"/>
    <w:rsid w:val="002F7256"/>
    <w:rsid w:val="002F79AF"/>
    <w:rsid w:val="00310B89"/>
    <w:rsid w:val="00321FA8"/>
    <w:rsid w:val="003541DF"/>
    <w:rsid w:val="00363834"/>
    <w:rsid w:val="00367829"/>
    <w:rsid w:val="00372127"/>
    <w:rsid w:val="003836CC"/>
    <w:rsid w:val="003A310A"/>
    <w:rsid w:val="00423B63"/>
    <w:rsid w:val="00425D28"/>
    <w:rsid w:val="00485F72"/>
    <w:rsid w:val="004A3DD9"/>
    <w:rsid w:val="004C46A9"/>
    <w:rsid w:val="0057251D"/>
    <w:rsid w:val="005C05D6"/>
    <w:rsid w:val="005E13D2"/>
    <w:rsid w:val="005F47D4"/>
    <w:rsid w:val="006021FC"/>
    <w:rsid w:val="00605433"/>
    <w:rsid w:val="0061414B"/>
    <w:rsid w:val="00616E33"/>
    <w:rsid w:val="006762FD"/>
    <w:rsid w:val="006774C0"/>
    <w:rsid w:val="006855A7"/>
    <w:rsid w:val="006A0B9B"/>
    <w:rsid w:val="006A1C3D"/>
    <w:rsid w:val="006D50C3"/>
    <w:rsid w:val="006E7567"/>
    <w:rsid w:val="006F4DAA"/>
    <w:rsid w:val="00710485"/>
    <w:rsid w:val="007330D9"/>
    <w:rsid w:val="00745C2D"/>
    <w:rsid w:val="007525A7"/>
    <w:rsid w:val="0076702B"/>
    <w:rsid w:val="00791F0B"/>
    <w:rsid w:val="007A70D7"/>
    <w:rsid w:val="007C2512"/>
    <w:rsid w:val="007C7FD8"/>
    <w:rsid w:val="007D4BED"/>
    <w:rsid w:val="007D7092"/>
    <w:rsid w:val="007E6C32"/>
    <w:rsid w:val="0082368D"/>
    <w:rsid w:val="00880A2B"/>
    <w:rsid w:val="00886F1B"/>
    <w:rsid w:val="008909FB"/>
    <w:rsid w:val="00896B78"/>
    <w:rsid w:val="008B2E38"/>
    <w:rsid w:val="008C2F2F"/>
    <w:rsid w:val="008E3AC1"/>
    <w:rsid w:val="009472EF"/>
    <w:rsid w:val="00953569"/>
    <w:rsid w:val="0095481C"/>
    <w:rsid w:val="00970AD6"/>
    <w:rsid w:val="00974B62"/>
    <w:rsid w:val="0098349E"/>
    <w:rsid w:val="009A4745"/>
    <w:rsid w:val="00A00CE5"/>
    <w:rsid w:val="00A345A3"/>
    <w:rsid w:val="00A62BA3"/>
    <w:rsid w:val="00A71917"/>
    <w:rsid w:val="00A72390"/>
    <w:rsid w:val="00A82B95"/>
    <w:rsid w:val="00A96D7C"/>
    <w:rsid w:val="00AC10AA"/>
    <w:rsid w:val="00AE35DA"/>
    <w:rsid w:val="00AF297B"/>
    <w:rsid w:val="00AF29BC"/>
    <w:rsid w:val="00B17732"/>
    <w:rsid w:val="00B27CCA"/>
    <w:rsid w:val="00B43026"/>
    <w:rsid w:val="00B43A01"/>
    <w:rsid w:val="00B60A38"/>
    <w:rsid w:val="00B63111"/>
    <w:rsid w:val="00B84FA0"/>
    <w:rsid w:val="00BB4611"/>
    <w:rsid w:val="00BC6C94"/>
    <w:rsid w:val="00BD589B"/>
    <w:rsid w:val="00BE41D2"/>
    <w:rsid w:val="00BF7CAB"/>
    <w:rsid w:val="00C1135D"/>
    <w:rsid w:val="00C25A30"/>
    <w:rsid w:val="00CA2180"/>
    <w:rsid w:val="00CD211A"/>
    <w:rsid w:val="00CD696E"/>
    <w:rsid w:val="00CF09A1"/>
    <w:rsid w:val="00D53AF4"/>
    <w:rsid w:val="00D573B0"/>
    <w:rsid w:val="00D777C7"/>
    <w:rsid w:val="00DB597A"/>
    <w:rsid w:val="00DD2590"/>
    <w:rsid w:val="00DD6083"/>
    <w:rsid w:val="00E00C00"/>
    <w:rsid w:val="00E01CF3"/>
    <w:rsid w:val="00E06A97"/>
    <w:rsid w:val="00E4092B"/>
    <w:rsid w:val="00E517C3"/>
    <w:rsid w:val="00EB1C80"/>
    <w:rsid w:val="00ED72C6"/>
    <w:rsid w:val="00ED748A"/>
    <w:rsid w:val="00EE4D2C"/>
    <w:rsid w:val="00F23A01"/>
    <w:rsid w:val="00F50AC6"/>
    <w:rsid w:val="00F5149D"/>
    <w:rsid w:val="00F629FF"/>
    <w:rsid w:val="00F655E7"/>
    <w:rsid w:val="00FB3717"/>
    <w:rsid w:val="00FF07D5"/>
    <w:rsid w:val="00FF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A38"/>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 w:type="character" w:styleId="FollowedHyperlink">
    <w:name w:val="FollowedHyperlink"/>
    <w:basedOn w:val="DefaultParagraphFont"/>
    <w:uiPriority w:val="99"/>
    <w:semiHidden/>
    <w:unhideWhenUsed/>
    <w:rsid w:val="00B430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51404">
      <w:bodyDiv w:val="1"/>
      <w:marLeft w:val="0"/>
      <w:marRight w:val="0"/>
      <w:marTop w:val="0"/>
      <w:marBottom w:val="0"/>
      <w:divBdr>
        <w:top w:val="none" w:sz="0" w:space="0" w:color="auto"/>
        <w:left w:val="none" w:sz="0" w:space="0" w:color="auto"/>
        <w:bottom w:val="none" w:sz="0" w:space="0" w:color="auto"/>
        <w:right w:val="none" w:sz="0" w:space="0" w:color="auto"/>
      </w:divBdr>
      <w:divsChild>
        <w:div w:id="1725450285">
          <w:marLeft w:val="0"/>
          <w:marRight w:val="0"/>
          <w:marTop w:val="0"/>
          <w:marBottom w:val="0"/>
          <w:divBdr>
            <w:top w:val="none" w:sz="0" w:space="0" w:color="auto"/>
            <w:left w:val="none" w:sz="0" w:space="0" w:color="auto"/>
            <w:bottom w:val="none" w:sz="0" w:space="0" w:color="auto"/>
            <w:right w:val="none" w:sz="0" w:space="0" w:color="auto"/>
          </w:divBdr>
        </w:div>
      </w:divsChild>
    </w:div>
    <w:div w:id="135729770">
      <w:bodyDiv w:val="1"/>
      <w:marLeft w:val="0"/>
      <w:marRight w:val="0"/>
      <w:marTop w:val="0"/>
      <w:marBottom w:val="0"/>
      <w:divBdr>
        <w:top w:val="none" w:sz="0" w:space="0" w:color="auto"/>
        <w:left w:val="none" w:sz="0" w:space="0" w:color="auto"/>
        <w:bottom w:val="none" w:sz="0" w:space="0" w:color="auto"/>
        <w:right w:val="none" w:sz="0" w:space="0" w:color="auto"/>
      </w:divBdr>
    </w:div>
    <w:div w:id="150412912">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442455276">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747387439">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290669794">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627614328">
      <w:bodyDiv w:val="1"/>
      <w:marLeft w:val="0"/>
      <w:marRight w:val="0"/>
      <w:marTop w:val="0"/>
      <w:marBottom w:val="0"/>
      <w:divBdr>
        <w:top w:val="none" w:sz="0" w:space="0" w:color="auto"/>
        <w:left w:val="none" w:sz="0" w:space="0" w:color="auto"/>
        <w:bottom w:val="none" w:sz="0" w:space="0" w:color="auto"/>
        <w:right w:val="none" w:sz="0" w:space="0" w:color="auto"/>
      </w:divBdr>
    </w:div>
    <w:div w:id="1635797086">
      <w:bodyDiv w:val="1"/>
      <w:marLeft w:val="0"/>
      <w:marRight w:val="0"/>
      <w:marTop w:val="0"/>
      <w:marBottom w:val="0"/>
      <w:divBdr>
        <w:top w:val="none" w:sz="0" w:space="0" w:color="auto"/>
        <w:left w:val="none" w:sz="0" w:space="0" w:color="auto"/>
        <w:bottom w:val="none" w:sz="0" w:space="0" w:color="auto"/>
        <w:right w:val="none" w:sz="0" w:space="0" w:color="auto"/>
      </w:divBdr>
    </w:div>
    <w:div w:id="1729113046">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906138372">
      <w:bodyDiv w:val="1"/>
      <w:marLeft w:val="0"/>
      <w:marRight w:val="0"/>
      <w:marTop w:val="0"/>
      <w:marBottom w:val="0"/>
      <w:divBdr>
        <w:top w:val="none" w:sz="0" w:space="0" w:color="auto"/>
        <w:left w:val="none" w:sz="0" w:space="0" w:color="auto"/>
        <w:bottom w:val="none" w:sz="0" w:space="0" w:color="auto"/>
        <w:right w:val="none" w:sz="0" w:space="0" w:color="auto"/>
      </w:divBdr>
    </w:div>
    <w:div w:id="1956210891">
      <w:bodyDiv w:val="1"/>
      <w:marLeft w:val="0"/>
      <w:marRight w:val="0"/>
      <w:marTop w:val="0"/>
      <w:marBottom w:val="0"/>
      <w:divBdr>
        <w:top w:val="none" w:sz="0" w:space="0" w:color="auto"/>
        <w:left w:val="none" w:sz="0" w:space="0" w:color="auto"/>
        <w:bottom w:val="none" w:sz="0" w:space="0" w:color="auto"/>
        <w:right w:val="none" w:sz="0" w:space="0" w:color="auto"/>
      </w:divBdr>
    </w:div>
    <w:div w:id="212750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wichita.edu/services/upsenate/Shocker_Support_Locker.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ichita.edu/spring202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D1C3A-3530-47C8-9F24-10085D5D8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5345</TotalTime>
  <Pages>4</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19</cp:revision>
  <cp:lastPrinted>2020-08-18T13:46:00Z</cp:lastPrinted>
  <dcterms:created xsi:type="dcterms:W3CDTF">2020-10-08T23:37:00Z</dcterms:created>
  <dcterms:modified xsi:type="dcterms:W3CDTF">2020-10-14T21:46:00Z</dcterms:modified>
</cp:coreProperties>
</file>