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07E7E" w14:textId="77777777" w:rsidR="00B60A38" w:rsidRPr="00372127" w:rsidRDefault="00B60A38" w:rsidP="00B60A38">
      <w:pPr>
        <w:pStyle w:val="Title"/>
        <w:rPr>
          <w:sz w:val="36"/>
          <w:szCs w:val="36"/>
        </w:rPr>
      </w:pPr>
      <w:r w:rsidRPr="00372127">
        <w:rPr>
          <w:sz w:val="36"/>
          <w:szCs w:val="36"/>
        </w:rPr>
        <w:t>USS &amp; UP Joint Senate Meeting</w:t>
      </w:r>
    </w:p>
    <w:p w14:paraId="7DE19A7C" w14:textId="5004B18A" w:rsidR="00B60A38" w:rsidRDefault="00B60A38" w:rsidP="00B60A38">
      <w:pPr>
        <w:pStyle w:val="Subtitle"/>
        <w:spacing w:after="0" w:line="240" w:lineRule="auto"/>
      </w:pPr>
      <w:r>
        <w:t xml:space="preserve">9-11 a.m. </w:t>
      </w:r>
      <w:r w:rsidR="00064F5B">
        <w:t>November 17</w:t>
      </w:r>
      <w:r>
        <w:t>, 2020 via Zoom</w:t>
      </w:r>
    </w:p>
    <w:p w14:paraId="30902087" w14:textId="77777777" w:rsidR="003353E7" w:rsidRDefault="003353E7" w:rsidP="007F35E0">
      <w:pPr>
        <w:spacing w:after="0" w:line="240" w:lineRule="auto"/>
        <w:rPr>
          <w:b/>
          <w:sz w:val="20"/>
          <w:szCs w:val="20"/>
        </w:rPr>
      </w:pPr>
    </w:p>
    <w:p w14:paraId="72C62A49" w14:textId="43D2435E" w:rsidR="007F35E0" w:rsidRDefault="007F35E0" w:rsidP="001355A3">
      <w:pPr>
        <w:pStyle w:val="Heading1"/>
        <w:spacing w:before="0"/>
      </w:pPr>
      <w:r>
        <w:t>In Attendance</w:t>
      </w:r>
    </w:p>
    <w:p w14:paraId="37512F0D" w14:textId="45495998" w:rsidR="007F35E0" w:rsidRPr="002B2EA3" w:rsidRDefault="007F35E0" w:rsidP="007F35E0">
      <w:pPr>
        <w:spacing w:after="0" w:line="240" w:lineRule="auto"/>
        <w:rPr>
          <w:sz w:val="20"/>
          <w:szCs w:val="20"/>
        </w:rPr>
      </w:pPr>
      <w:r w:rsidRPr="002B2EA3">
        <w:rPr>
          <w:b/>
          <w:sz w:val="20"/>
          <w:szCs w:val="20"/>
        </w:rPr>
        <w:t>UP Senators:</w:t>
      </w:r>
      <w:r w:rsidRPr="002B2EA3">
        <w:rPr>
          <w:sz w:val="20"/>
          <w:szCs w:val="20"/>
        </w:rPr>
        <w:t xml:space="preserve"> Krissy Archambeau, Brian Austin, Amy Belden, </w:t>
      </w:r>
      <w:r w:rsidR="00102B29" w:rsidRPr="002B2EA3">
        <w:rPr>
          <w:sz w:val="20"/>
          <w:szCs w:val="20"/>
        </w:rPr>
        <w:t>Anetra Burton,</w:t>
      </w:r>
      <w:r w:rsidR="00651CDC" w:rsidRPr="002B2EA3">
        <w:rPr>
          <w:sz w:val="20"/>
          <w:szCs w:val="20"/>
        </w:rPr>
        <w:t xml:space="preserve"> </w:t>
      </w:r>
      <w:r w:rsidR="00FE1307" w:rsidRPr="002B2EA3">
        <w:rPr>
          <w:sz w:val="20"/>
          <w:szCs w:val="20"/>
        </w:rPr>
        <w:t xml:space="preserve">Jeswin Joseph Chankaramangalam, </w:t>
      </w:r>
      <w:r w:rsidR="00F32864" w:rsidRPr="002B2EA3">
        <w:rPr>
          <w:sz w:val="20"/>
          <w:szCs w:val="20"/>
        </w:rPr>
        <w:t xml:space="preserve">Shawn Ehrstein, </w:t>
      </w:r>
      <w:r w:rsidRPr="002B2EA3">
        <w:rPr>
          <w:sz w:val="20"/>
          <w:szCs w:val="20"/>
        </w:rPr>
        <w:t xml:space="preserve">Daraleen Estill-Matos, Shareika Fisher, Gabriel Fonseca, Trish Gandu, Denise Gimlin, Lisa Hansen, Kayla Jasso, John Jones, Judi McBroom, Lucy Petroucheva, </w:t>
      </w:r>
      <w:r w:rsidR="00D5618B" w:rsidRPr="002B2EA3">
        <w:rPr>
          <w:sz w:val="20"/>
          <w:szCs w:val="20"/>
        </w:rPr>
        <w:t xml:space="preserve">Ashwini Kona Ravi, </w:t>
      </w:r>
      <w:r w:rsidRPr="002B2EA3">
        <w:rPr>
          <w:sz w:val="20"/>
          <w:szCs w:val="20"/>
        </w:rPr>
        <w:t>Julie Scott, Erin Shields</w:t>
      </w:r>
    </w:p>
    <w:p w14:paraId="4086DB5E" w14:textId="2484B4B5" w:rsidR="007F35E0" w:rsidRPr="002B2EA3" w:rsidRDefault="007F35E0" w:rsidP="007F35E0">
      <w:pPr>
        <w:spacing w:after="0" w:line="240" w:lineRule="auto"/>
        <w:rPr>
          <w:sz w:val="20"/>
          <w:szCs w:val="20"/>
        </w:rPr>
      </w:pPr>
      <w:r w:rsidRPr="002B2EA3">
        <w:rPr>
          <w:b/>
          <w:sz w:val="20"/>
          <w:szCs w:val="20"/>
        </w:rPr>
        <w:t>USS Senators:</w:t>
      </w:r>
      <w:r w:rsidRPr="002B2EA3">
        <w:rPr>
          <w:sz w:val="20"/>
          <w:szCs w:val="20"/>
        </w:rPr>
        <w:t xml:space="preserve"> Linda Claypool, </w:t>
      </w:r>
      <w:r w:rsidR="00D5618B" w:rsidRPr="002B2EA3">
        <w:rPr>
          <w:sz w:val="20"/>
          <w:szCs w:val="20"/>
        </w:rPr>
        <w:t xml:space="preserve">Travis Dorian, </w:t>
      </w:r>
      <w:r w:rsidRPr="002B2EA3">
        <w:rPr>
          <w:sz w:val="20"/>
          <w:szCs w:val="20"/>
        </w:rPr>
        <w:t xml:space="preserve">Matt Houston, </w:t>
      </w:r>
      <w:r w:rsidR="00651CDC" w:rsidRPr="002B2EA3">
        <w:rPr>
          <w:sz w:val="20"/>
          <w:szCs w:val="20"/>
        </w:rPr>
        <w:t xml:space="preserve">Sheryl McKelvey, </w:t>
      </w:r>
      <w:r w:rsidRPr="002B2EA3">
        <w:rPr>
          <w:sz w:val="20"/>
          <w:szCs w:val="20"/>
        </w:rPr>
        <w:t>Randy Sessions, Trisha Wenrich, Lisa Wood</w:t>
      </w:r>
    </w:p>
    <w:p w14:paraId="109A703B" w14:textId="173A15E6" w:rsidR="007F35E0" w:rsidRDefault="007F35E0" w:rsidP="007F35E0">
      <w:pPr>
        <w:spacing w:after="0" w:line="240" w:lineRule="auto"/>
        <w:rPr>
          <w:sz w:val="20"/>
          <w:szCs w:val="20"/>
        </w:rPr>
      </w:pPr>
      <w:r w:rsidRPr="002B2EA3">
        <w:rPr>
          <w:b/>
          <w:sz w:val="20"/>
          <w:szCs w:val="20"/>
        </w:rPr>
        <w:t>Guests:</w:t>
      </w:r>
      <w:r w:rsidRPr="002B2EA3">
        <w:rPr>
          <w:sz w:val="20"/>
          <w:szCs w:val="20"/>
        </w:rPr>
        <w:t xml:space="preserve"> </w:t>
      </w:r>
      <w:r w:rsidR="00FE7F20" w:rsidRPr="002B2EA3">
        <w:rPr>
          <w:sz w:val="20"/>
          <w:szCs w:val="20"/>
        </w:rPr>
        <w:t xml:space="preserve">Larry Burks Sr., </w:t>
      </w:r>
      <w:r w:rsidR="0023618D" w:rsidRPr="002B2EA3">
        <w:rPr>
          <w:sz w:val="20"/>
          <w:szCs w:val="20"/>
        </w:rPr>
        <w:t>Zach Gearhart</w:t>
      </w:r>
      <w:r w:rsidRPr="002B2EA3">
        <w:rPr>
          <w:sz w:val="20"/>
          <w:szCs w:val="20"/>
        </w:rPr>
        <w:t>, Kelly Herzik</w:t>
      </w:r>
      <w:r w:rsidR="00B15C50" w:rsidRPr="002B2EA3">
        <w:rPr>
          <w:sz w:val="20"/>
          <w:szCs w:val="20"/>
        </w:rPr>
        <w:t>, Janice Daugherty, Beth Uhler</w:t>
      </w:r>
    </w:p>
    <w:p w14:paraId="52F08AC5" w14:textId="77777777" w:rsidR="00B60A38" w:rsidRPr="00372127" w:rsidRDefault="00B60A38" w:rsidP="00B60A38"/>
    <w:p w14:paraId="71088DFE" w14:textId="77777777" w:rsidR="00B60A38" w:rsidRPr="00372127" w:rsidRDefault="00B60A38" w:rsidP="00B60A38">
      <w:pPr>
        <w:pStyle w:val="Heading1"/>
        <w:numPr>
          <w:ilvl w:val="0"/>
          <w:numId w:val="3"/>
        </w:numPr>
        <w:spacing w:before="0" w:line="240" w:lineRule="auto"/>
        <w:rPr>
          <w:sz w:val="24"/>
          <w:szCs w:val="24"/>
        </w:rPr>
      </w:pPr>
      <w:r w:rsidRPr="00372127">
        <w:rPr>
          <w:sz w:val="24"/>
          <w:szCs w:val="24"/>
        </w:rPr>
        <w:t>Call to Order</w:t>
      </w:r>
    </w:p>
    <w:p w14:paraId="703C2EB9" w14:textId="77777777" w:rsidR="00B60A38" w:rsidRPr="00372127" w:rsidRDefault="00B60A38" w:rsidP="00B60A38">
      <w:pPr>
        <w:pStyle w:val="ListParagraph"/>
        <w:numPr>
          <w:ilvl w:val="1"/>
          <w:numId w:val="3"/>
        </w:numPr>
        <w:spacing w:after="0" w:line="240" w:lineRule="auto"/>
        <w:rPr>
          <w:sz w:val="20"/>
          <w:szCs w:val="20"/>
        </w:rPr>
      </w:pPr>
      <w:r w:rsidRPr="00372127">
        <w:rPr>
          <w:sz w:val="20"/>
          <w:szCs w:val="20"/>
        </w:rPr>
        <w:t>Announcements or Proposals</w:t>
      </w:r>
    </w:p>
    <w:p w14:paraId="4FD96D50" w14:textId="77777777" w:rsidR="00B60A38" w:rsidRPr="00372127" w:rsidRDefault="00B60A38" w:rsidP="00B60A38">
      <w:pPr>
        <w:pStyle w:val="ListParagraph"/>
        <w:numPr>
          <w:ilvl w:val="1"/>
          <w:numId w:val="3"/>
        </w:numPr>
        <w:spacing w:after="0" w:line="240" w:lineRule="auto"/>
        <w:rPr>
          <w:sz w:val="20"/>
          <w:szCs w:val="20"/>
        </w:rPr>
      </w:pPr>
      <w:r w:rsidRPr="00372127">
        <w:rPr>
          <w:sz w:val="20"/>
          <w:szCs w:val="20"/>
        </w:rPr>
        <w:t xml:space="preserve">Minutes Approval Process </w:t>
      </w:r>
      <w:r>
        <w:rPr>
          <w:sz w:val="20"/>
          <w:szCs w:val="20"/>
        </w:rPr>
        <w:t>–</w:t>
      </w:r>
      <w:r w:rsidRPr="00372127">
        <w:rPr>
          <w:sz w:val="20"/>
          <w:szCs w:val="20"/>
        </w:rPr>
        <w:t xml:space="preserve"> Electronic</w:t>
      </w:r>
      <w:r>
        <w:rPr>
          <w:sz w:val="20"/>
          <w:szCs w:val="20"/>
        </w:rPr>
        <w:t xml:space="preserve"> </w:t>
      </w:r>
    </w:p>
    <w:p w14:paraId="2B73D640" w14:textId="098E8B7E" w:rsidR="00B60A38" w:rsidRPr="00127814" w:rsidRDefault="00B60A38" w:rsidP="00B60A38">
      <w:pPr>
        <w:pStyle w:val="ListParagraph"/>
        <w:numPr>
          <w:ilvl w:val="1"/>
          <w:numId w:val="3"/>
        </w:numPr>
        <w:spacing w:after="0" w:line="240" w:lineRule="auto"/>
        <w:rPr>
          <w:sz w:val="20"/>
          <w:szCs w:val="20"/>
        </w:rPr>
      </w:pPr>
      <w:r>
        <w:rPr>
          <w:sz w:val="20"/>
          <w:szCs w:val="20"/>
        </w:rPr>
        <w:t>Committee Reports/Updates – Submitted in Advance</w:t>
      </w:r>
      <w:r w:rsidRPr="00372127">
        <w:rPr>
          <w:sz w:val="20"/>
          <w:szCs w:val="20"/>
        </w:rPr>
        <w:t xml:space="preserve"> </w:t>
      </w:r>
    </w:p>
    <w:p w14:paraId="15EF14DE" w14:textId="77777777" w:rsidR="00B60A38" w:rsidRPr="00A00CE5" w:rsidRDefault="00B60A38" w:rsidP="00B60A38">
      <w:pPr>
        <w:spacing w:after="0" w:line="240" w:lineRule="auto"/>
        <w:rPr>
          <w:sz w:val="20"/>
          <w:szCs w:val="20"/>
        </w:rPr>
      </w:pPr>
    </w:p>
    <w:p w14:paraId="1000444B" w14:textId="77777777" w:rsidR="00B60A38" w:rsidRPr="00372127" w:rsidRDefault="00B60A38" w:rsidP="00B60A38">
      <w:pPr>
        <w:pStyle w:val="Heading1"/>
        <w:numPr>
          <w:ilvl w:val="0"/>
          <w:numId w:val="3"/>
        </w:numPr>
        <w:spacing w:before="0" w:line="240" w:lineRule="auto"/>
        <w:rPr>
          <w:sz w:val="24"/>
          <w:szCs w:val="24"/>
        </w:rPr>
      </w:pPr>
      <w:r w:rsidRPr="00372127">
        <w:rPr>
          <w:sz w:val="24"/>
          <w:szCs w:val="24"/>
        </w:rPr>
        <w:t>Old Business for USS &amp; UP Senates</w:t>
      </w:r>
    </w:p>
    <w:p w14:paraId="2F37B7CA" w14:textId="0E1102F7" w:rsidR="00B60A38" w:rsidRPr="00064F5B" w:rsidRDefault="00B60A38" w:rsidP="00064F5B">
      <w:pPr>
        <w:pStyle w:val="ListParagraph"/>
        <w:numPr>
          <w:ilvl w:val="1"/>
          <w:numId w:val="3"/>
        </w:numPr>
        <w:spacing w:after="0" w:line="240" w:lineRule="auto"/>
        <w:rPr>
          <w:b/>
          <w:sz w:val="20"/>
        </w:rPr>
      </w:pPr>
      <w:r w:rsidRPr="002444D0">
        <w:rPr>
          <w:b/>
          <w:sz w:val="20"/>
        </w:rPr>
        <w:t>Shared Governance Activities</w:t>
      </w:r>
    </w:p>
    <w:p w14:paraId="07928638" w14:textId="5A35B995" w:rsidR="00B60A38" w:rsidRDefault="00B60A38" w:rsidP="00B60A38">
      <w:pPr>
        <w:pStyle w:val="ListParagraph"/>
        <w:numPr>
          <w:ilvl w:val="2"/>
          <w:numId w:val="3"/>
        </w:numPr>
        <w:spacing w:after="0" w:line="240" w:lineRule="auto"/>
        <w:rPr>
          <w:rFonts w:cstheme="minorHAnsi"/>
          <w:b/>
          <w:bCs/>
          <w:sz w:val="20"/>
          <w:szCs w:val="20"/>
        </w:rPr>
      </w:pPr>
      <w:r w:rsidRPr="00AC10AA">
        <w:rPr>
          <w:rFonts w:cstheme="minorHAnsi"/>
          <w:b/>
          <w:bCs/>
          <w:sz w:val="20"/>
          <w:szCs w:val="20"/>
        </w:rPr>
        <w:t>Reintegration Working Groups</w:t>
      </w:r>
    </w:p>
    <w:p w14:paraId="07AD0FA3" w14:textId="3997FC1B" w:rsidR="0073644B" w:rsidRPr="004C7F61" w:rsidRDefault="0073644B" w:rsidP="0073644B">
      <w:pPr>
        <w:pStyle w:val="ListParagraph"/>
        <w:numPr>
          <w:ilvl w:val="3"/>
          <w:numId w:val="3"/>
        </w:numPr>
        <w:spacing w:after="0" w:line="240" w:lineRule="auto"/>
        <w:rPr>
          <w:rFonts w:cstheme="minorHAnsi"/>
          <w:sz w:val="20"/>
          <w:szCs w:val="20"/>
        </w:rPr>
      </w:pPr>
      <w:r w:rsidRPr="004C7F61">
        <w:rPr>
          <w:rFonts w:cstheme="minorHAnsi"/>
          <w:sz w:val="20"/>
          <w:szCs w:val="20"/>
        </w:rPr>
        <w:t xml:space="preserve">Reminder that offices will remain open from November 20 – December 18, and the university is </w:t>
      </w:r>
      <w:r w:rsidR="004C7F61" w:rsidRPr="004C7F61">
        <w:rPr>
          <w:rFonts w:cstheme="minorHAnsi"/>
          <w:sz w:val="20"/>
          <w:szCs w:val="20"/>
        </w:rPr>
        <w:t>encouraging</w:t>
      </w:r>
      <w:r w:rsidRPr="004C7F61">
        <w:rPr>
          <w:rFonts w:cstheme="minorHAnsi"/>
          <w:sz w:val="20"/>
          <w:szCs w:val="20"/>
        </w:rPr>
        <w:t xml:space="preserve"> offices to continue staggering staff</w:t>
      </w:r>
      <w:r w:rsidR="004C7F61" w:rsidRPr="004C7F61">
        <w:rPr>
          <w:rFonts w:cstheme="minorHAnsi"/>
          <w:sz w:val="20"/>
          <w:szCs w:val="20"/>
        </w:rPr>
        <w:t xml:space="preserve"> hours on campus</w:t>
      </w:r>
      <w:r w:rsidR="00EC5BDD">
        <w:rPr>
          <w:rFonts w:cstheme="minorHAnsi"/>
          <w:sz w:val="20"/>
          <w:szCs w:val="20"/>
        </w:rPr>
        <w:t xml:space="preserve"> during that time and into the Spring 2021 semester.</w:t>
      </w:r>
    </w:p>
    <w:p w14:paraId="1B33D0E9" w14:textId="77777777" w:rsidR="00B60A38" w:rsidRPr="00EE4D2C" w:rsidRDefault="00B60A38" w:rsidP="00B60A38">
      <w:pPr>
        <w:pStyle w:val="ListParagraph"/>
        <w:numPr>
          <w:ilvl w:val="2"/>
          <w:numId w:val="3"/>
        </w:numPr>
        <w:spacing w:after="0" w:line="240" w:lineRule="auto"/>
        <w:rPr>
          <w:rFonts w:cstheme="minorHAnsi"/>
          <w:b/>
          <w:bCs/>
          <w:sz w:val="20"/>
          <w:szCs w:val="20"/>
        </w:rPr>
      </w:pPr>
      <w:r w:rsidRPr="00EE4D2C">
        <w:rPr>
          <w:rFonts w:cstheme="minorHAnsi"/>
          <w:b/>
          <w:bCs/>
          <w:sz w:val="20"/>
          <w:szCs w:val="20"/>
        </w:rPr>
        <w:t xml:space="preserve">Shared Governance Visioning Team </w:t>
      </w:r>
    </w:p>
    <w:p w14:paraId="2DE247D2" w14:textId="5F3D6102" w:rsidR="00B60A38" w:rsidRPr="009A4745" w:rsidRDefault="00A855CF" w:rsidP="00B60A38">
      <w:pPr>
        <w:pStyle w:val="ListParagraph"/>
        <w:numPr>
          <w:ilvl w:val="3"/>
          <w:numId w:val="3"/>
        </w:numPr>
        <w:rPr>
          <w:rFonts w:cstheme="minorHAnsi"/>
          <w:sz w:val="20"/>
          <w:szCs w:val="20"/>
        </w:rPr>
      </w:pPr>
      <w:r>
        <w:rPr>
          <w:rFonts w:cstheme="minorHAnsi"/>
          <w:sz w:val="20"/>
          <w:szCs w:val="20"/>
        </w:rPr>
        <w:t xml:space="preserve">No updates </w:t>
      </w:r>
      <w:proofErr w:type="gramStart"/>
      <w:r>
        <w:rPr>
          <w:rFonts w:cstheme="minorHAnsi"/>
          <w:sz w:val="20"/>
          <w:szCs w:val="20"/>
        </w:rPr>
        <w:t>at this time</w:t>
      </w:r>
      <w:proofErr w:type="gramEnd"/>
      <w:r>
        <w:rPr>
          <w:rFonts w:cstheme="minorHAnsi"/>
          <w:sz w:val="20"/>
          <w:szCs w:val="20"/>
        </w:rPr>
        <w:t>.</w:t>
      </w:r>
    </w:p>
    <w:p w14:paraId="5CEA2093" w14:textId="77777777" w:rsidR="00B60A38" w:rsidRPr="00EE4D2C" w:rsidRDefault="00B60A38" w:rsidP="00B60A38">
      <w:pPr>
        <w:pStyle w:val="ListParagraph"/>
        <w:numPr>
          <w:ilvl w:val="2"/>
          <w:numId w:val="3"/>
        </w:numPr>
        <w:spacing w:after="0" w:line="240" w:lineRule="auto"/>
        <w:rPr>
          <w:rFonts w:cstheme="minorHAnsi"/>
          <w:b/>
          <w:bCs/>
          <w:sz w:val="20"/>
          <w:szCs w:val="20"/>
        </w:rPr>
      </w:pPr>
      <w:r w:rsidRPr="00EE4D2C">
        <w:rPr>
          <w:rFonts w:cstheme="minorHAnsi"/>
          <w:b/>
          <w:bCs/>
          <w:sz w:val="20"/>
          <w:szCs w:val="20"/>
        </w:rPr>
        <w:t>HR Service Recognition Task Force</w:t>
      </w:r>
    </w:p>
    <w:p w14:paraId="1CF086B7" w14:textId="36F1E2AD" w:rsidR="00B60A38" w:rsidRDefault="00833EB2" w:rsidP="00833EB2">
      <w:pPr>
        <w:pStyle w:val="ListParagraph"/>
        <w:numPr>
          <w:ilvl w:val="3"/>
          <w:numId w:val="3"/>
        </w:numPr>
        <w:spacing w:after="0" w:line="240" w:lineRule="auto"/>
        <w:rPr>
          <w:bCs/>
          <w:sz w:val="20"/>
          <w:szCs w:val="20"/>
        </w:rPr>
      </w:pPr>
      <w:r w:rsidRPr="00055EEB">
        <w:rPr>
          <w:bCs/>
          <w:sz w:val="20"/>
          <w:szCs w:val="20"/>
        </w:rPr>
        <w:t xml:space="preserve">No updates </w:t>
      </w:r>
      <w:proofErr w:type="gramStart"/>
      <w:r w:rsidRPr="00055EEB">
        <w:rPr>
          <w:bCs/>
          <w:sz w:val="20"/>
          <w:szCs w:val="20"/>
        </w:rPr>
        <w:t>at this time</w:t>
      </w:r>
      <w:proofErr w:type="gramEnd"/>
      <w:r w:rsidRPr="00055EEB">
        <w:rPr>
          <w:bCs/>
          <w:sz w:val="20"/>
          <w:szCs w:val="20"/>
        </w:rPr>
        <w:t xml:space="preserve">. </w:t>
      </w:r>
    </w:p>
    <w:p w14:paraId="05155225" w14:textId="77777777" w:rsidR="00A855CF" w:rsidRPr="00A855CF" w:rsidRDefault="00A855CF" w:rsidP="00A855CF">
      <w:pPr>
        <w:spacing w:after="0" w:line="240" w:lineRule="auto"/>
        <w:rPr>
          <w:rFonts w:cstheme="minorHAnsi"/>
          <w:sz w:val="20"/>
          <w:szCs w:val="20"/>
        </w:rPr>
      </w:pPr>
    </w:p>
    <w:p w14:paraId="023A3794" w14:textId="77777777" w:rsidR="00B60A38" w:rsidRPr="00917F65" w:rsidRDefault="00B60A38" w:rsidP="00B60A38">
      <w:pPr>
        <w:pStyle w:val="Heading1"/>
        <w:numPr>
          <w:ilvl w:val="0"/>
          <w:numId w:val="3"/>
        </w:numPr>
        <w:spacing w:before="0" w:line="240" w:lineRule="auto"/>
        <w:rPr>
          <w:rFonts w:asciiTheme="minorHAnsi" w:hAnsiTheme="minorHAnsi" w:cstheme="minorHAnsi"/>
          <w:sz w:val="20"/>
          <w:szCs w:val="20"/>
        </w:rPr>
      </w:pPr>
      <w:r w:rsidRPr="00917F65">
        <w:rPr>
          <w:rFonts w:asciiTheme="minorHAnsi" w:hAnsiTheme="minorHAnsi" w:cstheme="minorHAnsi"/>
          <w:sz w:val="20"/>
          <w:szCs w:val="20"/>
        </w:rPr>
        <w:t>New Business for USS &amp; UP Senates</w:t>
      </w:r>
    </w:p>
    <w:p w14:paraId="2A4F5E2F" w14:textId="77777777" w:rsidR="003355E6" w:rsidRPr="00917F65" w:rsidRDefault="003355E6" w:rsidP="003355E6">
      <w:pPr>
        <w:pStyle w:val="ListParagraph"/>
        <w:numPr>
          <w:ilvl w:val="1"/>
          <w:numId w:val="3"/>
        </w:numPr>
        <w:spacing w:after="0" w:line="240" w:lineRule="auto"/>
        <w:rPr>
          <w:b/>
          <w:sz w:val="20"/>
          <w:szCs w:val="20"/>
        </w:rPr>
      </w:pPr>
      <w:r w:rsidRPr="00917F65">
        <w:rPr>
          <w:b/>
          <w:sz w:val="20"/>
          <w:szCs w:val="20"/>
        </w:rPr>
        <w:t xml:space="preserve">VP of Workforce Diversity, </w:t>
      </w:r>
      <w:proofErr w:type="gramStart"/>
      <w:r w:rsidRPr="00917F65">
        <w:rPr>
          <w:b/>
          <w:sz w:val="20"/>
          <w:szCs w:val="20"/>
        </w:rPr>
        <w:t>HR</w:t>
      </w:r>
      <w:proofErr w:type="gramEnd"/>
      <w:r w:rsidRPr="00917F65">
        <w:rPr>
          <w:b/>
          <w:sz w:val="20"/>
          <w:szCs w:val="20"/>
        </w:rPr>
        <w:t xml:space="preserve"> and Professional Development interviews</w:t>
      </w:r>
    </w:p>
    <w:p w14:paraId="13BC8C89" w14:textId="0108AC7D" w:rsidR="003355E6" w:rsidRPr="00EC5BDD" w:rsidRDefault="003355E6" w:rsidP="003355E6">
      <w:pPr>
        <w:pStyle w:val="ListParagraph"/>
        <w:numPr>
          <w:ilvl w:val="2"/>
          <w:numId w:val="3"/>
        </w:numPr>
        <w:spacing w:after="0" w:line="240" w:lineRule="auto"/>
        <w:rPr>
          <w:bCs/>
          <w:sz w:val="20"/>
          <w:szCs w:val="20"/>
        </w:rPr>
      </w:pPr>
      <w:r w:rsidRPr="00917F65">
        <w:rPr>
          <w:bCs/>
          <w:sz w:val="20"/>
          <w:szCs w:val="20"/>
        </w:rPr>
        <w:t>Senate Presidents were invited to meet with the candidates.</w:t>
      </w:r>
    </w:p>
    <w:p w14:paraId="5C640AAA" w14:textId="35C2CEEF" w:rsidR="00D4244C" w:rsidRDefault="00D4244C" w:rsidP="00D4244C">
      <w:pPr>
        <w:pStyle w:val="ListParagraph"/>
        <w:numPr>
          <w:ilvl w:val="1"/>
          <w:numId w:val="3"/>
        </w:numPr>
        <w:spacing w:after="0" w:line="240" w:lineRule="auto"/>
        <w:rPr>
          <w:rFonts w:cstheme="minorHAnsi"/>
          <w:b/>
          <w:bCs/>
          <w:sz w:val="20"/>
          <w:szCs w:val="20"/>
        </w:rPr>
      </w:pPr>
      <w:r w:rsidRPr="00917F65">
        <w:rPr>
          <w:rFonts w:cstheme="minorHAnsi"/>
          <w:b/>
          <w:bCs/>
          <w:sz w:val="20"/>
          <w:szCs w:val="20"/>
        </w:rPr>
        <w:t xml:space="preserve">Speaker: Zach Gearhart, Director of Government Relations </w:t>
      </w:r>
    </w:p>
    <w:p w14:paraId="0D89677E" w14:textId="79485E95" w:rsidR="004C7F61" w:rsidRPr="00D368A6" w:rsidRDefault="00552782" w:rsidP="004C7F61">
      <w:pPr>
        <w:pStyle w:val="ListParagraph"/>
        <w:numPr>
          <w:ilvl w:val="2"/>
          <w:numId w:val="3"/>
        </w:numPr>
        <w:spacing w:after="0" w:line="240" w:lineRule="auto"/>
        <w:rPr>
          <w:rFonts w:cstheme="minorHAnsi"/>
          <w:sz w:val="20"/>
          <w:szCs w:val="20"/>
        </w:rPr>
      </w:pPr>
      <w:r w:rsidRPr="00D368A6">
        <w:rPr>
          <w:rFonts w:cstheme="minorHAnsi"/>
          <w:sz w:val="20"/>
          <w:szCs w:val="20"/>
        </w:rPr>
        <w:t xml:space="preserve">Focuses on federal, </w:t>
      </w:r>
      <w:proofErr w:type="gramStart"/>
      <w:r w:rsidRPr="00D368A6">
        <w:rPr>
          <w:rFonts w:cstheme="minorHAnsi"/>
          <w:sz w:val="20"/>
          <w:szCs w:val="20"/>
        </w:rPr>
        <w:t>local</w:t>
      </w:r>
      <w:proofErr w:type="gramEnd"/>
      <w:r w:rsidRPr="00D368A6">
        <w:rPr>
          <w:rFonts w:cstheme="minorHAnsi"/>
          <w:sz w:val="20"/>
          <w:szCs w:val="20"/>
        </w:rPr>
        <w:t xml:space="preserve"> and state relations</w:t>
      </w:r>
      <w:r w:rsidR="001F1B70" w:rsidRPr="00D368A6">
        <w:rPr>
          <w:rFonts w:cstheme="minorHAnsi"/>
          <w:sz w:val="20"/>
          <w:szCs w:val="20"/>
        </w:rPr>
        <w:t xml:space="preserve">, ideally with equal priority. </w:t>
      </w:r>
    </w:p>
    <w:p w14:paraId="62FB94D5" w14:textId="5244D116" w:rsidR="00883084" w:rsidRPr="00476301" w:rsidRDefault="00883084" w:rsidP="00883084">
      <w:pPr>
        <w:pStyle w:val="ListParagraph"/>
        <w:numPr>
          <w:ilvl w:val="2"/>
          <w:numId w:val="3"/>
        </w:numPr>
        <w:spacing w:after="0" w:line="240" w:lineRule="auto"/>
        <w:rPr>
          <w:rFonts w:cstheme="minorHAnsi"/>
          <w:sz w:val="20"/>
          <w:szCs w:val="20"/>
        </w:rPr>
      </w:pPr>
      <w:r w:rsidRPr="00E000C2">
        <w:rPr>
          <w:rFonts w:cstheme="minorHAnsi"/>
          <w:b/>
          <w:bCs/>
          <w:sz w:val="20"/>
          <w:szCs w:val="20"/>
        </w:rPr>
        <w:t xml:space="preserve">Relationships </w:t>
      </w:r>
      <w:r w:rsidRPr="00D368A6">
        <w:rPr>
          <w:rFonts w:cstheme="minorHAnsi"/>
          <w:sz w:val="20"/>
          <w:szCs w:val="20"/>
        </w:rPr>
        <w:t>–</w:t>
      </w:r>
      <w:r w:rsidR="00B332EC">
        <w:rPr>
          <w:rFonts w:cstheme="minorHAnsi"/>
          <w:sz w:val="20"/>
          <w:szCs w:val="20"/>
        </w:rPr>
        <w:t xml:space="preserve"> </w:t>
      </w:r>
      <w:r w:rsidRPr="00D368A6">
        <w:rPr>
          <w:rFonts w:cstheme="minorHAnsi"/>
          <w:sz w:val="20"/>
          <w:szCs w:val="20"/>
        </w:rPr>
        <w:t>Zach and Andy Schlapp spen</w:t>
      </w:r>
      <w:r w:rsidR="00D4531C">
        <w:rPr>
          <w:rFonts w:cstheme="minorHAnsi"/>
          <w:sz w:val="20"/>
          <w:szCs w:val="20"/>
        </w:rPr>
        <w:t>d the bulk of their work</w:t>
      </w:r>
      <w:r w:rsidRPr="00D368A6">
        <w:rPr>
          <w:rFonts w:cstheme="minorHAnsi"/>
          <w:sz w:val="20"/>
          <w:szCs w:val="20"/>
        </w:rPr>
        <w:t xml:space="preserve"> </w:t>
      </w:r>
      <w:r w:rsidR="00D4531C" w:rsidRPr="00D368A6">
        <w:rPr>
          <w:rFonts w:cstheme="minorHAnsi"/>
          <w:sz w:val="20"/>
          <w:szCs w:val="20"/>
        </w:rPr>
        <w:t xml:space="preserve">(60% of their time) </w:t>
      </w:r>
      <w:r w:rsidRPr="00D368A6">
        <w:rPr>
          <w:rFonts w:cstheme="minorHAnsi"/>
          <w:sz w:val="20"/>
          <w:szCs w:val="20"/>
        </w:rPr>
        <w:t>building and maintaining relationships with legislators, candidates</w:t>
      </w:r>
      <w:r w:rsidR="00D4531C">
        <w:rPr>
          <w:rFonts w:cstheme="minorHAnsi"/>
          <w:sz w:val="20"/>
          <w:szCs w:val="20"/>
        </w:rPr>
        <w:t>, and other</w:t>
      </w:r>
      <w:r w:rsidR="00D4531C" w:rsidRPr="00D4531C">
        <w:rPr>
          <w:rFonts w:cstheme="minorHAnsi"/>
          <w:sz w:val="20"/>
          <w:szCs w:val="20"/>
        </w:rPr>
        <w:t xml:space="preserve"> </w:t>
      </w:r>
      <w:r w:rsidR="00D4531C" w:rsidRPr="00D368A6">
        <w:rPr>
          <w:rFonts w:cstheme="minorHAnsi"/>
          <w:sz w:val="20"/>
          <w:szCs w:val="20"/>
        </w:rPr>
        <w:t>lobbyists</w:t>
      </w:r>
      <w:r w:rsidRPr="00D368A6">
        <w:rPr>
          <w:rFonts w:cstheme="minorHAnsi"/>
          <w:sz w:val="20"/>
          <w:szCs w:val="20"/>
        </w:rPr>
        <w:t xml:space="preserve">. COVID-19 has changed the way their work looks, but fundamentally it is all about relationship building and educating. </w:t>
      </w:r>
    </w:p>
    <w:p w14:paraId="5C828A3C" w14:textId="5F5E3583" w:rsidR="003B6E95" w:rsidRDefault="001F1B70" w:rsidP="004C7F61">
      <w:pPr>
        <w:pStyle w:val="ListParagraph"/>
        <w:numPr>
          <w:ilvl w:val="2"/>
          <w:numId w:val="3"/>
        </w:numPr>
        <w:spacing w:after="0" w:line="240" w:lineRule="auto"/>
        <w:rPr>
          <w:rFonts w:cstheme="minorHAnsi"/>
          <w:sz w:val="20"/>
          <w:szCs w:val="20"/>
        </w:rPr>
      </w:pPr>
      <w:r w:rsidRPr="00E000C2">
        <w:rPr>
          <w:rFonts w:cstheme="minorHAnsi"/>
          <w:b/>
          <w:bCs/>
          <w:sz w:val="20"/>
          <w:szCs w:val="20"/>
        </w:rPr>
        <w:t>Budget</w:t>
      </w:r>
      <w:r w:rsidRPr="00D368A6">
        <w:rPr>
          <w:rFonts w:cstheme="minorHAnsi"/>
          <w:sz w:val="20"/>
          <w:szCs w:val="20"/>
        </w:rPr>
        <w:t xml:space="preserve"> </w:t>
      </w:r>
      <w:r w:rsidR="00B332EC">
        <w:rPr>
          <w:rFonts w:cstheme="minorHAnsi"/>
          <w:sz w:val="20"/>
          <w:szCs w:val="20"/>
        </w:rPr>
        <w:t>–</w:t>
      </w:r>
      <w:r w:rsidRPr="00D368A6">
        <w:rPr>
          <w:rFonts w:cstheme="minorHAnsi"/>
          <w:sz w:val="20"/>
          <w:szCs w:val="20"/>
        </w:rPr>
        <w:t xml:space="preserve"> </w:t>
      </w:r>
      <w:r w:rsidR="009767C2" w:rsidRPr="00D368A6">
        <w:rPr>
          <w:rFonts w:cstheme="minorHAnsi"/>
          <w:sz w:val="20"/>
          <w:szCs w:val="20"/>
        </w:rPr>
        <w:t>Approx</w:t>
      </w:r>
      <w:r w:rsidR="001F71D2">
        <w:rPr>
          <w:rFonts w:cstheme="minorHAnsi"/>
          <w:sz w:val="20"/>
          <w:szCs w:val="20"/>
        </w:rPr>
        <w:t>imately</w:t>
      </w:r>
      <w:r w:rsidR="009767C2" w:rsidRPr="00D368A6">
        <w:rPr>
          <w:rFonts w:cstheme="minorHAnsi"/>
          <w:sz w:val="20"/>
          <w:szCs w:val="20"/>
        </w:rPr>
        <w:t xml:space="preserve"> </w:t>
      </w:r>
      <w:r w:rsidRPr="00D368A6">
        <w:rPr>
          <w:rFonts w:cstheme="minorHAnsi"/>
          <w:sz w:val="20"/>
          <w:szCs w:val="20"/>
        </w:rPr>
        <w:t>22%</w:t>
      </w:r>
      <w:r w:rsidR="009767C2" w:rsidRPr="00D368A6">
        <w:rPr>
          <w:rFonts w:cstheme="minorHAnsi"/>
          <w:sz w:val="20"/>
          <w:szCs w:val="20"/>
        </w:rPr>
        <w:t xml:space="preserve"> </w:t>
      </w:r>
      <w:r w:rsidR="001F71D2">
        <w:rPr>
          <w:rFonts w:cstheme="minorHAnsi"/>
          <w:sz w:val="20"/>
          <w:szCs w:val="20"/>
        </w:rPr>
        <w:t xml:space="preserve">of our operating budget </w:t>
      </w:r>
      <w:r w:rsidR="009767C2" w:rsidRPr="00D368A6">
        <w:rPr>
          <w:rFonts w:cstheme="minorHAnsi"/>
          <w:sz w:val="20"/>
          <w:szCs w:val="20"/>
        </w:rPr>
        <w:t xml:space="preserve">comes from the State of Kansas. Previous generations </w:t>
      </w:r>
      <w:r w:rsidR="006D47D0" w:rsidRPr="00D368A6">
        <w:rPr>
          <w:rFonts w:cstheme="minorHAnsi"/>
          <w:sz w:val="20"/>
          <w:szCs w:val="20"/>
        </w:rPr>
        <w:t>saw</w:t>
      </w:r>
      <w:r w:rsidR="009767C2" w:rsidRPr="00D368A6">
        <w:rPr>
          <w:rFonts w:cstheme="minorHAnsi"/>
          <w:sz w:val="20"/>
          <w:szCs w:val="20"/>
        </w:rPr>
        <w:t xml:space="preserve"> up to 70% funding from the State. </w:t>
      </w:r>
      <w:r w:rsidR="001F71D2">
        <w:rPr>
          <w:rFonts w:cstheme="minorHAnsi"/>
          <w:sz w:val="20"/>
          <w:szCs w:val="20"/>
        </w:rPr>
        <w:t xml:space="preserve">Wichita State will not </w:t>
      </w:r>
      <w:r w:rsidR="00476301">
        <w:rPr>
          <w:rFonts w:cstheme="minorHAnsi"/>
          <w:sz w:val="20"/>
          <w:szCs w:val="20"/>
        </w:rPr>
        <w:t xml:space="preserve">know what our </w:t>
      </w:r>
      <w:r w:rsidR="001F71D2">
        <w:rPr>
          <w:rFonts w:cstheme="minorHAnsi"/>
          <w:sz w:val="20"/>
          <w:szCs w:val="20"/>
        </w:rPr>
        <w:t xml:space="preserve">FY22 </w:t>
      </w:r>
      <w:r w:rsidR="00476301">
        <w:rPr>
          <w:rFonts w:cstheme="minorHAnsi"/>
          <w:sz w:val="20"/>
          <w:szCs w:val="20"/>
        </w:rPr>
        <w:t xml:space="preserve">state funding looks like until April/May 2021. </w:t>
      </w:r>
      <w:r w:rsidR="001C5956">
        <w:rPr>
          <w:rFonts w:cstheme="minorHAnsi"/>
          <w:sz w:val="20"/>
          <w:szCs w:val="20"/>
        </w:rPr>
        <w:t xml:space="preserve">In FY21, Governor had to cut about $375M from the State budget </w:t>
      </w:r>
      <w:proofErr w:type="gramStart"/>
      <w:r w:rsidR="001C5956">
        <w:rPr>
          <w:rFonts w:cstheme="minorHAnsi"/>
          <w:sz w:val="20"/>
          <w:szCs w:val="20"/>
        </w:rPr>
        <w:t>in order to</w:t>
      </w:r>
      <w:proofErr w:type="gramEnd"/>
      <w:r w:rsidR="001C5956">
        <w:rPr>
          <w:rFonts w:cstheme="minorHAnsi"/>
          <w:sz w:val="20"/>
          <w:szCs w:val="20"/>
        </w:rPr>
        <w:t xml:space="preserve"> balance the budget. </w:t>
      </w:r>
      <w:r w:rsidR="00FC2C1D">
        <w:rPr>
          <w:rFonts w:cstheme="minorHAnsi"/>
          <w:sz w:val="20"/>
          <w:szCs w:val="20"/>
        </w:rPr>
        <w:t xml:space="preserve">This was an effect of COVID shutdowns. </w:t>
      </w:r>
      <w:r w:rsidR="000B4F90">
        <w:rPr>
          <w:rFonts w:cstheme="minorHAnsi"/>
          <w:sz w:val="20"/>
          <w:szCs w:val="20"/>
        </w:rPr>
        <w:t xml:space="preserve">Updated revenue forecasts </w:t>
      </w:r>
      <w:r w:rsidR="00CE5AD2">
        <w:rPr>
          <w:rFonts w:cstheme="minorHAnsi"/>
          <w:sz w:val="20"/>
          <w:szCs w:val="20"/>
        </w:rPr>
        <w:t>show that the FY22 may only be down $153M</w:t>
      </w:r>
      <w:r w:rsidR="007943E7">
        <w:rPr>
          <w:rFonts w:cstheme="minorHAnsi"/>
          <w:sz w:val="20"/>
          <w:szCs w:val="20"/>
        </w:rPr>
        <w:t xml:space="preserve">, which would put the state in a better position than early forecasts suggested. </w:t>
      </w:r>
      <w:r w:rsidR="00CF07EB">
        <w:rPr>
          <w:rFonts w:cstheme="minorHAnsi"/>
          <w:sz w:val="20"/>
          <w:szCs w:val="20"/>
        </w:rPr>
        <w:t xml:space="preserve">This represents </w:t>
      </w:r>
      <w:r w:rsidR="00321561">
        <w:rPr>
          <w:rFonts w:cstheme="minorHAnsi"/>
          <w:sz w:val="20"/>
          <w:szCs w:val="20"/>
        </w:rPr>
        <w:t>&lt;</w:t>
      </w:r>
      <w:r w:rsidR="00CF07EB">
        <w:rPr>
          <w:rFonts w:cstheme="minorHAnsi"/>
          <w:sz w:val="20"/>
          <w:szCs w:val="20"/>
        </w:rPr>
        <w:t xml:space="preserve">1% of the overall state budget. </w:t>
      </w:r>
      <w:r w:rsidR="00750045">
        <w:rPr>
          <w:rFonts w:cstheme="minorHAnsi"/>
          <w:sz w:val="20"/>
          <w:szCs w:val="20"/>
        </w:rPr>
        <w:t>Even with th</w:t>
      </w:r>
      <w:r w:rsidR="00B136AB">
        <w:rPr>
          <w:rFonts w:cstheme="minorHAnsi"/>
          <w:sz w:val="20"/>
          <w:szCs w:val="20"/>
        </w:rPr>
        <w:t>ese</w:t>
      </w:r>
      <w:r w:rsidR="00750045">
        <w:rPr>
          <w:rFonts w:cstheme="minorHAnsi"/>
          <w:sz w:val="20"/>
          <w:szCs w:val="20"/>
        </w:rPr>
        <w:t xml:space="preserve"> numbers </w:t>
      </w:r>
      <w:r w:rsidR="00343647">
        <w:rPr>
          <w:rFonts w:cstheme="minorHAnsi"/>
          <w:sz w:val="20"/>
          <w:szCs w:val="20"/>
        </w:rPr>
        <w:t>showing a less than 10% shortfall</w:t>
      </w:r>
      <w:r w:rsidR="00750045">
        <w:rPr>
          <w:rFonts w:cstheme="minorHAnsi"/>
          <w:sz w:val="20"/>
          <w:szCs w:val="20"/>
        </w:rPr>
        <w:t xml:space="preserve">, </w:t>
      </w:r>
      <w:r w:rsidR="00343647">
        <w:rPr>
          <w:rFonts w:cstheme="minorHAnsi"/>
          <w:sz w:val="20"/>
          <w:szCs w:val="20"/>
        </w:rPr>
        <w:t>our institution</w:t>
      </w:r>
      <w:r w:rsidR="00750045">
        <w:rPr>
          <w:rFonts w:cstheme="minorHAnsi"/>
          <w:sz w:val="20"/>
          <w:szCs w:val="20"/>
        </w:rPr>
        <w:t xml:space="preserve"> still need</w:t>
      </w:r>
      <w:r w:rsidR="00343647">
        <w:rPr>
          <w:rFonts w:cstheme="minorHAnsi"/>
          <w:sz w:val="20"/>
          <w:szCs w:val="20"/>
        </w:rPr>
        <w:t>s</w:t>
      </w:r>
      <w:r w:rsidR="00750045">
        <w:rPr>
          <w:rFonts w:cstheme="minorHAnsi"/>
          <w:sz w:val="20"/>
          <w:szCs w:val="20"/>
        </w:rPr>
        <w:t xml:space="preserve"> to plan for</w:t>
      </w:r>
      <w:r w:rsidR="00321561">
        <w:rPr>
          <w:rFonts w:cstheme="minorHAnsi"/>
          <w:sz w:val="20"/>
          <w:szCs w:val="20"/>
        </w:rPr>
        <w:t xml:space="preserve"> FY22</w:t>
      </w:r>
      <w:r w:rsidR="00750045">
        <w:rPr>
          <w:rFonts w:cstheme="minorHAnsi"/>
          <w:sz w:val="20"/>
          <w:szCs w:val="20"/>
        </w:rPr>
        <w:t xml:space="preserve"> cuts as a proactive measure. </w:t>
      </w:r>
      <w:r w:rsidR="00A74D9A">
        <w:rPr>
          <w:rFonts w:cstheme="minorHAnsi"/>
          <w:sz w:val="20"/>
          <w:szCs w:val="20"/>
        </w:rPr>
        <w:t>Federal stimulus package</w:t>
      </w:r>
      <w:r w:rsidR="00F66AB4">
        <w:rPr>
          <w:rFonts w:cstheme="minorHAnsi"/>
          <w:sz w:val="20"/>
          <w:szCs w:val="20"/>
        </w:rPr>
        <w:t>s to the states</w:t>
      </w:r>
      <w:r w:rsidR="00A74D9A">
        <w:rPr>
          <w:rFonts w:cstheme="minorHAnsi"/>
          <w:sz w:val="20"/>
          <w:szCs w:val="20"/>
        </w:rPr>
        <w:t xml:space="preserve"> could impact </w:t>
      </w:r>
      <w:r w:rsidR="00F66AB4">
        <w:rPr>
          <w:rFonts w:cstheme="minorHAnsi"/>
          <w:sz w:val="20"/>
          <w:szCs w:val="20"/>
        </w:rPr>
        <w:t xml:space="preserve">higher ed funding from the state level. </w:t>
      </w:r>
    </w:p>
    <w:p w14:paraId="3634DFD0" w14:textId="2347AAD2" w:rsidR="00093FFF" w:rsidRPr="00F66AB4" w:rsidRDefault="00093FFF" w:rsidP="00F66AB4">
      <w:pPr>
        <w:pStyle w:val="ListParagraph"/>
        <w:numPr>
          <w:ilvl w:val="2"/>
          <w:numId w:val="3"/>
        </w:numPr>
        <w:spacing w:after="0" w:line="240" w:lineRule="auto"/>
        <w:rPr>
          <w:rFonts w:cstheme="minorHAnsi"/>
          <w:sz w:val="20"/>
          <w:szCs w:val="20"/>
        </w:rPr>
      </w:pPr>
      <w:r>
        <w:rPr>
          <w:rFonts w:cstheme="minorHAnsi"/>
          <w:b/>
          <w:bCs/>
          <w:sz w:val="20"/>
          <w:szCs w:val="20"/>
        </w:rPr>
        <w:t xml:space="preserve">Potential </w:t>
      </w:r>
      <w:r w:rsidR="00B136AB">
        <w:rPr>
          <w:rFonts w:cstheme="minorHAnsi"/>
          <w:b/>
          <w:bCs/>
          <w:sz w:val="20"/>
          <w:szCs w:val="20"/>
        </w:rPr>
        <w:t>l</w:t>
      </w:r>
      <w:r w:rsidRPr="00BB0D84">
        <w:rPr>
          <w:rFonts w:cstheme="minorHAnsi"/>
          <w:b/>
          <w:bCs/>
          <w:sz w:val="20"/>
          <w:szCs w:val="20"/>
        </w:rPr>
        <w:t>eg</w:t>
      </w:r>
      <w:r w:rsidR="00BB0D84" w:rsidRPr="00BB0D84">
        <w:rPr>
          <w:rFonts w:cstheme="minorHAnsi"/>
          <w:b/>
          <w:bCs/>
          <w:sz w:val="20"/>
          <w:szCs w:val="20"/>
        </w:rPr>
        <w:t>islative</w:t>
      </w:r>
      <w:r w:rsidRPr="00BB0D84">
        <w:rPr>
          <w:rFonts w:cstheme="minorHAnsi"/>
          <w:b/>
          <w:bCs/>
          <w:sz w:val="20"/>
          <w:szCs w:val="20"/>
        </w:rPr>
        <w:t xml:space="preserve"> </w:t>
      </w:r>
      <w:r w:rsidR="00B136AB">
        <w:rPr>
          <w:rFonts w:cstheme="minorHAnsi"/>
          <w:b/>
          <w:bCs/>
          <w:sz w:val="20"/>
          <w:szCs w:val="20"/>
        </w:rPr>
        <w:t>i</w:t>
      </w:r>
      <w:r w:rsidRPr="00BB0D84">
        <w:rPr>
          <w:rFonts w:cstheme="minorHAnsi"/>
          <w:b/>
          <w:bCs/>
          <w:sz w:val="20"/>
          <w:szCs w:val="20"/>
        </w:rPr>
        <w:t xml:space="preserve">ssues </w:t>
      </w:r>
      <w:r w:rsidR="003910CF" w:rsidRPr="00BB0D84">
        <w:rPr>
          <w:rFonts w:cstheme="minorHAnsi"/>
          <w:b/>
          <w:bCs/>
          <w:sz w:val="20"/>
          <w:szCs w:val="20"/>
        </w:rPr>
        <w:t>this session</w:t>
      </w:r>
      <w:r w:rsidR="003910CF">
        <w:rPr>
          <w:rFonts w:cstheme="minorHAnsi"/>
          <w:sz w:val="20"/>
          <w:szCs w:val="20"/>
        </w:rPr>
        <w:t xml:space="preserve"> </w:t>
      </w:r>
      <w:r w:rsidR="00FC56DD">
        <w:rPr>
          <w:rFonts w:cstheme="minorHAnsi"/>
          <w:sz w:val="20"/>
          <w:szCs w:val="20"/>
        </w:rPr>
        <w:t>–</w:t>
      </w:r>
      <w:r>
        <w:rPr>
          <w:rFonts w:cstheme="minorHAnsi"/>
          <w:sz w:val="20"/>
          <w:szCs w:val="20"/>
        </w:rPr>
        <w:t xml:space="preserve"> </w:t>
      </w:r>
      <w:r w:rsidR="00FC56DD" w:rsidRPr="00F66AB4">
        <w:rPr>
          <w:rFonts w:cstheme="minorHAnsi"/>
          <w:sz w:val="20"/>
          <w:szCs w:val="20"/>
        </w:rPr>
        <w:t>Block Grant funding (operating funds)</w:t>
      </w:r>
      <w:r w:rsidR="00F66AB4">
        <w:rPr>
          <w:rFonts w:cstheme="minorHAnsi"/>
          <w:sz w:val="20"/>
          <w:szCs w:val="20"/>
        </w:rPr>
        <w:t xml:space="preserve">, </w:t>
      </w:r>
      <w:r w:rsidR="00FC56DD" w:rsidRPr="00F66AB4">
        <w:rPr>
          <w:rFonts w:cstheme="minorHAnsi"/>
          <w:sz w:val="20"/>
          <w:szCs w:val="20"/>
        </w:rPr>
        <w:t>Special Projects (NIAR, E</w:t>
      </w:r>
      <w:r w:rsidR="00BB0D84">
        <w:rPr>
          <w:rFonts w:cstheme="minorHAnsi"/>
          <w:sz w:val="20"/>
          <w:szCs w:val="20"/>
        </w:rPr>
        <w:t xml:space="preserve">ngineering Expansion </w:t>
      </w:r>
      <w:r w:rsidR="00FC56DD" w:rsidRPr="00F66AB4">
        <w:rPr>
          <w:rFonts w:cstheme="minorHAnsi"/>
          <w:sz w:val="20"/>
          <w:szCs w:val="20"/>
        </w:rPr>
        <w:t>G</w:t>
      </w:r>
      <w:r w:rsidR="00BB0D84">
        <w:rPr>
          <w:rFonts w:cstheme="minorHAnsi"/>
          <w:sz w:val="20"/>
          <w:szCs w:val="20"/>
        </w:rPr>
        <w:t>rant</w:t>
      </w:r>
      <w:r w:rsidR="00FC56DD" w:rsidRPr="00F66AB4">
        <w:rPr>
          <w:rFonts w:cstheme="minorHAnsi"/>
          <w:sz w:val="20"/>
          <w:szCs w:val="20"/>
        </w:rPr>
        <w:t>, deferred maintenance</w:t>
      </w:r>
      <w:r w:rsidR="003910CF" w:rsidRPr="00F66AB4">
        <w:rPr>
          <w:rFonts w:cstheme="minorHAnsi"/>
          <w:sz w:val="20"/>
          <w:szCs w:val="20"/>
        </w:rPr>
        <w:t xml:space="preserve">, </w:t>
      </w:r>
      <w:r w:rsidR="00513BE7" w:rsidRPr="00F66AB4">
        <w:rPr>
          <w:rFonts w:cstheme="minorHAnsi"/>
          <w:sz w:val="20"/>
          <w:szCs w:val="20"/>
        </w:rPr>
        <w:t>NDIT</w:t>
      </w:r>
      <w:r w:rsidR="003910CF" w:rsidRPr="00F66AB4">
        <w:rPr>
          <w:rFonts w:cstheme="minorHAnsi"/>
          <w:sz w:val="20"/>
          <w:szCs w:val="20"/>
        </w:rPr>
        <w:t>, etc.)</w:t>
      </w:r>
      <w:r w:rsidR="00F66AB4">
        <w:rPr>
          <w:rFonts w:cstheme="minorHAnsi"/>
          <w:sz w:val="20"/>
          <w:szCs w:val="20"/>
        </w:rPr>
        <w:t xml:space="preserve">, and </w:t>
      </w:r>
      <w:r w:rsidR="003910CF" w:rsidRPr="00F66AB4">
        <w:rPr>
          <w:rFonts w:cstheme="minorHAnsi"/>
          <w:sz w:val="20"/>
          <w:szCs w:val="20"/>
        </w:rPr>
        <w:t>Non-budgetary Items</w:t>
      </w:r>
      <w:r w:rsidR="00F66AB4">
        <w:rPr>
          <w:rFonts w:cstheme="minorHAnsi"/>
          <w:sz w:val="20"/>
          <w:szCs w:val="20"/>
        </w:rPr>
        <w:t>.</w:t>
      </w:r>
    </w:p>
    <w:p w14:paraId="76C50788" w14:textId="77777777" w:rsidR="00D4244C" w:rsidRPr="00917F65" w:rsidRDefault="00D4244C" w:rsidP="00D4244C">
      <w:pPr>
        <w:spacing w:after="0" w:line="240" w:lineRule="auto"/>
        <w:rPr>
          <w:rFonts w:cstheme="minorHAnsi"/>
          <w:b/>
          <w:bCs/>
          <w:sz w:val="20"/>
          <w:szCs w:val="20"/>
        </w:rPr>
      </w:pPr>
    </w:p>
    <w:p w14:paraId="0264E5C1" w14:textId="59D0CBA4" w:rsidR="004D3FB0" w:rsidRPr="00A11187" w:rsidRDefault="00A11187" w:rsidP="00A11187">
      <w:pPr>
        <w:pStyle w:val="ListParagraph"/>
        <w:numPr>
          <w:ilvl w:val="1"/>
          <w:numId w:val="3"/>
        </w:numPr>
        <w:spacing w:after="0" w:line="240" w:lineRule="auto"/>
        <w:rPr>
          <w:rFonts w:cstheme="minorHAnsi"/>
          <w:b/>
          <w:bCs/>
          <w:sz w:val="20"/>
          <w:szCs w:val="20"/>
        </w:rPr>
      </w:pPr>
      <w:bookmarkStart w:id="0" w:name="_Hlk55813111"/>
      <w:r w:rsidRPr="004D3FB0">
        <w:rPr>
          <w:b/>
          <w:bCs/>
          <w:sz w:val="20"/>
          <w:szCs w:val="20"/>
        </w:rPr>
        <w:t xml:space="preserve">Vote: </w:t>
      </w:r>
      <w:r w:rsidR="00D4244C" w:rsidRPr="00917F65">
        <w:rPr>
          <w:rFonts w:cstheme="minorHAnsi"/>
          <w:b/>
          <w:bCs/>
          <w:sz w:val="20"/>
          <w:szCs w:val="20"/>
        </w:rPr>
        <w:t xml:space="preserve">Resolution Concerning Free Speech, Expression and Academic Inquiry </w:t>
      </w:r>
    </w:p>
    <w:p w14:paraId="73CEBE87" w14:textId="59B15F24" w:rsidR="004D3FB0" w:rsidRPr="004D3FB0" w:rsidRDefault="004D3FB0" w:rsidP="004D3FB0">
      <w:pPr>
        <w:ind w:left="1440"/>
        <w:rPr>
          <w:sz w:val="20"/>
          <w:szCs w:val="20"/>
        </w:rPr>
      </w:pPr>
      <w:r w:rsidRPr="004D3FB0">
        <w:rPr>
          <w:b/>
          <w:bCs/>
          <w:sz w:val="20"/>
          <w:szCs w:val="20"/>
        </w:rPr>
        <w:t xml:space="preserve">UP Senate Motion: </w:t>
      </w:r>
      <w:r w:rsidRPr="004D3FB0">
        <w:rPr>
          <w:sz w:val="20"/>
          <w:szCs w:val="20"/>
        </w:rPr>
        <w:t>Motion made by UP Sen</w:t>
      </w:r>
      <w:r w:rsidR="00B136AB">
        <w:rPr>
          <w:sz w:val="20"/>
          <w:szCs w:val="20"/>
        </w:rPr>
        <w:t>ator</w:t>
      </w:r>
      <w:r w:rsidRPr="004D3FB0">
        <w:rPr>
          <w:sz w:val="20"/>
          <w:szCs w:val="20"/>
        </w:rPr>
        <w:t xml:space="preserve"> Fonseca to endorse the Resolution Concerning Free Speech, Expression and Academic Inquiry at Wichita State University as presented for approval. Motion Seconded by </w:t>
      </w:r>
      <w:r w:rsidR="00B136AB">
        <w:rPr>
          <w:sz w:val="20"/>
          <w:szCs w:val="20"/>
        </w:rPr>
        <w:t xml:space="preserve">UP Senator </w:t>
      </w:r>
      <w:r w:rsidR="00E51448">
        <w:rPr>
          <w:sz w:val="20"/>
          <w:szCs w:val="20"/>
        </w:rPr>
        <w:t>Belden.</w:t>
      </w:r>
    </w:p>
    <w:p w14:paraId="5D7041B2" w14:textId="1A6B3C44" w:rsidR="004D3FB0" w:rsidRPr="004D3FB0" w:rsidRDefault="004D3FB0" w:rsidP="00310BBD">
      <w:pPr>
        <w:spacing w:after="0"/>
        <w:ind w:left="1800"/>
        <w:rPr>
          <w:sz w:val="20"/>
          <w:szCs w:val="20"/>
        </w:rPr>
      </w:pPr>
      <w:r w:rsidRPr="004D3FB0">
        <w:rPr>
          <w:sz w:val="20"/>
          <w:szCs w:val="20"/>
        </w:rPr>
        <w:t xml:space="preserve">Vote Count: </w:t>
      </w:r>
      <w:r w:rsidR="000234F0">
        <w:rPr>
          <w:sz w:val="20"/>
          <w:szCs w:val="20"/>
        </w:rPr>
        <w:t>14</w:t>
      </w:r>
      <w:r w:rsidR="00863050">
        <w:rPr>
          <w:sz w:val="20"/>
          <w:szCs w:val="20"/>
        </w:rPr>
        <w:t>-0-3</w:t>
      </w:r>
    </w:p>
    <w:p w14:paraId="153D3DFC" w14:textId="328034DC" w:rsidR="004D3FB0" w:rsidRDefault="004D3FB0" w:rsidP="00310BBD">
      <w:pPr>
        <w:spacing w:after="0"/>
        <w:ind w:left="1800"/>
        <w:rPr>
          <w:sz w:val="20"/>
          <w:szCs w:val="20"/>
        </w:rPr>
      </w:pPr>
      <w:r w:rsidRPr="004D3FB0">
        <w:rPr>
          <w:sz w:val="20"/>
          <w:szCs w:val="20"/>
        </w:rPr>
        <w:lastRenderedPageBreak/>
        <w:t xml:space="preserve">Action: Motion </w:t>
      </w:r>
      <w:r w:rsidR="00863050">
        <w:rPr>
          <w:sz w:val="20"/>
          <w:szCs w:val="20"/>
        </w:rPr>
        <w:t>Passes</w:t>
      </w:r>
    </w:p>
    <w:p w14:paraId="7B78BCF3" w14:textId="77777777" w:rsidR="00310BBD" w:rsidRPr="002D7823" w:rsidRDefault="00310BBD" w:rsidP="00310BBD">
      <w:pPr>
        <w:spacing w:after="0"/>
        <w:ind w:left="1800"/>
        <w:rPr>
          <w:sz w:val="20"/>
          <w:szCs w:val="20"/>
        </w:rPr>
      </w:pPr>
    </w:p>
    <w:p w14:paraId="697F977B" w14:textId="7AF5A2BD" w:rsidR="004D3FB0" w:rsidRPr="004D3FB0" w:rsidRDefault="004D3FB0" w:rsidP="004D3FB0">
      <w:pPr>
        <w:ind w:left="1440"/>
        <w:rPr>
          <w:sz w:val="20"/>
          <w:szCs w:val="20"/>
        </w:rPr>
      </w:pPr>
      <w:r w:rsidRPr="004D3FB0">
        <w:rPr>
          <w:b/>
          <w:bCs/>
          <w:sz w:val="20"/>
          <w:szCs w:val="20"/>
        </w:rPr>
        <w:t xml:space="preserve">USS Senate Motion: </w:t>
      </w:r>
      <w:r w:rsidRPr="004D3FB0">
        <w:rPr>
          <w:sz w:val="20"/>
          <w:szCs w:val="20"/>
        </w:rPr>
        <w:t>Motion made by USS Sen</w:t>
      </w:r>
      <w:r w:rsidR="00B136AB">
        <w:rPr>
          <w:sz w:val="20"/>
          <w:szCs w:val="20"/>
        </w:rPr>
        <w:t>ator</w:t>
      </w:r>
      <w:r w:rsidRPr="004D3FB0">
        <w:rPr>
          <w:sz w:val="20"/>
          <w:szCs w:val="20"/>
        </w:rPr>
        <w:t xml:space="preserve"> Claypool to endorse the Resolution Concerning Free Speech, Expression and Academic Inquiry at Wichita State University as presented for approval. Motion Seconded by </w:t>
      </w:r>
      <w:r w:rsidR="00B136AB">
        <w:rPr>
          <w:sz w:val="20"/>
          <w:szCs w:val="20"/>
        </w:rPr>
        <w:t>USS Senator</w:t>
      </w:r>
      <w:r w:rsidR="00D970F8">
        <w:rPr>
          <w:sz w:val="20"/>
          <w:szCs w:val="20"/>
        </w:rPr>
        <w:t xml:space="preserve"> Woo</w:t>
      </w:r>
      <w:r w:rsidR="00B136AB">
        <w:rPr>
          <w:sz w:val="20"/>
          <w:szCs w:val="20"/>
        </w:rPr>
        <w:t xml:space="preserve">d. </w:t>
      </w:r>
    </w:p>
    <w:p w14:paraId="5EE32698" w14:textId="28BB7A6A" w:rsidR="004D3FB0" w:rsidRPr="004D3FB0" w:rsidRDefault="004D3FB0" w:rsidP="00310BBD">
      <w:pPr>
        <w:spacing w:after="0"/>
        <w:ind w:left="1800"/>
        <w:rPr>
          <w:sz w:val="20"/>
          <w:szCs w:val="20"/>
        </w:rPr>
      </w:pPr>
      <w:r w:rsidRPr="004D3FB0">
        <w:rPr>
          <w:sz w:val="20"/>
          <w:szCs w:val="20"/>
        </w:rPr>
        <w:t xml:space="preserve">Vote Count: </w:t>
      </w:r>
      <w:r w:rsidR="00863050">
        <w:rPr>
          <w:sz w:val="20"/>
          <w:szCs w:val="20"/>
        </w:rPr>
        <w:t>7-0-0</w:t>
      </w:r>
    </w:p>
    <w:p w14:paraId="4B4C780C" w14:textId="61F5BF18" w:rsidR="004D3FB0" w:rsidRDefault="004D3FB0" w:rsidP="00310BBD">
      <w:pPr>
        <w:spacing w:after="0"/>
        <w:ind w:left="1800"/>
        <w:rPr>
          <w:sz w:val="20"/>
          <w:szCs w:val="20"/>
        </w:rPr>
      </w:pPr>
      <w:r w:rsidRPr="004D3FB0">
        <w:rPr>
          <w:sz w:val="20"/>
          <w:szCs w:val="20"/>
        </w:rPr>
        <w:t xml:space="preserve">Action: Motion </w:t>
      </w:r>
      <w:r w:rsidR="00863050">
        <w:rPr>
          <w:sz w:val="20"/>
          <w:szCs w:val="20"/>
        </w:rPr>
        <w:t>Passes</w:t>
      </w:r>
    </w:p>
    <w:p w14:paraId="2BB0EFA2" w14:textId="77777777" w:rsidR="00310BBD" w:rsidRPr="004D3FB0" w:rsidRDefault="00310BBD" w:rsidP="00310BBD">
      <w:pPr>
        <w:spacing w:after="0"/>
        <w:ind w:left="1800"/>
        <w:rPr>
          <w:sz w:val="20"/>
          <w:szCs w:val="20"/>
        </w:rPr>
      </w:pPr>
    </w:p>
    <w:p w14:paraId="16155B05" w14:textId="5C8AE79A" w:rsidR="00961146" w:rsidRDefault="004C44FD" w:rsidP="00961146">
      <w:pPr>
        <w:spacing w:after="0" w:line="240" w:lineRule="auto"/>
        <w:ind w:left="1440"/>
        <w:rPr>
          <w:rFonts w:cstheme="minorHAnsi"/>
          <w:b/>
          <w:bCs/>
          <w:sz w:val="20"/>
          <w:szCs w:val="20"/>
        </w:rPr>
      </w:pPr>
      <w:r>
        <w:rPr>
          <w:rFonts w:cstheme="minorHAnsi"/>
          <w:b/>
          <w:bCs/>
          <w:sz w:val="20"/>
          <w:szCs w:val="20"/>
        </w:rPr>
        <w:t xml:space="preserve">Discussion: </w:t>
      </w:r>
      <w:r w:rsidRPr="004C44FD">
        <w:rPr>
          <w:rFonts w:cstheme="minorHAnsi"/>
          <w:sz w:val="20"/>
          <w:szCs w:val="20"/>
        </w:rPr>
        <w:t>No calls for discussion</w:t>
      </w:r>
      <w:r>
        <w:rPr>
          <w:rFonts w:cstheme="minorHAnsi"/>
          <w:sz w:val="20"/>
          <w:szCs w:val="20"/>
        </w:rPr>
        <w:t xml:space="preserve"> prior to vote.</w:t>
      </w:r>
    </w:p>
    <w:p w14:paraId="19FF2165" w14:textId="77777777" w:rsidR="004C44FD" w:rsidRPr="00917F65" w:rsidRDefault="004C44FD" w:rsidP="00961146">
      <w:pPr>
        <w:spacing w:after="0" w:line="240" w:lineRule="auto"/>
        <w:ind w:left="1440"/>
        <w:rPr>
          <w:rFonts w:cstheme="minorHAnsi"/>
          <w:b/>
          <w:bCs/>
          <w:color w:val="FF0000"/>
          <w:sz w:val="20"/>
          <w:szCs w:val="20"/>
        </w:rPr>
      </w:pPr>
    </w:p>
    <w:p w14:paraId="0C4ABCCB" w14:textId="7E82B426" w:rsidR="00D4244C" w:rsidRPr="00917F65" w:rsidRDefault="005E5147" w:rsidP="00D4244C">
      <w:pPr>
        <w:pStyle w:val="ListParagraph"/>
        <w:numPr>
          <w:ilvl w:val="1"/>
          <w:numId w:val="3"/>
        </w:numPr>
        <w:spacing w:after="0" w:line="240" w:lineRule="auto"/>
        <w:rPr>
          <w:rFonts w:cstheme="minorHAnsi"/>
          <w:b/>
          <w:bCs/>
          <w:sz w:val="20"/>
          <w:szCs w:val="20"/>
        </w:rPr>
      </w:pPr>
      <w:r>
        <w:rPr>
          <w:rFonts w:cstheme="minorHAnsi"/>
          <w:b/>
          <w:bCs/>
          <w:sz w:val="20"/>
          <w:szCs w:val="20"/>
        </w:rPr>
        <w:t xml:space="preserve">Vote: </w:t>
      </w:r>
      <w:r w:rsidR="00D4244C" w:rsidRPr="00917F65">
        <w:rPr>
          <w:rFonts w:cstheme="minorHAnsi"/>
          <w:b/>
          <w:bCs/>
          <w:sz w:val="20"/>
          <w:szCs w:val="20"/>
        </w:rPr>
        <w:t>UP and USS Senate Merger</w:t>
      </w:r>
    </w:p>
    <w:bookmarkEnd w:id="0"/>
    <w:p w14:paraId="101DE51A" w14:textId="35E3B077" w:rsidR="00E62C2C" w:rsidRPr="004D3FB0" w:rsidRDefault="005E5147" w:rsidP="00E62C2C">
      <w:pPr>
        <w:ind w:left="1440"/>
        <w:rPr>
          <w:sz w:val="20"/>
          <w:szCs w:val="20"/>
        </w:rPr>
      </w:pPr>
      <w:r w:rsidRPr="005E5147">
        <w:rPr>
          <w:b/>
          <w:bCs/>
          <w:sz w:val="20"/>
          <w:szCs w:val="20"/>
        </w:rPr>
        <w:t xml:space="preserve">UP Senate Motion: </w:t>
      </w:r>
      <w:r w:rsidR="00E62C2C" w:rsidRPr="004D3FB0">
        <w:rPr>
          <w:sz w:val="20"/>
          <w:szCs w:val="20"/>
        </w:rPr>
        <w:t xml:space="preserve">Motion made by UP Sen. Fonseca to </w:t>
      </w:r>
      <w:r w:rsidRPr="005E5147">
        <w:rPr>
          <w:sz w:val="20"/>
          <w:szCs w:val="20"/>
        </w:rPr>
        <w:t>approve the merger of the UP Senate and USS Senate to become the University Staff Senate and adopt the Constitution of the Wichita State University Staff Senate as presented for approval.</w:t>
      </w:r>
      <w:r w:rsidR="00E62C2C">
        <w:rPr>
          <w:sz w:val="20"/>
          <w:szCs w:val="20"/>
        </w:rPr>
        <w:t xml:space="preserve"> </w:t>
      </w:r>
      <w:r w:rsidR="00E62C2C" w:rsidRPr="004D3FB0">
        <w:rPr>
          <w:sz w:val="20"/>
          <w:szCs w:val="20"/>
        </w:rPr>
        <w:t xml:space="preserve">Motion Seconded by </w:t>
      </w:r>
      <w:r w:rsidR="00B136AB">
        <w:rPr>
          <w:sz w:val="20"/>
          <w:szCs w:val="20"/>
        </w:rPr>
        <w:t>UP Senator Belden.</w:t>
      </w:r>
    </w:p>
    <w:p w14:paraId="3B17A1F2" w14:textId="5381AAE6" w:rsidR="00E62C2C" w:rsidRPr="004D3FB0" w:rsidRDefault="00E62C2C" w:rsidP="00310BBD">
      <w:pPr>
        <w:spacing w:after="0"/>
        <w:ind w:left="1800"/>
        <w:rPr>
          <w:sz w:val="20"/>
          <w:szCs w:val="20"/>
        </w:rPr>
      </w:pPr>
      <w:r w:rsidRPr="004D3FB0">
        <w:rPr>
          <w:sz w:val="20"/>
          <w:szCs w:val="20"/>
        </w:rPr>
        <w:t xml:space="preserve">Vote Count: </w:t>
      </w:r>
      <w:r w:rsidR="004E2AE7">
        <w:rPr>
          <w:sz w:val="20"/>
          <w:szCs w:val="20"/>
        </w:rPr>
        <w:t>15</w:t>
      </w:r>
      <w:r w:rsidRPr="004D3FB0">
        <w:rPr>
          <w:sz w:val="20"/>
          <w:szCs w:val="20"/>
        </w:rPr>
        <w:t>-</w:t>
      </w:r>
      <w:r w:rsidR="004E2AE7">
        <w:rPr>
          <w:sz w:val="20"/>
          <w:szCs w:val="20"/>
        </w:rPr>
        <w:t>0</w:t>
      </w:r>
      <w:r w:rsidRPr="004D3FB0">
        <w:rPr>
          <w:sz w:val="20"/>
          <w:szCs w:val="20"/>
        </w:rPr>
        <w:t>-</w:t>
      </w:r>
      <w:r w:rsidR="004E2AE7">
        <w:rPr>
          <w:sz w:val="20"/>
          <w:szCs w:val="20"/>
        </w:rPr>
        <w:t>2</w:t>
      </w:r>
    </w:p>
    <w:p w14:paraId="5DB8F4D9" w14:textId="0424F82D" w:rsidR="005E5147" w:rsidRDefault="00E62C2C" w:rsidP="00310BBD">
      <w:pPr>
        <w:spacing w:after="0"/>
        <w:ind w:left="1800"/>
        <w:rPr>
          <w:sz w:val="20"/>
          <w:szCs w:val="20"/>
        </w:rPr>
      </w:pPr>
      <w:r w:rsidRPr="004D3FB0">
        <w:rPr>
          <w:sz w:val="20"/>
          <w:szCs w:val="20"/>
        </w:rPr>
        <w:t xml:space="preserve">Action: Motion </w:t>
      </w:r>
      <w:r w:rsidR="004E2AE7">
        <w:rPr>
          <w:sz w:val="20"/>
          <w:szCs w:val="20"/>
        </w:rPr>
        <w:t>Passes</w:t>
      </w:r>
    </w:p>
    <w:p w14:paraId="1951991D" w14:textId="77777777" w:rsidR="00310BBD" w:rsidRPr="005E5147" w:rsidRDefault="00310BBD" w:rsidP="00310BBD">
      <w:pPr>
        <w:spacing w:after="0"/>
        <w:ind w:left="1800"/>
        <w:rPr>
          <w:sz w:val="20"/>
          <w:szCs w:val="20"/>
        </w:rPr>
      </w:pPr>
    </w:p>
    <w:p w14:paraId="1B961AA7" w14:textId="242B0D5E" w:rsidR="005E5147" w:rsidRDefault="005E5147" w:rsidP="005E5147">
      <w:pPr>
        <w:ind w:left="1440"/>
        <w:rPr>
          <w:sz w:val="20"/>
          <w:szCs w:val="20"/>
        </w:rPr>
      </w:pPr>
      <w:r w:rsidRPr="005E5147">
        <w:rPr>
          <w:b/>
          <w:bCs/>
          <w:sz w:val="20"/>
          <w:szCs w:val="20"/>
        </w:rPr>
        <w:t xml:space="preserve">USS Senate Motion: </w:t>
      </w:r>
      <w:r w:rsidR="00AF1584" w:rsidRPr="004D3FB0">
        <w:rPr>
          <w:sz w:val="20"/>
          <w:szCs w:val="20"/>
        </w:rPr>
        <w:t xml:space="preserve">Motion made by USS Sen. Claypool to </w:t>
      </w:r>
      <w:r w:rsidRPr="005E5147">
        <w:rPr>
          <w:sz w:val="20"/>
          <w:szCs w:val="20"/>
        </w:rPr>
        <w:t>approve the merger of the UP Senate and USS Senate to become the University Staff Senate and adopt the Constitution of the Wichita State University Staff Senate as presented for approval.</w:t>
      </w:r>
      <w:r w:rsidR="00AF1584">
        <w:rPr>
          <w:sz w:val="20"/>
          <w:szCs w:val="20"/>
        </w:rPr>
        <w:t xml:space="preserve"> </w:t>
      </w:r>
      <w:r w:rsidR="00AF1584" w:rsidRPr="004D3FB0">
        <w:rPr>
          <w:sz w:val="20"/>
          <w:szCs w:val="20"/>
        </w:rPr>
        <w:t xml:space="preserve">Motion Seconded by </w:t>
      </w:r>
      <w:r w:rsidR="00B136AB">
        <w:rPr>
          <w:sz w:val="20"/>
          <w:szCs w:val="20"/>
        </w:rPr>
        <w:t>USS Senator Wood.</w:t>
      </w:r>
    </w:p>
    <w:p w14:paraId="1369BB19" w14:textId="2565FB8D" w:rsidR="00AF1584" w:rsidRPr="004D3FB0" w:rsidRDefault="00AF1584" w:rsidP="00310BBD">
      <w:pPr>
        <w:spacing w:after="0" w:line="240" w:lineRule="auto"/>
        <w:ind w:left="1800"/>
        <w:rPr>
          <w:sz w:val="20"/>
          <w:szCs w:val="20"/>
        </w:rPr>
      </w:pPr>
      <w:r w:rsidRPr="004D3FB0">
        <w:rPr>
          <w:sz w:val="20"/>
          <w:szCs w:val="20"/>
        </w:rPr>
        <w:t xml:space="preserve">Vote Count: </w:t>
      </w:r>
      <w:r w:rsidR="004E2AE7">
        <w:rPr>
          <w:sz w:val="20"/>
          <w:szCs w:val="20"/>
        </w:rPr>
        <w:t>6</w:t>
      </w:r>
      <w:r w:rsidRPr="004D3FB0">
        <w:rPr>
          <w:sz w:val="20"/>
          <w:szCs w:val="20"/>
        </w:rPr>
        <w:t>-</w:t>
      </w:r>
      <w:r w:rsidR="004E2AE7">
        <w:rPr>
          <w:sz w:val="20"/>
          <w:szCs w:val="20"/>
        </w:rPr>
        <w:t>0</w:t>
      </w:r>
      <w:r w:rsidRPr="004D3FB0">
        <w:rPr>
          <w:sz w:val="20"/>
          <w:szCs w:val="20"/>
        </w:rPr>
        <w:t>-</w:t>
      </w:r>
      <w:r w:rsidR="004E2AE7">
        <w:rPr>
          <w:sz w:val="20"/>
          <w:szCs w:val="20"/>
        </w:rPr>
        <w:t>1</w:t>
      </w:r>
    </w:p>
    <w:p w14:paraId="122AEA43" w14:textId="6A6B9AF0" w:rsidR="00AF1584" w:rsidRDefault="00AF1584" w:rsidP="00310BBD">
      <w:pPr>
        <w:spacing w:after="0" w:line="240" w:lineRule="auto"/>
        <w:ind w:left="1800"/>
        <w:rPr>
          <w:sz w:val="20"/>
          <w:szCs w:val="20"/>
        </w:rPr>
      </w:pPr>
      <w:r w:rsidRPr="004D3FB0">
        <w:rPr>
          <w:sz w:val="20"/>
          <w:szCs w:val="20"/>
        </w:rPr>
        <w:t xml:space="preserve">Action: Motion </w:t>
      </w:r>
      <w:r w:rsidR="004E2AE7">
        <w:rPr>
          <w:sz w:val="20"/>
          <w:szCs w:val="20"/>
        </w:rPr>
        <w:t>Passes</w:t>
      </w:r>
    </w:p>
    <w:p w14:paraId="3D23EC3D" w14:textId="77777777" w:rsidR="00310BBD" w:rsidRPr="005E5147" w:rsidRDefault="00310BBD" w:rsidP="00310BBD">
      <w:pPr>
        <w:spacing w:after="0" w:line="240" w:lineRule="auto"/>
        <w:ind w:left="1800"/>
        <w:rPr>
          <w:sz w:val="20"/>
          <w:szCs w:val="20"/>
        </w:rPr>
      </w:pPr>
    </w:p>
    <w:p w14:paraId="620F2C2B" w14:textId="7DC565B7" w:rsidR="00F3632A" w:rsidRPr="00132783" w:rsidRDefault="005A4CC9" w:rsidP="00132783">
      <w:pPr>
        <w:spacing w:after="0" w:line="240" w:lineRule="auto"/>
        <w:ind w:left="1440"/>
        <w:rPr>
          <w:rFonts w:cstheme="minorHAnsi"/>
          <w:b/>
          <w:bCs/>
          <w:sz w:val="20"/>
          <w:szCs w:val="20"/>
        </w:rPr>
      </w:pPr>
      <w:r>
        <w:rPr>
          <w:rFonts w:cstheme="minorHAnsi"/>
          <w:b/>
          <w:bCs/>
          <w:sz w:val="20"/>
          <w:szCs w:val="20"/>
        </w:rPr>
        <w:t xml:space="preserve">Discussion: </w:t>
      </w:r>
      <w:r w:rsidR="00597E46" w:rsidRPr="006575B1">
        <w:rPr>
          <w:rFonts w:cstheme="minorHAnsi"/>
          <w:sz w:val="20"/>
          <w:szCs w:val="20"/>
        </w:rPr>
        <w:t>A senator asked how it would be decided if current terms would be carried over under this new Constitution</w:t>
      </w:r>
      <w:r w:rsidR="006575B1" w:rsidRPr="006575B1">
        <w:rPr>
          <w:rFonts w:cstheme="minorHAnsi"/>
          <w:sz w:val="20"/>
          <w:szCs w:val="20"/>
        </w:rPr>
        <w:t>, or if we would elect an entirely new Senate.</w:t>
      </w:r>
      <w:r w:rsidR="006575B1">
        <w:rPr>
          <w:rFonts w:cstheme="minorHAnsi"/>
          <w:b/>
          <w:bCs/>
          <w:sz w:val="20"/>
          <w:szCs w:val="20"/>
        </w:rPr>
        <w:t xml:space="preserve"> </w:t>
      </w:r>
      <w:r w:rsidR="006575B1" w:rsidRPr="006575B1">
        <w:rPr>
          <w:rFonts w:cstheme="minorHAnsi"/>
          <w:sz w:val="20"/>
          <w:szCs w:val="20"/>
        </w:rPr>
        <w:t xml:space="preserve">If the merger is approved, this will be on the agenda to </w:t>
      </w:r>
      <w:r w:rsidR="00B136AB">
        <w:rPr>
          <w:rFonts w:cstheme="minorHAnsi"/>
          <w:sz w:val="20"/>
          <w:szCs w:val="20"/>
        </w:rPr>
        <w:t>discuss</w:t>
      </w:r>
      <w:r w:rsidR="006575B1" w:rsidRPr="006575B1">
        <w:rPr>
          <w:rFonts w:cstheme="minorHAnsi"/>
          <w:sz w:val="20"/>
          <w:szCs w:val="20"/>
        </w:rPr>
        <w:t xml:space="preserve"> at the December meeting.</w:t>
      </w:r>
      <w:r w:rsidR="006575B1">
        <w:rPr>
          <w:rFonts w:cstheme="minorHAnsi"/>
          <w:b/>
          <w:bCs/>
          <w:sz w:val="20"/>
          <w:szCs w:val="20"/>
        </w:rPr>
        <w:t xml:space="preserve"> </w:t>
      </w:r>
      <w:r w:rsidR="00F3632A" w:rsidRPr="00132783">
        <w:rPr>
          <w:rFonts w:cstheme="minorHAnsi"/>
          <w:sz w:val="20"/>
          <w:szCs w:val="20"/>
        </w:rPr>
        <w:t>Gabriel F</w:t>
      </w:r>
      <w:r w:rsidR="00132783" w:rsidRPr="00132783">
        <w:rPr>
          <w:rFonts w:cstheme="minorHAnsi"/>
          <w:sz w:val="20"/>
          <w:szCs w:val="20"/>
        </w:rPr>
        <w:t>o</w:t>
      </w:r>
      <w:r w:rsidR="00F3632A" w:rsidRPr="00132783">
        <w:rPr>
          <w:rFonts w:cstheme="minorHAnsi"/>
          <w:sz w:val="20"/>
          <w:szCs w:val="20"/>
        </w:rPr>
        <w:t>n</w:t>
      </w:r>
      <w:r w:rsidR="00314290">
        <w:rPr>
          <w:rFonts w:cstheme="minorHAnsi"/>
          <w:sz w:val="20"/>
          <w:szCs w:val="20"/>
        </w:rPr>
        <w:t>sec</w:t>
      </w:r>
      <w:r w:rsidR="00F3632A" w:rsidRPr="00132783">
        <w:rPr>
          <w:rFonts w:cstheme="minorHAnsi"/>
          <w:sz w:val="20"/>
          <w:szCs w:val="20"/>
        </w:rPr>
        <w:t>a pointed out that the new Constit</w:t>
      </w:r>
      <w:r w:rsidR="00132783" w:rsidRPr="00132783">
        <w:rPr>
          <w:rFonts w:cstheme="minorHAnsi"/>
          <w:sz w:val="20"/>
          <w:szCs w:val="20"/>
        </w:rPr>
        <w:t>ut</w:t>
      </w:r>
      <w:r w:rsidR="00F3632A" w:rsidRPr="00132783">
        <w:rPr>
          <w:rFonts w:cstheme="minorHAnsi"/>
          <w:sz w:val="20"/>
          <w:szCs w:val="20"/>
        </w:rPr>
        <w:t xml:space="preserve">ion is shorter than the previous ones because </w:t>
      </w:r>
      <w:r w:rsidR="00132783" w:rsidRPr="00132783">
        <w:rPr>
          <w:rFonts w:cstheme="minorHAnsi"/>
          <w:sz w:val="20"/>
          <w:szCs w:val="20"/>
        </w:rPr>
        <w:t>procedures will be outlined in a separate document moving forward.</w:t>
      </w:r>
      <w:r w:rsidR="00A154E9">
        <w:rPr>
          <w:rFonts w:cstheme="minorHAnsi"/>
          <w:sz w:val="20"/>
          <w:szCs w:val="20"/>
        </w:rPr>
        <w:t xml:space="preserve"> </w:t>
      </w:r>
    </w:p>
    <w:p w14:paraId="568208EF" w14:textId="77777777" w:rsidR="006575B1" w:rsidRPr="00917F65" w:rsidRDefault="006575B1" w:rsidP="006575B1">
      <w:pPr>
        <w:spacing w:after="0" w:line="240" w:lineRule="auto"/>
        <w:ind w:left="1440"/>
        <w:rPr>
          <w:rFonts w:cstheme="minorHAnsi"/>
          <w:b/>
          <w:bCs/>
          <w:sz w:val="20"/>
          <w:szCs w:val="20"/>
        </w:rPr>
      </w:pPr>
    </w:p>
    <w:p w14:paraId="4905EEC1" w14:textId="529403E8" w:rsidR="00A70ECF" w:rsidRPr="00F12697" w:rsidRDefault="00B60A38" w:rsidP="00D4244C">
      <w:pPr>
        <w:pStyle w:val="ListParagraph"/>
        <w:numPr>
          <w:ilvl w:val="1"/>
          <w:numId w:val="3"/>
        </w:numPr>
        <w:spacing w:after="0" w:line="240" w:lineRule="auto"/>
        <w:rPr>
          <w:rFonts w:cstheme="minorHAnsi"/>
          <w:b/>
          <w:bCs/>
          <w:sz w:val="20"/>
          <w:szCs w:val="20"/>
        </w:rPr>
      </w:pPr>
      <w:r w:rsidRPr="00917F65">
        <w:rPr>
          <w:b/>
          <w:sz w:val="20"/>
          <w:szCs w:val="20"/>
        </w:rPr>
        <w:t>Speaker</w:t>
      </w:r>
      <w:r w:rsidRPr="00917F65">
        <w:rPr>
          <w:rFonts w:cstheme="minorHAnsi"/>
          <w:b/>
          <w:sz w:val="20"/>
          <w:szCs w:val="20"/>
        </w:rPr>
        <w:t>:</w:t>
      </w:r>
      <w:r w:rsidR="000640E2">
        <w:rPr>
          <w:rFonts w:cstheme="minorHAnsi"/>
          <w:b/>
          <w:sz w:val="20"/>
          <w:szCs w:val="20"/>
        </w:rPr>
        <w:t xml:space="preserve"> </w:t>
      </w:r>
      <w:r w:rsidR="00064F5B" w:rsidRPr="00917F65">
        <w:rPr>
          <w:rFonts w:cstheme="minorHAnsi"/>
          <w:b/>
          <w:sz w:val="20"/>
          <w:szCs w:val="20"/>
        </w:rPr>
        <w:t>Shelly Coleman-Martins, Vice President of Strategic Communications &amp; Chief Marketing Officer</w:t>
      </w:r>
    </w:p>
    <w:p w14:paraId="1366C6BB" w14:textId="3E80A3F7" w:rsidR="00F12697" w:rsidRPr="00F12697" w:rsidRDefault="00F12697" w:rsidP="00F12697">
      <w:pPr>
        <w:pStyle w:val="ListParagraph"/>
        <w:numPr>
          <w:ilvl w:val="2"/>
          <w:numId w:val="3"/>
        </w:numPr>
        <w:spacing w:after="0" w:line="240" w:lineRule="auto"/>
        <w:rPr>
          <w:rFonts w:cstheme="minorHAnsi"/>
          <w:bCs/>
          <w:sz w:val="20"/>
          <w:szCs w:val="20"/>
        </w:rPr>
      </w:pPr>
      <w:r w:rsidRPr="00F12697">
        <w:rPr>
          <w:bCs/>
          <w:sz w:val="20"/>
          <w:szCs w:val="20"/>
        </w:rPr>
        <w:t>Will reschedule in Spring 2021</w:t>
      </w:r>
    </w:p>
    <w:p w14:paraId="5FAA648D" w14:textId="77777777" w:rsidR="00B60A38" w:rsidRPr="00917F65" w:rsidRDefault="00B60A38" w:rsidP="00B60A38">
      <w:pPr>
        <w:spacing w:after="0" w:line="240" w:lineRule="auto"/>
        <w:rPr>
          <w:sz w:val="20"/>
          <w:szCs w:val="20"/>
        </w:rPr>
      </w:pPr>
    </w:p>
    <w:p w14:paraId="26E05728" w14:textId="77777777" w:rsidR="00B60A38" w:rsidRPr="00917F65" w:rsidRDefault="00B60A38" w:rsidP="00B60A38">
      <w:pPr>
        <w:pStyle w:val="Heading1"/>
        <w:numPr>
          <w:ilvl w:val="0"/>
          <w:numId w:val="3"/>
        </w:numPr>
        <w:spacing w:before="0" w:line="240" w:lineRule="auto"/>
        <w:rPr>
          <w:sz w:val="24"/>
          <w:szCs w:val="24"/>
        </w:rPr>
      </w:pPr>
      <w:r w:rsidRPr="00917F65">
        <w:rPr>
          <w:sz w:val="24"/>
          <w:szCs w:val="24"/>
        </w:rPr>
        <w:t>Committee Updates &amp; Discussions</w:t>
      </w:r>
    </w:p>
    <w:p w14:paraId="077C5C85" w14:textId="77777777" w:rsidR="00B60A38" w:rsidRPr="00917F65" w:rsidRDefault="00B60A38" w:rsidP="00B60A38">
      <w:pPr>
        <w:pStyle w:val="ListParagraph"/>
        <w:numPr>
          <w:ilvl w:val="1"/>
          <w:numId w:val="3"/>
        </w:numPr>
        <w:spacing w:after="0" w:line="240" w:lineRule="auto"/>
        <w:rPr>
          <w:b/>
          <w:sz w:val="20"/>
          <w:szCs w:val="20"/>
        </w:rPr>
      </w:pPr>
      <w:r w:rsidRPr="00917F65">
        <w:rPr>
          <w:b/>
          <w:sz w:val="20"/>
          <w:szCs w:val="20"/>
        </w:rPr>
        <w:t>Committees</w:t>
      </w:r>
    </w:p>
    <w:p w14:paraId="48F61CA1" w14:textId="77777777" w:rsidR="00B60A38" w:rsidRPr="00917F65" w:rsidRDefault="00B60A38" w:rsidP="00C712BD">
      <w:pPr>
        <w:pStyle w:val="ListParagraph"/>
        <w:numPr>
          <w:ilvl w:val="2"/>
          <w:numId w:val="3"/>
        </w:numPr>
        <w:spacing w:after="0" w:line="240" w:lineRule="auto"/>
        <w:rPr>
          <w:b/>
          <w:sz w:val="20"/>
          <w:szCs w:val="20"/>
        </w:rPr>
      </w:pPr>
      <w:r w:rsidRPr="00917F65">
        <w:rPr>
          <w:b/>
          <w:sz w:val="20"/>
          <w:szCs w:val="20"/>
        </w:rPr>
        <w:t>Awards/Recognition (Joint) &amp; Staff Recognition Task Force</w:t>
      </w:r>
    </w:p>
    <w:p w14:paraId="24B51CD0" w14:textId="66581A0A" w:rsidR="00B60A38" w:rsidRPr="00917F65" w:rsidRDefault="00C712BD" w:rsidP="00C712BD">
      <w:pPr>
        <w:pStyle w:val="ListParagraph"/>
        <w:numPr>
          <w:ilvl w:val="3"/>
          <w:numId w:val="3"/>
        </w:numPr>
        <w:spacing w:after="0" w:line="240" w:lineRule="auto"/>
        <w:rPr>
          <w:rFonts w:eastAsia="Times New Roman"/>
          <w:sz w:val="20"/>
          <w:szCs w:val="20"/>
        </w:rPr>
      </w:pPr>
      <w:r w:rsidRPr="00917F65">
        <w:rPr>
          <w:rFonts w:eastAsia="Times New Roman"/>
          <w:sz w:val="20"/>
          <w:szCs w:val="20"/>
        </w:rPr>
        <w:t>In October, the Awards and Recognition Committee reviewed last year's submission form and web page. Since the form had been completely revamped last year, only minor changes were suggested. In addition to updating dates to reflect the current year, we included verbiage to clarify and emphasize required qualifications and number of recommendation letters (2). For November, we will be finalizing dates and information needed to start requesting nominations.</w:t>
      </w:r>
    </w:p>
    <w:p w14:paraId="531F269C" w14:textId="5803DE71" w:rsidR="00B60A38" w:rsidRPr="00917F65" w:rsidRDefault="00B60A38" w:rsidP="00C712BD">
      <w:pPr>
        <w:pStyle w:val="ListParagraph"/>
        <w:numPr>
          <w:ilvl w:val="2"/>
          <w:numId w:val="3"/>
        </w:numPr>
        <w:spacing w:after="0" w:line="240" w:lineRule="auto"/>
        <w:rPr>
          <w:rFonts w:cstheme="minorHAnsi"/>
          <w:b/>
          <w:sz w:val="20"/>
          <w:szCs w:val="20"/>
        </w:rPr>
      </w:pPr>
      <w:r w:rsidRPr="00917F65">
        <w:rPr>
          <w:rFonts w:cstheme="minorHAnsi"/>
          <w:b/>
          <w:sz w:val="20"/>
          <w:szCs w:val="20"/>
        </w:rPr>
        <w:t>Communication and Website (Joint)</w:t>
      </w:r>
    </w:p>
    <w:p w14:paraId="27797290" w14:textId="3EC4E6F1" w:rsidR="00833EB2" w:rsidRPr="00917F65" w:rsidRDefault="005573DC" w:rsidP="00C712BD">
      <w:pPr>
        <w:pStyle w:val="ListParagraph"/>
        <w:numPr>
          <w:ilvl w:val="3"/>
          <w:numId w:val="3"/>
        </w:numPr>
        <w:spacing w:after="0" w:line="240" w:lineRule="auto"/>
        <w:rPr>
          <w:bCs/>
          <w:sz w:val="20"/>
          <w:szCs w:val="20"/>
        </w:rPr>
      </w:pPr>
      <w:r>
        <w:rPr>
          <w:bCs/>
          <w:sz w:val="20"/>
          <w:szCs w:val="20"/>
        </w:rPr>
        <w:t>Currently working a webpage that will explain the timeline, benefits, and FAQ related to the UP/USS Senate merger. Website will be include</w:t>
      </w:r>
      <w:r w:rsidR="000C60AF">
        <w:rPr>
          <w:bCs/>
          <w:sz w:val="20"/>
          <w:szCs w:val="20"/>
        </w:rPr>
        <w:t xml:space="preserve">d in the communication to UP and USS staff. </w:t>
      </w:r>
    </w:p>
    <w:p w14:paraId="6D1920B6" w14:textId="77777777" w:rsidR="00B60A38" w:rsidRPr="00917F65" w:rsidRDefault="00B60A38" w:rsidP="00C712BD">
      <w:pPr>
        <w:pStyle w:val="ListParagraph"/>
        <w:numPr>
          <w:ilvl w:val="2"/>
          <w:numId w:val="3"/>
        </w:numPr>
        <w:spacing w:after="0" w:line="240" w:lineRule="auto"/>
        <w:rPr>
          <w:rFonts w:cstheme="minorHAnsi"/>
          <w:b/>
          <w:sz w:val="20"/>
          <w:szCs w:val="20"/>
        </w:rPr>
      </w:pPr>
      <w:r w:rsidRPr="00917F65">
        <w:rPr>
          <w:rFonts w:cstheme="minorHAnsi"/>
          <w:b/>
          <w:sz w:val="20"/>
          <w:szCs w:val="20"/>
        </w:rPr>
        <w:t>Election (USS) and (UP)</w:t>
      </w:r>
    </w:p>
    <w:p w14:paraId="7808D17D" w14:textId="205B6EC1" w:rsidR="00B60A38" w:rsidRPr="00917F65" w:rsidRDefault="00B60A38" w:rsidP="00C712BD">
      <w:pPr>
        <w:pStyle w:val="ListParagraph"/>
        <w:numPr>
          <w:ilvl w:val="3"/>
          <w:numId w:val="3"/>
        </w:numPr>
        <w:spacing w:after="0" w:line="240" w:lineRule="auto"/>
        <w:rPr>
          <w:rFonts w:cstheme="minorHAnsi"/>
          <w:b/>
          <w:sz w:val="20"/>
          <w:szCs w:val="20"/>
        </w:rPr>
      </w:pPr>
      <w:r w:rsidRPr="00917F65">
        <w:rPr>
          <w:rFonts w:cstheme="minorHAnsi"/>
          <w:bCs/>
          <w:sz w:val="20"/>
          <w:szCs w:val="20"/>
        </w:rPr>
        <w:t>UP:</w:t>
      </w:r>
      <w:r w:rsidR="005B24ED" w:rsidRPr="00917F65">
        <w:rPr>
          <w:rFonts w:cstheme="minorHAnsi"/>
          <w:bCs/>
          <w:sz w:val="20"/>
          <w:szCs w:val="20"/>
        </w:rPr>
        <w:t xml:space="preserve"> No updates </w:t>
      </w:r>
      <w:proofErr w:type="gramStart"/>
      <w:r w:rsidR="005B24ED" w:rsidRPr="00917F65">
        <w:rPr>
          <w:rFonts w:cstheme="minorHAnsi"/>
          <w:bCs/>
          <w:sz w:val="20"/>
          <w:szCs w:val="20"/>
        </w:rPr>
        <w:t>at this time</w:t>
      </w:r>
      <w:proofErr w:type="gramEnd"/>
      <w:r w:rsidR="005B24ED" w:rsidRPr="00917F65">
        <w:rPr>
          <w:rFonts w:cstheme="minorHAnsi"/>
          <w:bCs/>
          <w:sz w:val="20"/>
          <w:szCs w:val="20"/>
        </w:rPr>
        <w:t xml:space="preserve">. </w:t>
      </w:r>
    </w:p>
    <w:p w14:paraId="05598D7E" w14:textId="5155C5F8" w:rsidR="00B60A38" w:rsidRPr="00917F65" w:rsidRDefault="00B60A38" w:rsidP="00C712BD">
      <w:pPr>
        <w:pStyle w:val="ListParagraph"/>
        <w:numPr>
          <w:ilvl w:val="3"/>
          <w:numId w:val="3"/>
        </w:numPr>
        <w:spacing w:after="0" w:line="240" w:lineRule="auto"/>
        <w:rPr>
          <w:rFonts w:cstheme="minorHAnsi"/>
          <w:b/>
          <w:sz w:val="20"/>
          <w:szCs w:val="20"/>
        </w:rPr>
      </w:pPr>
      <w:r w:rsidRPr="00917F65">
        <w:rPr>
          <w:rFonts w:cstheme="minorHAnsi"/>
          <w:bCs/>
          <w:sz w:val="20"/>
          <w:szCs w:val="20"/>
        </w:rPr>
        <w:t>USS:</w:t>
      </w:r>
      <w:r w:rsidR="005B24ED" w:rsidRPr="00917F65">
        <w:rPr>
          <w:rFonts w:cstheme="minorHAnsi"/>
          <w:bCs/>
          <w:sz w:val="20"/>
          <w:szCs w:val="20"/>
        </w:rPr>
        <w:t xml:space="preserve"> No updates </w:t>
      </w:r>
      <w:proofErr w:type="gramStart"/>
      <w:r w:rsidR="005B24ED" w:rsidRPr="00917F65">
        <w:rPr>
          <w:rFonts w:cstheme="minorHAnsi"/>
          <w:bCs/>
          <w:sz w:val="20"/>
          <w:szCs w:val="20"/>
        </w:rPr>
        <w:t>at this time</w:t>
      </w:r>
      <w:proofErr w:type="gramEnd"/>
      <w:r w:rsidR="005B24ED" w:rsidRPr="00917F65">
        <w:rPr>
          <w:rFonts w:cstheme="minorHAnsi"/>
          <w:bCs/>
          <w:sz w:val="20"/>
          <w:szCs w:val="20"/>
        </w:rPr>
        <w:t>.</w:t>
      </w:r>
    </w:p>
    <w:p w14:paraId="5795CF99" w14:textId="77777777" w:rsidR="00B60A38" w:rsidRPr="00917F65" w:rsidRDefault="00B60A38" w:rsidP="00C712BD">
      <w:pPr>
        <w:pStyle w:val="ListParagraph"/>
        <w:numPr>
          <w:ilvl w:val="2"/>
          <w:numId w:val="3"/>
        </w:numPr>
        <w:spacing w:after="0" w:line="240" w:lineRule="auto"/>
        <w:rPr>
          <w:b/>
          <w:sz w:val="20"/>
          <w:szCs w:val="20"/>
        </w:rPr>
      </w:pPr>
      <w:r w:rsidRPr="00917F65">
        <w:rPr>
          <w:rFonts w:cstheme="minorHAnsi"/>
          <w:b/>
          <w:sz w:val="20"/>
          <w:szCs w:val="20"/>
        </w:rPr>
        <w:t>Organizational Governance (Joint</w:t>
      </w:r>
      <w:r w:rsidRPr="00917F65">
        <w:rPr>
          <w:b/>
          <w:sz w:val="20"/>
          <w:szCs w:val="20"/>
        </w:rPr>
        <w:t>)</w:t>
      </w:r>
    </w:p>
    <w:p w14:paraId="2949FC98" w14:textId="17D08F60" w:rsidR="00B60A38" w:rsidRPr="00917F65" w:rsidRDefault="00170A86" w:rsidP="00C712BD">
      <w:pPr>
        <w:pStyle w:val="ListParagraph"/>
        <w:numPr>
          <w:ilvl w:val="3"/>
          <w:numId w:val="3"/>
        </w:numPr>
        <w:spacing w:after="0" w:line="240" w:lineRule="auto"/>
        <w:rPr>
          <w:rFonts w:cstheme="minorHAnsi"/>
          <w:bCs/>
          <w:sz w:val="20"/>
          <w:szCs w:val="20"/>
        </w:rPr>
      </w:pPr>
      <w:r w:rsidRPr="00917F65">
        <w:rPr>
          <w:rFonts w:cstheme="minorHAnsi"/>
          <w:bCs/>
          <w:sz w:val="20"/>
          <w:szCs w:val="20"/>
        </w:rPr>
        <w:t xml:space="preserve">No updates </w:t>
      </w:r>
      <w:proofErr w:type="gramStart"/>
      <w:r w:rsidRPr="00917F65">
        <w:rPr>
          <w:rFonts w:cstheme="minorHAnsi"/>
          <w:bCs/>
          <w:sz w:val="20"/>
          <w:szCs w:val="20"/>
        </w:rPr>
        <w:t>at this time</w:t>
      </w:r>
      <w:proofErr w:type="gramEnd"/>
      <w:r w:rsidRPr="00917F65">
        <w:rPr>
          <w:rFonts w:cstheme="minorHAnsi"/>
          <w:bCs/>
          <w:sz w:val="20"/>
          <w:szCs w:val="20"/>
        </w:rPr>
        <w:t xml:space="preserve">. </w:t>
      </w:r>
    </w:p>
    <w:p w14:paraId="166C2F29" w14:textId="77777777" w:rsidR="00B60A38" w:rsidRPr="00917F65" w:rsidRDefault="00B60A38" w:rsidP="00C712BD">
      <w:pPr>
        <w:pStyle w:val="ListParagraph"/>
        <w:numPr>
          <w:ilvl w:val="2"/>
          <w:numId w:val="3"/>
        </w:numPr>
        <w:spacing w:after="0" w:line="240" w:lineRule="auto"/>
        <w:rPr>
          <w:b/>
          <w:sz w:val="20"/>
          <w:szCs w:val="20"/>
        </w:rPr>
      </w:pPr>
      <w:r w:rsidRPr="00917F65">
        <w:rPr>
          <w:b/>
          <w:sz w:val="20"/>
          <w:szCs w:val="20"/>
        </w:rPr>
        <w:t>Policy Review (Joint)</w:t>
      </w:r>
    </w:p>
    <w:p w14:paraId="46EC9597" w14:textId="5D1DF52B" w:rsidR="00B60A38" w:rsidRPr="00917F65" w:rsidRDefault="00B60A38" w:rsidP="00A855CF">
      <w:pPr>
        <w:pStyle w:val="ListParagraph"/>
        <w:numPr>
          <w:ilvl w:val="3"/>
          <w:numId w:val="3"/>
        </w:numPr>
        <w:spacing w:after="0" w:line="240" w:lineRule="auto"/>
        <w:rPr>
          <w:bCs/>
          <w:sz w:val="20"/>
          <w:szCs w:val="20"/>
        </w:rPr>
      </w:pPr>
      <w:r w:rsidRPr="00917F65">
        <w:rPr>
          <w:rFonts w:cstheme="minorHAnsi"/>
          <w:sz w:val="20"/>
          <w:szCs w:val="20"/>
        </w:rPr>
        <w:t xml:space="preserve"> </w:t>
      </w:r>
      <w:r w:rsidR="00A855CF" w:rsidRPr="00917F65">
        <w:rPr>
          <w:bCs/>
          <w:sz w:val="20"/>
          <w:szCs w:val="20"/>
        </w:rPr>
        <w:t xml:space="preserve">No updates </w:t>
      </w:r>
      <w:proofErr w:type="gramStart"/>
      <w:r w:rsidR="00A855CF" w:rsidRPr="00917F65">
        <w:rPr>
          <w:bCs/>
          <w:sz w:val="20"/>
          <w:szCs w:val="20"/>
        </w:rPr>
        <w:t>at this time</w:t>
      </w:r>
      <w:proofErr w:type="gramEnd"/>
      <w:r w:rsidR="00A855CF" w:rsidRPr="00917F65">
        <w:rPr>
          <w:bCs/>
          <w:sz w:val="20"/>
          <w:szCs w:val="20"/>
        </w:rPr>
        <w:t>.</w:t>
      </w:r>
    </w:p>
    <w:p w14:paraId="7D339A91" w14:textId="77777777" w:rsidR="00B60A38" w:rsidRPr="00917F65" w:rsidRDefault="00B60A38" w:rsidP="00C0351B">
      <w:pPr>
        <w:pStyle w:val="ListParagraph"/>
        <w:numPr>
          <w:ilvl w:val="2"/>
          <w:numId w:val="3"/>
        </w:numPr>
        <w:spacing w:after="0" w:line="240" w:lineRule="auto"/>
        <w:rPr>
          <w:rFonts w:cstheme="minorHAnsi"/>
          <w:b/>
          <w:sz w:val="20"/>
          <w:szCs w:val="20"/>
        </w:rPr>
      </w:pPr>
      <w:r w:rsidRPr="00917F65">
        <w:rPr>
          <w:rFonts w:cstheme="minorHAnsi"/>
          <w:b/>
          <w:sz w:val="20"/>
          <w:szCs w:val="20"/>
        </w:rPr>
        <w:t xml:space="preserve">Professional Development and Service (Joint) </w:t>
      </w:r>
    </w:p>
    <w:p w14:paraId="76C9F523" w14:textId="71BAD3F5" w:rsidR="00B60A38" w:rsidRPr="00917F65" w:rsidRDefault="00C0351B" w:rsidP="00C0351B">
      <w:pPr>
        <w:pStyle w:val="ListParagraph"/>
        <w:numPr>
          <w:ilvl w:val="3"/>
          <w:numId w:val="3"/>
        </w:numPr>
        <w:spacing w:after="0" w:line="240" w:lineRule="auto"/>
        <w:rPr>
          <w:rFonts w:cstheme="minorHAnsi"/>
          <w:sz w:val="20"/>
          <w:szCs w:val="20"/>
        </w:rPr>
      </w:pPr>
      <w:r w:rsidRPr="00917F65">
        <w:rPr>
          <w:rFonts w:cstheme="minorHAnsi"/>
          <w:sz w:val="20"/>
          <w:szCs w:val="20"/>
        </w:rPr>
        <w:lastRenderedPageBreak/>
        <w:t xml:space="preserve">The Stock the Support Locker Competition closed on November 13. We are awaiting the </w:t>
      </w:r>
      <w:proofErr w:type="gramStart"/>
      <w:r w:rsidRPr="00917F65">
        <w:rPr>
          <w:rFonts w:cstheme="minorHAnsi"/>
          <w:sz w:val="20"/>
          <w:szCs w:val="20"/>
        </w:rPr>
        <w:t>final results</w:t>
      </w:r>
      <w:proofErr w:type="gramEnd"/>
      <w:r w:rsidRPr="00917F65">
        <w:rPr>
          <w:rFonts w:cstheme="minorHAnsi"/>
          <w:sz w:val="20"/>
          <w:szCs w:val="20"/>
        </w:rPr>
        <w:t xml:space="preserve"> of the total amount collected and winner this year</w:t>
      </w:r>
      <w:r w:rsidR="00160BA3" w:rsidRPr="00917F65">
        <w:rPr>
          <w:rFonts w:cstheme="minorHAnsi"/>
          <w:sz w:val="20"/>
          <w:szCs w:val="20"/>
        </w:rPr>
        <w:t xml:space="preserve">. </w:t>
      </w:r>
      <w:r w:rsidR="00225980">
        <w:rPr>
          <w:rFonts w:cstheme="minorHAnsi"/>
          <w:sz w:val="20"/>
          <w:szCs w:val="20"/>
        </w:rPr>
        <w:t>SGA</w:t>
      </w:r>
      <w:r w:rsidR="00160BA3" w:rsidRPr="00917F65">
        <w:rPr>
          <w:rFonts w:cstheme="minorHAnsi"/>
          <w:sz w:val="20"/>
          <w:szCs w:val="20"/>
        </w:rPr>
        <w:t xml:space="preserve"> will announce </w:t>
      </w:r>
      <w:r w:rsidR="004E2AE7">
        <w:rPr>
          <w:rFonts w:cstheme="minorHAnsi"/>
          <w:sz w:val="20"/>
          <w:szCs w:val="20"/>
        </w:rPr>
        <w:t xml:space="preserve">winners </w:t>
      </w:r>
      <w:proofErr w:type="gramStart"/>
      <w:r w:rsidR="004E2AE7">
        <w:rPr>
          <w:rFonts w:cstheme="minorHAnsi"/>
          <w:sz w:val="20"/>
          <w:szCs w:val="20"/>
        </w:rPr>
        <w:t>at</w:t>
      </w:r>
      <w:proofErr w:type="gramEnd"/>
      <w:r w:rsidR="004E2AE7">
        <w:rPr>
          <w:rFonts w:cstheme="minorHAnsi"/>
          <w:sz w:val="20"/>
          <w:szCs w:val="20"/>
        </w:rPr>
        <w:t xml:space="preserve"> December 2 meeting.</w:t>
      </w:r>
    </w:p>
    <w:p w14:paraId="3CCE4576" w14:textId="77777777" w:rsidR="00B60A38" w:rsidRPr="00917F65" w:rsidRDefault="00B60A38" w:rsidP="00C0351B">
      <w:pPr>
        <w:pStyle w:val="ListParagraph"/>
        <w:numPr>
          <w:ilvl w:val="1"/>
          <w:numId w:val="3"/>
        </w:numPr>
        <w:spacing w:after="0" w:line="240" w:lineRule="auto"/>
        <w:rPr>
          <w:rFonts w:cstheme="minorHAnsi"/>
          <w:b/>
          <w:sz w:val="20"/>
          <w:szCs w:val="20"/>
        </w:rPr>
      </w:pPr>
      <w:r w:rsidRPr="00917F65">
        <w:rPr>
          <w:rFonts w:cstheme="minorHAnsi"/>
          <w:b/>
          <w:sz w:val="20"/>
          <w:szCs w:val="20"/>
        </w:rPr>
        <w:t>Campus/University Business Meeting Updates</w:t>
      </w:r>
    </w:p>
    <w:p w14:paraId="504BA28C" w14:textId="4B89BBC7" w:rsidR="00B60A38" w:rsidRPr="00917F65" w:rsidRDefault="00B60A38" w:rsidP="00C0351B">
      <w:pPr>
        <w:pStyle w:val="ListParagraph"/>
        <w:numPr>
          <w:ilvl w:val="2"/>
          <w:numId w:val="3"/>
        </w:numPr>
        <w:spacing w:after="0" w:line="240" w:lineRule="auto"/>
        <w:rPr>
          <w:b/>
          <w:sz w:val="20"/>
          <w:szCs w:val="20"/>
        </w:rPr>
      </w:pPr>
      <w:r w:rsidRPr="00917F65">
        <w:rPr>
          <w:rFonts w:cstheme="minorHAnsi"/>
          <w:b/>
          <w:sz w:val="20"/>
          <w:szCs w:val="20"/>
        </w:rPr>
        <w:t>AOC (UP Representative</w:t>
      </w:r>
      <w:r w:rsidRPr="00917F65">
        <w:rPr>
          <w:b/>
          <w:sz w:val="20"/>
          <w:szCs w:val="20"/>
        </w:rPr>
        <w:t>)</w:t>
      </w:r>
    </w:p>
    <w:p w14:paraId="00A7B72B" w14:textId="659E40AD" w:rsidR="00B60A38" w:rsidRPr="00917F65" w:rsidRDefault="004A6717" w:rsidP="00B60A38">
      <w:pPr>
        <w:pStyle w:val="ListParagraph"/>
        <w:numPr>
          <w:ilvl w:val="3"/>
          <w:numId w:val="3"/>
        </w:numPr>
        <w:spacing w:after="0" w:line="240" w:lineRule="auto"/>
        <w:rPr>
          <w:bCs/>
          <w:sz w:val="20"/>
          <w:szCs w:val="20"/>
        </w:rPr>
      </w:pPr>
      <w:r w:rsidRPr="00917F65">
        <w:rPr>
          <w:bCs/>
          <w:sz w:val="20"/>
          <w:szCs w:val="20"/>
        </w:rPr>
        <w:t xml:space="preserve">No updates </w:t>
      </w:r>
      <w:proofErr w:type="gramStart"/>
      <w:r w:rsidRPr="00917F65">
        <w:rPr>
          <w:bCs/>
          <w:sz w:val="20"/>
          <w:szCs w:val="20"/>
        </w:rPr>
        <w:t>at this time</w:t>
      </w:r>
      <w:proofErr w:type="gramEnd"/>
      <w:r w:rsidRPr="00917F65">
        <w:rPr>
          <w:bCs/>
          <w:sz w:val="20"/>
          <w:szCs w:val="20"/>
        </w:rPr>
        <w:t xml:space="preserve">. </w:t>
      </w:r>
    </w:p>
    <w:p w14:paraId="3D2AAC16" w14:textId="3507A138" w:rsidR="00B60A38" w:rsidRPr="00917F65" w:rsidRDefault="00B60A38" w:rsidP="00B60A38">
      <w:pPr>
        <w:pStyle w:val="ListParagraph"/>
        <w:numPr>
          <w:ilvl w:val="2"/>
          <w:numId w:val="3"/>
        </w:numPr>
        <w:spacing w:after="0" w:line="240" w:lineRule="auto"/>
        <w:rPr>
          <w:rFonts w:ascii="Calibri" w:hAnsi="Calibri" w:cs="Calibri"/>
          <w:b/>
          <w:sz w:val="20"/>
          <w:szCs w:val="20"/>
        </w:rPr>
      </w:pPr>
      <w:r w:rsidRPr="00917F65">
        <w:rPr>
          <w:b/>
          <w:sz w:val="20"/>
          <w:szCs w:val="20"/>
        </w:rPr>
        <w:t xml:space="preserve">Budget Advisory </w:t>
      </w:r>
      <w:r w:rsidRPr="00917F65">
        <w:rPr>
          <w:rFonts w:ascii="Calibri" w:hAnsi="Calibri" w:cs="Calibri"/>
          <w:b/>
          <w:sz w:val="20"/>
          <w:szCs w:val="20"/>
        </w:rPr>
        <w:t>Committee (Joint)</w:t>
      </w:r>
    </w:p>
    <w:p w14:paraId="00C0BE1C" w14:textId="619A60F3" w:rsidR="00465E9F" w:rsidRPr="00917F65" w:rsidRDefault="00465E9F" w:rsidP="00465E9F">
      <w:pPr>
        <w:pStyle w:val="ListParagraph"/>
        <w:numPr>
          <w:ilvl w:val="3"/>
          <w:numId w:val="3"/>
        </w:numPr>
        <w:spacing w:after="0" w:line="240" w:lineRule="auto"/>
        <w:rPr>
          <w:rFonts w:ascii="Calibri" w:hAnsi="Calibri" w:cs="Calibri"/>
          <w:b/>
          <w:sz w:val="20"/>
          <w:szCs w:val="20"/>
        </w:rPr>
      </w:pPr>
      <w:r w:rsidRPr="00917F65">
        <w:rPr>
          <w:rFonts w:ascii="Calibri" w:hAnsi="Calibri" w:cs="Calibri"/>
          <w:sz w:val="20"/>
          <w:szCs w:val="20"/>
        </w:rPr>
        <w:t>Continuing to monitor budget situation and still planning for potential cuts for FY 22.</w:t>
      </w:r>
    </w:p>
    <w:p w14:paraId="3027EF79" w14:textId="06A6097F" w:rsidR="00B60A38" w:rsidRPr="00917F65" w:rsidRDefault="00B60A38" w:rsidP="00B60A38">
      <w:pPr>
        <w:pStyle w:val="ListParagraph"/>
        <w:numPr>
          <w:ilvl w:val="2"/>
          <w:numId w:val="3"/>
        </w:numPr>
        <w:spacing w:after="0" w:line="240" w:lineRule="auto"/>
        <w:rPr>
          <w:rFonts w:ascii="Calibri" w:hAnsi="Calibri" w:cs="Calibri"/>
          <w:b/>
          <w:sz w:val="20"/>
          <w:szCs w:val="20"/>
        </w:rPr>
      </w:pPr>
      <w:r w:rsidRPr="00917F65">
        <w:rPr>
          <w:rFonts w:ascii="Calibri" w:hAnsi="Calibri" w:cs="Calibri"/>
          <w:b/>
          <w:sz w:val="20"/>
          <w:szCs w:val="20"/>
        </w:rPr>
        <w:t>Human Resources Meeting (Joint)</w:t>
      </w:r>
    </w:p>
    <w:p w14:paraId="557B5444" w14:textId="19DCFFF2" w:rsidR="00F5683E" w:rsidRPr="00917F65" w:rsidRDefault="00F5683E" w:rsidP="00F5683E">
      <w:pPr>
        <w:pStyle w:val="ListParagraph"/>
        <w:numPr>
          <w:ilvl w:val="3"/>
          <w:numId w:val="3"/>
        </w:numPr>
        <w:spacing w:after="0" w:line="240" w:lineRule="auto"/>
        <w:contextualSpacing w:val="0"/>
        <w:rPr>
          <w:rFonts w:eastAsia="Times New Roman"/>
          <w:sz w:val="20"/>
          <w:szCs w:val="20"/>
        </w:rPr>
      </w:pPr>
      <w:r w:rsidRPr="00917F65">
        <w:rPr>
          <w:rFonts w:eastAsia="Times New Roman"/>
          <w:sz w:val="20"/>
          <w:szCs w:val="20"/>
        </w:rPr>
        <w:t xml:space="preserve">HR </w:t>
      </w:r>
      <w:proofErr w:type="gramStart"/>
      <w:r w:rsidRPr="00917F65">
        <w:rPr>
          <w:rFonts w:eastAsia="Times New Roman"/>
          <w:sz w:val="20"/>
          <w:szCs w:val="20"/>
        </w:rPr>
        <w:t>doesn’t</w:t>
      </w:r>
      <w:proofErr w:type="gramEnd"/>
      <w:r w:rsidRPr="00917F65">
        <w:rPr>
          <w:rFonts w:eastAsia="Times New Roman"/>
          <w:sz w:val="20"/>
          <w:szCs w:val="20"/>
        </w:rPr>
        <w:t xml:space="preserve"> plan to move forward with any changes to the procedures for inclement weather at this time.</w:t>
      </w:r>
    </w:p>
    <w:p w14:paraId="071AD0BF" w14:textId="41621CDB" w:rsidR="00B60A38" w:rsidRPr="00917F65" w:rsidRDefault="00E60580" w:rsidP="00F5683E">
      <w:pPr>
        <w:pStyle w:val="ListParagraph"/>
        <w:numPr>
          <w:ilvl w:val="3"/>
          <w:numId w:val="3"/>
        </w:numPr>
        <w:spacing w:after="0" w:line="240" w:lineRule="auto"/>
        <w:rPr>
          <w:bCs/>
          <w:sz w:val="20"/>
          <w:szCs w:val="20"/>
        </w:rPr>
      </w:pPr>
      <w:r w:rsidRPr="00917F65">
        <w:rPr>
          <w:rFonts w:ascii="Calibri" w:hAnsi="Calibri" w:cs="Calibri"/>
          <w:bCs/>
          <w:sz w:val="20"/>
          <w:szCs w:val="20"/>
        </w:rPr>
        <w:t xml:space="preserve">Discussed ways to communicate/update campus on the market-based pay transition. They need to update the working titles and make changes in PeopleAdmin. Anticipate being fully transitioned in April and expect all employees will have met with their supervisor to discuss their job description, </w:t>
      </w:r>
      <w:proofErr w:type="gramStart"/>
      <w:r w:rsidRPr="00917F65">
        <w:rPr>
          <w:rFonts w:ascii="Calibri" w:hAnsi="Calibri" w:cs="Calibri"/>
          <w:bCs/>
          <w:sz w:val="20"/>
          <w:szCs w:val="20"/>
        </w:rPr>
        <w:t>title</w:t>
      </w:r>
      <w:proofErr w:type="gramEnd"/>
      <w:r w:rsidRPr="00917F65">
        <w:rPr>
          <w:rFonts w:ascii="Calibri" w:hAnsi="Calibri" w:cs="Calibri"/>
          <w:bCs/>
          <w:sz w:val="20"/>
          <w:szCs w:val="20"/>
        </w:rPr>
        <w:t xml:space="preserve"> and pay rang</w:t>
      </w:r>
      <w:bookmarkStart w:id="1" w:name="_Hlk48117505"/>
      <w:r w:rsidRPr="00917F65">
        <w:rPr>
          <w:rFonts w:ascii="Calibri" w:hAnsi="Calibri" w:cs="Calibri"/>
          <w:bCs/>
          <w:sz w:val="20"/>
          <w:szCs w:val="20"/>
        </w:rPr>
        <w:t>e. Plan to</w:t>
      </w:r>
      <w:r w:rsidRPr="00917F65">
        <w:rPr>
          <w:bCs/>
          <w:sz w:val="20"/>
          <w:szCs w:val="20"/>
        </w:rPr>
        <w:t xml:space="preserve"> hold employee briefings with the colleges/divisions to share the process to this point and the timeline moving forward. Senate leadership encouraged HR to be actively involved in and lead the employee briefings to ensure consistent messaging. </w:t>
      </w:r>
    </w:p>
    <w:p w14:paraId="10CC487E" w14:textId="08DADD4F" w:rsidR="00E60580" w:rsidRPr="00917F65" w:rsidRDefault="00E60580" w:rsidP="00F5683E">
      <w:pPr>
        <w:pStyle w:val="ListParagraph"/>
        <w:numPr>
          <w:ilvl w:val="3"/>
          <w:numId w:val="3"/>
        </w:numPr>
        <w:spacing w:after="0" w:line="240" w:lineRule="auto"/>
        <w:rPr>
          <w:bCs/>
          <w:sz w:val="20"/>
          <w:szCs w:val="20"/>
        </w:rPr>
      </w:pPr>
      <w:r w:rsidRPr="00917F65">
        <w:rPr>
          <w:bCs/>
          <w:sz w:val="20"/>
          <w:szCs w:val="20"/>
        </w:rPr>
        <w:t xml:space="preserve">Continuing to look for ways to provide mental health breaks for employees during the spring semester. If you have thoughts, please send to Trish and Randy to share with HR. </w:t>
      </w:r>
    </w:p>
    <w:p w14:paraId="4F68E468" w14:textId="6AA3E8A5" w:rsidR="00E60580" w:rsidRPr="00917F65" w:rsidRDefault="00DA4A80" w:rsidP="00F5683E">
      <w:pPr>
        <w:pStyle w:val="ListParagraph"/>
        <w:numPr>
          <w:ilvl w:val="3"/>
          <w:numId w:val="3"/>
        </w:numPr>
        <w:spacing w:after="0" w:line="240" w:lineRule="auto"/>
        <w:rPr>
          <w:bCs/>
          <w:sz w:val="20"/>
          <w:szCs w:val="20"/>
        </w:rPr>
      </w:pPr>
      <w:r w:rsidRPr="00917F65">
        <w:rPr>
          <w:bCs/>
          <w:sz w:val="20"/>
          <w:szCs w:val="20"/>
        </w:rPr>
        <w:t xml:space="preserve">Exploring ideas to recognize employees leading up to the holidays given large holiday gatherings likely </w:t>
      </w:r>
      <w:proofErr w:type="gramStart"/>
      <w:r w:rsidRPr="00917F65">
        <w:rPr>
          <w:bCs/>
          <w:sz w:val="20"/>
          <w:szCs w:val="20"/>
        </w:rPr>
        <w:t>won’t</w:t>
      </w:r>
      <w:proofErr w:type="gramEnd"/>
      <w:r w:rsidRPr="00917F65">
        <w:rPr>
          <w:bCs/>
          <w:sz w:val="20"/>
          <w:szCs w:val="20"/>
        </w:rPr>
        <w:t xml:space="preserve"> be possible. Please share any ideas with Trish and Randy. </w:t>
      </w:r>
    </w:p>
    <w:p w14:paraId="7C87D21A" w14:textId="2E466903" w:rsidR="00DA4A80" w:rsidRPr="00917F65" w:rsidRDefault="00DA4A80" w:rsidP="00DA4A80">
      <w:pPr>
        <w:pStyle w:val="ListParagraph"/>
        <w:numPr>
          <w:ilvl w:val="3"/>
          <w:numId w:val="3"/>
        </w:numPr>
        <w:spacing w:after="0" w:line="240" w:lineRule="auto"/>
        <w:rPr>
          <w:bCs/>
          <w:sz w:val="20"/>
          <w:szCs w:val="20"/>
        </w:rPr>
      </w:pPr>
      <w:r w:rsidRPr="00917F65">
        <w:rPr>
          <w:bCs/>
          <w:sz w:val="20"/>
          <w:szCs w:val="20"/>
        </w:rPr>
        <w:t xml:space="preserve">Voluntary Separation Incentive Program: 67 people applied for the early retirement option; two withdrew their application. </w:t>
      </w:r>
      <w:r w:rsidRPr="00917F65">
        <w:rPr>
          <w:rFonts w:ascii="Calibri" w:hAnsi="Calibri" w:cs="Calibri"/>
          <w:sz w:val="20"/>
          <w:szCs w:val="20"/>
        </w:rPr>
        <w:t>The remaining 65 were approved and will retire/separate on Dec 26. They will have from that point until the first week in January to confirm their retirement to obtain the payout funds. 16 of the 65 are faculty.</w:t>
      </w:r>
    </w:p>
    <w:p w14:paraId="301C4431" w14:textId="0E198570" w:rsidR="00E60580" w:rsidRPr="00917F65" w:rsidRDefault="00DA4A80" w:rsidP="00DA4A80">
      <w:pPr>
        <w:pStyle w:val="ListParagraph"/>
        <w:numPr>
          <w:ilvl w:val="3"/>
          <w:numId w:val="3"/>
        </w:numPr>
        <w:spacing w:after="0" w:line="240" w:lineRule="auto"/>
        <w:rPr>
          <w:bCs/>
          <w:sz w:val="20"/>
          <w:szCs w:val="20"/>
        </w:rPr>
      </w:pPr>
      <w:r w:rsidRPr="00917F65">
        <w:rPr>
          <w:bCs/>
          <w:sz w:val="20"/>
          <w:szCs w:val="20"/>
        </w:rPr>
        <w:t xml:space="preserve">Couple staffing changes in HR. </w:t>
      </w:r>
      <w:r w:rsidRPr="00917F65">
        <w:rPr>
          <w:rFonts w:ascii="Calibri" w:hAnsi="Calibri" w:cs="Calibri"/>
          <w:sz w:val="20"/>
          <w:szCs w:val="20"/>
        </w:rPr>
        <w:t>NIAR will be doing stand-alone HR moving forward and have hired Marci Holsteen to be their HR Manager. Sheryl Propst has been moved into the Director of Talent Management position. Talent Acquisition will now fall under her rather than being a director position. One other person will be going to NIAR with Marci and they also have one staff member who has been approved for the VSIP.</w:t>
      </w:r>
    </w:p>
    <w:bookmarkEnd w:id="1"/>
    <w:p w14:paraId="2AC6F66C" w14:textId="77777777"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t>Legislative Update (Joint)</w:t>
      </w:r>
    </w:p>
    <w:p w14:paraId="2DE84834" w14:textId="17862542" w:rsidR="00B60A38" w:rsidRPr="00917F65" w:rsidRDefault="00962728" w:rsidP="00962728">
      <w:pPr>
        <w:pStyle w:val="ListParagraph"/>
        <w:numPr>
          <w:ilvl w:val="3"/>
          <w:numId w:val="3"/>
        </w:numPr>
        <w:spacing w:after="0" w:line="240" w:lineRule="auto"/>
        <w:rPr>
          <w:rFonts w:cstheme="minorHAnsi"/>
          <w:bCs/>
          <w:sz w:val="20"/>
          <w:szCs w:val="20"/>
        </w:rPr>
      </w:pPr>
      <w:r w:rsidRPr="00917F65">
        <w:rPr>
          <w:rFonts w:cstheme="minorHAnsi"/>
          <w:sz w:val="20"/>
          <w:szCs w:val="20"/>
          <w:shd w:val="clear" w:color="auto" w:fill="FFFFFF"/>
        </w:rPr>
        <w:t xml:space="preserve">As the </w:t>
      </w:r>
      <w:r w:rsidR="00DA4A80" w:rsidRPr="00917F65">
        <w:rPr>
          <w:rFonts w:cstheme="minorHAnsi"/>
          <w:sz w:val="20"/>
          <w:szCs w:val="20"/>
          <w:shd w:val="clear" w:color="auto" w:fill="FFFFFF"/>
        </w:rPr>
        <w:t>2020 census comes to an end, the State is required to redistrict or reapportion state legislative seats as well as federal congressional seats based off population changes in Kansas.</w:t>
      </w:r>
      <w:r w:rsidR="008A5098" w:rsidRPr="00917F65">
        <w:rPr>
          <w:rFonts w:cstheme="minorHAnsi"/>
          <w:sz w:val="20"/>
          <w:szCs w:val="20"/>
          <w:shd w:val="clear" w:color="auto" w:fill="FFFFFF"/>
        </w:rPr>
        <w:t xml:space="preserve"> </w:t>
      </w:r>
      <w:r w:rsidR="00DA4A80" w:rsidRPr="00917F65">
        <w:rPr>
          <w:rFonts w:cstheme="minorHAnsi"/>
          <w:sz w:val="20"/>
          <w:szCs w:val="20"/>
          <w:shd w:val="clear" w:color="auto" w:fill="FFFFFF"/>
        </w:rPr>
        <w:t>The Governor has proposed letting a non-partisan commission determine how to redistrict seats which could determine control of the Kansas legislature as well as which parties are favored to win Kansas’ congressional seats. The legislature is now potentially empowered to rebuff that strategy with veto-proof majorities.</w:t>
      </w:r>
    </w:p>
    <w:p w14:paraId="4326CADB" w14:textId="77777777"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t>Library Appeals (Joint, Representative from Each Senate)</w:t>
      </w:r>
    </w:p>
    <w:p w14:paraId="424116D7" w14:textId="25937634" w:rsidR="00B60A38" w:rsidRPr="00917F65" w:rsidRDefault="00A855CF" w:rsidP="00B60A38">
      <w:pPr>
        <w:pStyle w:val="ListParagraph"/>
        <w:numPr>
          <w:ilvl w:val="3"/>
          <w:numId w:val="3"/>
        </w:numPr>
        <w:spacing w:after="0" w:line="240" w:lineRule="auto"/>
        <w:rPr>
          <w:bCs/>
          <w:sz w:val="20"/>
          <w:szCs w:val="20"/>
        </w:rPr>
      </w:pPr>
      <w:r w:rsidRPr="00917F65">
        <w:rPr>
          <w:bCs/>
          <w:sz w:val="20"/>
          <w:szCs w:val="20"/>
        </w:rPr>
        <w:t xml:space="preserve">No updates </w:t>
      </w:r>
      <w:proofErr w:type="gramStart"/>
      <w:r w:rsidRPr="00917F65">
        <w:rPr>
          <w:bCs/>
          <w:sz w:val="20"/>
          <w:szCs w:val="20"/>
        </w:rPr>
        <w:t>at this time</w:t>
      </w:r>
      <w:proofErr w:type="gramEnd"/>
      <w:r w:rsidRPr="00917F65">
        <w:rPr>
          <w:bCs/>
          <w:sz w:val="20"/>
          <w:szCs w:val="20"/>
        </w:rPr>
        <w:t>.</w:t>
      </w:r>
    </w:p>
    <w:p w14:paraId="038C8827" w14:textId="77777777" w:rsidR="00124A01" w:rsidRPr="00917F65" w:rsidRDefault="00B60A38" w:rsidP="00124A01">
      <w:pPr>
        <w:pStyle w:val="ListParagraph"/>
        <w:numPr>
          <w:ilvl w:val="2"/>
          <w:numId w:val="3"/>
        </w:numPr>
        <w:spacing w:after="0" w:line="240" w:lineRule="auto"/>
        <w:rPr>
          <w:b/>
          <w:sz w:val="20"/>
          <w:szCs w:val="20"/>
        </w:rPr>
      </w:pPr>
      <w:r w:rsidRPr="00917F65">
        <w:rPr>
          <w:b/>
          <w:sz w:val="20"/>
          <w:szCs w:val="20"/>
        </w:rPr>
        <w:t>Parking Appeals (Joint, Representative from Each Senate)</w:t>
      </w:r>
    </w:p>
    <w:p w14:paraId="258E7E2F" w14:textId="74AB1AC2" w:rsidR="00B60A38" w:rsidRPr="00917F65" w:rsidRDefault="00124A01" w:rsidP="00124A01">
      <w:pPr>
        <w:pStyle w:val="ListParagraph"/>
        <w:numPr>
          <w:ilvl w:val="3"/>
          <w:numId w:val="3"/>
        </w:numPr>
        <w:spacing w:after="0" w:line="240" w:lineRule="auto"/>
        <w:rPr>
          <w:b/>
          <w:sz w:val="20"/>
          <w:szCs w:val="20"/>
        </w:rPr>
      </w:pPr>
      <w:r w:rsidRPr="00917F65">
        <w:rPr>
          <w:color w:val="000000"/>
          <w:sz w:val="20"/>
          <w:szCs w:val="20"/>
        </w:rPr>
        <w:t>The Parking Appeals Committee has seen around 5-6 appeals a day. Most of them are for students parking in yellow lots, facing their vehicles against traffic, overtime parking, or not paying in the garage. We are still offering 1st time offenders the option to take the quiz, so they know the rules and regulations. We also offer food for fines once a month through the student advocate and we are now also going to be offering school supplies for fines as well starting in February. We want to try to help all students, faculty &amp; staff any way we can.</w:t>
      </w:r>
    </w:p>
    <w:p w14:paraId="668BA824" w14:textId="77777777"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t>President’s Council/PET Meeting (Joint)</w:t>
      </w:r>
    </w:p>
    <w:p w14:paraId="16BE4978" w14:textId="43EBDDAC" w:rsidR="00B60A38" w:rsidRPr="00917F65" w:rsidRDefault="00B60A38" w:rsidP="00B60A38">
      <w:pPr>
        <w:pStyle w:val="ListParagraph"/>
        <w:numPr>
          <w:ilvl w:val="3"/>
          <w:numId w:val="3"/>
        </w:numPr>
        <w:spacing w:after="0" w:line="240" w:lineRule="auto"/>
        <w:rPr>
          <w:b/>
          <w:sz w:val="20"/>
          <w:szCs w:val="20"/>
        </w:rPr>
      </w:pPr>
      <w:r w:rsidRPr="00917F65">
        <w:rPr>
          <w:bCs/>
          <w:sz w:val="20"/>
          <w:szCs w:val="20"/>
        </w:rPr>
        <w:t xml:space="preserve"> </w:t>
      </w:r>
      <w:r w:rsidR="00127814" w:rsidRPr="00917F65">
        <w:rPr>
          <w:bCs/>
          <w:sz w:val="20"/>
          <w:szCs w:val="20"/>
        </w:rPr>
        <w:t xml:space="preserve">No updates </w:t>
      </w:r>
      <w:proofErr w:type="gramStart"/>
      <w:r w:rsidR="00127814" w:rsidRPr="00917F65">
        <w:rPr>
          <w:bCs/>
          <w:sz w:val="20"/>
          <w:szCs w:val="20"/>
        </w:rPr>
        <w:t>at this time</w:t>
      </w:r>
      <w:proofErr w:type="gramEnd"/>
      <w:r w:rsidR="00127814" w:rsidRPr="00917F65">
        <w:rPr>
          <w:bCs/>
          <w:sz w:val="20"/>
          <w:szCs w:val="20"/>
        </w:rPr>
        <w:t xml:space="preserve">. </w:t>
      </w:r>
    </w:p>
    <w:p w14:paraId="1D1532A6" w14:textId="22196CC6"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lastRenderedPageBreak/>
        <w:t>President Meeting (Joint with UP &amp; USS Senate Presidents)</w:t>
      </w:r>
      <w:bookmarkStart w:id="2" w:name="_Hlk48117411"/>
    </w:p>
    <w:p w14:paraId="305A85EC" w14:textId="77777777" w:rsidR="007F4BC8" w:rsidRPr="00917F65" w:rsidRDefault="00127814" w:rsidP="00B5705B">
      <w:pPr>
        <w:pStyle w:val="ListParagraph"/>
        <w:numPr>
          <w:ilvl w:val="3"/>
          <w:numId w:val="3"/>
        </w:numPr>
        <w:spacing w:after="0" w:line="240" w:lineRule="auto"/>
        <w:rPr>
          <w:bCs/>
          <w:sz w:val="20"/>
          <w:szCs w:val="20"/>
        </w:rPr>
      </w:pPr>
      <w:r w:rsidRPr="00917F65">
        <w:rPr>
          <w:bCs/>
          <w:sz w:val="20"/>
          <w:szCs w:val="20"/>
        </w:rPr>
        <w:t>Had our first meeting with Interim President Mu</w:t>
      </w:r>
      <w:r w:rsidR="007F4BC8" w:rsidRPr="00917F65">
        <w:rPr>
          <w:bCs/>
          <w:sz w:val="20"/>
          <w:szCs w:val="20"/>
        </w:rPr>
        <w:t xml:space="preserve">ma. He shared that COVID cases have gone up a little on campus but not to the level of concern. University is offering a one-time test for asymptomatic employees. </w:t>
      </w:r>
    </w:p>
    <w:p w14:paraId="446EBBC6" w14:textId="1BD08E1F" w:rsidR="00B5705B" w:rsidRPr="00917F65" w:rsidRDefault="007F4BC8" w:rsidP="00B5705B">
      <w:pPr>
        <w:pStyle w:val="ListParagraph"/>
        <w:numPr>
          <w:ilvl w:val="3"/>
          <w:numId w:val="3"/>
        </w:numPr>
        <w:spacing w:after="0" w:line="240" w:lineRule="auto"/>
        <w:rPr>
          <w:bCs/>
          <w:sz w:val="20"/>
          <w:szCs w:val="20"/>
        </w:rPr>
      </w:pPr>
      <w:r w:rsidRPr="00917F65">
        <w:rPr>
          <w:bCs/>
          <w:sz w:val="20"/>
          <w:szCs w:val="20"/>
        </w:rPr>
        <w:t xml:space="preserve">He shared the University plans to provide a boxed Thanksgiving meal to employees on campus the Tuesday prior to Thanksgiving. </w:t>
      </w:r>
      <w:proofErr w:type="gramStart"/>
      <w:r w:rsidRPr="00917F65">
        <w:rPr>
          <w:bCs/>
          <w:sz w:val="20"/>
          <w:szCs w:val="20"/>
        </w:rPr>
        <w:t>It’s</w:t>
      </w:r>
      <w:proofErr w:type="gramEnd"/>
      <w:r w:rsidRPr="00917F65">
        <w:rPr>
          <w:bCs/>
          <w:sz w:val="20"/>
          <w:szCs w:val="20"/>
        </w:rPr>
        <w:t xml:space="preserve"> safe to serve food if served in a to-go or being served by someone from catering and attendees are able to spread out and distance if eating together. </w:t>
      </w:r>
    </w:p>
    <w:p w14:paraId="2AE8F781" w14:textId="08D4E4AA" w:rsidR="007F4BC8" w:rsidRPr="00917F65" w:rsidRDefault="007F4BC8" w:rsidP="00B5705B">
      <w:pPr>
        <w:pStyle w:val="ListParagraph"/>
        <w:numPr>
          <w:ilvl w:val="3"/>
          <w:numId w:val="3"/>
        </w:numPr>
        <w:spacing w:after="0" w:line="240" w:lineRule="auto"/>
        <w:rPr>
          <w:bCs/>
          <w:sz w:val="20"/>
          <w:szCs w:val="20"/>
        </w:rPr>
      </w:pPr>
      <w:r w:rsidRPr="00917F65">
        <w:rPr>
          <w:bCs/>
          <w:sz w:val="20"/>
          <w:szCs w:val="20"/>
        </w:rPr>
        <w:t xml:space="preserve">Still planning for potential budget cuts for FY 22. </w:t>
      </w:r>
      <w:proofErr w:type="gramStart"/>
      <w:r w:rsidRPr="00917F65">
        <w:rPr>
          <w:bCs/>
          <w:sz w:val="20"/>
          <w:szCs w:val="20"/>
        </w:rPr>
        <w:t>It’s</w:t>
      </w:r>
      <w:proofErr w:type="gramEnd"/>
      <w:r w:rsidRPr="00917F65">
        <w:rPr>
          <w:bCs/>
          <w:sz w:val="20"/>
          <w:szCs w:val="20"/>
        </w:rPr>
        <w:t xml:space="preserve"> likely we’ll have a cut but hopeful it won’t be as bad as the initial projections. </w:t>
      </w:r>
    </w:p>
    <w:p w14:paraId="6A551084" w14:textId="56578D25" w:rsidR="007F4BC8" w:rsidRPr="00917F65" w:rsidRDefault="007F4BC8" w:rsidP="00B5705B">
      <w:pPr>
        <w:pStyle w:val="ListParagraph"/>
        <w:numPr>
          <w:ilvl w:val="3"/>
          <w:numId w:val="3"/>
        </w:numPr>
        <w:spacing w:after="0" w:line="240" w:lineRule="auto"/>
        <w:rPr>
          <w:bCs/>
          <w:sz w:val="20"/>
          <w:szCs w:val="20"/>
        </w:rPr>
      </w:pPr>
      <w:r w:rsidRPr="00917F65">
        <w:rPr>
          <w:bCs/>
          <w:sz w:val="20"/>
          <w:szCs w:val="20"/>
        </w:rPr>
        <w:t>The positions that will be vacant due to employees accepting the voluntary separation incentive</w:t>
      </w:r>
      <w:r w:rsidR="000B0949" w:rsidRPr="00917F65">
        <w:rPr>
          <w:bCs/>
          <w:sz w:val="20"/>
          <w:szCs w:val="20"/>
        </w:rPr>
        <w:t xml:space="preserve"> may be filled depending on how essential the position is. A significa</w:t>
      </w:r>
      <w:r w:rsidR="005A1593">
        <w:rPr>
          <w:bCs/>
          <w:sz w:val="20"/>
          <w:szCs w:val="20"/>
        </w:rPr>
        <w:t>nt</w:t>
      </w:r>
      <w:r w:rsidR="000B0949" w:rsidRPr="00917F65">
        <w:rPr>
          <w:bCs/>
          <w:sz w:val="20"/>
          <w:szCs w:val="20"/>
        </w:rPr>
        <w:t xml:space="preserve"> </w:t>
      </w:r>
      <w:r w:rsidR="00B43F00">
        <w:rPr>
          <w:bCs/>
          <w:sz w:val="20"/>
          <w:szCs w:val="20"/>
        </w:rPr>
        <w:t>n</w:t>
      </w:r>
      <w:r w:rsidR="000B0949" w:rsidRPr="00917F65">
        <w:rPr>
          <w:bCs/>
          <w:sz w:val="20"/>
          <w:szCs w:val="20"/>
        </w:rPr>
        <w:t xml:space="preserve">umber of positions in academic affairs likely </w:t>
      </w:r>
      <w:proofErr w:type="gramStart"/>
      <w:r w:rsidR="000B0949" w:rsidRPr="00917F65">
        <w:rPr>
          <w:bCs/>
          <w:sz w:val="20"/>
          <w:szCs w:val="20"/>
        </w:rPr>
        <w:t>won’t</w:t>
      </w:r>
      <w:proofErr w:type="gramEnd"/>
      <w:r w:rsidR="000B0949" w:rsidRPr="00917F65">
        <w:rPr>
          <w:bCs/>
          <w:sz w:val="20"/>
          <w:szCs w:val="20"/>
        </w:rPr>
        <w:t xml:space="preserve"> be filled. Many of the positions are senior level and we may be able to hire someone at a lower pay rate. </w:t>
      </w:r>
    </w:p>
    <w:bookmarkEnd w:id="2"/>
    <w:p w14:paraId="571FDD15" w14:textId="77777777"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t>RSC Board of Directors (Joint, Representative from Each Senate)</w:t>
      </w:r>
    </w:p>
    <w:p w14:paraId="7C715C19" w14:textId="6A16D3C5" w:rsidR="00B60A38" w:rsidRPr="00917F65" w:rsidRDefault="00055EEB" w:rsidP="00B60A38">
      <w:pPr>
        <w:pStyle w:val="ListParagraph"/>
        <w:numPr>
          <w:ilvl w:val="3"/>
          <w:numId w:val="3"/>
        </w:numPr>
        <w:spacing w:after="0" w:line="240" w:lineRule="auto"/>
        <w:rPr>
          <w:bCs/>
          <w:sz w:val="20"/>
          <w:szCs w:val="20"/>
        </w:rPr>
      </w:pPr>
      <w:r w:rsidRPr="00917F65">
        <w:rPr>
          <w:bCs/>
          <w:sz w:val="20"/>
          <w:szCs w:val="20"/>
        </w:rPr>
        <w:t xml:space="preserve">No updates </w:t>
      </w:r>
      <w:proofErr w:type="gramStart"/>
      <w:r w:rsidRPr="00917F65">
        <w:rPr>
          <w:bCs/>
          <w:sz w:val="20"/>
          <w:szCs w:val="20"/>
        </w:rPr>
        <w:t>at this time</w:t>
      </w:r>
      <w:proofErr w:type="gramEnd"/>
      <w:r w:rsidRPr="00917F65">
        <w:rPr>
          <w:bCs/>
          <w:sz w:val="20"/>
          <w:szCs w:val="20"/>
        </w:rPr>
        <w:t xml:space="preserve">. </w:t>
      </w:r>
    </w:p>
    <w:p w14:paraId="1C152B9D" w14:textId="77777777" w:rsidR="00CF2DA5" w:rsidRPr="00917F65" w:rsidRDefault="00B60A38" w:rsidP="00CF2DA5">
      <w:pPr>
        <w:pStyle w:val="ListParagraph"/>
        <w:numPr>
          <w:ilvl w:val="2"/>
          <w:numId w:val="3"/>
        </w:numPr>
        <w:spacing w:after="0" w:line="240" w:lineRule="auto"/>
        <w:rPr>
          <w:b/>
          <w:sz w:val="20"/>
          <w:szCs w:val="20"/>
        </w:rPr>
      </w:pPr>
      <w:r w:rsidRPr="00917F65">
        <w:rPr>
          <w:b/>
          <w:sz w:val="20"/>
          <w:szCs w:val="20"/>
        </w:rPr>
        <w:t>Traffic Appeals (Joint, Representative from Each Senate)</w:t>
      </w:r>
    </w:p>
    <w:p w14:paraId="72DF6A72" w14:textId="52F3DB8F" w:rsidR="00B60A38" w:rsidRPr="00917F65" w:rsidRDefault="00CF2DA5" w:rsidP="00CF2DA5">
      <w:pPr>
        <w:pStyle w:val="ListParagraph"/>
        <w:numPr>
          <w:ilvl w:val="3"/>
          <w:numId w:val="3"/>
        </w:numPr>
        <w:spacing w:after="0" w:line="240" w:lineRule="auto"/>
        <w:rPr>
          <w:b/>
          <w:sz w:val="20"/>
          <w:szCs w:val="20"/>
        </w:rPr>
      </w:pPr>
      <w:r w:rsidRPr="00917F65">
        <w:rPr>
          <w:sz w:val="20"/>
          <w:szCs w:val="20"/>
        </w:rPr>
        <w:t xml:space="preserve">The appeal we had challenged our finding because the ticket said her car was a 4 door and it is a 2 door. Checked with the police department to see if that made a ticket invalid and they said they would leave it to the committee to decide. We upheld the ticket. We </w:t>
      </w:r>
      <w:proofErr w:type="gramStart"/>
      <w:r w:rsidRPr="00917F65">
        <w:rPr>
          <w:sz w:val="20"/>
          <w:szCs w:val="20"/>
        </w:rPr>
        <w:t>haven’t</w:t>
      </w:r>
      <w:proofErr w:type="gramEnd"/>
      <w:r w:rsidRPr="00917F65">
        <w:rPr>
          <w:sz w:val="20"/>
          <w:szCs w:val="20"/>
        </w:rPr>
        <w:t xml:space="preserve"> had any additional appeals. </w:t>
      </w:r>
    </w:p>
    <w:p w14:paraId="00037B13" w14:textId="77777777" w:rsidR="00B60A38" w:rsidRPr="00917F65" w:rsidRDefault="00B60A38" w:rsidP="00B60A38">
      <w:pPr>
        <w:pStyle w:val="ListParagraph"/>
        <w:numPr>
          <w:ilvl w:val="2"/>
          <w:numId w:val="3"/>
        </w:numPr>
        <w:spacing w:after="0" w:line="240" w:lineRule="auto"/>
        <w:rPr>
          <w:b/>
          <w:sz w:val="20"/>
          <w:szCs w:val="20"/>
        </w:rPr>
      </w:pPr>
      <w:r w:rsidRPr="00917F65">
        <w:rPr>
          <w:b/>
          <w:sz w:val="20"/>
          <w:szCs w:val="20"/>
        </w:rPr>
        <w:t>UPS President’s Council (UP) and USS President’s Council (USS)</w:t>
      </w:r>
    </w:p>
    <w:p w14:paraId="20952B7F" w14:textId="5507D9D8" w:rsidR="00B60A38" w:rsidRPr="00917F65" w:rsidRDefault="00543A2B" w:rsidP="00BA7D21">
      <w:pPr>
        <w:pStyle w:val="ListParagraph"/>
        <w:numPr>
          <w:ilvl w:val="3"/>
          <w:numId w:val="3"/>
        </w:numPr>
        <w:spacing w:after="0" w:line="240" w:lineRule="auto"/>
        <w:rPr>
          <w:bCs/>
          <w:sz w:val="20"/>
          <w:szCs w:val="20"/>
        </w:rPr>
      </w:pPr>
      <w:r w:rsidRPr="00917F65">
        <w:rPr>
          <w:bCs/>
          <w:sz w:val="20"/>
          <w:szCs w:val="20"/>
        </w:rPr>
        <w:t xml:space="preserve">Held a joint council meeting beginning of November. Discussed possibly administering the satisfaction survey again in fall 2022. Satisfaction survey planning sub-committee will discuss timeline and questions with Docking Institute and report back to full councils. </w:t>
      </w:r>
    </w:p>
    <w:p w14:paraId="15B26555" w14:textId="05C62114" w:rsidR="00B60A38" w:rsidRPr="00FE7F20" w:rsidRDefault="00543A2B" w:rsidP="00B60A38">
      <w:pPr>
        <w:pStyle w:val="ListParagraph"/>
        <w:numPr>
          <w:ilvl w:val="3"/>
          <w:numId w:val="3"/>
        </w:numPr>
        <w:spacing w:after="0" w:line="240" w:lineRule="auto"/>
        <w:rPr>
          <w:bCs/>
          <w:sz w:val="20"/>
          <w:szCs w:val="20"/>
        </w:rPr>
      </w:pPr>
      <w:r w:rsidRPr="00917F65">
        <w:rPr>
          <w:bCs/>
          <w:sz w:val="20"/>
          <w:szCs w:val="20"/>
        </w:rPr>
        <w:t xml:space="preserve">Discussed what campuses are doing to show gratitude and recognize the challenges faculty and staff have faced over the last few months. Some campuses have designated additional days to close their campus around the holidays </w:t>
      </w:r>
      <w:r w:rsidR="00FC4395" w:rsidRPr="00917F65">
        <w:rPr>
          <w:bCs/>
          <w:sz w:val="20"/>
          <w:szCs w:val="20"/>
        </w:rPr>
        <w:t>while others are giving employees paid time off instead of using accrued leave for days the university was already scheduled to be closed.</w:t>
      </w:r>
    </w:p>
    <w:p w14:paraId="77E62609" w14:textId="77777777" w:rsidR="00B60A38" w:rsidRDefault="00B60A38" w:rsidP="00B60A38">
      <w:pPr>
        <w:spacing w:after="0" w:line="240" w:lineRule="auto"/>
        <w:ind w:left="360"/>
        <w:rPr>
          <w:bCs/>
          <w:sz w:val="20"/>
          <w:szCs w:val="20"/>
        </w:rPr>
      </w:pPr>
    </w:p>
    <w:p w14:paraId="534E19A6" w14:textId="77777777" w:rsidR="00B60A38" w:rsidRPr="00BE41D2" w:rsidRDefault="00B60A38" w:rsidP="00B60A38">
      <w:pPr>
        <w:pStyle w:val="Heading1"/>
        <w:numPr>
          <w:ilvl w:val="0"/>
          <w:numId w:val="3"/>
        </w:numPr>
        <w:spacing w:before="0" w:line="240" w:lineRule="auto"/>
        <w:rPr>
          <w:sz w:val="24"/>
          <w:szCs w:val="24"/>
        </w:rPr>
      </w:pPr>
      <w:r>
        <w:rPr>
          <w:sz w:val="24"/>
          <w:szCs w:val="24"/>
        </w:rPr>
        <w:t>Ex-Officio Reports</w:t>
      </w:r>
    </w:p>
    <w:p w14:paraId="763AC699" w14:textId="77777777" w:rsidR="00B60A38" w:rsidRDefault="00B60A38" w:rsidP="00B60A38">
      <w:pPr>
        <w:pStyle w:val="ListParagraph"/>
        <w:numPr>
          <w:ilvl w:val="1"/>
          <w:numId w:val="3"/>
        </w:numPr>
        <w:spacing w:after="0" w:line="240" w:lineRule="auto"/>
        <w:rPr>
          <w:b/>
          <w:sz w:val="20"/>
          <w:szCs w:val="20"/>
        </w:rPr>
      </w:pPr>
      <w:r w:rsidRPr="002F7256">
        <w:rPr>
          <w:b/>
          <w:sz w:val="20"/>
          <w:szCs w:val="20"/>
        </w:rPr>
        <w:t>Athletics</w:t>
      </w:r>
    </w:p>
    <w:p w14:paraId="47E1DEDB" w14:textId="39CBEF98" w:rsidR="00B60A38" w:rsidRPr="00310BBD" w:rsidRDefault="00310BBD" w:rsidP="00310BBD">
      <w:pPr>
        <w:pStyle w:val="ListParagraph"/>
        <w:numPr>
          <w:ilvl w:val="2"/>
          <w:numId w:val="3"/>
        </w:numPr>
        <w:spacing w:after="0" w:line="240" w:lineRule="auto"/>
        <w:rPr>
          <w:bCs/>
          <w:sz w:val="20"/>
          <w:szCs w:val="20"/>
        </w:rPr>
      </w:pPr>
      <w:r>
        <w:rPr>
          <w:bCs/>
          <w:sz w:val="20"/>
          <w:szCs w:val="20"/>
        </w:rPr>
        <w:t>N</w:t>
      </w:r>
      <w:r w:rsidRPr="00FE7F20">
        <w:rPr>
          <w:bCs/>
          <w:sz w:val="20"/>
          <w:szCs w:val="20"/>
        </w:rPr>
        <w:t xml:space="preserve">o updates </w:t>
      </w:r>
      <w:proofErr w:type="gramStart"/>
      <w:r w:rsidRPr="00FE7F20">
        <w:rPr>
          <w:bCs/>
          <w:sz w:val="20"/>
          <w:szCs w:val="20"/>
        </w:rPr>
        <w:t>at this time</w:t>
      </w:r>
      <w:proofErr w:type="gramEnd"/>
      <w:r w:rsidRPr="00FE7F20">
        <w:rPr>
          <w:bCs/>
          <w:sz w:val="20"/>
          <w:szCs w:val="20"/>
        </w:rPr>
        <w:t xml:space="preserve">. </w:t>
      </w:r>
    </w:p>
    <w:p w14:paraId="3F2F5A64" w14:textId="77777777" w:rsidR="00B60A38" w:rsidRDefault="00B60A38" w:rsidP="00B60A38">
      <w:pPr>
        <w:pStyle w:val="ListParagraph"/>
        <w:numPr>
          <w:ilvl w:val="1"/>
          <w:numId w:val="3"/>
        </w:numPr>
        <w:spacing w:after="0" w:line="240" w:lineRule="auto"/>
        <w:rPr>
          <w:b/>
          <w:sz w:val="20"/>
          <w:szCs w:val="20"/>
        </w:rPr>
      </w:pPr>
      <w:r w:rsidRPr="002F7256">
        <w:rPr>
          <w:b/>
          <w:sz w:val="20"/>
          <w:szCs w:val="20"/>
        </w:rPr>
        <w:t>Alumni Association</w:t>
      </w:r>
    </w:p>
    <w:p w14:paraId="16AB7836" w14:textId="7250F96F" w:rsidR="00B60A38" w:rsidRPr="00310BBD" w:rsidRDefault="00310BBD" w:rsidP="00B60A38">
      <w:pPr>
        <w:pStyle w:val="ListParagraph"/>
        <w:numPr>
          <w:ilvl w:val="2"/>
          <w:numId w:val="3"/>
        </w:numPr>
        <w:spacing w:after="0" w:line="240" w:lineRule="auto"/>
        <w:rPr>
          <w:bCs/>
          <w:sz w:val="20"/>
          <w:szCs w:val="20"/>
        </w:rPr>
      </w:pPr>
      <w:r>
        <w:rPr>
          <w:bCs/>
          <w:sz w:val="20"/>
          <w:szCs w:val="20"/>
        </w:rPr>
        <w:t>N</w:t>
      </w:r>
      <w:r w:rsidRPr="00FE7F20">
        <w:rPr>
          <w:bCs/>
          <w:sz w:val="20"/>
          <w:szCs w:val="20"/>
        </w:rPr>
        <w:t xml:space="preserve">o updates </w:t>
      </w:r>
      <w:proofErr w:type="gramStart"/>
      <w:r w:rsidRPr="00FE7F20">
        <w:rPr>
          <w:bCs/>
          <w:sz w:val="20"/>
          <w:szCs w:val="20"/>
        </w:rPr>
        <w:t>at this time</w:t>
      </w:r>
      <w:proofErr w:type="gramEnd"/>
      <w:r w:rsidRPr="00FE7F20">
        <w:rPr>
          <w:bCs/>
          <w:sz w:val="20"/>
          <w:szCs w:val="20"/>
        </w:rPr>
        <w:t xml:space="preserve">. </w:t>
      </w:r>
    </w:p>
    <w:p w14:paraId="4B2F66D7" w14:textId="77777777" w:rsidR="00B60A38" w:rsidRDefault="00B60A38" w:rsidP="00B60A38">
      <w:pPr>
        <w:pStyle w:val="ListParagraph"/>
        <w:numPr>
          <w:ilvl w:val="1"/>
          <w:numId w:val="3"/>
        </w:numPr>
        <w:spacing w:after="0" w:line="240" w:lineRule="auto"/>
        <w:rPr>
          <w:b/>
          <w:sz w:val="20"/>
          <w:szCs w:val="20"/>
        </w:rPr>
      </w:pPr>
      <w:r w:rsidRPr="002F7256">
        <w:rPr>
          <w:b/>
          <w:sz w:val="20"/>
          <w:szCs w:val="20"/>
        </w:rPr>
        <w:t>Foundation</w:t>
      </w:r>
    </w:p>
    <w:p w14:paraId="74891AEC" w14:textId="46E487C7" w:rsidR="00B60A38" w:rsidRPr="00310BBD" w:rsidRDefault="00310BBD" w:rsidP="00B60A38">
      <w:pPr>
        <w:pStyle w:val="ListParagraph"/>
        <w:numPr>
          <w:ilvl w:val="2"/>
          <w:numId w:val="3"/>
        </w:numPr>
        <w:spacing w:after="0" w:line="240" w:lineRule="auto"/>
        <w:rPr>
          <w:bCs/>
          <w:sz w:val="20"/>
          <w:szCs w:val="20"/>
        </w:rPr>
      </w:pPr>
      <w:r>
        <w:rPr>
          <w:bCs/>
          <w:sz w:val="20"/>
          <w:szCs w:val="20"/>
        </w:rPr>
        <w:t>N</w:t>
      </w:r>
      <w:r w:rsidRPr="00FE7F20">
        <w:rPr>
          <w:bCs/>
          <w:sz w:val="20"/>
          <w:szCs w:val="20"/>
        </w:rPr>
        <w:t xml:space="preserve">o updates </w:t>
      </w:r>
      <w:proofErr w:type="gramStart"/>
      <w:r w:rsidRPr="00FE7F20">
        <w:rPr>
          <w:bCs/>
          <w:sz w:val="20"/>
          <w:szCs w:val="20"/>
        </w:rPr>
        <w:t>at this time</w:t>
      </w:r>
      <w:proofErr w:type="gramEnd"/>
      <w:r w:rsidRPr="00FE7F20">
        <w:rPr>
          <w:bCs/>
          <w:sz w:val="20"/>
          <w:szCs w:val="20"/>
        </w:rPr>
        <w:t xml:space="preserve">. </w:t>
      </w:r>
    </w:p>
    <w:p w14:paraId="05D30BE1" w14:textId="023EB66D" w:rsidR="00FE7F20" w:rsidRPr="00FE7F20" w:rsidRDefault="00B60A38" w:rsidP="00FE7F20">
      <w:pPr>
        <w:pStyle w:val="ListParagraph"/>
        <w:numPr>
          <w:ilvl w:val="1"/>
          <w:numId w:val="3"/>
        </w:numPr>
        <w:spacing w:after="0" w:line="240" w:lineRule="auto"/>
        <w:rPr>
          <w:b/>
          <w:sz w:val="20"/>
          <w:szCs w:val="20"/>
        </w:rPr>
      </w:pPr>
      <w:r w:rsidRPr="002F7256">
        <w:rPr>
          <w:b/>
          <w:sz w:val="20"/>
          <w:szCs w:val="20"/>
        </w:rPr>
        <w:t>President’s Diversity Council</w:t>
      </w:r>
    </w:p>
    <w:p w14:paraId="45349548" w14:textId="11593B0A" w:rsidR="00B60A38" w:rsidRPr="00310BBD" w:rsidRDefault="002F1115" w:rsidP="00B60A38">
      <w:pPr>
        <w:pStyle w:val="ListParagraph"/>
        <w:numPr>
          <w:ilvl w:val="2"/>
          <w:numId w:val="3"/>
        </w:numPr>
        <w:spacing w:after="0" w:line="240" w:lineRule="auto"/>
        <w:rPr>
          <w:bCs/>
          <w:sz w:val="20"/>
          <w:szCs w:val="20"/>
        </w:rPr>
      </w:pPr>
      <w:r>
        <w:rPr>
          <w:bCs/>
          <w:sz w:val="20"/>
          <w:szCs w:val="20"/>
        </w:rPr>
        <w:t>N</w:t>
      </w:r>
      <w:r w:rsidR="00FE7F20" w:rsidRPr="00FE7F20">
        <w:rPr>
          <w:bCs/>
          <w:sz w:val="20"/>
          <w:szCs w:val="20"/>
        </w:rPr>
        <w:t xml:space="preserve">o updates </w:t>
      </w:r>
      <w:proofErr w:type="gramStart"/>
      <w:r w:rsidR="00FE7F20" w:rsidRPr="00FE7F20">
        <w:rPr>
          <w:bCs/>
          <w:sz w:val="20"/>
          <w:szCs w:val="20"/>
        </w:rPr>
        <w:t>at this time</w:t>
      </w:r>
      <w:proofErr w:type="gramEnd"/>
      <w:r w:rsidR="00FE7F20" w:rsidRPr="00FE7F20">
        <w:rPr>
          <w:bCs/>
          <w:sz w:val="20"/>
          <w:szCs w:val="20"/>
        </w:rPr>
        <w:t xml:space="preserve">. </w:t>
      </w:r>
    </w:p>
    <w:p w14:paraId="0D4FCD9E" w14:textId="1201CCFB" w:rsidR="00B60A38" w:rsidRDefault="00B60A38" w:rsidP="00B60A38">
      <w:pPr>
        <w:pStyle w:val="ListParagraph"/>
        <w:numPr>
          <w:ilvl w:val="1"/>
          <w:numId w:val="3"/>
        </w:numPr>
        <w:spacing w:after="0" w:line="240" w:lineRule="auto"/>
        <w:rPr>
          <w:b/>
          <w:sz w:val="20"/>
          <w:szCs w:val="20"/>
        </w:rPr>
      </w:pPr>
      <w:r w:rsidRPr="002F7256">
        <w:rPr>
          <w:b/>
          <w:sz w:val="20"/>
          <w:szCs w:val="20"/>
        </w:rPr>
        <w:t>Student Government Association</w:t>
      </w:r>
    </w:p>
    <w:p w14:paraId="6A218190" w14:textId="4FB80818" w:rsidR="00FE7F20" w:rsidRPr="00A93F55" w:rsidRDefault="008102BF" w:rsidP="00FE7F20">
      <w:pPr>
        <w:pStyle w:val="ListParagraph"/>
        <w:numPr>
          <w:ilvl w:val="2"/>
          <w:numId w:val="3"/>
        </w:numPr>
        <w:spacing w:after="0" w:line="240" w:lineRule="auto"/>
        <w:rPr>
          <w:bCs/>
          <w:sz w:val="20"/>
          <w:szCs w:val="20"/>
        </w:rPr>
      </w:pPr>
      <w:r w:rsidRPr="00A93F55">
        <w:rPr>
          <w:bCs/>
          <w:sz w:val="20"/>
          <w:szCs w:val="20"/>
        </w:rPr>
        <w:t xml:space="preserve">SGA has </w:t>
      </w:r>
      <w:r w:rsidR="00A93F55" w:rsidRPr="00A93F55">
        <w:rPr>
          <w:bCs/>
          <w:sz w:val="20"/>
          <w:szCs w:val="20"/>
        </w:rPr>
        <w:t>begun</w:t>
      </w:r>
      <w:r w:rsidRPr="00A93F55">
        <w:rPr>
          <w:bCs/>
          <w:sz w:val="20"/>
          <w:szCs w:val="20"/>
        </w:rPr>
        <w:t xml:space="preserve"> conversations with university administration about building in mental health wellness days </w:t>
      </w:r>
      <w:r w:rsidR="0057356D">
        <w:rPr>
          <w:bCs/>
          <w:sz w:val="20"/>
          <w:szCs w:val="20"/>
        </w:rPr>
        <w:t>next semester</w:t>
      </w:r>
      <w:r w:rsidRPr="00A93F55">
        <w:rPr>
          <w:bCs/>
          <w:sz w:val="20"/>
          <w:szCs w:val="20"/>
        </w:rPr>
        <w:t xml:space="preserve"> since Spring </w:t>
      </w:r>
      <w:r w:rsidR="00AF5A33" w:rsidRPr="00A93F55">
        <w:rPr>
          <w:bCs/>
          <w:sz w:val="20"/>
          <w:szCs w:val="20"/>
        </w:rPr>
        <w:t xml:space="preserve">Break was removed from the </w:t>
      </w:r>
      <w:r w:rsidR="0057356D">
        <w:rPr>
          <w:bCs/>
          <w:sz w:val="20"/>
          <w:szCs w:val="20"/>
        </w:rPr>
        <w:t>2021 calendar.</w:t>
      </w:r>
      <w:r w:rsidR="00AF5A33" w:rsidRPr="00A93F55">
        <w:rPr>
          <w:bCs/>
          <w:sz w:val="20"/>
          <w:szCs w:val="20"/>
        </w:rPr>
        <w:t xml:space="preserve"> </w:t>
      </w:r>
    </w:p>
    <w:p w14:paraId="6EBBC166" w14:textId="76054C00" w:rsidR="00AF5A33" w:rsidRPr="00A93F55" w:rsidRDefault="0057356D" w:rsidP="00FE7F20">
      <w:pPr>
        <w:pStyle w:val="ListParagraph"/>
        <w:numPr>
          <w:ilvl w:val="2"/>
          <w:numId w:val="3"/>
        </w:numPr>
        <w:spacing w:after="0" w:line="240" w:lineRule="auto"/>
        <w:rPr>
          <w:bCs/>
          <w:sz w:val="20"/>
          <w:szCs w:val="20"/>
        </w:rPr>
      </w:pPr>
      <w:r>
        <w:rPr>
          <w:bCs/>
          <w:sz w:val="20"/>
          <w:szCs w:val="20"/>
        </w:rPr>
        <w:t>They are also advocating</w:t>
      </w:r>
      <w:r w:rsidR="00AF5A33" w:rsidRPr="00A93F55">
        <w:rPr>
          <w:bCs/>
          <w:sz w:val="20"/>
          <w:szCs w:val="20"/>
        </w:rPr>
        <w:t xml:space="preserve"> for election day to be a</w:t>
      </w:r>
      <w:r w:rsidR="00A93F55" w:rsidRPr="00A93F55">
        <w:rPr>
          <w:bCs/>
          <w:sz w:val="20"/>
          <w:szCs w:val="20"/>
        </w:rPr>
        <w:t xml:space="preserve"> university holiday where classes would not be held</w:t>
      </w:r>
      <w:r>
        <w:rPr>
          <w:bCs/>
          <w:sz w:val="20"/>
          <w:szCs w:val="20"/>
        </w:rPr>
        <w:t xml:space="preserve"> on future academic calendars. </w:t>
      </w:r>
    </w:p>
    <w:p w14:paraId="498FCD70" w14:textId="77777777" w:rsidR="00B60A38" w:rsidRPr="0082368D" w:rsidRDefault="00B60A38" w:rsidP="00B60A38">
      <w:pPr>
        <w:spacing w:after="0" w:line="240" w:lineRule="auto"/>
        <w:ind w:left="360"/>
        <w:rPr>
          <w:bCs/>
          <w:sz w:val="20"/>
          <w:szCs w:val="20"/>
        </w:rPr>
      </w:pPr>
    </w:p>
    <w:p w14:paraId="2CC90D84" w14:textId="77777777" w:rsidR="00B60A38" w:rsidRPr="00BE41D2" w:rsidRDefault="00B60A38" w:rsidP="00B60A38">
      <w:pPr>
        <w:pStyle w:val="Heading1"/>
        <w:numPr>
          <w:ilvl w:val="0"/>
          <w:numId w:val="3"/>
        </w:numPr>
        <w:spacing w:before="0" w:line="240" w:lineRule="auto"/>
        <w:rPr>
          <w:sz w:val="24"/>
          <w:szCs w:val="24"/>
        </w:rPr>
      </w:pPr>
      <w:r w:rsidRPr="00BE41D2">
        <w:rPr>
          <w:sz w:val="24"/>
          <w:szCs w:val="24"/>
        </w:rPr>
        <w:t>As May Arise</w:t>
      </w:r>
    </w:p>
    <w:p w14:paraId="381853E6" w14:textId="77777777" w:rsidR="00B60A38" w:rsidRPr="005E13D2" w:rsidRDefault="00B60A38" w:rsidP="00B60A38">
      <w:pPr>
        <w:pStyle w:val="ListParagraph"/>
        <w:numPr>
          <w:ilvl w:val="1"/>
          <w:numId w:val="3"/>
        </w:numPr>
        <w:spacing w:after="0" w:line="240" w:lineRule="auto"/>
        <w:rPr>
          <w:b/>
          <w:sz w:val="20"/>
          <w:szCs w:val="20"/>
        </w:rPr>
      </w:pPr>
      <w:r w:rsidRPr="005E13D2">
        <w:rPr>
          <w:b/>
          <w:sz w:val="20"/>
          <w:szCs w:val="20"/>
        </w:rPr>
        <w:t xml:space="preserve">Upcoming Meetings: </w:t>
      </w:r>
    </w:p>
    <w:p w14:paraId="0FF8CD33" w14:textId="7FF4BA0D" w:rsidR="0076596B" w:rsidRDefault="0057356D" w:rsidP="00B60A38">
      <w:pPr>
        <w:pStyle w:val="ListParagraph"/>
        <w:numPr>
          <w:ilvl w:val="2"/>
          <w:numId w:val="3"/>
        </w:numPr>
        <w:spacing w:after="0" w:line="240" w:lineRule="auto"/>
        <w:rPr>
          <w:b/>
          <w:sz w:val="20"/>
          <w:szCs w:val="20"/>
        </w:rPr>
      </w:pPr>
      <w:r>
        <w:rPr>
          <w:b/>
          <w:sz w:val="20"/>
          <w:szCs w:val="20"/>
        </w:rPr>
        <w:t>10-11:30</w:t>
      </w:r>
      <w:r w:rsidR="0076596B">
        <w:rPr>
          <w:b/>
          <w:sz w:val="20"/>
          <w:szCs w:val="20"/>
        </w:rPr>
        <w:t xml:space="preserve"> a.m. </w:t>
      </w:r>
      <w:r w:rsidR="00E95804">
        <w:rPr>
          <w:b/>
          <w:sz w:val="20"/>
          <w:szCs w:val="20"/>
        </w:rPr>
        <w:t xml:space="preserve">Wednesday, </w:t>
      </w:r>
      <w:r w:rsidR="0076596B">
        <w:rPr>
          <w:b/>
          <w:sz w:val="20"/>
          <w:szCs w:val="20"/>
        </w:rPr>
        <w:t>December 9, 2020 – Fall General Meeting</w:t>
      </w:r>
    </w:p>
    <w:p w14:paraId="18577B52" w14:textId="6F93B0F6" w:rsidR="00B60A38" w:rsidRDefault="00B60A38" w:rsidP="00B60A38">
      <w:pPr>
        <w:pStyle w:val="ListParagraph"/>
        <w:numPr>
          <w:ilvl w:val="2"/>
          <w:numId w:val="3"/>
        </w:numPr>
        <w:spacing w:after="0" w:line="240" w:lineRule="auto"/>
        <w:rPr>
          <w:b/>
          <w:sz w:val="20"/>
          <w:szCs w:val="20"/>
        </w:rPr>
      </w:pPr>
      <w:r w:rsidRPr="005E13D2">
        <w:rPr>
          <w:b/>
          <w:sz w:val="20"/>
          <w:szCs w:val="20"/>
        </w:rPr>
        <w:t xml:space="preserve">9-11 a.m. Tuesday, </w:t>
      </w:r>
      <w:r w:rsidR="00A67B20">
        <w:rPr>
          <w:b/>
          <w:sz w:val="20"/>
          <w:szCs w:val="20"/>
        </w:rPr>
        <w:t>December 15</w:t>
      </w:r>
      <w:r w:rsidRPr="005E13D2">
        <w:rPr>
          <w:b/>
          <w:sz w:val="20"/>
          <w:szCs w:val="20"/>
        </w:rPr>
        <w:t>, 2020 – UP/USS Senate Meeting</w:t>
      </w:r>
    </w:p>
    <w:p w14:paraId="6F22A751" w14:textId="77777777" w:rsidR="00B60A38" w:rsidRPr="00BE41D2" w:rsidRDefault="00B60A38" w:rsidP="00B60A38">
      <w:pPr>
        <w:spacing w:after="0" w:line="240" w:lineRule="auto"/>
        <w:rPr>
          <w:sz w:val="20"/>
          <w:szCs w:val="20"/>
        </w:rPr>
      </w:pPr>
    </w:p>
    <w:p w14:paraId="25F20544" w14:textId="77777777" w:rsidR="002F1115" w:rsidRDefault="00B60A38" w:rsidP="002F1115">
      <w:pPr>
        <w:pStyle w:val="Heading1"/>
        <w:numPr>
          <w:ilvl w:val="0"/>
          <w:numId w:val="3"/>
        </w:numPr>
        <w:spacing w:before="0" w:line="240" w:lineRule="auto"/>
        <w:rPr>
          <w:sz w:val="24"/>
          <w:szCs w:val="24"/>
        </w:rPr>
      </w:pPr>
      <w:r w:rsidRPr="00BE41D2">
        <w:rPr>
          <w:sz w:val="24"/>
          <w:szCs w:val="24"/>
        </w:rPr>
        <w:t>Adjourn</w:t>
      </w:r>
    </w:p>
    <w:p w14:paraId="1DD0B57C" w14:textId="7726C8CB" w:rsidR="00B60A38" w:rsidRPr="002F1115" w:rsidRDefault="00E95804" w:rsidP="002F1115">
      <w:pPr>
        <w:pStyle w:val="Heading1"/>
        <w:numPr>
          <w:ilvl w:val="1"/>
          <w:numId w:val="3"/>
        </w:numPr>
        <w:spacing w:before="0" w:line="240" w:lineRule="auto"/>
        <w:rPr>
          <w:rFonts w:asciiTheme="minorHAnsi" w:hAnsiTheme="minorHAnsi" w:cstheme="minorHAnsi"/>
          <w:color w:val="auto"/>
          <w:sz w:val="20"/>
          <w:szCs w:val="20"/>
        </w:rPr>
      </w:pPr>
      <w:r w:rsidRPr="002F1115">
        <w:rPr>
          <w:rFonts w:asciiTheme="minorHAnsi" w:hAnsiTheme="minorHAnsi" w:cstheme="minorHAnsi"/>
          <w:color w:val="auto"/>
          <w:sz w:val="20"/>
          <w:szCs w:val="20"/>
        </w:rPr>
        <w:t>Adjourned at 10:01 am</w:t>
      </w:r>
    </w:p>
    <w:p w14:paraId="1776694E" w14:textId="77777777" w:rsidR="00DB597A" w:rsidRPr="00B60A38" w:rsidRDefault="00DB597A" w:rsidP="00B60A38"/>
    <w:sectPr w:rsidR="00DB597A" w:rsidRPr="00B60A38"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523FF7"/>
    <w:multiLevelType w:val="hybridMultilevel"/>
    <w:tmpl w:val="A62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A78EF"/>
    <w:multiLevelType w:val="hybridMultilevel"/>
    <w:tmpl w:val="6F28F4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1"/>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13BD0"/>
    <w:rsid w:val="000234F0"/>
    <w:rsid w:val="00055EEB"/>
    <w:rsid w:val="0006200E"/>
    <w:rsid w:val="00063320"/>
    <w:rsid w:val="000640E2"/>
    <w:rsid w:val="0006442C"/>
    <w:rsid w:val="00064F5B"/>
    <w:rsid w:val="000719D6"/>
    <w:rsid w:val="000828C1"/>
    <w:rsid w:val="00087A72"/>
    <w:rsid w:val="00092751"/>
    <w:rsid w:val="00093FFF"/>
    <w:rsid w:val="000A6060"/>
    <w:rsid w:val="000B0949"/>
    <w:rsid w:val="000B24CF"/>
    <w:rsid w:val="000B4F90"/>
    <w:rsid w:val="000C60AF"/>
    <w:rsid w:val="000E5E2F"/>
    <w:rsid w:val="00102B29"/>
    <w:rsid w:val="00124A01"/>
    <w:rsid w:val="00127256"/>
    <w:rsid w:val="00127814"/>
    <w:rsid w:val="00130784"/>
    <w:rsid w:val="00132783"/>
    <w:rsid w:val="001355A3"/>
    <w:rsid w:val="0014290E"/>
    <w:rsid w:val="00160BA3"/>
    <w:rsid w:val="00170A86"/>
    <w:rsid w:val="001A2C8F"/>
    <w:rsid w:val="001B2ACB"/>
    <w:rsid w:val="001B5DE2"/>
    <w:rsid w:val="001C30D5"/>
    <w:rsid w:val="001C5956"/>
    <w:rsid w:val="001F0DD1"/>
    <w:rsid w:val="001F1B70"/>
    <w:rsid w:val="001F4368"/>
    <w:rsid w:val="001F71D2"/>
    <w:rsid w:val="002053DD"/>
    <w:rsid w:val="00217837"/>
    <w:rsid w:val="00225980"/>
    <w:rsid w:val="002327F0"/>
    <w:rsid w:val="0023618D"/>
    <w:rsid w:val="00241093"/>
    <w:rsid w:val="002416E0"/>
    <w:rsid w:val="002506E3"/>
    <w:rsid w:val="00252F59"/>
    <w:rsid w:val="00260DA3"/>
    <w:rsid w:val="00262261"/>
    <w:rsid w:val="00262892"/>
    <w:rsid w:val="00265036"/>
    <w:rsid w:val="0028180D"/>
    <w:rsid w:val="00283A0C"/>
    <w:rsid w:val="002B2EA3"/>
    <w:rsid w:val="002D09D5"/>
    <w:rsid w:val="002D7823"/>
    <w:rsid w:val="002E1694"/>
    <w:rsid w:val="002E25E0"/>
    <w:rsid w:val="002F1115"/>
    <w:rsid w:val="002F7256"/>
    <w:rsid w:val="002F79AF"/>
    <w:rsid w:val="00310BBD"/>
    <w:rsid w:val="00314290"/>
    <w:rsid w:val="00321561"/>
    <w:rsid w:val="00321FA8"/>
    <w:rsid w:val="003353E7"/>
    <w:rsid w:val="003355E6"/>
    <w:rsid w:val="00343647"/>
    <w:rsid w:val="00363834"/>
    <w:rsid w:val="00372127"/>
    <w:rsid w:val="003836CC"/>
    <w:rsid w:val="003910CF"/>
    <w:rsid w:val="003A310A"/>
    <w:rsid w:val="003B6E95"/>
    <w:rsid w:val="00423B63"/>
    <w:rsid w:val="00465E9F"/>
    <w:rsid w:val="00473A70"/>
    <w:rsid w:val="00476301"/>
    <w:rsid w:val="00485F72"/>
    <w:rsid w:val="004929E2"/>
    <w:rsid w:val="004A3DD9"/>
    <w:rsid w:val="004A6717"/>
    <w:rsid w:val="004C44FD"/>
    <w:rsid w:val="004C46A9"/>
    <w:rsid w:val="004C7F61"/>
    <w:rsid w:val="004D3FB0"/>
    <w:rsid w:val="004E2AE7"/>
    <w:rsid w:val="00513BE7"/>
    <w:rsid w:val="00543A2B"/>
    <w:rsid w:val="00552782"/>
    <w:rsid w:val="005571F3"/>
    <w:rsid w:val="005573DC"/>
    <w:rsid w:val="00572514"/>
    <w:rsid w:val="0057356D"/>
    <w:rsid w:val="00597E46"/>
    <w:rsid w:val="005A1593"/>
    <w:rsid w:val="005A4CC9"/>
    <w:rsid w:val="005B24ED"/>
    <w:rsid w:val="005B5D2D"/>
    <w:rsid w:val="005E13D2"/>
    <w:rsid w:val="005E5147"/>
    <w:rsid w:val="005F47D4"/>
    <w:rsid w:val="006021FC"/>
    <w:rsid w:val="00603B95"/>
    <w:rsid w:val="0061226B"/>
    <w:rsid w:val="0061414B"/>
    <w:rsid w:val="00616E33"/>
    <w:rsid w:val="0063071A"/>
    <w:rsid w:val="0063632E"/>
    <w:rsid w:val="00641359"/>
    <w:rsid w:val="00651CDC"/>
    <w:rsid w:val="00653868"/>
    <w:rsid w:val="006575B1"/>
    <w:rsid w:val="006762FD"/>
    <w:rsid w:val="006774C0"/>
    <w:rsid w:val="006819D6"/>
    <w:rsid w:val="006855A7"/>
    <w:rsid w:val="006A1C3D"/>
    <w:rsid w:val="006D47D0"/>
    <w:rsid w:val="006D50C3"/>
    <w:rsid w:val="006E7567"/>
    <w:rsid w:val="00710485"/>
    <w:rsid w:val="007330D9"/>
    <w:rsid w:val="0073644B"/>
    <w:rsid w:val="00745C2D"/>
    <w:rsid w:val="00750045"/>
    <w:rsid w:val="007525A7"/>
    <w:rsid w:val="007539BF"/>
    <w:rsid w:val="0076596B"/>
    <w:rsid w:val="0076702B"/>
    <w:rsid w:val="00791F0B"/>
    <w:rsid w:val="007943E7"/>
    <w:rsid w:val="007A70D7"/>
    <w:rsid w:val="007C7FD8"/>
    <w:rsid w:val="007D7092"/>
    <w:rsid w:val="007E6C32"/>
    <w:rsid w:val="007F35E0"/>
    <w:rsid w:val="007F4BC8"/>
    <w:rsid w:val="008102BF"/>
    <w:rsid w:val="0082368D"/>
    <w:rsid w:val="00833EB2"/>
    <w:rsid w:val="00863050"/>
    <w:rsid w:val="00880A2B"/>
    <w:rsid w:val="00883084"/>
    <w:rsid w:val="00886F1B"/>
    <w:rsid w:val="008909FB"/>
    <w:rsid w:val="00896B78"/>
    <w:rsid w:val="008A5098"/>
    <w:rsid w:val="008B2E38"/>
    <w:rsid w:val="008E3AC1"/>
    <w:rsid w:val="00917F65"/>
    <w:rsid w:val="00961146"/>
    <w:rsid w:val="00962728"/>
    <w:rsid w:val="00970AD6"/>
    <w:rsid w:val="009767C2"/>
    <w:rsid w:val="0098349E"/>
    <w:rsid w:val="009A4745"/>
    <w:rsid w:val="009A7C50"/>
    <w:rsid w:val="009D21BB"/>
    <w:rsid w:val="00A00CE5"/>
    <w:rsid w:val="00A11187"/>
    <w:rsid w:val="00A154E9"/>
    <w:rsid w:val="00A304EA"/>
    <w:rsid w:val="00A62BA3"/>
    <w:rsid w:val="00A6470E"/>
    <w:rsid w:val="00A67B20"/>
    <w:rsid w:val="00A70ECF"/>
    <w:rsid w:val="00A71917"/>
    <w:rsid w:val="00A72390"/>
    <w:rsid w:val="00A74D9A"/>
    <w:rsid w:val="00A82B95"/>
    <w:rsid w:val="00A855CF"/>
    <w:rsid w:val="00A93F55"/>
    <w:rsid w:val="00AC10AA"/>
    <w:rsid w:val="00AE35DA"/>
    <w:rsid w:val="00AF1584"/>
    <w:rsid w:val="00AF297B"/>
    <w:rsid w:val="00AF29BC"/>
    <w:rsid w:val="00AF5459"/>
    <w:rsid w:val="00AF5A33"/>
    <w:rsid w:val="00B136AB"/>
    <w:rsid w:val="00B15C50"/>
    <w:rsid w:val="00B17732"/>
    <w:rsid w:val="00B27CCA"/>
    <w:rsid w:val="00B317C3"/>
    <w:rsid w:val="00B332EC"/>
    <w:rsid w:val="00B43A01"/>
    <w:rsid w:val="00B43F00"/>
    <w:rsid w:val="00B5705B"/>
    <w:rsid w:val="00B60A38"/>
    <w:rsid w:val="00B84FA0"/>
    <w:rsid w:val="00BB0D84"/>
    <w:rsid w:val="00BB4611"/>
    <w:rsid w:val="00BC6C94"/>
    <w:rsid w:val="00BD589B"/>
    <w:rsid w:val="00BE41D2"/>
    <w:rsid w:val="00BF2FA0"/>
    <w:rsid w:val="00BF7CAB"/>
    <w:rsid w:val="00C0351B"/>
    <w:rsid w:val="00C1135D"/>
    <w:rsid w:val="00C25A30"/>
    <w:rsid w:val="00C5703D"/>
    <w:rsid w:val="00C712BD"/>
    <w:rsid w:val="00CA2180"/>
    <w:rsid w:val="00CB3B13"/>
    <w:rsid w:val="00CD211A"/>
    <w:rsid w:val="00CD696E"/>
    <w:rsid w:val="00CE5AD2"/>
    <w:rsid w:val="00CF07EB"/>
    <w:rsid w:val="00CF09A1"/>
    <w:rsid w:val="00CF2DA5"/>
    <w:rsid w:val="00D368A6"/>
    <w:rsid w:val="00D4244C"/>
    <w:rsid w:val="00D4531C"/>
    <w:rsid w:val="00D472DC"/>
    <w:rsid w:val="00D53AF4"/>
    <w:rsid w:val="00D5618B"/>
    <w:rsid w:val="00D573B0"/>
    <w:rsid w:val="00D579E7"/>
    <w:rsid w:val="00D777C7"/>
    <w:rsid w:val="00D970F8"/>
    <w:rsid w:val="00DA4A80"/>
    <w:rsid w:val="00DB597A"/>
    <w:rsid w:val="00DD6083"/>
    <w:rsid w:val="00DE4D26"/>
    <w:rsid w:val="00E000C2"/>
    <w:rsid w:val="00E00C00"/>
    <w:rsid w:val="00E01224"/>
    <w:rsid w:val="00E01CF3"/>
    <w:rsid w:val="00E06A97"/>
    <w:rsid w:val="00E51448"/>
    <w:rsid w:val="00E60580"/>
    <w:rsid w:val="00E62C2C"/>
    <w:rsid w:val="00E95804"/>
    <w:rsid w:val="00EB1C80"/>
    <w:rsid w:val="00EC5BDD"/>
    <w:rsid w:val="00ED3088"/>
    <w:rsid w:val="00ED72C6"/>
    <w:rsid w:val="00ED748A"/>
    <w:rsid w:val="00EE2C4E"/>
    <w:rsid w:val="00EE4D2C"/>
    <w:rsid w:val="00F12697"/>
    <w:rsid w:val="00F23A01"/>
    <w:rsid w:val="00F32864"/>
    <w:rsid w:val="00F3632A"/>
    <w:rsid w:val="00F50AC6"/>
    <w:rsid w:val="00F5683E"/>
    <w:rsid w:val="00F655E7"/>
    <w:rsid w:val="00F66AB4"/>
    <w:rsid w:val="00FB3717"/>
    <w:rsid w:val="00FC2C1D"/>
    <w:rsid w:val="00FC4395"/>
    <w:rsid w:val="00FC56DD"/>
    <w:rsid w:val="00FE1307"/>
    <w:rsid w:val="00FE7F20"/>
    <w:rsid w:val="00FF3743"/>
    <w:rsid w:val="00FF7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38"/>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semiHidden/>
    <w:unhideWhenUsed/>
    <w:rsid w:val="006762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448">
      <w:bodyDiv w:val="1"/>
      <w:marLeft w:val="0"/>
      <w:marRight w:val="0"/>
      <w:marTop w:val="0"/>
      <w:marBottom w:val="0"/>
      <w:divBdr>
        <w:top w:val="none" w:sz="0" w:space="0" w:color="auto"/>
        <w:left w:val="none" w:sz="0" w:space="0" w:color="auto"/>
        <w:bottom w:val="none" w:sz="0" w:space="0" w:color="auto"/>
        <w:right w:val="none" w:sz="0" w:space="0" w:color="auto"/>
      </w:divBdr>
    </w:div>
    <w:div w:id="91167519">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76942869">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969941586">
      <w:bodyDiv w:val="1"/>
      <w:marLeft w:val="0"/>
      <w:marRight w:val="0"/>
      <w:marTop w:val="0"/>
      <w:marBottom w:val="0"/>
      <w:divBdr>
        <w:top w:val="none" w:sz="0" w:space="0" w:color="auto"/>
        <w:left w:val="none" w:sz="0" w:space="0" w:color="auto"/>
        <w:bottom w:val="none" w:sz="0" w:space="0" w:color="auto"/>
        <w:right w:val="none" w:sz="0" w:space="0" w:color="auto"/>
      </w:divBdr>
    </w:div>
    <w:div w:id="971401471">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408571662">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500732011">
      <w:bodyDiv w:val="1"/>
      <w:marLeft w:val="0"/>
      <w:marRight w:val="0"/>
      <w:marTop w:val="0"/>
      <w:marBottom w:val="0"/>
      <w:divBdr>
        <w:top w:val="none" w:sz="0" w:space="0" w:color="auto"/>
        <w:left w:val="none" w:sz="0" w:space="0" w:color="auto"/>
        <w:bottom w:val="none" w:sz="0" w:space="0" w:color="auto"/>
        <w:right w:val="none" w:sz="0" w:space="0" w:color="auto"/>
      </w:divBdr>
    </w:div>
    <w:div w:id="1752846599">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924144764">
      <w:bodyDiv w:val="1"/>
      <w:marLeft w:val="0"/>
      <w:marRight w:val="0"/>
      <w:marTop w:val="0"/>
      <w:marBottom w:val="0"/>
      <w:divBdr>
        <w:top w:val="none" w:sz="0" w:space="0" w:color="auto"/>
        <w:left w:val="none" w:sz="0" w:space="0" w:color="auto"/>
        <w:bottom w:val="none" w:sz="0" w:space="0" w:color="auto"/>
        <w:right w:val="none" w:sz="0" w:space="0" w:color="auto"/>
      </w:divBdr>
    </w:div>
    <w:div w:id="20320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8349AF5F97A245ADF0F55FA5C0FEF3" ma:contentTypeVersion="13" ma:contentTypeDescription="Create a new document." ma:contentTypeScope="" ma:versionID="ed68e5c4dc01b4aeecc56fb65eb08523">
  <xsd:schema xmlns:xsd="http://www.w3.org/2001/XMLSchema" xmlns:xs="http://www.w3.org/2001/XMLSchema" xmlns:p="http://schemas.microsoft.com/office/2006/metadata/properties" xmlns:ns3="a8e90808-82c3-422b-a206-cb32d43b8726" xmlns:ns4="b1e63768-3769-467e-8c7c-50d579d6a689" targetNamespace="http://schemas.microsoft.com/office/2006/metadata/properties" ma:root="true" ma:fieldsID="b111bb709d2d71f18f4206b44bcf226e" ns3:_="" ns4:_="">
    <xsd:import namespace="a8e90808-82c3-422b-a206-cb32d43b8726"/>
    <xsd:import namespace="b1e63768-3769-467e-8c7c-50d579d6a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0808-82c3-422b-a206-cb32d43b87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3768-3769-467e-8c7c-50d579d6a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E0FAF-81FB-4C6F-8F1B-DBC5C855E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0808-82c3-422b-a206-cb32d43b8726"/>
    <ds:schemaRef ds:uri="b1e63768-3769-467e-8c7c-50d579d6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809D3D-59E3-4960-A396-05F6446330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F57006-E366-4EE8-8A67-6EEC1EE6B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5</cp:revision>
  <cp:lastPrinted>2020-08-18T13:46:00Z</cp:lastPrinted>
  <dcterms:created xsi:type="dcterms:W3CDTF">2020-11-17T18:39:00Z</dcterms:created>
  <dcterms:modified xsi:type="dcterms:W3CDTF">2020-11-24T14:17:00Z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0x010100648349AF5F97A245ADF0F55FA5C0FEF3</vt:lpwstr>
  </property>
</Properties>
</file>