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47BED" w14:textId="77777777" w:rsidR="005C4CD8" w:rsidRPr="004419DA" w:rsidRDefault="005C4CD8" w:rsidP="005C4CD8">
      <w:pPr>
        <w:pStyle w:val="Title"/>
        <w:rPr>
          <w:rFonts w:ascii="Franklin Gothic Book" w:hAnsi="Franklin Gothic Book"/>
          <w:sz w:val="52"/>
          <w:szCs w:val="36"/>
        </w:rPr>
      </w:pPr>
      <w:r w:rsidRPr="004419DA">
        <w:rPr>
          <w:rFonts w:ascii="Franklin Gothic Book" w:hAnsi="Franklin Gothic Book"/>
          <w:sz w:val="52"/>
          <w:szCs w:val="36"/>
        </w:rPr>
        <w:t>University Staff Senate</w:t>
      </w:r>
    </w:p>
    <w:p w14:paraId="49230691" w14:textId="097D211B" w:rsidR="005C4CD8" w:rsidRPr="004419DA" w:rsidRDefault="001F7230" w:rsidP="005C4CD8">
      <w:pPr>
        <w:pStyle w:val="Subtitle"/>
        <w:spacing w:after="0" w:line="240" w:lineRule="auto"/>
        <w:rPr>
          <w:rFonts w:ascii="Franklin Gothic Book" w:hAnsi="Franklin Gothic Book"/>
          <w:sz w:val="28"/>
          <w:szCs w:val="32"/>
        </w:rPr>
      </w:pPr>
      <w:r w:rsidRPr="004419DA">
        <w:rPr>
          <w:rFonts w:ascii="Franklin Gothic Book" w:hAnsi="Franklin Gothic Book"/>
          <w:sz w:val="28"/>
          <w:szCs w:val="32"/>
        </w:rPr>
        <w:t>March 22</w:t>
      </w:r>
      <w:r w:rsidR="005C4CD8" w:rsidRPr="004419DA">
        <w:rPr>
          <w:rFonts w:ascii="Franklin Gothic Book" w:hAnsi="Franklin Gothic Book"/>
          <w:sz w:val="28"/>
          <w:szCs w:val="32"/>
        </w:rPr>
        <w:t>, 2022 | 3:30pm-5:00pm | Zoom</w:t>
      </w:r>
    </w:p>
    <w:p w14:paraId="206BB432" w14:textId="5B5A1B20" w:rsidR="00E17013" w:rsidRPr="004419DA" w:rsidRDefault="00E17013" w:rsidP="00E17013"/>
    <w:p w14:paraId="2ACF8972" w14:textId="30A35C6E" w:rsidR="00E17013" w:rsidRPr="004419DA" w:rsidRDefault="00DB0B0E" w:rsidP="00E17013">
      <w:r w:rsidRPr="004419DA">
        <w:rPr>
          <w:b/>
          <w:bCs/>
        </w:rPr>
        <w:t xml:space="preserve">Senators </w:t>
      </w:r>
      <w:r w:rsidR="00E17013" w:rsidRPr="004419DA">
        <w:rPr>
          <w:b/>
          <w:bCs/>
        </w:rPr>
        <w:t>In Attendance:</w:t>
      </w:r>
      <w:r w:rsidR="00E17013" w:rsidRPr="004419DA">
        <w:t xml:space="preserve"> </w:t>
      </w:r>
      <w:r w:rsidRPr="004419DA">
        <w:t>Ali Levine, Sara Rue, Denise Gimlin</w:t>
      </w:r>
      <w:r w:rsidR="007E19AB" w:rsidRPr="004419DA">
        <w:t xml:space="preserve">, Kendra Nguyen, Angela Aubrey, Carrie Henderson, Marissa Kouns, </w:t>
      </w:r>
      <w:r w:rsidR="00500B97" w:rsidRPr="004419DA">
        <w:t>Quang Nguyen, Amy McClintock</w:t>
      </w:r>
      <w:r w:rsidR="002450BB" w:rsidRPr="004419DA">
        <w:t xml:space="preserve">, Rachel Tuck, Krissy Archambeau, Jessica Pierpoint, </w:t>
      </w:r>
      <w:r w:rsidR="00BC3107" w:rsidRPr="004419DA">
        <w:t>Jessica Walles, Ellen Abbey,</w:t>
      </w:r>
      <w:r w:rsidR="00B76452" w:rsidRPr="004419DA">
        <w:t xml:space="preserve"> Jason Bosch, Amy Belden, Teresa Moore, </w:t>
      </w:r>
      <w:r w:rsidR="0052586B" w:rsidRPr="004419DA">
        <w:t>Johny Buchanan-Spachek, Matt Houston, Gretch</w:t>
      </w:r>
      <w:r w:rsidR="00854CA1" w:rsidRPr="004419DA">
        <w:t xml:space="preserve">en Holthaus, </w:t>
      </w:r>
      <w:r w:rsidR="00B013C7" w:rsidRPr="004419DA">
        <w:t xml:space="preserve">Angela Linder, </w:t>
      </w:r>
      <w:r w:rsidR="00B839F1" w:rsidRPr="004419DA">
        <w:t>Kayla Jasso</w:t>
      </w:r>
    </w:p>
    <w:p w14:paraId="066BBC7D" w14:textId="5C09AC71" w:rsidR="00DB0B0E" w:rsidRPr="004419DA" w:rsidRDefault="00DB0B0E" w:rsidP="00E17013">
      <w:r w:rsidRPr="004419DA">
        <w:rPr>
          <w:b/>
          <w:bCs/>
        </w:rPr>
        <w:t>Guests In Attendance:</w:t>
      </w:r>
      <w:r w:rsidRPr="004419DA">
        <w:t xml:space="preserve"> </w:t>
      </w:r>
      <w:r w:rsidR="007E19AB" w:rsidRPr="004419DA">
        <w:t xml:space="preserve">Judy Espinoza, </w:t>
      </w:r>
      <w:r w:rsidR="00500B97" w:rsidRPr="004419DA">
        <w:t xml:space="preserve">Brook Marchant, </w:t>
      </w:r>
      <w:r w:rsidR="002450BB" w:rsidRPr="004419DA">
        <w:t xml:space="preserve">Wendy Brooking, Jennifer Snyder, </w:t>
      </w:r>
      <w:r w:rsidR="00BC3107" w:rsidRPr="004419DA">
        <w:t xml:space="preserve">Lana Anthis, Joseph Dempewolf, </w:t>
      </w:r>
      <w:r w:rsidR="00B76452" w:rsidRPr="004419DA">
        <w:t xml:space="preserve">Naquela Pack, </w:t>
      </w:r>
      <w:r w:rsidR="0052586B" w:rsidRPr="004419DA">
        <w:t>Randy Sessions</w:t>
      </w:r>
      <w:r w:rsidR="00B013C7" w:rsidRPr="004419DA">
        <w:t xml:space="preserve">, Kevin Crabtree, </w:t>
      </w:r>
      <w:r w:rsidR="00C03760" w:rsidRPr="004419DA">
        <w:t xml:space="preserve">Lisa Clancy, Marsha Compton, Stacia Boden, Stacy Salters, </w:t>
      </w:r>
      <w:r w:rsidR="00542DDB" w:rsidRPr="004419DA">
        <w:t>Aswini</w:t>
      </w:r>
      <w:r w:rsidR="00B839F1" w:rsidRPr="004419DA">
        <w:t xml:space="preserve"> Kona Ravi</w:t>
      </w:r>
    </w:p>
    <w:p w14:paraId="5FBFCFDA" w14:textId="77777777" w:rsidR="005C4CD8" w:rsidRPr="004419DA" w:rsidRDefault="005C4CD8" w:rsidP="005C4CD8">
      <w:pPr>
        <w:spacing w:after="0" w:line="240" w:lineRule="auto"/>
        <w:rPr>
          <w:rFonts w:ascii="Franklin Gothic Book" w:hAnsi="Franklin Gothic Book"/>
        </w:rPr>
      </w:pPr>
    </w:p>
    <w:p w14:paraId="5C95BC9B" w14:textId="77777777" w:rsidR="005C4CD8" w:rsidRPr="004419DA" w:rsidRDefault="005C4CD8" w:rsidP="005C4CD8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4419DA">
        <w:rPr>
          <w:rFonts w:ascii="Franklin Gothic Book" w:hAnsi="Franklin Gothic Book"/>
          <w:b/>
          <w:sz w:val="24"/>
          <w:szCs w:val="20"/>
        </w:rPr>
        <w:t>Call to Order + Wins, News, Shoutouts</w:t>
      </w:r>
    </w:p>
    <w:p w14:paraId="77715B0D" w14:textId="77777777" w:rsidR="005C4CD8" w:rsidRPr="004419DA" w:rsidRDefault="005C4CD8" w:rsidP="005C4CD8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4419DA">
        <w:rPr>
          <w:rFonts w:ascii="Franklin Gothic Book" w:hAnsi="Franklin Gothic Book" w:cstheme="minorHAnsi"/>
          <w:b/>
          <w:sz w:val="24"/>
          <w:szCs w:val="20"/>
        </w:rPr>
        <w:t>Presentation</w:t>
      </w:r>
    </w:p>
    <w:p w14:paraId="52BEEC45" w14:textId="516F079A" w:rsidR="001F7230" w:rsidRPr="004419DA" w:rsidRDefault="001F7230" w:rsidP="001F7230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t>Update on the Workforce DEI plan – Human Resources</w:t>
      </w:r>
      <w:r w:rsidR="00D9443A" w:rsidRPr="004419DA">
        <w:rPr>
          <w:rFonts w:ascii="Franklin Gothic Book" w:hAnsi="Franklin Gothic Book"/>
          <w:sz w:val="24"/>
          <w:szCs w:val="20"/>
        </w:rPr>
        <w:t xml:space="preserve"> – Judy Espinoza</w:t>
      </w:r>
    </w:p>
    <w:p w14:paraId="2B8370FE" w14:textId="7ABC430E" w:rsidR="00E06EAA" w:rsidRPr="004419DA" w:rsidRDefault="00C1712C" w:rsidP="00E06EAA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t>Talent consultant roles are being created in HR talent acquisition team to</w:t>
      </w:r>
      <w:r w:rsidR="00395C6D" w:rsidRPr="004419DA">
        <w:rPr>
          <w:rFonts w:ascii="Franklin Gothic Book" w:hAnsi="Franklin Gothic Book"/>
          <w:sz w:val="24"/>
          <w:szCs w:val="20"/>
        </w:rPr>
        <w:t xml:space="preserve"> assist supervisors and search teams with</w:t>
      </w:r>
      <w:r w:rsidR="00893093" w:rsidRPr="004419DA">
        <w:rPr>
          <w:rFonts w:ascii="Franklin Gothic Book" w:hAnsi="Franklin Gothic Book"/>
          <w:sz w:val="24"/>
          <w:szCs w:val="20"/>
        </w:rPr>
        <w:t xml:space="preserve"> conducting </w:t>
      </w:r>
      <w:r w:rsidR="00E555D8">
        <w:rPr>
          <w:rFonts w:ascii="Franklin Gothic Book" w:hAnsi="Franklin Gothic Book"/>
          <w:sz w:val="24"/>
          <w:szCs w:val="20"/>
        </w:rPr>
        <w:t>searches</w:t>
      </w:r>
    </w:p>
    <w:p w14:paraId="5E133845" w14:textId="0A979D4A" w:rsidR="006C528A" w:rsidRPr="004419DA" w:rsidRDefault="006C528A" w:rsidP="00E06EAA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t>Developed guidance and resources for Flexible Work Arrangements</w:t>
      </w:r>
      <w:r w:rsidR="007F00C7" w:rsidRPr="004419DA">
        <w:rPr>
          <w:rFonts w:ascii="Franklin Gothic Book" w:hAnsi="Franklin Gothic Book"/>
          <w:sz w:val="24"/>
          <w:szCs w:val="20"/>
        </w:rPr>
        <w:t xml:space="preserve"> to ensure fair implementation across the university. </w:t>
      </w:r>
    </w:p>
    <w:p w14:paraId="7579C3D8" w14:textId="7B5A2C95" w:rsidR="007F00C7" w:rsidRPr="004419DA" w:rsidRDefault="007F00C7" w:rsidP="00E06EAA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t>Diversity in Action Training is being refreshed in near future</w:t>
      </w:r>
      <w:r w:rsidR="00A737D0" w:rsidRPr="004419DA">
        <w:rPr>
          <w:rFonts w:ascii="Franklin Gothic Book" w:hAnsi="Franklin Gothic Book"/>
          <w:sz w:val="24"/>
          <w:szCs w:val="20"/>
        </w:rPr>
        <w:t xml:space="preserve">. Collaboration between HR and Student Affairs. </w:t>
      </w:r>
      <w:r w:rsidR="00C655A8" w:rsidRPr="004419DA">
        <w:rPr>
          <w:rFonts w:ascii="Franklin Gothic Book" w:hAnsi="Franklin Gothic Book"/>
          <w:sz w:val="24"/>
          <w:szCs w:val="20"/>
        </w:rPr>
        <w:t xml:space="preserve">Units wishing to schedule diversity training for their teams should </w:t>
      </w:r>
      <w:r w:rsidR="00D50600" w:rsidRPr="004419DA">
        <w:rPr>
          <w:rFonts w:ascii="Franklin Gothic Book" w:hAnsi="Franklin Gothic Book"/>
          <w:sz w:val="24"/>
          <w:szCs w:val="20"/>
        </w:rPr>
        <w:t xml:space="preserve">contact HR. </w:t>
      </w:r>
    </w:p>
    <w:p w14:paraId="79FB2294" w14:textId="792E6E26" w:rsidR="000D3576" w:rsidRPr="004419DA" w:rsidRDefault="000D3576" w:rsidP="00E06EAA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t>ADA accommodation</w:t>
      </w:r>
      <w:r w:rsidR="00A010F5" w:rsidRPr="004419DA">
        <w:rPr>
          <w:rFonts w:ascii="Franklin Gothic Book" w:hAnsi="Franklin Gothic Book"/>
          <w:sz w:val="24"/>
          <w:szCs w:val="20"/>
        </w:rPr>
        <w:t xml:space="preserve"> funding</w:t>
      </w:r>
      <w:r w:rsidRPr="004419DA">
        <w:rPr>
          <w:rFonts w:ascii="Franklin Gothic Book" w:hAnsi="Franklin Gothic Book"/>
          <w:sz w:val="24"/>
          <w:szCs w:val="20"/>
        </w:rPr>
        <w:t xml:space="preserve"> for</w:t>
      </w:r>
      <w:r w:rsidR="00A010F5" w:rsidRPr="004419DA">
        <w:rPr>
          <w:rFonts w:ascii="Franklin Gothic Book" w:hAnsi="Franklin Gothic Book"/>
          <w:sz w:val="24"/>
          <w:szCs w:val="20"/>
        </w:rPr>
        <w:t xml:space="preserve"> employees with approved accommodations will be taken over by HR. HR will</w:t>
      </w:r>
      <w:r w:rsidR="00115276" w:rsidRPr="004419DA">
        <w:rPr>
          <w:rFonts w:ascii="Franklin Gothic Book" w:hAnsi="Franklin Gothic Book"/>
          <w:sz w:val="24"/>
          <w:szCs w:val="20"/>
        </w:rPr>
        <w:t xml:space="preserve"> still work closely with supervisors to go through the accommodation process, but leaders no longer need to worry about whether </w:t>
      </w:r>
      <w:r w:rsidR="00115276" w:rsidRPr="004419DA">
        <w:rPr>
          <w:rFonts w:ascii="Franklin Gothic Book" w:hAnsi="Franklin Gothic Book"/>
          <w:sz w:val="24"/>
          <w:szCs w:val="20"/>
        </w:rPr>
        <w:lastRenderedPageBreak/>
        <w:t xml:space="preserve">they can provide accommodations based on available funding. </w:t>
      </w:r>
    </w:p>
    <w:p w14:paraId="2C5D004B" w14:textId="1D6191E7" w:rsidR="00A737D0" w:rsidRPr="004419DA" w:rsidRDefault="00BE0FAE" w:rsidP="00E06EAA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t>Compensation</w:t>
      </w:r>
      <w:r w:rsidR="00A737D0" w:rsidRPr="004419DA">
        <w:rPr>
          <w:rFonts w:ascii="Franklin Gothic Book" w:hAnsi="Franklin Gothic Book"/>
          <w:sz w:val="24"/>
          <w:szCs w:val="20"/>
        </w:rPr>
        <w:t xml:space="preserve"> Gap Analysis is ongoing</w:t>
      </w:r>
      <w:r w:rsidR="004419DA" w:rsidRPr="004419DA">
        <w:rPr>
          <w:rFonts w:ascii="Franklin Gothic Book" w:hAnsi="Franklin Gothic Book"/>
          <w:sz w:val="24"/>
          <w:szCs w:val="20"/>
        </w:rPr>
        <w:t>. Next stage</w:t>
      </w:r>
      <w:r w:rsidRPr="004419DA">
        <w:rPr>
          <w:rFonts w:ascii="Franklin Gothic Book" w:hAnsi="Franklin Gothic Book"/>
          <w:sz w:val="24"/>
          <w:szCs w:val="20"/>
        </w:rPr>
        <w:t xml:space="preserve"> is pay change recommendations in April and May ahead of the university finalizing </w:t>
      </w:r>
      <w:r w:rsidR="004419DA" w:rsidRPr="004419DA">
        <w:rPr>
          <w:rFonts w:ascii="Franklin Gothic Book" w:hAnsi="Franklin Gothic Book"/>
          <w:sz w:val="24"/>
          <w:szCs w:val="20"/>
        </w:rPr>
        <w:t>its</w:t>
      </w:r>
      <w:r w:rsidRPr="004419DA">
        <w:rPr>
          <w:rFonts w:ascii="Franklin Gothic Book" w:hAnsi="Franklin Gothic Book"/>
          <w:sz w:val="24"/>
          <w:szCs w:val="20"/>
        </w:rPr>
        <w:t xml:space="preserve"> FY23 budget</w:t>
      </w:r>
      <w:r w:rsidR="00395C6D" w:rsidRPr="004419DA">
        <w:rPr>
          <w:rFonts w:ascii="Franklin Gothic Book" w:hAnsi="Franklin Gothic Book"/>
          <w:sz w:val="24"/>
          <w:szCs w:val="20"/>
        </w:rPr>
        <w:t xml:space="preserve">, which is when implemented pay changes will take effect. </w:t>
      </w:r>
    </w:p>
    <w:p w14:paraId="6AF78AF5" w14:textId="0A01D7B2" w:rsidR="00814A57" w:rsidRPr="004419DA" w:rsidRDefault="00574C1C" w:rsidP="00C54AA0">
      <w:pPr>
        <w:pStyle w:val="ListParagraph"/>
        <w:numPr>
          <w:ilvl w:val="3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t xml:space="preserve">The </w:t>
      </w:r>
      <w:r w:rsidR="0020551B" w:rsidRPr="004419DA">
        <w:rPr>
          <w:rFonts w:ascii="Franklin Gothic Book" w:hAnsi="Franklin Gothic Book"/>
          <w:sz w:val="24"/>
          <w:szCs w:val="20"/>
        </w:rPr>
        <w:t xml:space="preserve">base pay analysis may include closer review of an employee’s file </w:t>
      </w:r>
      <w:r w:rsidR="008D3F20" w:rsidRPr="004419DA">
        <w:rPr>
          <w:rFonts w:ascii="Franklin Gothic Book" w:hAnsi="Franklin Gothic Book"/>
          <w:sz w:val="24"/>
          <w:szCs w:val="20"/>
        </w:rPr>
        <w:t xml:space="preserve">if </w:t>
      </w:r>
      <w:r w:rsidR="00057D30" w:rsidRPr="004419DA">
        <w:rPr>
          <w:rFonts w:ascii="Franklin Gothic Book" w:hAnsi="Franklin Gothic Book"/>
          <w:sz w:val="24"/>
          <w:szCs w:val="20"/>
        </w:rPr>
        <w:t>there is</w:t>
      </w:r>
      <w:r w:rsidR="008D3F20" w:rsidRPr="004419DA">
        <w:rPr>
          <w:rFonts w:ascii="Franklin Gothic Book" w:hAnsi="Franklin Gothic Book"/>
          <w:sz w:val="24"/>
          <w:szCs w:val="20"/>
        </w:rPr>
        <w:t xml:space="preserve"> a statistically significant </w:t>
      </w:r>
      <w:r w:rsidR="00057D30" w:rsidRPr="004419DA">
        <w:rPr>
          <w:rFonts w:ascii="Franklin Gothic Book" w:hAnsi="Franklin Gothic Book"/>
          <w:sz w:val="24"/>
          <w:szCs w:val="20"/>
        </w:rPr>
        <w:t xml:space="preserve">difference in their pay from their comparable colleagues. </w:t>
      </w:r>
      <w:r w:rsidR="00735142" w:rsidRPr="004419DA">
        <w:rPr>
          <w:rFonts w:ascii="Franklin Gothic Book" w:hAnsi="Franklin Gothic Book"/>
          <w:sz w:val="24"/>
          <w:szCs w:val="20"/>
        </w:rPr>
        <w:t xml:space="preserve">This review could require additional documentation and conversations with supervisors. </w:t>
      </w:r>
    </w:p>
    <w:p w14:paraId="03BC7992" w14:textId="52797B67" w:rsidR="006210A0" w:rsidRPr="004419DA" w:rsidRDefault="006210A0" w:rsidP="00C54AA0">
      <w:pPr>
        <w:pStyle w:val="ListParagraph"/>
        <w:numPr>
          <w:ilvl w:val="3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t>This cycle will start all over again</w:t>
      </w:r>
      <w:r w:rsidR="00E555D8">
        <w:rPr>
          <w:rFonts w:ascii="Franklin Gothic Book" w:hAnsi="Franklin Gothic Book"/>
          <w:sz w:val="24"/>
          <w:szCs w:val="20"/>
        </w:rPr>
        <w:t xml:space="preserve"> in</w:t>
      </w:r>
      <w:r w:rsidR="004419DA" w:rsidRPr="004419DA">
        <w:rPr>
          <w:rFonts w:ascii="Franklin Gothic Book" w:hAnsi="Franklin Gothic Book"/>
          <w:sz w:val="24"/>
          <w:szCs w:val="20"/>
        </w:rPr>
        <w:t xml:space="preserve"> </w:t>
      </w:r>
      <w:r w:rsidR="00216016" w:rsidRPr="004419DA">
        <w:rPr>
          <w:rFonts w:ascii="Franklin Gothic Book" w:hAnsi="Franklin Gothic Book"/>
          <w:sz w:val="24"/>
          <w:szCs w:val="20"/>
        </w:rPr>
        <w:t>18 months and again at 36 months.</w:t>
      </w:r>
    </w:p>
    <w:p w14:paraId="1F51A979" w14:textId="197FF9C2" w:rsidR="00537C60" w:rsidRPr="004419DA" w:rsidRDefault="00537C60" w:rsidP="00C54AA0">
      <w:pPr>
        <w:pStyle w:val="ListParagraph"/>
        <w:numPr>
          <w:ilvl w:val="3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t xml:space="preserve">These possible pay changes are independent of any salary </w:t>
      </w:r>
      <w:r w:rsidR="00E555D8" w:rsidRPr="004419DA">
        <w:rPr>
          <w:rFonts w:ascii="Franklin Gothic Book" w:hAnsi="Franklin Gothic Book"/>
          <w:sz w:val="24"/>
          <w:szCs w:val="20"/>
        </w:rPr>
        <w:t>increase</w:t>
      </w:r>
      <w:r w:rsidR="00E555D8">
        <w:rPr>
          <w:rFonts w:ascii="Franklin Gothic Book" w:hAnsi="Franklin Gothic Book"/>
          <w:sz w:val="24"/>
          <w:szCs w:val="20"/>
        </w:rPr>
        <w:t>s</w:t>
      </w:r>
      <w:r w:rsidR="00E555D8" w:rsidRPr="004419DA">
        <w:rPr>
          <w:rFonts w:ascii="Franklin Gothic Book" w:hAnsi="Franklin Gothic Book"/>
          <w:sz w:val="24"/>
          <w:szCs w:val="20"/>
        </w:rPr>
        <w:t xml:space="preserve"> </w:t>
      </w:r>
      <w:r w:rsidRPr="004419DA">
        <w:rPr>
          <w:rFonts w:ascii="Franklin Gothic Book" w:hAnsi="Franklin Gothic Book"/>
          <w:sz w:val="24"/>
          <w:szCs w:val="20"/>
        </w:rPr>
        <w:t xml:space="preserve">that may come from </w:t>
      </w:r>
      <w:r w:rsidR="00D34A64" w:rsidRPr="004419DA">
        <w:rPr>
          <w:rFonts w:ascii="Franklin Gothic Book" w:hAnsi="Franklin Gothic Book"/>
          <w:sz w:val="24"/>
          <w:szCs w:val="20"/>
        </w:rPr>
        <w:t>the proposed state budget.</w:t>
      </w:r>
    </w:p>
    <w:p w14:paraId="67A47A4D" w14:textId="2D3E945E" w:rsidR="00796461" w:rsidRPr="004419DA" w:rsidRDefault="005C4CD8" w:rsidP="004B2C09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4419DA">
        <w:rPr>
          <w:rFonts w:ascii="Franklin Gothic Book" w:hAnsi="Franklin Gothic Book"/>
          <w:b/>
          <w:sz w:val="24"/>
          <w:szCs w:val="20"/>
        </w:rPr>
        <w:t>Discussion</w:t>
      </w:r>
    </w:p>
    <w:p w14:paraId="65943E4B" w14:textId="77846FF6" w:rsidR="00801EE1" w:rsidRPr="004419DA" w:rsidRDefault="00801EE1" w:rsidP="00801EE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t>Annual Evaluations Committee Report</w:t>
      </w:r>
    </w:p>
    <w:p w14:paraId="2EC81A18" w14:textId="14715A6E" w:rsidR="006E50E0" w:rsidRPr="004419DA" w:rsidRDefault="00443102" w:rsidP="006E50E0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t>Thanks to</w:t>
      </w:r>
      <w:r w:rsidR="0036275E" w:rsidRPr="004419DA">
        <w:rPr>
          <w:rFonts w:ascii="Franklin Gothic Book" w:hAnsi="Franklin Gothic Book"/>
          <w:sz w:val="24"/>
          <w:szCs w:val="20"/>
        </w:rPr>
        <w:t xml:space="preserve"> the </w:t>
      </w:r>
      <w:r w:rsidRPr="004419DA">
        <w:rPr>
          <w:rFonts w:ascii="Franklin Gothic Book" w:hAnsi="Franklin Gothic Book"/>
          <w:sz w:val="24"/>
          <w:szCs w:val="20"/>
        </w:rPr>
        <w:t>Senators and HR staff</w:t>
      </w:r>
      <w:r w:rsidR="0036275E" w:rsidRPr="004419DA">
        <w:rPr>
          <w:rFonts w:ascii="Franklin Gothic Book" w:hAnsi="Franklin Gothic Book"/>
          <w:sz w:val="24"/>
          <w:szCs w:val="20"/>
        </w:rPr>
        <w:t xml:space="preserve"> who</w:t>
      </w:r>
      <w:r w:rsidR="00392B53" w:rsidRPr="004419DA">
        <w:rPr>
          <w:rFonts w:ascii="Franklin Gothic Book" w:hAnsi="Franklin Gothic Book"/>
          <w:sz w:val="24"/>
          <w:szCs w:val="20"/>
        </w:rPr>
        <w:t xml:space="preserve"> put together recommendations through this ad hoc committee. </w:t>
      </w:r>
    </w:p>
    <w:p w14:paraId="0326B66B" w14:textId="4E9D64F3" w:rsidR="005C4CD8" w:rsidRPr="004419DA" w:rsidRDefault="00B119BB" w:rsidP="005C4CD8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t>The committee developed six goals</w:t>
      </w:r>
      <w:r w:rsidR="00444A84" w:rsidRPr="004419DA">
        <w:rPr>
          <w:rFonts w:ascii="Franklin Gothic Book" w:hAnsi="Franklin Gothic Book"/>
          <w:sz w:val="24"/>
          <w:szCs w:val="20"/>
        </w:rPr>
        <w:t xml:space="preserve"> that focus on the timing and reasoning of evaluations, accountability for completion, and making the process more engaging. </w:t>
      </w:r>
      <w:r w:rsidR="005C4CD8" w:rsidRPr="004419DA">
        <w:rPr>
          <w:rFonts w:ascii="Franklin Gothic Book" w:hAnsi="Franklin Gothic Book"/>
          <w:b/>
          <w:sz w:val="24"/>
          <w:szCs w:val="20"/>
        </w:rPr>
        <w:t>Shared Governance Activities</w:t>
      </w:r>
    </w:p>
    <w:p w14:paraId="7F30C66A" w14:textId="11F87370" w:rsidR="001F7230" w:rsidRPr="004419DA" w:rsidRDefault="005C4CD8" w:rsidP="00D17A29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bCs/>
          <w:sz w:val="24"/>
          <w:szCs w:val="20"/>
        </w:rPr>
        <w:t>University Space Utilization</w:t>
      </w:r>
    </w:p>
    <w:p w14:paraId="03715AFF" w14:textId="3DE41026" w:rsidR="004E1096" w:rsidRPr="004419DA" w:rsidRDefault="004527DD" w:rsidP="004E1096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bCs/>
          <w:sz w:val="24"/>
          <w:szCs w:val="20"/>
        </w:rPr>
        <w:t xml:space="preserve">The committee submitted a proposal for ways the university can use our space more efficiently. </w:t>
      </w:r>
      <w:r w:rsidR="003A0207" w:rsidRPr="004419DA">
        <w:rPr>
          <w:rFonts w:ascii="Franklin Gothic Book" w:hAnsi="Franklin Gothic Book" w:cstheme="minorHAnsi"/>
          <w:bCs/>
          <w:sz w:val="24"/>
          <w:szCs w:val="20"/>
        </w:rPr>
        <w:t>That proposal is being reviewed for comment by various stakeholder groups</w:t>
      </w:r>
      <w:r w:rsidR="00242669" w:rsidRPr="004419DA">
        <w:rPr>
          <w:rFonts w:ascii="Franklin Gothic Book" w:hAnsi="Franklin Gothic Book" w:cstheme="minorHAnsi"/>
          <w:bCs/>
          <w:sz w:val="24"/>
          <w:szCs w:val="20"/>
        </w:rPr>
        <w:t xml:space="preserve">. Group’s work is considered to be done at this point. </w:t>
      </w:r>
    </w:p>
    <w:p w14:paraId="0D38BC69" w14:textId="58DDD424" w:rsidR="005C4CD8" w:rsidRPr="004419DA" w:rsidRDefault="005C4CD8" w:rsidP="00D17A29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bCs/>
          <w:sz w:val="24"/>
          <w:szCs w:val="20"/>
        </w:rPr>
        <w:t>Integrated Planning Committee</w:t>
      </w:r>
    </w:p>
    <w:p w14:paraId="512058CC" w14:textId="571F9809" w:rsidR="00112D9C" w:rsidRPr="004419DA" w:rsidRDefault="00112D9C" w:rsidP="00112D9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bCs/>
          <w:sz w:val="24"/>
          <w:szCs w:val="20"/>
        </w:rPr>
        <w:t>No updates at this time.</w:t>
      </w:r>
    </w:p>
    <w:p w14:paraId="77497A18" w14:textId="77777777" w:rsidR="00112D9C" w:rsidRPr="004419DA" w:rsidRDefault="005C4CD8" w:rsidP="00112D9C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bCs/>
          <w:sz w:val="24"/>
          <w:szCs w:val="20"/>
        </w:rPr>
        <w:t xml:space="preserve">EVP and Provost Search Committee </w:t>
      </w:r>
    </w:p>
    <w:p w14:paraId="54A0C1EA" w14:textId="3EDB704B" w:rsidR="005C4CD8" w:rsidRPr="004419DA" w:rsidRDefault="00112D9C" w:rsidP="00112D9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lastRenderedPageBreak/>
        <w:t>Provost Candidates will be on campus April 4, 5 &amp; 7</w:t>
      </w:r>
      <w:r w:rsidRPr="004419DA">
        <w:rPr>
          <w:rFonts w:ascii="Franklin Gothic Book" w:hAnsi="Franklin Gothic Book"/>
          <w:sz w:val="24"/>
          <w:szCs w:val="20"/>
          <w:vertAlign w:val="superscript"/>
        </w:rPr>
        <w:t>th</w:t>
      </w:r>
      <w:r w:rsidRPr="004419DA">
        <w:rPr>
          <w:rFonts w:ascii="Franklin Gothic Book" w:hAnsi="Franklin Gothic Book"/>
          <w:sz w:val="24"/>
          <w:szCs w:val="20"/>
        </w:rPr>
        <w:t xml:space="preserve">. </w:t>
      </w:r>
    </w:p>
    <w:p w14:paraId="363C0992" w14:textId="77777777" w:rsidR="005C4CD8" w:rsidRPr="004419DA" w:rsidRDefault="005C4CD8" w:rsidP="005C4CD8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4419DA">
        <w:rPr>
          <w:rFonts w:ascii="Franklin Gothic Book" w:hAnsi="Franklin Gothic Book" w:cstheme="minorHAnsi"/>
          <w:b/>
          <w:sz w:val="24"/>
          <w:szCs w:val="20"/>
        </w:rPr>
        <w:t>Senate Committee Updates</w:t>
      </w:r>
    </w:p>
    <w:p w14:paraId="3847FE88" w14:textId="54C48A1C" w:rsidR="001F7230" w:rsidRPr="004419DA" w:rsidRDefault="005C4CD8" w:rsidP="004207F5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>Communications and Website</w:t>
      </w:r>
    </w:p>
    <w:p w14:paraId="12F347A4" w14:textId="5D0F118A" w:rsidR="005959DB" w:rsidRPr="004419DA" w:rsidRDefault="005959DB" w:rsidP="005959DB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>Offered to help</w:t>
      </w:r>
      <w:r w:rsidR="009A3A18" w:rsidRPr="004419DA">
        <w:rPr>
          <w:rFonts w:ascii="Franklin Gothic Book" w:hAnsi="Franklin Gothic Book" w:cstheme="minorHAnsi"/>
          <w:sz w:val="24"/>
          <w:szCs w:val="20"/>
        </w:rPr>
        <w:t xml:space="preserve"> with distribution and publicizing of Docking Group survey that will be delivered to inboxes on April 5. </w:t>
      </w:r>
    </w:p>
    <w:p w14:paraId="3CFC6EBD" w14:textId="1C823580" w:rsidR="005C4CD8" w:rsidRPr="004419DA" w:rsidRDefault="001F7230" w:rsidP="004207F5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>Awards and Recognition</w:t>
      </w:r>
    </w:p>
    <w:p w14:paraId="2D38CB33" w14:textId="6C486AB9" w:rsidR="002B326E" w:rsidRPr="004419DA" w:rsidRDefault="00800C9A" w:rsidP="008561A2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 xml:space="preserve">Distinguished Service Award winners </w:t>
      </w:r>
      <w:r w:rsidR="006222CC" w:rsidRPr="004419DA">
        <w:rPr>
          <w:rFonts w:ascii="Franklin Gothic Book" w:hAnsi="Franklin Gothic Book" w:cstheme="minorHAnsi"/>
          <w:sz w:val="24"/>
          <w:szCs w:val="20"/>
        </w:rPr>
        <w:t>have been notified</w:t>
      </w:r>
      <w:r w:rsidR="008500B0" w:rsidRPr="004419DA">
        <w:rPr>
          <w:rFonts w:ascii="Franklin Gothic Book" w:hAnsi="Franklin Gothic Book" w:cstheme="minorHAnsi"/>
          <w:sz w:val="24"/>
          <w:szCs w:val="20"/>
        </w:rPr>
        <w:t xml:space="preserve"> and will be recognized at the President</w:t>
      </w:r>
      <w:r w:rsidR="00D04064" w:rsidRPr="004419DA">
        <w:rPr>
          <w:rFonts w:ascii="Franklin Gothic Book" w:hAnsi="Franklin Gothic Book" w:cstheme="minorHAnsi"/>
          <w:sz w:val="24"/>
          <w:szCs w:val="20"/>
        </w:rPr>
        <w:t xml:space="preserve">’s Distinguished Service Award Ceremony on May 6 at 9am in the Marcus Welcome Center. </w:t>
      </w:r>
    </w:p>
    <w:p w14:paraId="4B41C9BD" w14:textId="5F1E9D27" w:rsidR="00FC70AD" w:rsidRPr="004419DA" w:rsidRDefault="00FC70AD" w:rsidP="008500B0">
      <w:pPr>
        <w:pStyle w:val="ListParagraph"/>
        <w:numPr>
          <w:ilvl w:val="3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t>Staff Senate Presidents Distinguished Service Award</w:t>
      </w:r>
      <w:r w:rsidR="00D04064" w:rsidRPr="004419DA">
        <w:rPr>
          <w:rFonts w:ascii="Franklin Gothic Book" w:hAnsi="Franklin Gothic Book"/>
          <w:sz w:val="24"/>
          <w:szCs w:val="20"/>
        </w:rPr>
        <w:t xml:space="preserve"> will go to: </w:t>
      </w:r>
    </w:p>
    <w:p w14:paraId="3BA8829D" w14:textId="68879418" w:rsidR="00ED3E20" w:rsidRPr="004419DA" w:rsidRDefault="00ED3E20" w:rsidP="00ED3E20">
      <w:pPr>
        <w:pStyle w:val="ListParagraph"/>
        <w:numPr>
          <w:ilvl w:val="4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t>Constance Owens, Graduate Assistantship Specialist, Graduate School Dean's Office</w:t>
      </w:r>
    </w:p>
    <w:p w14:paraId="4AA78392" w14:textId="3D2FC1F0" w:rsidR="00ED3E20" w:rsidRPr="004419DA" w:rsidRDefault="00ED3E20" w:rsidP="00ED3E20">
      <w:pPr>
        <w:pStyle w:val="ListParagraph"/>
        <w:numPr>
          <w:ilvl w:val="4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t>Jessica Provines, Assistant Vice President for Wellness, Chief Psychologist, Counseling Services</w:t>
      </w:r>
    </w:p>
    <w:p w14:paraId="176F5D45" w14:textId="66A3FA75" w:rsidR="00ED3E20" w:rsidRPr="004419DA" w:rsidRDefault="00ED3E20" w:rsidP="00ED3E20">
      <w:pPr>
        <w:pStyle w:val="ListParagraph"/>
        <w:numPr>
          <w:ilvl w:val="4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t>Kyle Garwood, Captain, University Police Department</w:t>
      </w:r>
    </w:p>
    <w:p w14:paraId="347FCAD1" w14:textId="2C49326C" w:rsidR="00D04064" w:rsidRPr="004419DA" w:rsidRDefault="00ED3E20" w:rsidP="00ED3E20">
      <w:pPr>
        <w:pStyle w:val="ListParagraph"/>
        <w:numPr>
          <w:ilvl w:val="4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t>Melanie Bayles, Clinical Coordinator / Placement Coordinator, Physician Assistant Program</w:t>
      </w:r>
    </w:p>
    <w:p w14:paraId="1407DEF8" w14:textId="57CA2EBE" w:rsidR="00FC70AD" w:rsidRPr="004419DA" w:rsidRDefault="00FC70AD" w:rsidP="00FC70AD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t>Wayne Carlisle Distinguished Service Award</w:t>
      </w:r>
      <w:r w:rsidR="00D04064" w:rsidRPr="004419DA">
        <w:rPr>
          <w:rFonts w:ascii="Franklin Gothic Book" w:hAnsi="Franklin Gothic Book"/>
          <w:sz w:val="24"/>
          <w:szCs w:val="20"/>
        </w:rPr>
        <w:t xml:space="preserve"> will go to:</w:t>
      </w:r>
    </w:p>
    <w:p w14:paraId="02700259" w14:textId="3015B1E9" w:rsidR="00D04064" w:rsidRPr="004419DA" w:rsidRDefault="00B726F2" w:rsidP="00D04064">
      <w:pPr>
        <w:pStyle w:val="ListParagraph"/>
        <w:numPr>
          <w:ilvl w:val="3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/>
          <w:sz w:val="24"/>
          <w:szCs w:val="20"/>
        </w:rPr>
        <w:t>Sheelu Surender, Executive Director Financial Aid and Scholarships, Office of Financial Aid</w:t>
      </w:r>
    </w:p>
    <w:p w14:paraId="4A4B382E" w14:textId="286933B4" w:rsidR="00001451" w:rsidRPr="004419DA" w:rsidRDefault="00D04064" w:rsidP="0000145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bookmarkStart w:id="0" w:name="_GoBack"/>
      <w:bookmarkEnd w:id="0"/>
      <w:r w:rsidRPr="004419DA">
        <w:rPr>
          <w:rFonts w:ascii="Franklin Gothic Book" w:hAnsi="Franklin Gothic Book" w:cstheme="minorHAnsi"/>
          <w:sz w:val="24"/>
          <w:szCs w:val="20"/>
        </w:rPr>
        <w:t>The c</w:t>
      </w:r>
      <w:r w:rsidR="00800C9A" w:rsidRPr="004419DA">
        <w:rPr>
          <w:rFonts w:ascii="Franklin Gothic Book" w:hAnsi="Franklin Gothic Book" w:cstheme="minorHAnsi"/>
          <w:sz w:val="24"/>
          <w:szCs w:val="20"/>
        </w:rPr>
        <w:t>ommittee is working to notify</w:t>
      </w:r>
      <w:r w:rsidRPr="004419DA">
        <w:rPr>
          <w:rFonts w:ascii="Franklin Gothic Book" w:hAnsi="Franklin Gothic Book" w:cstheme="minorHAnsi"/>
          <w:sz w:val="24"/>
          <w:szCs w:val="20"/>
        </w:rPr>
        <w:t xml:space="preserve"> and congratulate the</w:t>
      </w:r>
      <w:r w:rsidR="00800C9A" w:rsidRPr="004419DA">
        <w:rPr>
          <w:rFonts w:ascii="Franklin Gothic Book" w:hAnsi="Franklin Gothic Book" w:cstheme="minorHAnsi"/>
          <w:sz w:val="24"/>
          <w:szCs w:val="20"/>
        </w:rPr>
        <w:t xml:space="preserve"> other nominees. </w:t>
      </w:r>
    </w:p>
    <w:p w14:paraId="3B311F81" w14:textId="554151AD" w:rsidR="001F7230" w:rsidRPr="004419DA" w:rsidRDefault="005C4CD8" w:rsidP="008F47F4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 xml:space="preserve">Professional Development and Service </w:t>
      </w:r>
    </w:p>
    <w:p w14:paraId="2A72A14E" w14:textId="6FC0A551" w:rsidR="00DC2B9E" w:rsidRPr="004419DA" w:rsidRDefault="00C91CD9" w:rsidP="008547E0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lastRenderedPageBreak/>
        <w:t>Friday, April 29</w:t>
      </w:r>
      <w:r w:rsidRPr="004419DA">
        <w:rPr>
          <w:rFonts w:ascii="Franklin Gothic Book" w:hAnsi="Franklin Gothic Book" w:cstheme="minorHAnsi"/>
          <w:sz w:val="24"/>
          <w:szCs w:val="20"/>
          <w:vertAlign w:val="superscript"/>
        </w:rPr>
        <w:t>th</w:t>
      </w:r>
      <w:r w:rsidRPr="004419DA">
        <w:rPr>
          <w:rFonts w:ascii="Franklin Gothic Book" w:hAnsi="Franklin Gothic Book" w:cstheme="minorHAnsi"/>
          <w:sz w:val="24"/>
          <w:szCs w:val="20"/>
        </w:rPr>
        <w:t xml:space="preserve"> 11:</w:t>
      </w:r>
      <w:r w:rsidR="00DC2B9E" w:rsidRPr="004419DA">
        <w:rPr>
          <w:rFonts w:ascii="Franklin Gothic Book" w:hAnsi="Franklin Gothic Book" w:cstheme="minorHAnsi"/>
          <w:sz w:val="24"/>
          <w:szCs w:val="20"/>
        </w:rPr>
        <w:t>3</w:t>
      </w:r>
      <w:r w:rsidRPr="004419DA">
        <w:rPr>
          <w:rFonts w:ascii="Franklin Gothic Book" w:hAnsi="Franklin Gothic Book" w:cstheme="minorHAnsi"/>
          <w:sz w:val="24"/>
          <w:szCs w:val="20"/>
        </w:rPr>
        <w:t xml:space="preserve">0 – 12:30 will be </w:t>
      </w:r>
      <w:r w:rsidR="00DC2B9E" w:rsidRPr="004419DA">
        <w:rPr>
          <w:rFonts w:ascii="Franklin Gothic Book" w:hAnsi="Franklin Gothic Book" w:cstheme="minorHAnsi"/>
          <w:sz w:val="24"/>
          <w:szCs w:val="20"/>
        </w:rPr>
        <w:t xml:space="preserve">a historical </w:t>
      </w:r>
      <w:r w:rsidRPr="004419DA">
        <w:rPr>
          <w:rFonts w:ascii="Franklin Gothic Book" w:hAnsi="Franklin Gothic Book" w:cstheme="minorHAnsi"/>
          <w:sz w:val="24"/>
          <w:szCs w:val="20"/>
        </w:rPr>
        <w:t>walking tour</w:t>
      </w:r>
      <w:r w:rsidR="00DC2B9E" w:rsidRPr="004419DA">
        <w:rPr>
          <w:rFonts w:ascii="Franklin Gothic Book" w:hAnsi="Franklin Gothic Book" w:cstheme="minorHAnsi"/>
          <w:sz w:val="24"/>
          <w:szCs w:val="20"/>
        </w:rPr>
        <w:t xml:space="preserve"> of campus with Dr. Jay Price, followed by lunch at the Food Trucks</w:t>
      </w:r>
      <w:r w:rsidR="006711C7" w:rsidRPr="004419DA">
        <w:rPr>
          <w:rFonts w:ascii="Franklin Gothic Book" w:hAnsi="Franklin Gothic Book" w:cstheme="minorHAnsi"/>
          <w:sz w:val="24"/>
          <w:szCs w:val="20"/>
        </w:rPr>
        <w:t xml:space="preserve"> with Wheat Street Dogs</w:t>
      </w:r>
      <w:r w:rsidR="00E531BD" w:rsidRPr="004419DA">
        <w:rPr>
          <w:rFonts w:ascii="Franklin Gothic Book" w:hAnsi="Franklin Gothic Book" w:cstheme="minorHAnsi"/>
          <w:sz w:val="24"/>
          <w:szCs w:val="20"/>
        </w:rPr>
        <w:t xml:space="preserve">. </w:t>
      </w:r>
    </w:p>
    <w:p w14:paraId="4C931587" w14:textId="3206055B" w:rsidR="00E531BD" w:rsidRPr="004419DA" w:rsidRDefault="00E531BD" w:rsidP="008547E0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>A virtual alternative to the walking tour</w:t>
      </w:r>
      <w:r w:rsidR="00BF1A1D" w:rsidRPr="004419DA">
        <w:rPr>
          <w:rFonts w:ascii="Franklin Gothic Book" w:hAnsi="Franklin Gothic Book" w:cstheme="minorHAnsi"/>
          <w:sz w:val="24"/>
          <w:szCs w:val="20"/>
        </w:rPr>
        <w:t xml:space="preserve"> (digitized maps)</w:t>
      </w:r>
      <w:r w:rsidR="00E445B0" w:rsidRPr="004419DA">
        <w:rPr>
          <w:rFonts w:ascii="Franklin Gothic Book" w:hAnsi="Franklin Gothic Book" w:cstheme="minorHAnsi"/>
          <w:sz w:val="24"/>
          <w:szCs w:val="20"/>
        </w:rPr>
        <w:t xml:space="preserve"> </w:t>
      </w:r>
      <w:r w:rsidR="00BF1A1D" w:rsidRPr="004419DA">
        <w:rPr>
          <w:rFonts w:ascii="Franklin Gothic Book" w:hAnsi="Franklin Gothic Book" w:cstheme="minorHAnsi"/>
          <w:sz w:val="24"/>
          <w:szCs w:val="20"/>
        </w:rPr>
        <w:t>is available through Special Collections</w:t>
      </w:r>
      <w:r w:rsidR="00E445B0" w:rsidRPr="004419DA">
        <w:rPr>
          <w:rFonts w:ascii="Franklin Gothic Book" w:hAnsi="Franklin Gothic Book" w:cstheme="minorHAnsi"/>
          <w:sz w:val="24"/>
          <w:szCs w:val="20"/>
        </w:rPr>
        <w:t xml:space="preserve"> at </w:t>
      </w:r>
      <w:hyperlink r:id="rId6" w:history="1">
        <w:r w:rsidR="00C14F65" w:rsidRPr="004419DA">
          <w:rPr>
            <w:rStyle w:val="Hyperlink"/>
            <w:rFonts w:ascii="Franklin Gothic Book" w:hAnsi="Franklin Gothic Book" w:cstheme="minorHAnsi"/>
            <w:sz w:val="24"/>
            <w:szCs w:val="20"/>
          </w:rPr>
          <w:t>https://cdm15942.contentdm.oclc.org/digital/collection/p15942coll147/search</w:t>
        </w:r>
      </w:hyperlink>
      <w:r w:rsidR="00E445B0" w:rsidRPr="004419DA">
        <w:rPr>
          <w:rFonts w:ascii="Franklin Gothic Book" w:hAnsi="Franklin Gothic Book" w:cstheme="minorHAnsi"/>
          <w:sz w:val="24"/>
          <w:szCs w:val="20"/>
        </w:rPr>
        <w:t xml:space="preserve"> </w:t>
      </w:r>
    </w:p>
    <w:p w14:paraId="66925F58" w14:textId="4C815DF6" w:rsidR="005C4CD8" w:rsidRPr="00225B16" w:rsidRDefault="005C4CD8" w:rsidP="008F47F4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 xml:space="preserve">Elections </w:t>
      </w:r>
    </w:p>
    <w:p w14:paraId="19FE7C3D" w14:textId="58A8157E" w:rsidR="00225B16" w:rsidRPr="004419DA" w:rsidRDefault="00225B16" w:rsidP="00225B16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225B16">
        <w:rPr>
          <w:rFonts w:ascii="Franklin Gothic Book" w:hAnsi="Franklin Gothic Book"/>
          <w:sz w:val="24"/>
          <w:szCs w:val="20"/>
        </w:rPr>
        <w:t>Nominations for Staff Senate open the week of 3/28/22. Please encourage staff to make nominations and consider participating if nominated.</w:t>
      </w:r>
    </w:p>
    <w:p w14:paraId="186097C0" w14:textId="2C8FE1AA" w:rsidR="001F7230" w:rsidRPr="004419DA" w:rsidRDefault="005C4CD8" w:rsidP="00D56A7C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 xml:space="preserve">Policy Review </w:t>
      </w:r>
    </w:p>
    <w:p w14:paraId="26D10B47" w14:textId="66768DA4" w:rsidR="00C14F65" w:rsidRPr="004419DA" w:rsidRDefault="00C14F65" w:rsidP="00C14F65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 xml:space="preserve">No updates at this time. </w:t>
      </w:r>
    </w:p>
    <w:p w14:paraId="4CAA5FFD" w14:textId="6D24C895" w:rsidR="005C4CD8" w:rsidRPr="004419DA" w:rsidRDefault="005C4CD8" w:rsidP="00D56A7C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 xml:space="preserve">Ad-Hoc </w:t>
      </w:r>
      <w:r w:rsidR="001F7230" w:rsidRPr="004419DA">
        <w:rPr>
          <w:rFonts w:ascii="Franklin Gothic Book" w:hAnsi="Franklin Gothic Book" w:cstheme="minorHAnsi"/>
          <w:sz w:val="24"/>
          <w:szCs w:val="20"/>
        </w:rPr>
        <w:t>Committee on Annual Evaluations</w:t>
      </w:r>
    </w:p>
    <w:p w14:paraId="372FED92" w14:textId="01E11B0A" w:rsidR="00C14F65" w:rsidRPr="004419DA" w:rsidRDefault="00C14F65" w:rsidP="00C14F65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>Update given earlier in agenda</w:t>
      </w:r>
    </w:p>
    <w:p w14:paraId="3F315270" w14:textId="33D702A2" w:rsidR="005C4CD8" w:rsidRPr="004419DA" w:rsidRDefault="005C4CD8" w:rsidP="005C4CD8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>Executive</w:t>
      </w:r>
    </w:p>
    <w:p w14:paraId="5A8CDCF1" w14:textId="40C513F6" w:rsidR="00C14F65" w:rsidRPr="004419DA" w:rsidRDefault="00C14F65" w:rsidP="00C14F65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 xml:space="preserve">No updates at this time. </w:t>
      </w:r>
    </w:p>
    <w:p w14:paraId="10E96092" w14:textId="21FDBBF3" w:rsidR="001F7230" w:rsidRPr="004419DA" w:rsidRDefault="005C4CD8" w:rsidP="00FF4196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4419DA">
        <w:rPr>
          <w:rFonts w:ascii="Franklin Gothic Book" w:hAnsi="Franklin Gothic Book" w:cstheme="minorHAnsi"/>
          <w:b/>
          <w:sz w:val="24"/>
          <w:szCs w:val="20"/>
        </w:rPr>
        <w:t xml:space="preserve">Campus/University Business </w:t>
      </w:r>
      <w:r w:rsidRPr="004419DA">
        <w:rPr>
          <w:rFonts w:ascii="Franklin Gothic Book" w:hAnsi="Franklin Gothic Book"/>
          <w:b/>
          <w:sz w:val="24"/>
          <w:szCs w:val="20"/>
        </w:rPr>
        <w:t>Updates &amp; Discussions</w:t>
      </w:r>
    </w:p>
    <w:p w14:paraId="642A7CFB" w14:textId="1E200EEE" w:rsidR="005C4CD8" w:rsidRPr="004419DA" w:rsidRDefault="005C4CD8" w:rsidP="00FD7670">
      <w:pPr>
        <w:pStyle w:val="ListParagraph"/>
        <w:numPr>
          <w:ilvl w:val="1"/>
          <w:numId w:val="13"/>
        </w:numPr>
        <w:rPr>
          <w:rFonts w:ascii="Franklin Gothic Book" w:hAnsi="Franklin Gothic Book"/>
          <w:i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>Budget Advisory Committee</w:t>
      </w:r>
    </w:p>
    <w:p w14:paraId="4EE97609" w14:textId="2BEB15CE" w:rsidR="00FF4196" w:rsidRPr="004419DA" w:rsidRDefault="00350413" w:rsidP="00FF4196">
      <w:pPr>
        <w:pStyle w:val="ListParagraph"/>
        <w:numPr>
          <w:ilvl w:val="2"/>
          <w:numId w:val="13"/>
        </w:numPr>
        <w:rPr>
          <w:rFonts w:ascii="Franklin Gothic Book" w:hAnsi="Franklin Gothic Book"/>
          <w:i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>High priority</w:t>
      </w:r>
      <w:r w:rsidR="002C7311" w:rsidRPr="004419DA">
        <w:rPr>
          <w:rFonts w:ascii="Franklin Gothic Book" w:hAnsi="Franklin Gothic Book" w:cstheme="minorHAnsi"/>
          <w:sz w:val="24"/>
          <w:szCs w:val="20"/>
        </w:rPr>
        <w:t xml:space="preserve"> and extensive work</w:t>
      </w:r>
      <w:r w:rsidRPr="004419DA">
        <w:rPr>
          <w:rFonts w:ascii="Franklin Gothic Book" w:hAnsi="Franklin Gothic Book" w:cstheme="minorHAnsi"/>
          <w:sz w:val="24"/>
          <w:szCs w:val="20"/>
        </w:rPr>
        <w:t xml:space="preserve"> has been put on pay </w:t>
      </w:r>
      <w:r w:rsidR="00E87D55" w:rsidRPr="004419DA">
        <w:rPr>
          <w:rFonts w:ascii="Franklin Gothic Book" w:hAnsi="Franklin Gothic Book" w:cstheme="minorHAnsi"/>
          <w:sz w:val="24"/>
          <w:szCs w:val="20"/>
        </w:rPr>
        <w:t>changes for FY23 based on pay analysis conducted in HR</w:t>
      </w:r>
      <w:r w:rsidR="00B27BCE" w:rsidRPr="004419DA">
        <w:rPr>
          <w:rFonts w:ascii="Franklin Gothic Book" w:hAnsi="Franklin Gothic Book" w:cstheme="minorHAnsi"/>
          <w:sz w:val="24"/>
          <w:szCs w:val="20"/>
        </w:rPr>
        <w:t xml:space="preserve"> as well as identifying GU funding that can be used for</w:t>
      </w:r>
      <w:r w:rsidR="005A512E" w:rsidRPr="004419DA">
        <w:rPr>
          <w:rFonts w:ascii="Franklin Gothic Book" w:hAnsi="Franklin Gothic Book" w:cstheme="minorHAnsi"/>
          <w:sz w:val="24"/>
          <w:szCs w:val="20"/>
        </w:rPr>
        <w:t xml:space="preserve"> raises in the proposed state budget. </w:t>
      </w:r>
    </w:p>
    <w:p w14:paraId="4D098F03" w14:textId="77777777" w:rsidR="001F7230" w:rsidRPr="004419DA" w:rsidRDefault="005C4CD8" w:rsidP="008D668B">
      <w:pPr>
        <w:pStyle w:val="ListParagraph"/>
        <w:numPr>
          <w:ilvl w:val="1"/>
          <w:numId w:val="13"/>
        </w:numPr>
        <w:rPr>
          <w:rFonts w:ascii="Franklin Gothic Book" w:hAnsi="Franklin Gothic Book" w:cstheme="minorHAnsi"/>
          <w:sz w:val="24"/>
          <w:szCs w:val="20"/>
        </w:rPr>
      </w:pPr>
      <w:bookmarkStart w:id="1" w:name="_Hlk48117411"/>
      <w:r w:rsidRPr="004419DA">
        <w:rPr>
          <w:rFonts w:ascii="Franklin Gothic Book" w:hAnsi="Franklin Gothic Book" w:cstheme="minorHAnsi"/>
          <w:sz w:val="24"/>
          <w:szCs w:val="20"/>
        </w:rPr>
        <w:t xml:space="preserve">Human Resources </w:t>
      </w:r>
      <w:bookmarkEnd w:id="1"/>
    </w:p>
    <w:p w14:paraId="02C03A2A" w14:textId="74B056E6" w:rsidR="005C4CD8" w:rsidRPr="004419DA" w:rsidRDefault="005C4CD8" w:rsidP="00493380">
      <w:pPr>
        <w:pStyle w:val="ListParagraph"/>
        <w:numPr>
          <w:ilvl w:val="1"/>
          <w:numId w:val="13"/>
        </w:numPr>
        <w:rPr>
          <w:rFonts w:ascii="Franklin Gothic Book" w:hAnsi="Franklin Gothic Book" w:cstheme="minorHAnsi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>Leg</w:t>
      </w:r>
      <w:r w:rsidR="001F7230" w:rsidRPr="004419DA">
        <w:rPr>
          <w:rFonts w:ascii="Franklin Gothic Book" w:hAnsi="Franklin Gothic Book" w:cstheme="minorHAnsi"/>
          <w:sz w:val="24"/>
          <w:szCs w:val="20"/>
        </w:rPr>
        <w:t>islative Update + KBOR Briefing</w:t>
      </w:r>
    </w:p>
    <w:p w14:paraId="2C02B84E" w14:textId="05614109" w:rsidR="002C7311" w:rsidRPr="004419DA" w:rsidRDefault="002C7311" w:rsidP="002C7311">
      <w:pPr>
        <w:pStyle w:val="ListParagraph"/>
        <w:numPr>
          <w:ilvl w:val="2"/>
          <w:numId w:val="13"/>
        </w:numPr>
        <w:rPr>
          <w:rFonts w:ascii="Franklin Gothic Book" w:hAnsi="Franklin Gothic Book" w:cstheme="minorHAnsi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 xml:space="preserve">KBOR approved expansion of </w:t>
      </w:r>
      <w:hyperlink r:id="rId7" w:history="1">
        <w:r w:rsidRPr="004419DA">
          <w:rPr>
            <w:rStyle w:val="Hyperlink"/>
            <w:rFonts w:ascii="Franklin Gothic Book" w:hAnsi="Franklin Gothic Book" w:cstheme="minorHAnsi"/>
            <w:sz w:val="24"/>
            <w:szCs w:val="20"/>
          </w:rPr>
          <w:t>Shocker City</w:t>
        </w:r>
      </w:hyperlink>
      <w:r w:rsidRPr="004419DA">
        <w:rPr>
          <w:rFonts w:ascii="Franklin Gothic Book" w:hAnsi="Franklin Gothic Book" w:cstheme="minorHAnsi"/>
          <w:sz w:val="24"/>
          <w:szCs w:val="20"/>
        </w:rPr>
        <w:t xml:space="preserve"> and </w:t>
      </w:r>
      <w:hyperlink r:id="rId8" w:history="1">
        <w:r w:rsidRPr="004419DA">
          <w:rPr>
            <w:rStyle w:val="Hyperlink"/>
            <w:rFonts w:ascii="Franklin Gothic Book" w:hAnsi="Franklin Gothic Book" w:cstheme="minorHAnsi"/>
            <w:sz w:val="24"/>
            <w:szCs w:val="20"/>
          </w:rPr>
          <w:t>Shocker Select</w:t>
        </w:r>
      </w:hyperlink>
      <w:r w:rsidRPr="004419DA">
        <w:rPr>
          <w:rFonts w:ascii="Franklin Gothic Book" w:hAnsi="Franklin Gothic Book" w:cstheme="minorHAnsi"/>
          <w:sz w:val="24"/>
          <w:szCs w:val="20"/>
        </w:rPr>
        <w:t xml:space="preserve"> areas. </w:t>
      </w:r>
    </w:p>
    <w:p w14:paraId="2348031E" w14:textId="64DD40C9" w:rsidR="00A3007D" w:rsidRPr="004419DA" w:rsidRDefault="00A3007D" w:rsidP="002C7311">
      <w:pPr>
        <w:pStyle w:val="ListParagraph"/>
        <w:numPr>
          <w:ilvl w:val="2"/>
          <w:numId w:val="13"/>
        </w:numPr>
        <w:rPr>
          <w:rFonts w:ascii="Franklin Gothic Book" w:hAnsi="Franklin Gothic Book" w:cstheme="minorHAnsi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 xml:space="preserve">Talk of increasing the AP score threshold for students to earn ENGL 101 credit (from a 3 to a 4). If approved, </w:t>
      </w:r>
      <w:r w:rsidR="003B2E4D" w:rsidRPr="004419DA">
        <w:rPr>
          <w:rFonts w:ascii="Franklin Gothic Book" w:hAnsi="Franklin Gothic Book" w:cstheme="minorHAnsi"/>
          <w:sz w:val="24"/>
          <w:szCs w:val="20"/>
        </w:rPr>
        <w:t xml:space="preserve">this could have significant impacts on ENGL 101 course demand and teaching loads. </w:t>
      </w:r>
    </w:p>
    <w:p w14:paraId="23840918" w14:textId="03AF23D5" w:rsidR="005C4CD8" w:rsidRPr="004419DA" w:rsidRDefault="005C4CD8" w:rsidP="005C4CD8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>Parking Appeals + Traffic Appea</w:t>
      </w:r>
      <w:r w:rsidR="001F7230" w:rsidRPr="004419DA">
        <w:rPr>
          <w:rFonts w:ascii="Franklin Gothic Book" w:hAnsi="Franklin Gothic Book" w:cstheme="minorHAnsi"/>
          <w:sz w:val="24"/>
          <w:szCs w:val="20"/>
        </w:rPr>
        <w:t>ls</w:t>
      </w:r>
    </w:p>
    <w:p w14:paraId="70FE6690" w14:textId="67DC88F1" w:rsidR="00EC65F0" w:rsidRPr="004419DA" w:rsidRDefault="003519C5" w:rsidP="00EC65F0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 xml:space="preserve">Committee will be chaired by Amy McClintock. No other updates at this time. </w:t>
      </w:r>
    </w:p>
    <w:p w14:paraId="1B5D9B2A" w14:textId="257DE9A8" w:rsidR="005C4CD8" w:rsidRPr="004419DA" w:rsidRDefault="001F7230" w:rsidP="005C4CD8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>President’s Meeting</w:t>
      </w:r>
    </w:p>
    <w:p w14:paraId="6A798B0D" w14:textId="46E43EC4" w:rsidR="00746E7B" w:rsidRPr="004419DA" w:rsidRDefault="00746E7B" w:rsidP="00746E7B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lastRenderedPageBreak/>
        <w:t>General Counsel is reviewing Title IX Training completion percentages</w:t>
      </w:r>
      <w:r w:rsidR="0045534E" w:rsidRPr="004419DA">
        <w:rPr>
          <w:rFonts w:ascii="Franklin Gothic Book" w:hAnsi="Franklin Gothic Book" w:cstheme="minorHAnsi"/>
          <w:sz w:val="24"/>
          <w:szCs w:val="20"/>
        </w:rPr>
        <w:t xml:space="preserve">. Will contact supervisors of employees who still have not completed this requirement. </w:t>
      </w:r>
    </w:p>
    <w:p w14:paraId="3D48B24E" w14:textId="265103B0" w:rsidR="00BB1192" w:rsidRPr="004419DA" w:rsidRDefault="00D4503F" w:rsidP="00746E7B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>Commencement Parade schedule</w:t>
      </w:r>
      <w:r w:rsidR="005072E6">
        <w:rPr>
          <w:rFonts w:ascii="Franklin Gothic Book" w:hAnsi="Franklin Gothic Book" w:cstheme="minorHAnsi"/>
          <w:sz w:val="24"/>
          <w:szCs w:val="20"/>
        </w:rPr>
        <w:t>d</w:t>
      </w:r>
      <w:r w:rsidRPr="004419DA">
        <w:rPr>
          <w:rFonts w:ascii="Franklin Gothic Book" w:hAnsi="Franklin Gothic Book" w:cstheme="minorHAnsi"/>
          <w:sz w:val="24"/>
          <w:szCs w:val="20"/>
        </w:rPr>
        <w:t xml:space="preserve"> for </w:t>
      </w:r>
      <w:r w:rsidR="00BB1192" w:rsidRPr="004419DA">
        <w:rPr>
          <w:rFonts w:ascii="Franklin Gothic Book" w:hAnsi="Franklin Gothic Book" w:cstheme="minorHAnsi"/>
          <w:sz w:val="24"/>
          <w:szCs w:val="20"/>
        </w:rPr>
        <w:t>May 13</w:t>
      </w:r>
      <w:r w:rsidRPr="004419DA">
        <w:rPr>
          <w:rFonts w:ascii="Franklin Gothic Book" w:hAnsi="Franklin Gothic Book" w:cstheme="minorHAnsi"/>
          <w:sz w:val="24"/>
          <w:szCs w:val="20"/>
        </w:rPr>
        <w:t>th</w:t>
      </w:r>
    </w:p>
    <w:p w14:paraId="711662A3" w14:textId="127E7C51" w:rsidR="005C4CD8" w:rsidRPr="004419DA" w:rsidRDefault="001F7230" w:rsidP="005C4CD8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>RSC Board of Directors</w:t>
      </w:r>
    </w:p>
    <w:p w14:paraId="1973DF15" w14:textId="68D34708" w:rsidR="003519C5" w:rsidRPr="004419DA" w:rsidRDefault="003519C5" w:rsidP="003519C5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 xml:space="preserve">No updates at this time. </w:t>
      </w:r>
    </w:p>
    <w:p w14:paraId="02D2F2E4" w14:textId="0C58E204" w:rsidR="005C4CD8" w:rsidRPr="004419DA" w:rsidRDefault="005C4CD8" w:rsidP="005C4CD8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>UPS/USS President’s Council (KBOR)</w:t>
      </w:r>
    </w:p>
    <w:p w14:paraId="48E35A57" w14:textId="47FCE8F2" w:rsidR="003519C5" w:rsidRPr="004419DA" w:rsidRDefault="001D6B96" w:rsidP="003519C5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 xml:space="preserve">Continued discussion about how </w:t>
      </w:r>
      <w:r w:rsidR="00225B16" w:rsidRPr="004419DA">
        <w:rPr>
          <w:rFonts w:ascii="Franklin Gothic Book" w:hAnsi="Franklin Gothic Book" w:cstheme="minorHAnsi"/>
          <w:sz w:val="24"/>
          <w:szCs w:val="20"/>
        </w:rPr>
        <w:t>inclement</w:t>
      </w:r>
      <w:r w:rsidRPr="004419DA">
        <w:rPr>
          <w:rFonts w:ascii="Franklin Gothic Book" w:hAnsi="Franklin Gothic Book" w:cstheme="minorHAnsi"/>
          <w:sz w:val="24"/>
          <w:szCs w:val="20"/>
        </w:rPr>
        <w:t xml:space="preserve"> Weather days are implemented at KBOR institutions. </w:t>
      </w:r>
    </w:p>
    <w:p w14:paraId="66019C7B" w14:textId="42FFAC88" w:rsidR="001D6B96" w:rsidRPr="004419DA" w:rsidRDefault="001D6B96" w:rsidP="003519C5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4419DA">
        <w:rPr>
          <w:rFonts w:ascii="Franklin Gothic Book" w:hAnsi="Franklin Gothic Book" w:cstheme="minorHAnsi"/>
          <w:sz w:val="24"/>
          <w:szCs w:val="20"/>
        </w:rPr>
        <w:t>New discussion about</w:t>
      </w:r>
      <w:r w:rsidR="00D35D0D" w:rsidRPr="004419DA">
        <w:rPr>
          <w:rFonts w:ascii="Franklin Gothic Book" w:hAnsi="Franklin Gothic Book" w:cstheme="minorHAnsi"/>
          <w:sz w:val="24"/>
          <w:szCs w:val="20"/>
        </w:rPr>
        <w:t xml:space="preserve"> how menstrual </w:t>
      </w:r>
      <w:r w:rsidR="00D879E7" w:rsidRPr="004419DA">
        <w:rPr>
          <w:rFonts w:ascii="Franklin Gothic Book" w:hAnsi="Franklin Gothic Book" w:cstheme="minorHAnsi"/>
          <w:sz w:val="24"/>
          <w:szCs w:val="20"/>
        </w:rPr>
        <w:t xml:space="preserve">product management is handled at each institution. Wichita State SGA is currently discussing the issue on our campus. </w:t>
      </w:r>
    </w:p>
    <w:p w14:paraId="71BCC90D" w14:textId="5DAB09A0" w:rsidR="005C4CD8" w:rsidRPr="004419DA" w:rsidRDefault="005C4CD8" w:rsidP="005C4CD8">
      <w:pPr>
        <w:pStyle w:val="ListParagraph"/>
        <w:numPr>
          <w:ilvl w:val="0"/>
          <w:numId w:val="13"/>
        </w:numPr>
        <w:rPr>
          <w:rFonts w:ascii="Franklin Gothic Book" w:hAnsi="Franklin Gothic Book"/>
          <w:sz w:val="20"/>
          <w:szCs w:val="20"/>
        </w:rPr>
      </w:pPr>
      <w:r w:rsidRPr="004419DA">
        <w:rPr>
          <w:rFonts w:ascii="Franklin Gothic Book" w:hAnsi="Franklin Gothic Book"/>
          <w:b/>
          <w:sz w:val="24"/>
          <w:szCs w:val="20"/>
        </w:rPr>
        <w:t>Adjourn/Upcoming Meetings and Events</w:t>
      </w:r>
      <w:r w:rsidR="001F7230" w:rsidRPr="004419DA">
        <w:rPr>
          <w:rFonts w:ascii="Franklin Gothic Book" w:hAnsi="Franklin Gothic Book"/>
          <w:b/>
          <w:sz w:val="24"/>
          <w:szCs w:val="20"/>
        </w:rPr>
        <w:t>/Shoutouts</w:t>
      </w:r>
    </w:p>
    <w:p w14:paraId="059D2A34" w14:textId="287EC7A1" w:rsidR="00990BD7" w:rsidRPr="004419DA" w:rsidRDefault="00990BD7" w:rsidP="00990BD7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0"/>
          <w:szCs w:val="20"/>
        </w:rPr>
      </w:pPr>
      <w:r w:rsidRPr="004419DA">
        <w:rPr>
          <w:rFonts w:ascii="Franklin Gothic Book" w:hAnsi="Franklin Gothic Book"/>
          <w:bCs/>
          <w:sz w:val="24"/>
          <w:szCs w:val="20"/>
        </w:rPr>
        <w:t>Shout Out to Amy Belden who was nominated for the Phenomenal Women Award</w:t>
      </w:r>
    </w:p>
    <w:p w14:paraId="7279E8B7" w14:textId="77777777" w:rsidR="00013B71" w:rsidRPr="005C4CD8" w:rsidRDefault="00013B71" w:rsidP="005C4CD8"/>
    <w:sectPr w:rsidR="00013B71" w:rsidRPr="005C4CD8" w:rsidSect="006A1C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80782116"/>
    <w:lvl w:ilvl="0" w:tplc="4962A7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B5AF862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iCs/>
        <w:sz w:val="22"/>
        <w:szCs w:val="22"/>
      </w:rPr>
    </w:lvl>
    <w:lvl w:ilvl="2" w:tplc="C1DE0A66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i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9032D"/>
    <w:multiLevelType w:val="hybridMultilevel"/>
    <w:tmpl w:val="D1E028D2"/>
    <w:lvl w:ilvl="0" w:tplc="1BC0083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15AC2"/>
    <w:multiLevelType w:val="multilevel"/>
    <w:tmpl w:val="24C0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56532"/>
    <w:multiLevelType w:val="hybridMultilevel"/>
    <w:tmpl w:val="9550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7A"/>
    <w:rsid w:val="00000C72"/>
    <w:rsid w:val="00001451"/>
    <w:rsid w:val="00001625"/>
    <w:rsid w:val="00001EC8"/>
    <w:rsid w:val="00004E9A"/>
    <w:rsid w:val="0000693B"/>
    <w:rsid w:val="00013B71"/>
    <w:rsid w:val="00013BD0"/>
    <w:rsid w:val="00023CFB"/>
    <w:rsid w:val="000446AA"/>
    <w:rsid w:val="00045E45"/>
    <w:rsid w:val="00052A36"/>
    <w:rsid w:val="00057D30"/>
    <w:rsid w:val="0006001F"/>
    <w:rsid w:val="0006200E"/>
    <w:rsid w:val="00063320"/>
    <w:rsid w:val="0006442C"/>
    <w:rsid w:val="00064F5B"/>
    <w:rsid w:val="00066550"/>
    <w:rsid w:val="00080B1B"/>
    <w:rsid w:val="00081B4B"/>
    <w:rsid w:val="000828C1"/>
    <w:rsid w:val="00082F81"/>
    <w:rsid w:val="0008368E"/>
    <w:rsid w:val="00086838"/>
    <w:rsid w:val="00090400"/>
    <w:rsid w:val="00097A7E"/>
    <w:rsid w:val="00097E8C"/>
    <w:rsid w:val="000A4AA0"/>
    <w:rsid w:val="000A51F8"/>
    <w:rsid w:val="000A7418"/>
    <w:rsid w:val="000A7712"/>
    <w:rsid w:val="000B07FF"/>
    <w:rsid w:val="000B1AC1"/>
    <w:rsid w:val="000B24CF"/>
    <w:rsid w:val="000B3560"/>
    <w:rsid w:val="000B3E14"/>
    <w:rsid w:val="000D3576"/>
    <w:rsid w:val="000E0086"/>
    <w:rsid w:val="000F0658"/>
    <w:rsid w:val="000F0D6C"/>
    <w:rsid w:val="0010280F"/>
    <w:rsid w:val="00112D9C"/>
    <w:rsid w:val="00115276"/>
    <w:rsid w:val="00115B13"/>
    <w:rsid w:val="00130784"/>
    <w:rsid w:val="00131B2D"/>
    <w:rsid w:val="00133802"/>
    <w:rsid w:val="001355C2"/>
    <w:rsid w:val="0014290E"/>
    <w:rsid w:val="00154062"/>
    <w:rsid w:val="001547DB"/>
    <w:rsid w:val="0015786C"/>
    <w:rsid w:val="00166316"/>
    <w:rsid w:val="00174E0A"/>
    <w:rsid w:val="001854E8"/>
    <w:rsid w:val="001A2C8F"/>
    <w:rsid w:val="001B2ACB"/>
    <w:rsid w:val="001C2F34"/>
    <w:rsid w:val="001C30D5"/>
    <w:rsid w:val="001C60F7"/>
    <w:rsid w:val="001D15D8"/>
    <w:rsid w:val="001D6B96"/>
    <w:rsid w:val="001D6D96"/>
    <w:rsid w:val="001F0DD1"/>
    <w:rsid w:val="001F549B"/>
    <w:rsid w:val="001F7230"/>
    <w:rsid w:val="00201CC7"/>
    <w:rsid w:val="0020419E"/>
    <w:rsid w:val="0020551B"/>
    <w:rsid w:val="00210943"/>
    <w:rsid w:val="002157B6"/>
    <w:rsid w:val="00216016"/>
    <w:rsid w:val="00217837"/>
    <w:rsid w:val="00224BCF"/>
    <w:rsid w:val="00225B16"/>
    <w:rsid w:val="002273B7"/>
    <w:rsid w:val="002327F0"/>
    <w:rsid w:val="00234646"/>
    <w:rsid w:val="002352D5"/>
    <w:rsid w:val="00235B73"/>
    <w:rsid w:val="00241093"/>
    <w:rsid w:val="002416E0"/>
    <w:rsid w:val="00242669"/>
    <w:rsid w:val="002450BB"/>
    <w:rsid w:val="00251126"/>
    <w:rsid w:val="00252B6B"/>
    <w:rsid w:val="00252E3F"/>
    <w:rsid w:val="00255C70"/>
    <w:rsid w:val="00257362"/>
    <w:rsid w:val="00262261"/>
    <w:rsid w:val="00265036"/>
    <w:rsid w:val="00270BAF"/>
    <w:rsid w:val="0027604C"/>
    <w:rsid w:val="00280058"/>
    <w:rsid w:val="0028180D"/>
    <w:rsid w:val="00283A0C"/>
    <w:rsid w:val="00283D26"/>
    <w:rsid w:val="0028508A"/>
    <w:rsid w:val="00285173"/>
    <w:rsid w:val="00291D44"/>
    <w:rsid w:val="00297779"/>
    <w:rsid w:val="002B326E"/>
    <w:rsid w:val="002B4874"/>
    <w:rsid w:val="002C7311"/>
    <w:rsid w:val="002D09D5"/>
    <w:rsid w:val="002E25E0"/>
    <w:rsid w:val="002E4363"/>
    <w:rsid w:val="002E5BF6"/>
    <w:rsid w:val="002F7256"/>
    <w:rsid w:val="002F79AF"/>
    <w:rsid w:val="002F7E07"/>
    <w:rsid w:val="00300682"/>
    <w:rsid w:val="00304658"/>
    <w:rsid w:val="00304C08"/>
    <w:rsid w:val="00313936"/>
    <w:rsid w:val="00316ECF"/>
    <w:rsid w:val="00321FA8"/>
    <w:rsid w:val="0035030A"/>
    <w:rsid w:val="00350413"/>
    <w:rsid w:val="003519C5"/>
    <w:rsid w:val="0035561D"/>
    <w:rsid w:val="0036275E"/>
    <w:rsid w:val="003634DC"/>
    <w:rsid w:val="00363834"/>
    <w:rsid w:val="00365D21"/>
    <w:rsid w:val="00372127"/>
    <w:rsid w:val="003736B5"/>
    <w:rsid w:val="0038173A"/>
    <w:rsid w:val="003836CC"/>
    <w:rsid w:val="0038489E"/>
    <w:rsid w:val="00392B53"/>
    <w:rsid w:val="00395C6D"/>
    <w:rsid w:val="003A0207"/>
    <w:rsid w:val="003A310A"/>
    <w:rsid w:val="003A3389"/>
    <w:rsid w:val="003B1E8F"/>
    <w:rsid w:val="003B2E4D"/>
    <w:rsid w:val="003B4ED0"/>
    <w:rsid w:val="003C2510"/>
    <w:rsid w:val="003D1498"/>
    <w:rsid w:val="003D2B5B"/>
    <w:rsid w:val="003D6B2C"/>
    <w:rsid w:val="003E3816"/>
    <w:rsid w:val="003E4558"/>
    <w:rsid w:val="003F1862"/>
    <w:rsid w:val="003F2165"/>
    <w:rsid w:val="003F3F05"/>
    <w:rsid w:val="003F53F1"/>
    <w:rsid w:val="00406D38"/>
    <w:rsid w:val="0041275F"/>
    <w:rsid w:val="00421D54"/>
    <w:rsid w:val="00423B63"/>
    <w:rsid w:val="004265F9"/>
    <w:rsid w:val="00435F87"/>
    <w:rsid w:val="004419DA"/>
    <w:rsid w:val="00443102"/>
    <w:rsid w:val="004432B2"/>
    <w:rsid w:val="00443614"/>
    <w:rsid w:val="00444A84"/>
    <w:rsid w:val="00451A3E"/>
    <w:rsid w:val="004527DD"/>
    <w:rsid w:val="00453C7B"/>
    <w:rsid w:val="0045534E"/>
    <w:rsid w:val="004678F6"/>
    <w:rsid w:val="00473A70"/>
    <w:rsid w:val="0047575A"/>
    <w:rsid w:val="004850BC"/>
    <w:rsid w:val="00485F72"/>
    <w:rsid w:val="00490024"/>
    <w:rsid w:val="00493E9F"/>
    <w:rsid w:val="0049627E"/>
    <w:rsid w:val="004A374A"/>
    <w:rsid w:val="004A3DD9"/>
    <w:rsid w:val="004A5B27"/>
    <w:rsid w:val="004B05DF"/>
    <w:rsid w:val="004B2C09"/>
    <w:rsid w:val="004B3BB4"/>
    <w:rsid w:val="004C46A9"/>
    <w:rsid w:val="004C7085"/>
    <w:rsid w:val="004D5A2D"/>
    <w:rsid w:val="004E1096"/>
    <w:rsid w:val="004E374A"/>
    <w:rsid w:val="004F4CDD"/>
    <w:rsid w:val="005001C4"/>
    <w:rsid w:val="00500B97"/>
    <w:rsid w:val="005072E6"/>
    <w:rsid w:val="00510666"/>
    <w:rsid w:val="00516441"/>
    <w:rsid w:val="00523557"/>
    <w:rsid w:val="00525141"/>
    <w:rsid w:val="0052586B"/>
    <w:rsid w:val="00526328"/>
    <w:rsid w:val="00534B36"/>
    <w:rsid w:val="00537517"/>
    <w:rsid w:val="00537C60"/>
    <w:rsid w:val="0054187C"/>
    <w:rsid w:val="00542DDB"/>
    <w:rsid w:val="00543905"/>
    <w:rsid w:val="00551661"/>
    <w:rsid w:val="005547A3"/>
    <w:rsid w:val="00565756"/>
    <w:rsid w:val="005701ED"/>
    <w:rsid w:val="00574C1C"/>
    <w:rsid w:val="0058180F"/>
    <w:rsid w:val="00582892"/>
    <w:rsid w:val="00586F40"/>
    <w:rsid w:val="00592275"/>
    <w:rsid w:val="005959DB"/>
    <w:rsid w:val="005A512E"/>
    <w:rsid w:val="005A566F"/>
    <w:rsid w:val="005B1B78"/>
    <w:rsid w:val="005B56E7"/>
    <w:rsid w:val="005B7EC1"/>
    <w:rsid w:val="005C1B7C"/>
    <w:rsid w:val="005C4CD8"/>
    <w:rsid w:val="005D5609"/>
    <w:rsid w:val="005E13D2"/>
    <w:rsid w:val="005E51F3"/>
    <w:rsid w:val="005E5BB8"/>
    <w:rsid w:val="005F08C8"/>
    <w:rsid w:val="005F47D4"/>
    <w:rsid w:val="00601985"/>
    <w:rsid w:val="006021FC"/>
    <w:rsid w:val="006034CD"/>
    <w:rsid w:val="0061414B"/>
    <w:rsid w:val="00616ABB"/>
    <w:rsid w:val="00616E33"/>
    <w:rsid w:val="006210A0"/>
    <w:rsid w:val="006222CC"/>
    <w:rsid w:val="0064660C"/>
    <w:rsid w:val="006509C8"/>
    <w:rsid w:val="006711C7"/>
    <w:rsid w:val="006762FD"/>
    <w:rsid w:val="006774C0"/>
    <w:rsid w:val="006855A7"/>
    <w:rsid w:val="00686A5A"/>
    <w:rsid w:val="00687FC1"/>
    <w:rsid w:val="00691648"/>
    <w:rsid w:val="00696683"/>
    <w:rsid w:val="006A1C3D"/>
    <w:rsid w:val="006B611E"/>
    <w:rsid w:val="006C0B97"/>
    <w:rsid w:val="006C291F"/>
    <w:rsid w:val="006C5260"/>
    <w:rsid w:val="006C528A"/>
    <w:rsid w:val="006D3B35"/>
    <w:rsid w:val="006D50C3"/>
    <w:rsid w:val="006D71F7"/>
    <w:rsid w:val="006E1F0D"/>
    <w:rsid w:val="006E50E0"/>
    <w:rsid w:val="006E7567"/>
    <w:rsid w:val="006F3ABC"/>
    <w:rsid w:val="006F7636"/>
    <w:rsid w:val="007038DE"/>
    <w:rsid w:val="00706236"/>
    <w:rsid w:val="00710485"/>
    <w:rsid w:val="007132BA"/>
    <w:rsid w:val="007330D9"/>
    <w:rsid w:val="007348A1"/>
    <w:rsid w:val="00735142"/>
    <w:rsid w:val="0074460C"/>
    <w:rsid w:val="00745C2D"/>
    <w:rsid w:val="00746E7B"/>
    <w:rsid w:val="007525A7"/>
    <w:rsid w:val="007536F2"/>
    <w:rsid w:val="00754BC7"/>
    <w:rsid w:val="0076702B"/>
    <w:rsid w:val="0078606E"/>
    <w:rsid w:val="007908FC"/>
    <w:rsid w:val="00791F0B"/>
    <w:rsid w:val="00794C34"/>
    <w:rsid w:val="00796461"/>
    <w:rsid w:val="007A19C4"/>
    <w:rsid w:val="007A70D7"/>
    <w:rsid w:val="007C2666"/>
    <w:rsid w:val="007C7FD8"/>
    <w:rsid w:val="007D19B3"/>
    <w:rsid w:val="007D1A6D"/>
    <w:rsid w:val="007D7092"/>
    <w:rsid w:val="007D7825"/>
    <w:rsid w:val="007E04A2"/>
    <w:rsid w:val="007E0F5C"/>
    <w:rsid w:val="007E19AB"/>
    <w:rsid w:val="007E6456"/>
    <w:rsid w:val="007E66F0"/>
    <w:rsid w:val="007E6C32"/>
    <w:rsid w:val="007E7472"/>
    <w:rsid w:val="007F00C7"/>
    <w:rsid w:val="007F0957"/>
    <w:rsid w:val="00800480"/>
    <w:rsid w:val="00800C9A"/>
    <w:rsid w:val="00801EE1"/>
    <w:rsid w:val="008033F5"/>
    <w:rsid w:val="0080410A"/>
    <w:rsid w:val="00810A78"/>
    <w:rsid w:val="00814A57"/>
    <w:rsid w:val="0082368D"/>
    <w:rsid w:val="00830187"/>
    <w:rsid w:val="008500B0"/>
    <w:rsid w:val="00851A29"/>
    <w:rsid w:val="00853DF1"/>
    <w:rsid w:val="008547E0"/>
    <w:rsid w:val="00854CA1"/>
    <w:rsid w:val="00855705"/>
    <w:rsid w:val="008561A2"/>
    <w:rsid w:val="008732B9"/>
    <w:rsid w:val="0087399B"/>
    <w:rsid w:val="0087566D"/>
    <w:rsid w:val="00875CCC"/>
    <w:rsid w:val="008805C9"/>
    <w:rsid w:val="00880A2B"/>
    <w:rsid w:val="00881C7F"/>
    <w:rsid w:val="008866AB"/>
    <w:rsid w:val="00886F1B"/>
    <w:rsid w:val="00887812"/>
    <w:rsid w:val="0089046F"/>
    <w:rsid w:val="008909FB"/>
    <w:rsid w:val="00893093"/>
    <w:rsid w:val="00896B78"/>
    <w:rsid w:val="008975CB"/>
    <w:rsid w:val="008A7985"/>
    <w:rsid w:val="008B2E38"/>
    <w:rsid w:val="008B2FA7"/>
    <w:rsid w:val="008C1164"/>
    <w:rsid w:val="008C6124"/>
    <w:rsid w:val="008D3F20"/>
    <w:rsid w:val="008D690F"/>
    <w:rsid w:val="008E2C1D"/>
    <w:rsid w:val="008E3AC1"/>
    <w:rsid w:val="008F0279"/>
    <w:rsid w:val="008F2EED"/>
    <w:rsid w:val="008F4A17"/>
    <w:rsid w:val="008F6159"/>
    <w:rsid w:val="008F7A0F"/>
    <w:rsid w:val="00901875"/>
    <w:rsid w:val="00902D8B"/>
    <w:rsid w:val="00907843"/>
    <w:rsid w:val="00907E85"/>
    <w:rsid w:val="00915F30"/>
    <w:rsid w:val="0092723C"/>
    <w:rsid w:val="00934B50"/>
    <w:rsid w:val="00935916"/>
    <w:rsid w:val="00943E7B"/>
    <w:rsid w:val="00952524"/>
    <w:rsid w:val="00970AD6"/>
    <w:rsid w:val="00975A42"/>
    <w:rsid w:val="0098349E"/>
    <w:rsid w:val="00990BD7"/>
    <w:rsid w:val="0099635D"/>
    <w:rsid w:val="00997659"/>
    <w:rsid w:val="009A0954"/>
    <w:rsid w:val="009A17D9"/>
    <w:rsid w:val="009A3A18"/>
    <w:rsid w:val="009A4745"/>
    <w:rsid w:val="009A6682"/>
    <w:rsid w:val="009B5900"/>
    <w:rsid w:val="009B6CF3"/>
    <w:rsid w:val="009E54D4"/>
    <w:rsid w:val="009F6623"/>
    <w:rsid w:val="00A00CE5"/>
    <w:rsid w:val="00A010F5"/>
    <w:rsid w:val="00A07409"/>
    <w:rsid w:val="00A110CC"/>
    <w:rsid w:val="00A3007D"/>
    <w:rsid w:val="00A33ECE"/>
    <w:rsid w:val="00A3551E"/>
    <w:rsid w:val="00A36975"/>
    <w:rsid w:val="00A43E69"/>
    <w:rsid w:val="00A45DF6"/>
    <w:rsid w:val="00A53BAC"/>
    <w:rsid w:val="00A57CA6"/>
    <w:rsid w:val="00A62BA3"/>
    <w:rsid w:val="00A71917"/>
    <w:rsid w:val="00A72390"/>
    <w:rsid w:val="00A737D0"/>
    <w:rsid w:val="00A73865"/>
    <w:rsid w:val="00A75703"/>
    <w:rsid w:val="00A81B0B"/>
    <w:rsid w:val="00A82AC0"/>
    <w:rsid w:val="00A82B95"/>
    <w:rsid w:val="00A853A8"/>
    <w:rsid w:val="00A9435D"/>
    <w:rsid w:val="00A97FCB"/>
    <w:rsid w:val="00AB3150"/>
    <w:rsid w:val="00AB76FE"/>
    <w:rsid w:val="00AC10AA"/>
    <w:rsid w:val="00AC43D8"/>
    <w:rsid w:val="00AD5848"/>
    <w:rsid w:val="00AE35DA"/>
    <w:rsid w:val="00AE799A"/>
    <w:rsid w:val="00AF297B"/>
    <w:rsid w:val="00AF29BC"/>
    <w:rsid w:val="00AF75EE"/>
    <w:rsid w:val="00B013C7"/>
    <w:rsid w:val="00B07715"/>
    <w:rsid w:val="00B116C3"/>
    <w:rsid w:val="00B119BB"/>
    <w:rsid w:val="00B13B17"/>
    <w:rsid w:val="00B142BC"/>
    <w:rsid w:val="00B143BF"/>
    <w:rsid w:val="00B14991"/>
    <w:rsid w:val="00B14E92"/>
    <w:rsid w:val="00B17732"/>
    <w:rsid w:val="00B24FA3"/>
    <w:rsid w:val="00B27BCE"/>
    <w:rsid w:val="00B27CCA"/>
    <w:rsid w:val="00B33EAE"/>
    <w:rsid w:val="00B36BA0"/>
    <w:rsid w:val="00B43A01"/>
    <w:rsid w:val="00B45A83"/>
    <w:rsid w:val="00B46E16"/>
    <w:rsid w:val="00B54047"/>
    <w:rsid w:val="00B60A38"/>
    <w:rsid w:val="00B63754"/>
    <w:rsid w:val="00B64AC2"/>
    <w:rsid w:val="00B726A7"/>
    <w:rsid w:val="00B726F2"/>
    <w:rsid w:val="00B72BE6"/>
    <w:rsid w:val="00B74414"/>
    <w:rsid w:val="00B76452"/>
    <w:rsid w:val="00B8089D"/>
    <w:rsid w:val="00B816E0"/>
    <w:rsid w:val="00B839F1"/>
    <w:rsid w:val="00B84FA0"/>
    <w:rsid w:val="00B876BA"/>
    <w:rsid w:val="00B90ED4"/>
    <w:rsid w:val="00B9686D"/>
    <w:rsid w:val="00B97EA2"/>
    <w:rsid w:val="00BA0AC8"/>
    <w:rsid w:val="00BA1952"/>
    <w:rsid w:val="00BA2DDB"/>
    <w:rsid w:val="00BA4097"/>
    <w:rsid w:val="00BA5005"/>
    <w:rsid w:val="00BB1192"/>
    <w:rsid w:val="00BB25F5"/>
    <w:rsid w:val="00BB4611"/>
    <w:rsid w:val="00BB657C"/>
    <w:rsid w:val="00BC25FC"/>
    <w:rsid w:val="00BC3107"/>
    <w:rsid w:val="00BC5387"/>
    <w:rsid w:val="00BC6C94"/>
    <w:rsid w:val="00BD41E7"/>
    <w:rsid w:val="00BD589B"/>
    <w:rsid w:val="00BD719F"/>
    <w:rsid w:val="00BD7F28"/>
    <w:rsid w:val="00BE0FAE"/>
    <w:rsid w:val="00BE41D2"/>
    <w:rsid w:val="00BF13AB"/>
    <w:rsid w:val="00BF1A1D"/>
    <w:rsid w:val="00BF2710"/>
    <w:rsid w:val="00BF7CAB"/>
    <w:rsid w:val="00C03760"/>
    <w:rsid w:val="00C04295"/>
    <w:rsid w:val="00C1135D"/>
    <w:rsid w:val="00C11B89"/>
    <w:rsid w:val="00C127A8"/>
    <w:rsid w:val="00C13F3F"/>
    <w:rsid w:val="00C14E28"/>
    <w:rsid w:val="00C14F65"/>
    <w:rsid w:val="00C160DD"/>
    <w:rsid w:val="00C1712C"/>
    <w:rsid w:val="00C25A30"/>
    <w:rsid w:val="00C27DF1"/>
    <w:rsid w:val="00C33151"/>
    <w:rsid w:val="00C36CAB"/>
    <w:rsid w:val="00C430C5"/>
    <w:rsid w:val="00C54116"/>
    <w:rsid w:val="00C54AA0"/>
    <w:rsid w:val="00C6172B"/>
    <w:rsid w:val="00C64904"/>
    <w:rsid w:val="00C655A8"/>
    <w:rsid w:val="00C72AD2"/>
    <w:rsid w:val="00C91CD9"/>
    <w:rsid w:val="00C921B0"/>
    <w:rsid w:val="00C92398"/>
    <w:rsid w:val="00C93971"/>
    <w:rsid w:val="00C94047"/>
    <w:rsid w:val="00CA117F"/>
    <w:rsid w:val="00CA2180"/>
    <w:rsid w:val="00CA3BC3"/>
    <w:rsid w:val="00CA7FBC"/>
    <w:rsid w:val="00CB4ABF"/>
    <w:rsid w:val="00CC4AE1"/>
    <w:rsid w:val="00CC57C0"/>
    <w:rsid w:val="00CD211A"/>
    <w:rsid w:val="00CD3EFF"/>
    <w:rsid w:val="00CD696E"/>
    <w:rsid w:val="00CE4A70"/>
    <w:rsid w:val="00CF09A1"/>
    <w:rsid w:val="00CF5BA6"/>
    <w:rsid w:val="00CF70F3"/>
    <w:rsid w:val="00D00D86"/>
    <w:rsid w:val="00D02FF6"/>
    <w:rsid w:val="00D04064"/>
    <w:rsid w:val="00D15A0D"/>
    <w:rsid w:val="00D16115"/>
    <w:rsid w:val="00D2224C"/>
    <w:rsid w:val="00D257F6"/>
    <w:rsid w:val="00D27DE1"/>
    <w:rsid w:val="00D3101A"/>
    <w:rsid w:val="00D31C29"/>
    <w:rsid w:val="00D34A64"/>
    <w:rsid w:val="00D35D0D"/>
    <w:rsid w:val="00D35DDC"/>
    <w:rsid w:val="00D4503F"/>
    <w:rsid w:val="00D50600"/>
    <w:rsid w:val="00D53820"/>
    <w:rsid w:val="00D53AF4"/>
    <w:rsid w:val="00D573B0"/>
    <w:rsid w:val="00D606A7"/>
    <w:rsid w:val="00D63EBC"/>
    <w:rsid w:val="00D702A7"/>
    <w:rsid w:val="00D7411F"/>
    <w:rsid w:val="00D777C7"/>
    <w:rsid w:val="00D810A4"/>
    <w:rsid w:val="00D84A57"/>
    <w:rsid w:val="00D879E7"/>
    <w:rsid w:val="00D907DF"/>
    <w:rsid w:val="00D9346D"/>
    <w:rsid w:val="00D9443A"/>
    <w:rsid w:val="00D94BFA"/>
    <w:rsid w:val="00D96848"/>
    <w:rsid w:val="00DA2C18"/>
    <w:rsid w:val="00DA5A6A"/>
    <w:rsid w:val="00DB0B0E"/>
    <w:rsid w:val="00DB597A"/>
    <w:rsid w:val="00DC2B9E"/>
    <w:rsid w:val="00DC6156"/>
    <w:rsid w:val="00DD1745"/>
    <w:rsid w:val="00DD3198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2AB6"/>
    <w:rsid w:val="00E06A97"/>
    <w:rsid w:val="00E06EAA"/>
    <w:rsid w:val="00E1567E"/>
    <w:rsid w:val="00E17013"/>
    <w:rsid w:val="00E21FA5"/>
    <w:rsid w:val="00E3034A"/>
    <w:rsid w:val="00E4149C"/>
    <w:rsid w:val="00E445B0"/>
    <w:rsid w:val="00E50543"/>
    <w:rsid w:val="00E531BD"/>
    <w:rsid w:val="00E54A76"/>
    <w:rsid w:val="00E555D8"/>
    <w:rsid w:val="00E5692D"/>
    <w:rsid w:val="00E65899"/>
    <w:rsid w:val="00E65CCD"/>
    <w:rsid w:val="00E87D55"/>
    <w:rsid w:val="00EA0751"/>
    <w:rsid w:val="00EB1C80"/>
    <w:rsid w:val="00EB3402"/>
    <w:rsid w:val="00EC65F0"/>
    <w:rsid w:val="00ED3E20"/>
    <w:rsid w:val="00ED6857"/>
    <w:rsid w:val="00ED72C6"/>
    <w:rsid w:val="00ED748A"/>
    <w:rsid w:val="00EE4D2C"/>
    <w:rsid w:val="00EE63BD"/>
    <w:rsid w:val="00F145CD"/>
    <w:rsid w:val="00F1550B"/>
    <w:rsid w:val="00F17037"/>
    <w:rsid w:val="00F21797"/>
    <w:rsid w:val="00F229F1"/>
    <w:rsid w:val="00F23A01"/>
    <w:rsid w:val="00F309EE"/>
    <w:rsid w:val="00F33950"/>
    <w:rsid w:val="00F50AC6"/>
    <w:rsid w:val="00F55E28"/>
    <w:rsid w:val="00F655E7"/>
    <w:rsid w:val="00F6695B"/>
    <w:rsid w:val="00F71E06"/>
    <w:rsid w:val="00F820B6"/>
    <w:rsid w:val="00F8308B"/>
    <w:rsid w:val="00F83D59"/>
    <w:rsid w:val="00FA1A43"/>
    <w:rsid w:val="00FA29FC"/>
    <w:rsid w:val="00FA2A0C"/>
    <w:rsid w:val="00FB3717"/>
    <w:rsid w:val="00FB5B99"/>
    <w:rsid w:val="00FC614A"/>
    <w:rsid w:val="00FC70AD"/>
    <w:rsid w:val="00FC7533"/>
    <w:rsid w:val="00FD2A2B"/>
    <w:rsid w:val="00FF2346"/>
    <w:rsid w:val="00FF3743"/>
    <w:rsid w:val="00FF4196"/>
    <w:rsid w:val="00FF6E0D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A621"/>
  <w15:chartTrackingRefBased/>
  <w15:docId w15:val="{0C22F359-78EC-452F-B25A-6B3E1320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chita.edu/admissions/undergraduate/tuition_programs/shocker_select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ichita.edu/admissions/undergraduate/tuition_programs/shocker_city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dm15942.contentdm.oclc.org/digital/collection/p15942coll147/sear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9793-14CA-475B-A093-7826E47B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Fonseca, Gabriel</cp:lastModifiedBy>
  <cp:revision>2</cp:revision>
  <cp:lastPrinted>2021-07-06T14:41:00Z</cp:lastPrinted>
  <dcterms:created xsi:type="dcterms:W3CDTF">2022-04-05T13:53:00Z</dcterms:created>
  <dcterms:modified xsi:type="dcterms:W3CDTF">2022-04-05T13:53:00Z</dcterms:modified>
</cp:coreProperties>
</file>