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BED" w14:textId="586E72A8" w:rsidR="005C4CD8" w:rsidRPr="004419DA" w:rsidRDefault="005C4CD8" w:rsidP="005C4CD8">
      <w:pPr>
        <w:pStyle w:val="Title"/>
        <w:rPr>
          <w:rFonts w:ascii="Franklin Gothic Book" w:hAnsi="Franklin Gothic Book"/>
          <w:sz w:val="52"/>
          <w:szCs w:val="36"/>
        </w:rPr>
      </w:pPr>
      <w:r w:rsidRPr="004419DA">
        <w:rPr>
          <w:sz w:val="52"/>
          <w:szCs w:val="36"/>
          <w:lang w:val="vi"/>
        </w:rPr>
        <w:t>Thượng viện Nhân viên Đại học</w:t>
      </w:r>
    </w:p>
    <w:p w14:paraId="49230691" w14:textId="097D211B" w:rsidR="005C4CD8" w:rsidRPr="004419DA" w:rsidRDefault="001F7230" w:rsidP="005C4CD8">
      <w:pPr>
        <w:pStyle w:val="Subtitle"/>
        <w:spacing w:after="0" w:line="240" w:lineRule="auto"/>
        <w:rPr>
          <w:rFonts w:ascii="Franklin Gothic Book" w:hAnsi="Franklin Gothic Book"/>
          <w:sz w:val="28"/>
          <w:szCs w:val="32"/>
        </w:rPr>
      </w:pPr>
      <w:r w:rsidRPr="004419DA">
        <w:rPr>
          <w:sz w:val="28"/>
          <w:szCs w:val="32"/>
          <w:lang w:val="vi"/>
        </w:rPr>
        <w:t>Ngày 22 tháng 3 năm 2022 | 3:30 chiều-5:00 chiều | Zoom</w:t>
      </w:r>
    </w:p>
    <w:p w14:paraId="206BB432" w14:textId="5B5A1B20" w:rsidR="00E17013" w:rsidRPr="004419DA" w:rsidRDefault="00E17013" w:rsidP="00E17013"/>
    <w:p w14:paraId="2ACF8972" w14:textId="30A35C6E" w:rsidR="00E17013" w:rsidRPr="004419DA" w:rsidRDefault="00DB0B0E" w:rsidP="00E17013">
      <w:r w:rsidRPr="004419DA">
        <w:rPr>
          <w:b/>
          <w:bCs/>
          <w:lang w:val="vi"/>
        </w:rPr>
        <w:t>Thượng nghị sĩ tham dự:</w:t>
      </w:r>
      <w:r w:rsidRPr="004419DA">
        <w:rPr>
          <w:lang w:val="vi"/>
        </w:rPr>
        <w:t xml:space="preserve"> Ali Levine, Sara Rue, Denise Gimlin, Kendra Nguyễn, Angela Aubrey, Carrie Henderson, Marissa Kouns, Quang Nguyễn, Amy McClintock, Rachel Tuck, Krissy Archambeau, Jessica Pierpoint, Jessica Walles, Ellen Abbey, Jason Bosch, Amy Belden, Teresa Moore, Johny Buchanan-Spachek, Matt Houston, Gretchen Holthaus, Angela Linder, Kayla Jasso</w:t>
      </w:r>
    </w:p>
    <w:p w14:paraId="066BBC7D" w14:textId="5C09AC71" w:rsidR="00DB0B0E" w:rsidRPr="004419DA" w:rsidRDefault="00DB0B0E" w:rsidP="00E17013">
      <w:r w:rsidRPr="004419DA">
        <w:rPr>
          <w:b/>
          <w:bCs/>
          <w:lang w:val="vi"/>
        </w:rPr>
        <w:t>Khách mời tham dự:</w:t>
      </w:r>
      <w:r w:rsidR="007E19AB" w:rsidRPr="004419DA">
        <w:rPr>
          <w:lang w:val="vi"/>
        </w:rPr>
        <w:t xml:space="preserve"> Judy Espinoza, Brook Marchant, Wendy Brooking, Jennifer Snyder, Lana Anthis, Joseph Dempewolf, Naquela Pack, Randy Sessions, Kevin Crabtree, Lisa Clancy, Marsha Compton, Stacia Boden, Stacy Salters, Aswini Kona Ravi</w:t>
      </w:r>
    </w:p>
    <w:p w14:paraId="5FBFCFDA" w14:textId="77777777" w:rsidR="005C4CD8" w:rsidRPr="004419DA" w:rsidRDefault="005C4CD8" w:rsidP="005C4CD8">
      <w:pPr>
        <w:spacing w:after="0" w:line="240" w:lineRule="auto"/>
        <w:rPr>
          <w:rFonts w:ascii="Franklin Gothic Book" w:hAnsi="Franklin Gothic Book"/>
        </w:rPr>
      </w:pPr>
    </w:p>
    <w:p w14:paraId="5C95BC9B" w14:textId="77777777" w:rsidR="005C4CD8" w:rsidRPr="004419DA" w:rsidRDefault="005C4CD8" w:rsidP="005C4CD8">
      <w:pPr>
        <w:pStyle w:val="ListParagraph"/>
        <w:numPr>
          <w:ilvl w:val="0"/>
          <w:numId w:val="13"/>
        </w:numPr>
        <w:rPr>
          <w:rFonts w:ascii="Franklin Gothic Book" w:hAnsi="Franklin Gothic Book"/>
          <w:b/>
          <w:sz w:val="24"/>
          <w:szCs w:val="20"/>
        </w:rPr>
      </w:pPr>
      <w:r w:rsidRPr="004419DA">
        <w:rPr>
          <w:b/>
          <w:sz w:val="24"/>
          <w:szCs w:val="20"/>
          <w:lang w:val="vi"/>
        </w:rPr>
        <w:t>Gọi để đặt hàng + Thắng, Tin tức, Shoutouts</w:t>
      </w:r>
    </w:p>
    <w:p w14:paraId="77715B0D" w14:textId="77777777" w:rsidR="005C4CD8" w:rsidRPr="004419DA" w:rsidRDefault="005C4CD8" w:rsidP="005C4CD8">
      <w:pPr>
        <w:pStyle w:val="ListParagraph"/>
        <w:numPr>
          <w:ilvl w:val="0"/>
          <w:numId w:val="13"/>
        </w:numPr>
        <w:rPr>
          <w:rFonts w:ascii="Franklin Gothic Book" w:hAnsi="Franklin Gothic Book"/>
          <w:b/>
          <w:sz w:val="24"/>
          <w:szCs w:val="20"/>
        </w:rPr>
      </w:pPr>
      <w:r w:rsidRPr="004419DA">
        <w:rPr>
          <w:b/>
          <w:sz w:val="24"/>
          <w:szCs w:val="20"/>
          <w:lang w:val="vi"/>
        </w:rPr>
        <w:t>Trình bày</w:t>
      </w:r>
    </w:p>
    <w:p w14:paraId="52BEEC45" w14:textId="516F079A" w:rsidR="001F7230" w:rsidRPr="004419DA" w:rsidRDefault="001F7230" w:rsidP="001F7230">
      <w:pPr>
        <w:pStyle w:val="ListParagraph"/>
        <w:numPr>
          <w:ilvl w:val="1"/>
          <w:numId w:val="13"/>
        </w:numPr>
        <w:rPr>
          <w:rFonts w:ascii="Franklin Gothic Book" w:hAnsi="Franklin Gothic Book"/>
          <w:sz w:val="24"/>
          <w:szCs w:val="20"/>
        </w:rPr>
      </w:pPr>
      <w:r w:rsidRPr="004419DA">
        <w:rPr>
          <w:sz w:val="24"/>
          <w:szCs w:val="20"/>
          <w:lang w:val="vi"/>
        </w:rPr>
        <w:t>Cập nhật kế hoạch Workforce DEI – Nhân sự – Judy Espinoza</w:t>
      </w:r>
    </w:p>
    <w:p w14:paraId="2B8370FE" w14:textId="7ABC430E" w:rsidR="00E06EAA" w:rsidRPr="004419DA" w:rsidRDefault="00C1712C" w:rsidP="00E06EAA">
      <w:pPr>
        <w:pStyle w:val="ListParagraph"/>
        <w:numPr>
          <w:ilvl w:val="2"/>
          <w:numId w:val="13"/>
        </w:numPr>
        <w:rPr>
          <w:rFonts w:ascii="Franklin Gothic Book" w:hAnsi="Franklin Gothic Book"/>
          <w:sz w:val="24"/>
          <w:szCs w:val="20"/>
        </w:rPr>
      </w:pPr>
      <w:r w:rsidRPr="004419DA">
        <w:rPr>
          <w:sz w:val="24"/>
          <w:szCs w:val="20"/>
          <w:lang w:val="vi"/>
        </w:rPr>
        <w:t xml:space="preserve">Vai trò tư vấn tài năng đang được tạo ra trong nhóm thu hút tài năng nhân sự để hỗ trợ người giám sát và nhóm tìm kiếm tiến hành </w:t>
      </w:r>
      <w:r w:rsidR="00E555D8">
        <w:rPr>
          <w:sz w:val="24"/>
          <w:szCs w:val="20"/>
          <w:lang w:val="vi"/>
        </w:rPr>
        <w:t>tìm kiếm</w:t>
      </w:r>
    </w:p>
    <w:p w14:paraId="5E133845" w14:textId="0A979D4A" w:rsidR="006C528A" w:rsidRPr="004419DA" w:rsidRDefault="006C528A" w:rsidP="00E06EAA">
      <w:pPr>
        <w:pStyle w:val="ListParagraph"/>
        <w:numPr>
          <w:ilvl w:val="2"/>
          <w:numId w:val="13"/>
        </w:numPr>
        <w:rPr>
          <w:rFonts w:ascii="Franklin Gothic Book" w:hAnsi="Franklin Gothic Book"/>
          <w:sz w:val="24"/>
          <w:szCs w:val="20"/>
        </w:rPr>
      </w:pPr>
      <w:r w:rsidRPr="004419DA">
        <w:rPr>
          <w:sz w:val="24"/>
          <w:szCs w:val="20"/>
          <w:lang w:val="vi"/>
        </w:rPr>
        <w:t xml:space="preserve">Phát triển hướng dẫn và nguồn lực cho sắp xếp công việc linh hoạt để đảm bảo thực hiện công bằng trên toàn trường đại học. </w:t>
      </w:r>
    </w:p>
    <w:p w14:paraId="7579C3D8" w14:textId="7B5A2C95" w:rsidR="007F00C7" w:rsidRPr="00E3204F" w:rsidRDefault="007F00C7" w:rsidP="00E06EAA">
      <w:pPr>
        <w:pStyle w:val="ListParagraph"/>
        <w:numPr>
          <w:ilvl w:val="2"/>
          <w:numId w:val="13"/>
        </w:numPr>
        <w:rPr>
          <w:rFonts w:ascii="Franklin Gothic Book" w:hAnsi="Franklin Gothic Book"/>
          <w:sz w:val="24"/>
          <w:szCs w:val="20"/>
          <w:lang w:val="vi"/>
        </w:rPr>
      </w:pPr>
      <w:r w:rsidRPr="004419DA">
        <w:rPr>
          <w:sz w:val="24"/>
          <w:szCs w:val="20"/>
          <w:lang w:val="vi"/>
        </w:rPr>
        <w:t xml:space="preserve">Sự đa dạng trong đào tạo hành động đang được làm mới trong tương lai gần. Sự hợp tác giữa hr và sinh viên. Các đơn vị muốn lên lịch đào tạo đa dạng cho nhóm của họ nên liên hệ với nhân sự. </w:t>
      </w:r>
    </w:p>
    <w:p w14:paraId="79FB2294" w14:textId="792E6E26" w:rsidR="000D3576" w:rsidRPr="00E3204F" w:rsidRDefault="000D3576" w:rsidP="00E06EAA">
      <w:pPr>
        <w:pStyle w:val="ListParagraph"/>
        <w:numPr>
          <w:ilvl w:val="2"/>
          <w:numId w:val="13"/>
        </w:numPr>
        <w:rPr>
          <w:rFonts w:ascii="Franklin Gothic Book" w:hAnsi="Franklin Gothic Book"/>
          <w:sz w:val="24"/>
          <w:szCs w:val="20"/>
          <w:lang w:val="vi"/>
        </w:rPr>
      </w:pPr>
      <w:r w:rsidRPr="004419DA">
        <w:rPr>
          <w:sz w:val="24"/>
          <w:szCs w:val="20"/>
          <w:lang w:val="vi"/>
        </w:rPr>
        <w:t xml:space="preserve">Tài trợ chỗ ở ADA cho nhân viên có chỗ ở được phê duyệt sẽ được nhân sự tiếp quản. Nhân sự vẫn sẽ làm việc chặt chẽ với các giám sát viên để trải qua quá trình lưu trú, nhưng các nhà lãnh đạo không còn cần phải lo lắng về việc liệu họ có thể cung cấp chỗ ở dựa trên nguồn tài trợ có sẵn hay không. </w:t>
      </w:r>
    </w:p>
    <w:p w14:paraId="2C5D004B" w14:textId="1D6191E7" w:rsidR="00A737D0" w:rsidRPr="00E3204F" w:rsidRDefault="00BE0FAE" w:rsidP="00E06EAA">
      <w:pPr>
        <w:pStyle w:val="ListParagraph"/>
        <w:numPr>
          <w:ilvl w:val="2"/>
          <w:numId w:val="13"/>
        </w:numPr>
        <w:rPr>
          <w:rFonts w:ascii="Franklin Gothic Book" w:hAnsi="Franklin Gothic Book"/>
          <w:sz w:val="24"/>
          <w:szCs w:val="20"/>
          <w:lang w:val="vi"/>
        </w:rPr>
      </w:pPr>
      <w:r w:rsidRPr="004419DA">
        <w:rPr>
          <w:sz w:val="24"/>
          <w:szCs w:val="20"/>
          <w:lang w:val="vi"/>
        </w:rPr>
        <w:t xml:space="preserve">Phân tích khoảng cách bồi thường đang được tiến hành. Giai đoạn tiếp theo là các khuyến nghị thay đổi tiền lương vào tháng 4 và tháng 5 trước khi trường đại học hoàn thành ngân sách năm tài chính 23, đó là khi thực hiện thay đổi lương sẽ có hiệu lực. </w:t>
      </w:r>
    </w:p>
    <w:p w14:paraId="6AF78AF5" w14:textId="0A01D7B2" w:rsidR="00814A57" w:rsidRPr="00E3204F" w:rsidRDefault="00574C1C" w:rsidP="00C54AA0">
      <w:pPr>
        <w:pStyle w:val="ListParagraph"/>
        <w:numPr>
          <w:ilvl w:val="3"/>
          <w:numId w:val="13"/>
        </w:numPr>
        <w:rPr>
          <w:rFonts w:ascii="Franklin Gothic Book" w:hAnsi="Franklin Gothic Book"/>
          <w:sz w:val="24"/>
          <w:szCs w:val="20"/>
          <w:lang w:val="vi"/>
        </w:rPr>
      </w:pPr>
      <w:r w:rsidRPr="004419DA">
        <w:rPr>
          <w:sz w:val="24"/>
          <w:szCs w:val="20"/>
          <w:lang w:val="vi"/>
        </w:rPr>
        <w:t xml:space="preserve">Phân tích lương cơ bản có thể bao gồm xem xét kỹ hơn hồ sơ của nhân viên nếu có sự khác biệt đáng kể về mặt thống kê về mức lương của họ so với các đồng nghiệp tương đương của họ. Đánh giá này có thể yêu cầu tài liệu bổ sung và các cuộc trò chuyện với người giám sát. </w:t>
      </w:r>
    </w:p>
    <w:p w14:paraId="03BC7992" w14:textId="52797B67" w:rsidR="006210A0" w:rsidRPr="00E3204F" w:rsidRDefault="006210A0" w:rsidP="00C54AA0">
      <w:pPr>
        <w:pStyle w:val="ListParagraph"/>
        <w:numPr>
          <w:ilvl w:val="3"/>
          <w:numId w:val="13"/>
        </w:numPr>
        <w:rPr>
          <w:rFonts w:ascii="Franklin Gothic Book" w:hAnsi="Franklin Gothic Book"/>
          <w:sz w:val="24"/>
          <w:szCs w:val="20"/>
          <w:lang w:val="vi"/>
        </w:rPr>
      </w:pPr>
      <w:r w:rsidRPr="004419DA">
        <w:rPr>
          <w:sz w:val="24"/>
          <w:szCs w:val="20"/>
          <w:lang w:val="vi"/>
        </w:rPr>
        <w:t>Chu kỳ này sẽ bắt đầu lại</w:t>
      </w:r>
      <w:r w:rsidR="00E555D8">
        <w:rPr>
          <w:sz w:val="24"/>
          <w:szCs w:val="20"/>
          <w:lang w:val="vi"/>
        </w:rPr>
        <w:t xml:space="preserve"> từ đầu trong</w:t>
      </w:r>
      <w:r w:rsidR="00216016" w:rsidRPr="004419DA">
        <w:rPr>
          <w:sz w:val="24"/>
          <w:szCs w:val="20"/>
          <w:lang w:val="vi"/>
        </w:rPr>
        <w:t xml:space="preserve"> 18 tháng và một lần nữa sau 36 tháng.</w:t>
      </w:r>
    </w:p>
    <w:p w14:paraId="1F51A979" w14:textId="197FF9C2" w:rsidR="00537C60" w:rsidRPr="00E3204F" w:rsidRDefault="00537C60" w:rsidP="00C54AA0">
      <w:pPr>
        <w:pStyle w:val="ListParagraph"/>
        <w:numPr>
          <w:ilvl w:val="3"/>
          <w:numId w:val="13"/>
        </w:numPr>
        <w:rPr>
          <w:rFonts w:ascii="Franklin Gothic Book" w:hAnsi="Franklin Gothic Book"/>
          <w:sz w:val="24"/>
          <w:szCs w:val="20"/>
          <w:lang w:val="vi"/>
        </w:rPr>
      </w:pPr>
      <w:r w:rsidRPr="004419DA">
        <w:rPr>
          <w:sz w:val="24"/>
          <w:szCs w:val="20"/>
          <w:lang w:val="vi"/>
        </w:rPr>
        <w:t xml:space="preserve">Những thay đổi lương có thể này độc lập với bất kỳ </w:t>
      </w:r>
      <w:r w:rsidR="00E555D8">
        <w:rPr>
          <w:sz w:val="24"/>
          <w:szCs w:val="20"/>
          <w:lang w:val="vi"/>
        </w:rPr>
        <w:t>khoản tăng lương</w:t>
      </w:r>
      <w:r>
        <w:rPr>
          <w:lang w:val="vi"/>
        </w:rPr>
        <w:t xml:space="preserve"> nào </w:t>
      </w:r>
      <w:r w:rsidRPr="004419DA">
        <w:rPr>
          <w:sz w:val="24"/>
          <w:szCs w:val="20"/>
          <w:lang w:val="vi"/>
        </w:rPr>
        <w:t xml:space="preserve"> có thể đến từ ngân sách nhà nước được đề xuất.</w:t>
      </w:r>
    </w:p>
    <w:p w14:paraId="67A47A4D" w14:textId="2D3E945E" w:rsidR="00796461" w:rsidRPr="004419DA" w:rsidRDefault="005C4CD8" w:rsidP="004B2C09">
      <w:pPr>
        <w:pStyle w:val="ListParagraph"/>
        <w:numPr>
          <w:ilvl w:val="0"/>
          <w:numId w:val="13"/>
        </w:numPr>
        <w:rPr>
          <w:rFonts w:ascii="Franklin Gothic Book" w:hAnsi="Franklin Gothic Book"/>
          <w:b/>
          <w:sz w:val="24"/>
          <w:szCs w:val="20"/>
        </w:rPr>
      </w:pPr>
      <w:r w:rsidRPr="004419DA">
        <w:rPr>
          <w:b/>
          <w:sz w:val="24"/>
          <w:szCs w:val="20"/>
          <w:lang w:val="vi"/>
        </w:rPr>
        <w:t>Sự thảo luận</w:t>
      </w:r>
    </w:p>
    <w:p w14:paraId="65943E4B" w14:textId="77846FF6" w:rsidR="00801EE1" w:rsidRPr="004419DA" w:rsidRDefault="00801EE1" w:rsidP="00801EE1">
      <w:pPr>
        <w:pStyle w:val="ListParagraph"/>
        <w:numPr>
          <w:ilvl w:val="1"/>
          <w:numId w:val="13"/>
        </w:numPr>
        <w:rPr>
          <w:rFonts w:ascii="Franklin Gothic Book" w:hAnsi="Franklin Gothic Book"/>
          <w:sz w:val="24"/>
          <w:szCs w:val="20"/>
        </w:rPr>
      </w:pPr>
      <w:r w:rsidRPr="004419DA">
        <w:rPr>
          <w:sz w:val="24"/>
          <w:szCs w:val="20"/>
          <w:lang w:val="vi"/>
        </w:rPr>
        <w:t>Báo cáo của Ủy ban Đánh giá Hàng năm</w:t>
      </w:r>
    </w:p>
    <w:p w14:paraId="2EC81A18" w14:textId="14715A6E" w:rsidR="006E50E0" w:rsidRPr="004419DA" w:rsidRDefault="00443102" w:rsidP="006E50E0">
      <w:pPr>
        <w:pStyle w:val="ListParagraph"/>
        <w:numPr>
          <w:ilvl w:val="2"/>
          <w:numId w:val="13"/>
        </w:numPr>
        <w:rPr>
          <w:rFonts w:ascii="Franklin Gothic Book" w:hAnsi="Franklin Gothic Book"/>
          <w:sz w:val="24"/>
          <w:szCs w:val="20"/>
        </w:rPr>
      </w:pPr>
      <w:r w:rsidRPr="004419DA">
        <w:rPr>
          <w:sz w:val="24"/>
          <w:szCs w:val="20"/>
          <w:lang w:val="vi"/>
        </w:rPr>
        <w:t xml:space="preserve">Cảm ơn các Thượng nghị sĩ và nhân viên nhân sự đã đưa ra các khuyến nghị thông qua ủy ban đặc biệt này. </w:t>
      </w:r>
    </w:p>
    <w:p w14:paraId="0326B66B" w14:textId="4E9D64F3" w:rsidR="005C4CD8" w:rsidRPr="004419DA" w:rsidRDefault="00B119BB" w:rsidP="005C4CD8">
      <w:pPr>
        <w:pStyle w:val="ListParagraph"/>
        <w:numPr>
          <w:ilvl w:val="0"/>
          <w:numId w:val="13"/>
        </w:numPr>
        <w:rPr>
          <w:rFonts w:ascii="Franklin Gothic Book" w:hAnsi="Franklin Gothic Book"/>
          <w:b/>
          <w:sz w:val="24"/>
          <w:szCs w:val="20"/>
        </w:rPr>
      </w:pPr>
      <w:r w:rsidRPr="004419DA">
        <w:rPr>
          <w:sz w:val="24"/>
          <w:szCs w:val="20"/>
          <w:lang w:val="vi"/>
        </w:rPr>
        <w:lastRenderedPageBreak/>
        <w:t xml:space="preserve">Ủy ban đã phát triển sáu mục tiêu tập trung vào thời gian và lý luận đánh giá, trách nhiệm hoàn thành và làm cho quá trình hấp dẫn hơn. </w:t>
      </w:r>
      <w:r w:rsidR="005C4CD8" w:rsidRPr="004419DA">
        <w:rPr>
          <w:b/>
          <w:sz w:val="24"/>
          <w:szCs w:val="20"/>
          <w:lang w:val="vi"/>
        </w:rPr>
        <w:t>Hoạt động quản trị chia sẻ</w:t>
      </w:r>
    </w:p>
    <w:p w14:paraId="7F30C66A" w14:textId="11F87370" w:rsidR="001F7230" w:rsidRPr="004419DA" w:rsidRDefault="005C4CD8" w:rsidP="00D17A29">
      <w:pPr>
        <w:pStyle w:val="ListParagraph"/>
        <w:numPr>
          <w:ilvl w:val="1"/>
          <w:numId w:val="13"/>
        </w:numPr>
        <w:rPr>
          <w:rFonts w:ascii="Franklin Gothic Book" w:hAnsi="Franklin Gothic Book"/>
          <w:sz w:val="24"/>
          <w:szCs w:val="20"/>
        </w:rPr>
      </w:pPr>
      <w:r w:rsidRPr="004419DA">
        <w:rPr>
          <w:bCs/>
          <w:sz w:val="24"/>
          <w:szCs w:val="20"/>
          <w:lang w:val="vi"/>
        </w:rPr>
        <w:t>Sử dụng không gian đại học</w:t>
      </w:r>
    </w:p>
    <w:p w14:paraId="03715AFF" w14:textId="3DE41026" w:rsidR="004E1096" w:rsidRPr="00E3204F" w:rsidRDefault="004527DD" w:rsidP="004E1096">
      <w:pPr>
        <w:pStyle w:val="ListParagraph"/>
        <w:numPr>
          <w:ilvl w:val="2"/>
          <w:numId w:val="13"/>
        </w:numPr>
        <w:rPr>
          <w:rFonts w:ascii="Franklin Gothic Book" w:hAnsi="Franklin Gothic Book"/>
          <w:sz w:val="24"/>
          <w:szCs w:val="20"/>
          <w:lang w:val="vi"/>
        </w:rPr>
      </w:pPr>
      <w:r w:rsidRPr="004419DA">
        <w:rPr>
          <w:bCs/>
          <w:sz w:val="24"/>
          <w:szCs w:val="20"/>
          <w:lang w:val="vi"/>
        </w:rPr>
        <w:t xml:space="preserve">Ủy ban đã đệ trình một đề xuất về cách trường đại học có thể sử dụng không gian của chúng tôi hiệu quả hơn. Đề xuất này đang được xem xét để bình luận bởi các nhóm bên liên quan khác nhau. Công việc của nhóm được coi là được thực hiện tại thời điểm này. </w:t>
      </w:r>
    </w:p>
    <w:p w14:paraId="0D38BC69" w14:textId="58DDD424" w:rsidR="005C4CD8" w:rsidRPr="004419DA" w:rsidRDefault="005C4CD8" w:rsidP="00D17A29">
      <w:pPr>
        <w:pStyle w:val="ListParagraph"/>
        <w:numPr>
          <w:ilvl w:val="1"/>
          <w:numId w:val="13"/>
        </w:numPr>
        <w:rPr>
          <w:rFonts w:ascii="Franklin Gothic Book" w:hAnsi="Franklin Gothic Book"/>
          <w:sz w:val="24"/>
          <w:szCs w:val="20"/>
        </w:rPr>
      </w:pPr>
      <w:r w:rsidRPr="004419DA">
        <w:rPr>
          <w:bCs/>
          <w:sz w:val="24"/>
          <w:szCs w:val="20"/>
          <w:lang w:val="vi"/>
        </w:rPr>
        <w:t>Ủy ban Kế hoạch Tích hợp</w:t>
      </w:r>
    </w:p>
    <w:p w14:paraId="512058CC" w14:textId="571F9809" w:rsidR="00112D9C" w:rsidRPr="004419DA" w:rsidRDefault="00112D9C" w:rsidP="00112D9C">
      <w:pPr>
        <w:pStyle w:val="ListParagraph"/>
        <w:numPr>
          <w:ilvl w:val="2"/>
          <w:numId w:val="13"/>
        </w:numPr>
        <w:rPr>
          <w:rFonts w:ascii="Franklin Gothic Book" w:hAnsi="Franklin Gothic Book"/>
          <w:sz w:val="24"/>
          <w:szCs w:val="20"/>
        </w:rPr>
      </w:pPr>
      <w:r w:rsidRPr="004419DA">
        <w:rPr>
          <w:bCs/>
          <w:sz w:val="24"/>
          <w:szCs w:val="20"/>
          <w:lang w:val="vi"/>
        </w:rPr>
        <w:t>Không có cập nhật tại thời điểm này.</w:t>
      </w:r>
    </w:p>
    <w:p w14:paraId="77497A18" w14:textId="77777777" w:rsidR="00112D9C" w:rsidRPr="004419DA" w:rsidRDefault="005C4CD8" w:rsidP="00112D9C">
      <w:pPr>
        <w:pStyle w:val="ListParagraph"/>
        <w:numPr>
          <w:ilvl w:val="1"/>
          <w:numId w:val="13"/>
        </w:numPr>
        <w:rPr>
          <w:rFonts w:ascii="Franklin Gothic Book" w:hAnsi="Franklin Gothic Book"/>
          <w:sz w:val="24"/>
          <w:szCs w:val="20"/>
        </w:rPr>
      </w:pPr>
      <w:r w:rsidRPr="004419DA">
        <w:rPr>
          <w:bCs/>
          <w:sz w:val="24"/>
          <w:szCs w:val="20"/>
          <w:lang w:val="vi"/>
        </w:rPr>
        <w:t xml:space="preserve">Ủy ban tìm kiếm EVP và Provost </w:t>
      </w:r>
    </w:p>
    <w:p w14:paraId="54A0C1EA" w14:textId="3EDB704B" w:rsidR="005C4CD8" w:rsidRPr="004419DA" w:rsidRDefault="00112D9C" w:rsidP="00112D9C">
      <w:pPr>
        <w:pStyle w:val="ListParagraph"/>
        <w:numPr>
          <w:ilvl w:val="2"/>
          <w:numId w:val="13"/>
        </w:numPr>
        <w:rPr>
          <w:rFonts w:ascii="Franklin Gothic Book" w:hAnsi="Franklin Gothic Book"/>
          <w:sz w:val="24"/>
          <w:szCs w:val="20"/>
        </w:rPr>
      </w:pPr>
      <w:r w:rsidRPr="004419DA">
        <w:rPr>
          <w:sz w:val="24"/>
          <w:szCs w:val="20"/>
          <w:lang w:val="vi"/>
        </w:rPr>
        <w:t xml:space="preserve">Các ứng cử viên provost sẽ có mặt trong khuôn viên trường vào ngày 4, 5 &amp; 7 </w:t>
      </w:r>
      <w:r w:rsidRPr="004419DA">
        <w:rPr>
          <w:sz w:val="24"/>
          <w:szCs w:val="20"/>
          <w:vertAlign w:val="superscript"/>
          <w:lang w:val="vi"/>
        </w:rPr>
        <w:t>tháng 4</w:t>
      </w:r>
      <w:r w:rsidRPr="004419DA">
        <w:rPr>
          <w:sz w:val="24"/>
          <w:szCs w:val="20"/>
          <w:lang w:val="vi"/>
        </w:rPr>
        <w:t xml:space="preserve">. </w:t>
      </w:r>
    </w:p>
    <w:p w14:paraId="363C0992" w14:textId="77777777" w:rsidR="005C4CD8" w:rsidRPr="004419DA" w:rsidRDefault="005C4CD8" w:rsidP="005C4CD8">
      <w:pPr>
        <w:pStyle w:val="ListParagraph"/>
        <w:numPr>
          <w:ilvl w:val="0"/>
          <w:numId w:val="13"/>
        </w:numPr>
        <w:rPr>
          <w:rFonts w:ascii="Franklin Gothic Book" w:hAnsi="Franklin Gothic Book"/>
          <w:b/>
          <w:sz w:val="24"/>
          <w:szCs w:val="20"/>
        </w:rPr>
      </w:pPr>
      <w:r w:rsidRPr="004419DA">
        <w:rPr>
          <w:b/>
          <w:sz w:val="24"/>
          <w:szCs w:val="20"/>
          <w:lang w:val="vi"/>
        </w:rPr>
        <w:t>Cập nhật Ủy ban Thượng viện</w:t>
      </w:r>
    </w:p>
    <w:p w14:paraId="3847FE88" w14:textId="54C48A1C" w:rsidR="001F7230" w:rsidRPr="004419DA" w:rsidRDefault="005C4CD8" w:rsidP="004207F5">
      <w:pPr>
        <w:pStyle w:val="ListParagraph"/>
        <w:numPr>
          <w:ilvl w:val="1"/>
          <w:numId w:val="13"/>
        </w:numPr>
        <w:rPr>
          <w:rFonts w:ascii="Franklin Gothic Book" w:hAnsi="Franklin Gothic Book"/>
          <w:sz w:val="24"/>
          <w:szCs w:val="20"/>
        </w:rPr>
      </w:pPr>
      <w:r w:rsidRPr="004419DA">
        <w:rPr>
          <w:sz w:val="24"/>
          <w:szCs w:val="20"/>
          <w:lang w:val="vi"/>
        </w:rPr>
        <w:t>Thông tin liên lạc và trang web</w:t>
      </w:r>
    </w:p>
    <w:p w14:paraId="12F347A4" w14:textId="5D0F118A" w:rsidR="005959DB" w:rsidRPr="004419DA" w:rsidRDefault="005959DB" w:rsidP="005959DB">
      <w:pPr>
        <w:pStyle w:val="ListParagraph"/>
        <w:numPr>
          <w:ilvl w:val="2"/>
          <w:numId w:val="13"/>
        </w:numPr>
        <w:rPr>
          <w:rFonts w:ascii="Franklin Gothic Book" w:hAnsi="Franklin Gothic Book"/>
          <w:sz w:val="24"/>
          <w:szCs w:val="20"/>
        </w:rPr>
      </w:pPr>
      <w:r w:rsidRPr="004419DA">
        <w:rPr>
          <w:sz w:val="24"/>
          <w:szCs w:val="20"/>
          <w:lang w:val="vi"/>
        </w:rPr>
        <w:t xml:space="preserve">Được cung cấp để giúp phân phối và công khai khảo sát Docking Group sẽ được gửi đến hộp thư đến vào ngày 5 tháng 4. </w:t>
      </w:r>
    </w:p>
    <w:p w14:paraId="3CFC6EBD" w14:textId="1C823580" w:rsidR="005C4CD8" w:rsidRPr="004419DA" w:rsidRDefault="001F7230" w:rsidP="004207F5">
      <w:pPr>
        <w:pStyle w:val="ListParagraph"/>
        <w:numPr>
          <w:ilvl w:val="1"/>
          <w:numId w:val="13"/>
        </w:numPr>
        <w:rPr>
          <w:rFonts w:ascii="Franklin Gothic Book" w:hAnsi="Franklin Gothic Book"/>
          <w:sz w:val="24"/>
          <w:szCs w:val="20"/>
        </w:rPr>
      </w:pPr>
      <w:r w:rsidRPr="004419DA">
        <w:rPr>
          <w:sz w:val="24"/>
          <w:szCs w:val="20"/>
          <w:lang w:val="vi"/>
        </w:rPr>
        <w:t>Giải thưởng và sự công nhận</w:t>
      </w:r>
    </w:p>
    <w:p w14:paraId="2D38CB33" w14:textId="6C486AB9" w:rsidR="002B326E" w:rsidRPr="004419DA" w:rsidRDefault="00800C9A" w:rsidP="008561A2">
      <w:pPr>
        <w:pStyle w:val="ListParagraph"/>
        <w:numPr>
          <w:ilvl w:val="2"/>
          <w:numId w:val="13"/>
        </w:numPr>
        <w:rPr>
          <w:rFonts w:ascii="Franklin Gothic Book" w:hAnsi="Franklin Gothic Book"/>
          <w:sz w:val="24"/>
          <w:szCs w:val="20"/>
        </w:rPr>
      </w:pPr>
      <w:r w:rsidRPr="004419DA">
        <w:rPr>
          <w:sz w:val="24"/>
          <w:szCs w:val="20"/>
          <w:lang w:val="vi"/>
        </w:rPr>
        <w:t xml:space="preserve">Những người chiến thắng Giải thưởng Dịch vụ Xuất sắc đã được thông báo và sẽ được công nhận tại Lễ trao Giải thưởng Dịch vụ Xuất sắc của Tổng thống vào ngày 6 tháng 5 lúc 9 giờ sáng tại Trung tâm Chào mừng Marcus. </w:t>
      </w:r>
    </w:p>
    <w:p w14:paraId="4B41C9BD" w14:textId="5F1E9D27" w:rsidR="00FC70AD" w:rsidRPr="004419DA" w:rsidRDefault="00FC70AD" w:rsidP="008500B0">
      <w:pPr>
        <w:pStyle w:val="ListParagraph"/>
        <w:numPr>
          <w:ilvl w:val="3"/>
          <w:numId w:val="13"/>
        </w:numPr>
        <w:rPr>
          <w:rFonts w:ascii="Franklin Gothic Book" w:hAnsi="Franklin Gothic Book"/>
          <w:sz w:val="24"/>
          <w:szCs w:val="20"/>
        </w:rPr>
      </w:pPr>
      <w:r w:rsidRPr="004419DA">
        <w:rPr>
          <w:sz w:val="24"/>
          <w:szCs w:val="20"/>
          <w:lang w:val="vi"/>
        </w:rPr>
        <w:t xml:space="preserve">Giải thưởng Dịch vụ Xuất sắc của Chủ tịch Thượng viện sẽ được trao cho: </w:t>
      </w:r>
    </w:p>
    <w:p w14:paraId="3BA8829D" w14:textId="68879418" w:rsidR="00ED3E20" w:rsidRPr="004419DA" w:rsidRDefault="00ED3E20" w:rsidP="00ED3E20">
      <w:pPr>
        <w:pStyle w:val="ListParagraph"/>
        <w:numPr>
          <w:ilvl w:val="4"/>
          <w:numId w:val="13"/>
        </w:numPr>
        <w:rPr>
          <w:rFonts w:ascii="Franklin Gothic Book" w:hAnsi="Franklin Gothic Book"/>
          <w:sz w:val="24"/>
          <w:szCs w:val="20"/>
        </w:rPr>
      </w:pPr>
      <w:r w:rsidRPr="004419DA">
        <w:rPr>
          <w:sz w:val="24"/>
          <w:szCs w:val="20"/>
          <w:lang w:val="vi"/>
        </w:rPr>
        <w:t>Constance Owens, Chuyên gia trợ lý sau đại học, Văn phòng Trưởng khoa Sau đại học</w:t>
      </w:r>
    </w:p>
    <w:p w14:paraId="4AA78392" w14:textId="3D2FC1F0" w:rsidR="00ED3E20" w:rsidRPr="004419DA" w:rsidRDefault="00ED3E20" w:rsidP="00ED3E20">
      <w:pPr>
        <w:pStyle w:val="ListParagraph"/>
        <w:numPr>
          <w:ilvl w:val="4"/>
          <w:numId w:val="13"/>
        </w:numPr>
        <w:rPr>
          <w:rFonts w:ascii="Franklin Gothic Book" w:hAnsi="Franklin Gothic Book"/>
          <w:sz w:val="24"/>
          <w:szCs w:val="20"/>
        </w:rPr>
      </w:pPr>
      <w:r w:rsidRPr="004419DA">
        <w:rPr>
          <w:sz w:val="24"/>
          <w:szCs w:val="20"/>
          <w:lang w:val="vi"/>
        </w:rPr>
        <w:t>Jessica Provines, Trợ lý Phó Chủ tịch về Sức khỏe, Nhà tâm lý học trưởng, Dịch vụ Tư vấn</w:t>
      </w:r>
    </w:p>
    <w:p w14:paraId="176F5D45" w14:textId="66A3FA75" w:rsidR="00ED3E20" w:rsidRPr="004419DA" w:rsidRDefault="00ED3E20" w:rsidP="00ED3E20">
      <w:pPr>
        <w:pStyle w:val="ListParagraph"/>
        <w:numPr>
          <w:ilvl w:val="4"/>
          <w:numId w:val="13"/>
        </w:numPr>
        <w:rPr>
          <w:rFonts w:ascii="Franklin Gothic Book" w:hAnsi="Franklin Gothic Book"/>
          <w:sz w:val="24"/>
          <w:szCs w:val="20"/>
        </w:rPr>
      </w:pPr>
      <w:r w:rsidRPr="004419DA">
        <w:rPr>
          <w:sz w:val="24"/>
          <w:szCs w:val="20"/>
          <w:lang w:val="vi"/>
        </w:rPr>
        <w:t>Kyle Garwood, Đại úy, Sở Cảnh sát Đại học</w:t>
      </w:r>
    </w:p>
    <w:p w14:paraId="347FCAD1" w14:textId="2C49326C" w:rsidR="00D04064" w:rsidRPr="004419DA" w:rsidRDefault="00ED3E20" w:rsidP="00ED3E20">
      <w:pPr>
        <w:pStyle w:val="ListParagraph"/>
        <w:numPr>
          <w:ilvl w:val="4"/>
          <w:numId w:val="13"/>
        </w:numPr>
        <w:rPr>
          <w:rFonts w:ascii="Franklin Gothic Book" w:hAnsi="Franklin Gothic Book"/>
          <w:sz w:val="24"/>
          <w:szCs w:val="20"/>
        </w:rPr>
      </w:pPr>
      <w:r w:rsidRPr="004419DA">
        <w:rPr>
          <w:sz w:val="24"/>
          <w:szCs w:val="20"/>
          <w:lang w:val="vi"/>
        </w:rPr>
        <w:t>Melanie Bayles, Điều phối viên lâm sàng / Điều phối viên vị trí, Chương trình Trợ lý Bác sĩ</w:t>
      </w:r>
    </w:p>
    <w:p w14:paraId="1407DEF8" w14:textId="57CA2EBE" w:rsidR="00FC70AD" w:rsidRPr="004419DA" w:rsidRDefault="00FC70AD" w:rsidP="00FC70AD">
      <w:pPr>
        <w:pStyle w:val="ListParagraph"/>
        <w:numPr>
          <w:ilvl w:val="2"/>
          <w:numId w:val="13"/>
        </w:numPr>
        <w:rPr>
          <w:rFonts w:ascii="Franklin Gothic Book" w:hAnsi="Franklin Gothic Book"/>
          <w:sz w:val="24"/>
          <w:szCs w:val="20"/>
        </w:rPr>
      </w:pPr>
      <w:r w:rsidRPr="004419DA">
        <w:rPr>
          <w:sz w:val="24"/>
          <w:szCs w:val="20"/>
          <w:lang w:val="vi"/>
        </w:rPr>
        <w:t>Giải thưởng Dịch vụ Xuất sắc Wayne Carlisle sẽ được trao cho:</w:t>
      </w:r>
    </w:p>
    <w:p w14:paraId="02700259" w14:textId="3015B1E9" w:rsidR="00D04064" w:rsidRPr="004419DA" w:rsidRDefault="00B726F2" w:rsidP="00D04064">
      <w:pPr>
        <w:pStyle w:val="ListParagraph"/>
        <w:numPr>
          <w:ilvl w:val="3"/>
          <w:numId w:val="13"/>
        </w:numPr>
        <w:rPr>
          <w:rFonts w:ascii="Franklin Gothic Book" w:hAnsi="Franklin Gothic Book"/>
          <w:sz w:val="24"/>
          <w:szCs w:val="20"/>
        </w:rPr>
      </w:pPr>
      <w:r w:rsidRPr="004419DA">
        <w:rPr>
          <w:sz w:val="24"/>
          <w:szCs w:val="20"/>
          <w:lang w:val="vi"/>
        </w:rPr>
        <w:t>Sheelu Surender, Giám đốc điều hành Hỗ trợ tài chính và Học bổng, Văn phòng Hỗ trợ Tài chính</w:t>
      </w:r>
    </w:p>
    <w:p w14:paraId="4A4B382E" w14:textId="286933B4" w:rsidR="00001451" w:rsidRPr="004419DA" w:rsidRDefault="00D04064" w:rsidP="00001451">
      <w:pPr>
        <w:pStyle w:val="ListParagraph"/>
        <w:numPr>
          <w:ilvl w:val="2"/>
          <w:numId w:val="13"/>
        </w:numPr>
        <w:rPr>
          <w:rFonts w:ascii="Franklin Gothic Book" w:hAnsi="Franklin Gothic Book"/>
          <w:sz w:val="24"/>
          <w:szCs w:val="20"/>
        </w:rPr>
      </w:pPr>
      <w:r w:rsidRPr="004419DA">
        <w:rPr>
          <w:sz w:val="24"/>
          <w:szCs w:val="20"/>
          <w:lang w:val="vi"/>
        </w:rPr>
        <w:t xml:space="preserve">Ủy ban đang làm việc để thông báo và chúc mừng các ứng cử viên khác. </w:t>
      </w:r>
    </w:p>
    <w:p w14:paraId="3B311F81" w14:textId="554151AD" w:rsidR="001F7230" w:rsidRPr="004419DA" w:rsidRDefault="005C4CD8" w:rsidP="008F47F4">
      <w:pPr>
        <w:pStyle w:val="ListParagraph"/>
        <w:numPr>
          <w:ilvl w:val="1"/>
          <w:numId w:val="13"/>
        </w:numPr>
        <w:rPr>
          <w:rFonts w:ascii="Franklin Gothic Book" w:hAnsi="Franklin Gothic Book"/>
          <w:sz w:val="24"/>
          <w:szCs w:val="20"/>
        </w:rPr>
      </w:pPr>
      <w:r w:rsidRPr="004419DA">
        <w:rPr>
          <w:sz w:val="24"/>
          <w:szCs w:val="20"/>
          <w:lang w:val="vi"/>
        </w:rPr>
        <w:t xml:space="preserve">Phát triển chuyên nghiệp và dịch vụ </w:t>
      </w:r>
    </w:p>
    <w:p w14:paraId="2A72A14E" w14:textId="6FC0A551" w:rsidR="00DC2B9E" w:rsidRPr="004419DA" w:rsidRDefault="00C91CD9" w:rsidP="008547E0">
      <w:pPr>
        <w:pStyle w:val="ListParagraph"/>
        <w:numPr>
          <w:ilvl w:val="2"/>
          <w:numId w:val="13"/>
        </w:numPr>
        <w:rPr>
          <w:rFonts w:ascii="Franklin Gothic Book" w:hAnsi="Franklin Gothic Book"/>
          <w:sz w:val="24"/>
          <w:szCs w:val="20"/>
        </w:rPr>
      </w:pPr>
      <w:r w:rsidRPr="004419DA">
        <w:rPr>
          <w:sz w:val="24"/>
          <w:szCs w:val="20"/>
          <w:lang w:val="vi"/>
        </w:rPr>
        <w:t xml:space="preserve">Thứ Sáu, ngày </w:t>
      </w:r>
      <w:r w:rsidRPr="004419DA">
        <w:rPr>
          <w:sz w:val="24"/>
          <w:szCs w:val="20"/>
          <w:vertAlign w:val="superscript"/>
          <w:lang w:val="vi"/>
        </w:rPr>
        <w:t>29 tháng</w:t>
      </w:r>
      <w:r>
        <w:rPr>
          <w:lang w:val="vi"/>
        </w:rPr>
        <w:t xml:space="preserve"> 4 </w:t>
      </w:r>
      <w:r w:rsidRPr="004419DA">
        <w:rPr>
          <w:sz w:val="24"/>
          <w:szCs w:val="20"/>
          <w:lang w:val="vi"/>
        </w:rPr>
        <w:t xml:space="preserve"> 11:30 – 12:30 sẽ là một tour đi bộ lịch sử của khuôn viên trường với Tiến sĩ Jay Price, tiếp theo là bữa trưa tại Food Trucks với Wheat Street Dogs. </w:t>
      </w:r>
    </w:p>
    <w:p w14:paraId="4C931587" w14:textId="3206055B" w:rsidR="00E531BD" w:rsidRPr="004419DA" w:rsidRDefault="00E531BD" w:rsidP="008547E0">
      <w:pPr>
        <w:pStyle w:val="ListParagraph"/>
        <w:numPr>
          <w:ilvl w:val="2"/>
          <w:numId w:val="13"/>
        </w:numPr>
        <w:rPr>
          <w:rFonts w:ascii="Franklin Gothic Book" w:hAnsi="Franklin Gothic Book"/>
          <w:sz w:val="24"/>
          <w:szCs w:val="20"/>
        </w:rPr>
      </w:pPr>
      <w:r w:rsidRPr="004419DA">
        <w:rPr>
          <w:sz w:val="24"/>
          <w:szCs w:val="20"/>
          <w:lang w:val="vi"/>
        </w:rPr>
        <w:t xml:space="preserve">Một sự thay thế ảo cho tour đi bộ (bản đồ số hóa) có sẵn thông qua Bộ sưu tập đặc biệt tại </w:t>
      </w:r>
      <w:hyperlink r:id="rId6" w:history="1">
        <w:r w:rsidR="00C14F65" w:rsidRPr="004419DA">
          <w:rPr>
            <w:rStyle w:val="Hyperlink"/>
            <w:sz w:val="24"/>
            <w:szCs w:val="20"/>
            <w:lang w:val="vi"/>
          </w:rPr>
          <w:t>https://cdm15942.contentdm.oclc.org/digital/collection/p15942coll147/search</w:t>
        </w:r>
      </w:hyperlink>
    </w:p>
    <w:p w14:paraId="66925F58" w14:textId="4C815DF6" w:rsidR="005C4CD8" w:rsidRPr="00225B16" w:rsidRDefault="005C4CD8" w:rsidP="008F47F4">
      <w:pPr>
        <w:pStyle w:val="ListParagraph"/>
        <w:numPr>
          <w:ilvl w:val="1"/>
          <w:numId w:val="13"/>
        </w:numPr>
        <w:rPr>
          <w:rFonts w:ascii="Franklin Gothic Book" w:hAnsi="Franklin Gothic Book"/>
          <w:sz w:val="24"/>
          <w:szCs w:val="20"/>
        </w:rPr>
      </w:pPr>
      <w:r w:rsidRPr="004419DA">
        <w:rPr>
          <w:sz w:val="24"/>
          <w:szCs w:val="20"/>
          <w:lang w:val="vi"/>
        </w:rPr>
        <w:t xml:space="preserve">Cuộc bầu cử </w:t>
      </w:r>
    </w:p>
    <w:p w14:paraId="19FE7C3D" w14:textId="58A8157E" w:rsidR="00225B16" w:rsidRPr="00E3204F" w:rsidRDefault="00225B16" w:rsidP="00225B16">
      <w:pPr>
        <w:pStyle w:val="ListParagraph"/>
        <w:numPr>
          <w:ilvl w:val="2"/>
          <w:numId w:val="13"/>
        </w:numPr>
        <w:rPr>
          <w:rFonts w:ascii="Franklin Gothic Book" w:hAnsi="Franklin Gothic Book"/>
          <w:sz w:val="24"/>
          <w:szCs w:val="20"/>
          <w:lang w:val="vi"/>
        </w:rPr>
      </w:pPr>
      <w:r w:rsidRPr="00225B16">
        <w:rPr>
          <w:sz w:val="24"/>
          <w:szCs w:val="20"/>
          <w:lang w:val="vi"/>
        </w:rPr>
        <w:t>Các đề cử cho Nhân sự Thượng viện mở cửa tuần 28/3/22. Vui lòng khuyến khích nhân viên đề cử và xem xét tham gia nếu được đề cử.</w:t>
      </w:r>
    </w:p>
    <w:p w14:paraId="186097C0" w14:textId="2C8FE1AA" w:rsidR="001F7230" w:rsidRPr="004419DA" w:rsidRDefault="005C4CD8" w:rsidP="00D56A7C">
      <w:pPr>
        <w:pStyle w:val="ListParagraph"/>
        <w:numPr>
          <w:ilvl w:val="1"/>
          <w:numId w:val="13"/>
        </w:numPr>
        <w:rPr>
          <w:rFonts w:ascii="Franklin Gothic Book" w:hAnsi="Franklin Gothic Book"/>
          <w:sz w:val="24"/>
          <w:szCs w:val="20"/>
        </w:rPr>
      </w:pPr>
      <w:r w:rsidRPr="004419DA">
        <w:rPr>
          <w:sz w:val="24"/>
          <w:szCs w:val="20"/>
          <w:lang w:val="vi"/>
        </w:rPr>
        <w:lastRenderedPageBreak/>
        <w:t xml:space="preserve">Đánh giá chính sách </w:t>
      </w:r>
    </w:p>
    <w:p w14:paraId="26D10B47" w14:textId="66768DA4" w:rsidR="00C14F65" w:rsidRPr="004419DA" w:rsidRDefault="00C14F65" w:rsidP="00C14F65">
      <w:pPr>
        <w:pStyle w:val="ListParagraph"/>
        <w:numPr>
          <w:ilvl w:val="2"/>
          <w:numId w:val="13"/>
        </w:numPr>
        <w:rPr>
          <w:rFonts w:ascii="Franklin Gothic Book" w:hAnsi="Franklin Gothic Book"/>
          <w:sz w:val="24"/>
          <w:szCs w:val="20"/>
        </w:rPr>
      </w:pPr>
      <w:r w:rsidRPr="004419DA">
        <w:rPr>
          <w:sz w:val="24"/>
          <w:szCs w:val="20"/>
          <w:lang w:val="vi"/>
        </w:rPr>
        <w:t xml:space="preserve">Không có cập nhật tại thời điểm này. </w:t>
      </w:r>
    </w:p>
    <w:p w14:paraId="4CAA5FFD" w14:textId="6D24C895" w:rsidR="005C4CD8" w:rsidRPr="004419DA" w:rsidRDefault="005C4CD8" w:rsidP="00D56A7C">
      <w:pPr>
        <w:pStyle w:val="ListParagraph"/>
        <w:numPr>
          <w:ilvl w:val="1"/>
          <w:numId w:val="13"/>
        </w:numPr>
        <w:rPr>
          <w:rFonts w:ascii="Franklin Gothic Book" w:hAnsi="Franklin Gothic Book"/>
          <w:sz w:val="24"/>
          <w:szCs w:val="20"/>
        </w:rPr>
      </w:pPr>
      <w:r w:rsidRPr="004419DA">
        <w:rPr>
          <w:sz w:val="24"/>
          <w:szCs w:val="20"/>
          <w:lang w:val="vi"/>
        </w:rPr>
        <w:t>Ủy ban đặc biệt về đánh giá hàng năm</w:t>
      </w:r>
    </w:p>
    <w:p w14:paraId="372FED92" w14:textId="01E11B0A" w:rsidR="00C14F65" w:rsidRPr="004419DA" w:rsidRDefault="00C14F65" w:rsidP="00C14F65">
      <w:pPr>
        <w:pStyle w:val="ListParagraph"/>
        <w:numPr>
          <w:ilvl w:val="2"/>
          <w:numId w:val="13"/>
        </w:numPr>
        <w:rPr>
          <w:rFonts w:ascii="Franklin Gothic Book" w:hAnsi="Franklin Gothic Book"/>
          <w:sz w:val="24"/>
          <w:szCs w:val="20"/>
        </w:rPr>
      </w:pPr>
      <w:r w:rsidRPr="004419DA">
        <w:rPr>
          <w:sz w:val="24"/>
          <w:szCs w:val="20"/>
          <w:lang w:val="vi"/>
        </w:rPr>
        <w:t>Cập nhật được đưa ra trước đó trong chương trình nghị sự</w:t>
      </w:r>
    </w:p>
    <w:p w14:paraId="3F315270" w14:textId="33D702A2" w:rsidR="005C4CD8" w:rsidRPr="004419DA" w:rsidRDefault="005C4CD8" w:rsidP="005C4CD8">
      <w:pPr>
        <w:pStyle w:val="ListParagraph"/>
        <w:numPr>
          <w:ilvl w:val="1"/>
          <w:numId w:val="13"/>
        </w:numPr>
        <w:rPr>
          <w:rFonts w:ascii="Franklin Gothic Book" w:hAnsi="Franklin Gothic Book"/>
          <w:b/>
          <w:sz w:val="24"/>
          <w:szCs w:val="20"/>
        </w:rPr>
      </w:pPr>
      <w:r w:rsidRPr="004419DA">
        <w:rPr>
          <w:sz w:val="24"/>
          <w:szCs w:val="20"/>
          <w:lang w:val="vi"/>
        </w:rPr>
        <w:t>Hành pháp</w:t>
      </w:r>
    </w:p>
    <w:p w14:paraId="5A8CDCF1" w14:textId="40C513F6" w:rsidR="00C14F65" w:rsidRPr="004419DA" w:rsidRDefault="00C14F65" w:rsidP="00C14F65">
      <w:pPr>
        <w:pStyle w:val="ListParagraph"/>
        <w:numPr>
          <w:ilvl w:val="2"/>
          <w:numId w:val="13"/>
        </w:numPr>
        <w:rPr>
          <w:rFonts w:ascii="Franklin Gothic Book" w:hAnsi="Franklin Gothic Book"/>
          <w:b/>
          <w:sz w:val="24"/>
          <w:szCs w:val="20"/>
        </w:rPr>
      </w:pPr>
      <w:r w:rsidRPr="004419DA">
        <w:rPr>
          <w:sz w:val="24"/>
          <w:szCs w:val="20"/>
          <w:lang w:val="vi"/>
        </w:rPr>
        <w:t xml:space="preserve">Không có cập nhật tại thời điểm này. </w:t>
      </w:r>
    </w:p>
    <w:p w14:paraId="10E96092" w14:textId="21FDBBF3" w:rsidR="001F7230" w:rsidRPr="004419DA" w:rsidRDefault="005C4CD8" w:rsidP="00FF4196">
      <w:pPr>
        <w:pStyle w:val="ListParagraph"/>
        <w:numPr>
          <w:ilvl w:val="0"/>
          <w:numId w:val="13"/>
        </w:numPr>
        <w:rPr>
          <w:rFonts w:ascii="Franklin Gothic Book" w:hAnsi="Franklin Gothic Book"/>
          <w:b/>
          <w:sz w:val="24"/>
          <w:szCs w:val="20"/>
        </w:rPr>
      </w:pPr>
      <w:r w:rsidRPr="004419DA">
        <w:rPr>
          <w:b/>
          <w:sz w:val="24"/>
          <w:szCs w:val="20"/>
          <w:lang w:val="vi"/>
        </w:rPr>
        <w:t>Cập nhật &amp; Thảo luận</w:t>
      </w:r>
      <w:r>
        <w:rPr>
          <w:lang w:val="vi"/>
        </w:rPr>
        <w:t xml:space="preserve"> kinh doanh trong khuôn viên trường / trường đại học</w:t>
      </w:r>
    </w:p>
    <w:p w14:paraId="642A7CFB" w14:textId="1E200EEE" w:rsidR="005C4CD8" w:rsidRPr="004419DA" w:rsidRDefault="005C4CD8" w:rsidP="00FD7670">
      <w:pPr>
        <w:pStyle w:val="ListParagraph"/>
        <w:numPr>
          <w:ilvl w:val="1"/>
          <w:numId w:val="13"/>
        </w:numPr>
        <w:rPr>
          <w:rFonts w:ascii="Franklin Gothic Book" w:hAnsi="Franklin Gothic Book"/>
          <w:i/>
          <w:sz w:val="24"/>
          <w:szCs w:val="20"/>
        </w:rPr>
      </w:pPr>
      <w:r w:rsidRPr="004419DA">
        <w:rPr>
          <w:sz w:val="24"/>
          <w:szCs w:val="20"/>
          <w:lang w:val="vi"/>
        </w:rPr>
        <w:t>Ủy ban Tư vấn Ngân sách</w:t>
      </w:r>
    </w:p>
    <w:p w14:paraId="4EE97609" w14:textId="2BEB15CE" w:rsidR="00FF4196" w:rsidRPr="004419DA" w:rsidRDefault="00350413" w:rsidP="00FF4196">
      <w:pPr>
        <w:pStyle w:val="ListParagraph"/>
        <w:numPr>
          <w:ilvl w:val="2"/>
          <w:numId w:val="13"/>
        </w:numPr>
        <w:rPr>
          <w:rFonts w:ascii="Franklin Gothic Book" w:hAnsi="Franklin Gothic Book"/>
          <w:i/>
          <w:sz w:val="24"/>
          <w:szCs w:val="20"/>
        </w:rPr>
      </w:pPr>
      <w:r w:rsidRPr="004419DA">
        <w:rPr>
          <w:sz w:val="24"/>
          <w:szCs w:val="20"/>
          <w:lang w:val="vi"/>
        </w:rPr>
        <w:t xml:space="preserve">Ưu tiên cao và công việc rộng rãi đã được đưa vào thay đổi tiền lương cho năm tài chính 23 dựa trên phân tích tiền lương được thực hiện trong nhân sự cũng như xác định tài trợ GU có thể được sử dụng để tăng lương trong ngân sách nhà nước được đề xuất. </w:t>
      </w:r>
    </w:p>
    <w:p w14:paraId="4D098F03" w14:textId="77777777" w:rsidR="001F7230" w:rsidRPr="004419DA" w:rsidRDefault="005C4CD8" w:rsidP="008D668B">
      <w:pPr>
        <w:pStyle w:val="ListParagraph"/>
        <w:numPr>
          <w:ilvl w:val="1"/>
          <w:numId w:val="13"/>
        </w:numPr>
        <w:rPr>
          <w:rFonts w:ascii="Franklin Gothic Book" w:hAnsi="Franklin Gothic Book" w:cstheme="minorHAnsi"/>
          <w:sz w:val="24"/>
          <w:szCs w:val="20"/>
        </w:rPr>
      </w:pPr>
      <w:bookmarkStart w:id="0" w:name="_Hlk48117411"/>
      <w:r w:rsidRPr="004419DA">
        <w:rPr>
          <w:sz w:val="24"/>
          <w:szCs w:val="20"/>
          <w:lang w:val="vi"/>
        </w:rPr>
        <w:t xml:space="preserve">Nguồn nhân lực </w:t>
      </w:r>
      <w:bookmarkEnd w:id="0"/>
    </w:p>
    <w:p w14:paraId="02C03A2A" w14:textId="74B056E6" w:rsidR="005C4CD8" w:rsidRPr="004419DA" w:rsidRDefault="005C4CD8" w:rsidP="00493380">
      <w:pPr>
        <w:pStyle w:val="ListParagraph"/>
        <w:numPr>
          <w:ilvl w:val="1"/>
          <w:numId w:val="13"/>
        </w:numPr>
        <w:rPr>
          <w:rFonts w:ascii="Franklin Gothic Book" w:hAnsi="Franklin Gothic Book" w:cstheme="minorHAnsi"/>
          <w:sz w:val="24"/>
          <w:szCs w:val="20"/>
        </w:rPr>
      </w:pPr>
      <w:r w:rsidRPr="004419DA">
        <w:rPr>
          <w:sz w:val="24"/>
          <w:szCs w:val="20"/>
          <w:lang w:val="vi"/>
        </w:rPr>
        <w:t>Cập nhật lập pháp + Tóm tắt KBOR</w:t>
      </w:r>
    </w:p>
    <w:p w14:paraId="2C02B84E" w14:textId="05614109" w:rsidR="002C7311" w:rsidRPr="004419DA" w:rsidRDefault="002C7311" w:rsidP="002C7311">
      <w:pPr>
        <w:pStyle w:val="ListParagraph"/>
        <w:numPr>
          <w:ilvl w:val="2"/>
          <w:numId w:val="13"/>
        </w:numPr>
        <w:rPr>
          <w:rFonts w:ascii="Franklin Gothic Book" w:hAnsi="Franklin Gothic Book" w:cstheme="minorHAnsi"/>
          <w:sz w:val="24"/>
          <w:szCs w:val="20"/>
        </w:rPr>
      </w:pPr>
      <w:r w:rsidRPr="004419DA">
        <w:rPr>
          <w:sz w:val="24"/>
          <w:szCs w:val="20"/>
          <w:lang w:val="vi"/>
        </w:rPr>
        <w:t xml:space="preserve">KBOR đã phê duyệt việc mở rộng các  khu vực </w:t>
      </w:r>
      <w:r>
        <w:rPr>
          <w:lang w:val="vi"/>
        </w:rPr>
        <w:t xml:space="preserve"> </w:t>
      </w:r>
      <w:hyperlink r:id="rId7" w:history="1">
        <w:r w:rsidRPr="004419DA">
          <w:rPr>
            <w:rStyle w:val="Hyperlink"/>
            <w:sz w:val="24"/>
            <w:szCs w:val="20"/>
            <w:lang w:val="vi"/>
          </w:rPr>
          <w:t>Shocker City</w:t>
        </w:r>
      </w:hyperlink>
      <w:r w:rsidRPr="004419DA">
        <w:rPr>
          <w:sz w:val="24"/>
          <w:szCs w:val="20"/>
          <w:lang w:val="vi"/>
        </w:rPr>
        <w:t xml:space="preserve"> và </w:t>
      </w:r>
      <w:hyperlink r:id="rId8" w:history="1">
        <w:r w:rsidRPr="004419DA">
          <w:rPr>
            <w:rStyle w:val="Hyperlink"/>
            <w:sz w:val="24"/>
            <w:szCs w:val="20"/>
            <w:lang w:val="vi"/>
          </w:rPr>
          <w:t>Shocker Select</w:t>
        </w:r>
      </w:hyperlink>
      <w:r>
        <w:rPr>
          <w:lang w:val="vi"/>
        </w:rPr>
        <w:t>.</w:t>
      </w:r>
    </w:p>
    <w:p w14:paraId="2348031E" w14:textId="64DD40C9" w:rsidR="00A3007D" w:rsidRPr="00E3204F" w:rsidRDefault="00A3007D" w:rsidP="002C7311">
      <w:pPr>
        <w:pStyle w:val="ListParagraph"/>
        <w:numPr>
          <w:ilvl w:val="2"/>
          <w:numId w:val="13"/>
        </w:numPr>
        <w:rPr>
          <w:rFonts w:ascii="Franklin Gothic Book" w:hAnsi="Franklin Gothic Book" w:cstheme="minorHAnsi"/>
          <w:sz w:val="24"/>
          <w:szCs w:val="20"/>
          <w:lang w:val="vi"/>
        </w:rPr>
      </w:pPr>
      <w:r w:rsidRPr="004419DA">
        <w:rPr>
          <w:sz w:val="24"/>
          <w:szCs w:val="20"/>
          <w:lang w:val="vi"/>
        </w:rPr>
        <w:t xml:space="preserve">Nói về việc tăng ngưỡng điểm AP cho sinh viên để kiếm được tín chỉ ENGL 101 (từ 3 lên 4). Nếu được chấp thuận, điều này có thể có tác động đáng kể đến nhu cầu khóa học ENGL 101 và tải trọng giảng dạy. </w:t>
      </w:r>
    </w:p>
    <w:p w14:paraId="23840918" w14:textId="03AF23D5" w:rsidR="005C4CD8" w:rsidRPr="00E3204F" w:rsidRDefault="005C4CD8" w:rsidP="005C4CD8">
      <w:pPr>
        <w:pStyle w:val="ListParagraph"/>
        <w:numPr>
          <w:ilvl w:val="1"/>
          <w:numId w:val="13"/>
        </w:numPr>
        <w:rPr>
          <w:rFonts w:ascii="Franklin Gothic Book" w:hAnsi="Franklin Gothic Book"/>
          <w:sz w:val="24"/>
          <w:szCs w:val="20"/>
          <w:lang w:val="vi"/>
        </w:rPr>
      </w:pPr>
      <w:r w:rsidRPr="004419DA">
        <w:rPr>
          <w:sz w:val="24"/>
          <w:szCs w:val="20"/>
          <w:lang w:val="vi"/>
        </w:rPr>
        <w:t>Kháng cáo bãi đậu xe + Kháng cáo giao thông</w:t>
      </w:r>
    </w:p>
    <w:p w14:paraId="70FE6690" w14:textId="67DC88F1" w:rsidR="00EC65F0" w:rsidRPr="00E3204F" w:rsidRDefault="003519C5" w:rsidP="00EC65F0">
      <w:pPr>
        <w:pStyle w:val="ListParagraph"/>
        <w:numPr>
          <w:ilvl w:val="2"/>
          <w:numId w:val="13"/>
        </w:numPr>
        <w:rPr>
          <w:rFonts w:ascii="Franklin Gothic Book" w:hAnsi="Franklin Gothic Book"/>
          <w:sz w:val="24"/>
          <w:szCs w:val="20"/>
          <w:lang w:val="vi"/>
        </w:rPr>
      </w:pPr>
      <w:r w:rsidRPr="004419DA">
        <w:rPr>
          <w:sz w:val="24"/>
          <w:szCs w:val="20"/>
          <w:lang w:val="vi"/>
        </w:rPr>
        <w:t xml:space="preserve">Ủy ban sẽ được chủ trì bởi Amy McClintock. Không có cập nhật nào khác vào thời điểm này. </w:t>
      </w:r>
    </w:p>
    <w:p w14:paraId="1B5D9B2A" w14:textId="257DE9A8" w:rsidR="005C4CD8" w:rsidRPr="004419DA" w:rsidRDefault="001F7230" w:rsidP="005C4CD8">
      <w:pPr>
        <w:pStyle w:val="ListParagraph"/>
        <w:numPr>
          <w:ilvl w:val="1"/>
          <w:numId w:val="13"/>
        </w:numPr>
        <w:rPr>
          <w:rFonts w:ascii="Franklin Gothic Book" w:hAnsi="Franklin Gothic Book"/>
          <w:sz w:val="24"/>
          <w:szCs w:val="20"/>
        </w:rPr>
      </w:pPr>
      <w:r w:rsidRPr="004419DA">
        <w:rPr>
          <w:sz w:val="24"/>
          <w:szCs w:val="20"/>
          <w:lang w:val="vi"/>
        </w:rPr>
        <w:t>Cuộc họp của Tổng thống</w:t>
      </w:r>
    </w:p>
    <w:p w14:paraId="6A798B0D" w14:textId="46E43EC4" w:rsidR="00746E7B" w:rsidRPr="00E3204F" w:rsidRDefault="00746E7B" w:rsidP="00746E7B">
      <w:pPr>
        <w:pStyle w:val="ListParagraph"/>
        <w:numPr>
          <w:ilvl w:val="2"/>
          <w:numId w:val="13"/>
        </w:numPr>
        <w:rPr>
          <w:rFonts w:ascii="Franklin Gothic Book" w:hAnsi="Franklin Gothic Book"/>
          <w:sz w:val="24"/>
          <w:szCs w:val="20"/>
          <w:lang w:val="vi"/>
        </w:rPr>
      </w:pPr>
      <w:r w:rsidRPr="004419DA">
        <w:rPr>
          <w:sz w:val="24"/>
          <w:szCs w:val="20"/>
          <w:lang w:val="vi"/>
        </w:rPr>
        <w:t xml:space="preserve">Cố vấn chung đang xem xét tỷ lệ hoàn thành Đào tạo Tiêu đề IX. Sẽ liên hệ với người giám sát của nhân viên vẫn chưa hoàn thành yêu cầu này. </w:t>
      </w:r>
    </w:p>
    <w:p w14:paraId="3D48B24E" w14:textId="265103B0" w:rsidR="00BB1192" w:rsidRPr="00E3204F" w:rsidRDefault="00D4503F" w:rsidP="00746E7B">
      <w:pPr>
        <w:pStyle w:val="ListParagraph"/>
        <w:numPr>
          <w:ilvl w:val="2"/>
          <w:numId w:val="13"/>
        </w:numPr>
        <w:rPr>
          <w:rFonts w:ascii="Franklin Gothic Book" w:hAnsi="Franklin Gothic Book"/>
          <w:sz w:val="24"/>
          <w:szCs w:val="20"/>
          <w:lang w:val="vi"/>
        </w:rPr>
      </w:pPr>
      <w:r w:rsidRPr="004419DA">
        <w:rPr>
          <w:sz w:val="24"/>
          <w:szCs w:val="20"/>
          <w:lang w:val="vi"/>
        </w:rPr>
        <w:t xml:space="preserve">Lễ diễu hành bắt đầu dự </w:t>
      </w:r>
      <w:r w:rsidR="005072E6">
        <w:rPr>
          <w:sz w:val="24"/>
          <w:szCs w:val="20"/>
          <w:lang w:val="vi"/>
        </w:rPr>
        <w:t>kiến vào</w:t>
      </w:r>
      <w:r w:rsidRPr="004419DA">
        <w:rPr>
          <w:sz w:val="24"/>
          <w:szCs w:val="20"/>
          <w:lang w:val="vi"/>
        </w:rPr>
        <w:t xml:space="preserve"> ngày 13 tháng 5</w:t>
      </w:r>
    </w:p>
    <w:p w14:paraId="711662A3" w14:textId="127E7C51" w:rsidR="005C4CD8" w:rsidRPr="004419DA" w:rsidRDefault="001F7230" w:rsidP="005C4CD8">
      <w:pPr>
        <w:pStyle w:val="ListParagraph"/>
        <w:numPr>
          <w:ilvl w:val="1"/>
          <w:numId w:val="13"/>
        </w:numPr>
        <w:rPr>
          <w:rFonts w:ascii="Franklin Gothic Book" w:hAnsi="Franklin Gothic Book"/>
          <w:sz w:val="24"/>
          <w:szCs w:val="20"/>
        </w:rPr>
      </w:pPr>
      <w:r w:rsidRPr="004419DA">
        <w:rPr>
          <w:sz w:val="24"/>
          <w:szCs w:val="20"/>
          <w:lang w:val="vi"/>
        </w:rPr>
        <w:t>Hội đồng quản trị RSC</w:t>
      </w:r>
    </w:p>
    <w:p w14:paraId="1973DF15" w14:textId="68D34708" w:rsidR="003519C5" w:rsidRPr="004419DA" w:rsidRDefault="003519C5" w:rsidP="003519C5">
      <w:pPr>
        <w:pStyle w:val="ListParagraph"/>
        <w:numPr>
          <w:ilvl w:val="2"/>
          <w:numId w:val="13"/>
        </w:numPr>
        <w:rPr>
          <w:rFonts w:ascii="Franklin Gothic Book" w:hAnsi="Franklin Gothic Book"/>
          <w:sz w:val="24"/>
          <w:szCs w:val="20"/>
        </w:rPr>
      </w:pPr>
      <w:r w:rsidRPr="004419DA">
        <w:rPr>
          <w:sz w:val="24"/>
          <w:szCs w:val="20"/>
          <w:lang w:val="vi"/>
        </w:rPr>
        <w:t xml:space="preserve">Không có cập nhật tại thời điểm này. </w:t>
      </w:r>
    </w:p>
    <w:p w14:paraId="02D2F2E4" w14:textId="0C58E204" w:rsidR="005C4CD8" w:rsidRPr="004419DA" w:rsidRDefault="005C4CD8" w:rsidP="005C4CD8">
      <w:pPr>
        <w:pStyle w:val="ListParagraph"/>
        <w:numPr>
          <w:ilvl w:val="1"/>
          <w:numId w:val="13"/>
        </w:numPr>
        <w:rPr>
          <w:rFonts w:ascii="Franklin Gothic Book" w:hAnsi="Franklin Gothic Book"/>
          <w:sz w:val="24"/>
          <w:szCs w:val="20"/>
        </w:rPr>
      </w:pPr>
      <w:r w:rsidRPr="004419DA">
        <w:rPr>
          <w:sz w:val="24"/>
          <w:szCs w:val="20"/>
          <w:lang w:val="vi"/>
        </w:rPr>
        <w:t>Hội đồng Chủ tịch UPS/USS (KBOR)</w:t>
      </w:r>
    </w:p>
    <w:p w14:paraId="48E35A57" w14:textId="47FCE8F2" w:rsidR="003519C5" w:rsidRPr="004419DA" w:rsidRDefault="001D6B96" w:rsidP="003519C5">
      <w:pPr>
        <w:pStyle w:val="ListParagraph"/>
        <w:numPr>
          <w:ilvl w:val="2"/>
          <w:numId w:val="13"/>
        </w:numPr>
        <w:rPr>
          <w:rFonts w:ascii="Franklin Gothic Book" w:hAnsi="Franklin Gothic Book"/>
          <w:sz w:val="24"/>
          <w:szCs w:val="20"/>
        </w:rPr>
      </w:pPr>
      <w:r w:rsidRPr="004419DA">
        <w:rPr>
          <w:sz w:val="24"/>
          <w:szCs w:val="20"/>
          <w:lang w:val="vi"/>
        </w:rPr>
        <w:t xml:space="preserve">Tiếp tục thảo luận về cách khắc nghiệt Những ngày thời tiết được thực hiện tại các tổ chức KBOR. </w:t>
      </w:r>
    </w:p>
    <w:p w14:paraId="66019C7B" w14:textId="42FFAC88" w:rsidR="001D6B96" w:rsidRPr="00E3204F" w:rsidRDefault="001D6B96" w:rsidP="003519C5">
      <w:pPr>
        <w:pStyle w:val="ListParagraph"/>
        <w:numPr>
          <w:ilvl w:val="2"/>
          <w:numId w:val="13"/>
        </w:numPr>
        <w:rPr>
          <w:rFonts w:ascii="Franklin Gothic Book" w:hAnsi="Franklin Gothic Book"/>
          <w:sz w:val="24"/>
          <w:szCs w:val="20"/>
          <w:lang w:val="vi"/>
        </w:rPr>
      </w:pPr>
      <w:r w:rsidRPr="004419DA">
        <w:rPr>
          <w:sz w:val="24"/>
          <w:szCs w:val="20"/>
          <w:lang w:val="vi"/>
        </w:rPr>
        <w:t xml:space="preserve">Thảo luận mới về cách quản lý sản phẩm kinh nguyệt được xử lý tại mỗi tổ chức. Wichita State SGA hiện đang thảo luận về vấn đề này trong khuôn viên trường của chúng tôi. </w:t>
      </w:r>
    </w:p>
    <w:p w14:paraId="71BCC90D" w14:textId="5DAB09A0" w:rsidR="005C4CD8" w:rsidRPr="004419DA" w:rsidRDefault="005C4CD8" w:rsidP="005C4CD8">
      <w:pPr>
        <w:pStyle w:val="ListParagraph"/>
        <w:numPr>
          <w:ilvl w:val="0"/>
          <w:numId w:val="13"/>
        </w:numPr>
        <w:rPr>
          <w:rFonts w:ascii="Franklin Gothic Book" w:hAnsi="Franklin Gothic Book"/>
          <w:sz w:val="20"/>
          <w:szCs w:val="20"/>
        </w:rPr>
      </w:pPr>
      <w:r w:rsidRPr="004419DA">
        <w:rPr>
          <w:b/>
          <w:sz w:val="24"/>
          <w:szCs w:val="20"/>
          <w:lang w:val="vi"/>
        </w:rPr>
        <w:t>Adjourn /Upcoming Meetings and Events/Shoutouts</w:t>
      </w:r>
    </w:p>
    <w:p w14:paraId="059D2A34" w14:textId="287EC7A1" w:rsidR="00990BD7" w:rsidRPr="004419DA" w:rsidRDefault="00990BD7" w:rsidP="00990BD7">
      <w:pPr>
        <w:pStyle w:val="ListParagraph"/>
        <w:numPr>
          <w:ilvl w:val="1"/>
          <w:numId w:val="13"/>
        </w:numPr>
        <w:rPr>
          <w:rFonts w:ascii="Franklin Gothic Book" w:hAnsi="Franklin Gothic Book"/>
          <w:bCs/>
          <w:sz w:val="20"/>
          <w:szCs w:val="20"/>
        </w:rPr>
      </w:pPr>
      <w:r w:rsidRPr="004419DA">
        <w:rPr>
          <w:bCs/>
          <w:sz w:val="24"/>
          <w:szCs w:val="20"/>
          <w:lang w:val="vi"/>
        </w:rPr>
        <w:t>Hét lên với Amy Belden, người được đề cử cho giải thưởng Phụ nữ phi thường</w:t>
      </w:r>
    </w:p>
    <w:p w14:paraId="7279E8B7" w14:textId="18B45004" w:rsidR="00013B71" w:rsidRPr="005C4CD8" w:rsidRDefault="00013B71" w:rsidP="005C4CD8"/>
    <w:sectPr w:rsidR="00013B71" w:rsidRPr="005C4CD8" w:rsidSect="006A1C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80782116"/>
    <w:lvl w:ilvl="0" w:tplc="4962A77C">
      <w:start w:val="1"/>
      <w:numFmt w:val="upperRoman"/>
      <w:lvlText w:val="%1."/>
      <w:lvlJc w:val="right"/>
      <w:pPr>
        <w:ind w:left="720" w:hanging="360"/>
      </w:pPr>
      <w:rPr>
        <w:b/>
      </w:rPr>
    </w:lvl>
    <w:lvl w:ilvl="1" w:tplc="0B5AF862">
      <w:start w:val="1"/>
      <w:numFmt w:val="lowerLetter"/>
      <w:lvlText w:val="%2."/>
      <w:lvlJc w:val="left"/>
      <w:pPr>
        <w:ind w:left="1440" w:hanging="360"/>
      </w:pPr>
      <w:rPr>
        <w:b w:val="0"/>
        <w:i w:val="0"/>
        <w:iCs/>
        <w:sz w:val="22"/>
        <w:szCs w:val="22"/>
      </w:rPr>
    </w:lvl>
    <w:lvl w:ilvl="2" w:tplc="C1DE0A66">
      <w:start w:val="1"/>
      <w:numFmt w:val="lowerRoman"/>
      <w:lvlText w:val="%3."/>
      <w:lvlJc w:val="right"/>
      <w:pPr>
        <w:ind w:left="2160" w:hanging="180"/>
      </w:pPr>
      <w:rPr>
        <w:b w:val="0"/>
        <w:i w:val="0"/>
        <w:i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9032D"/>
    <w:multiLevelType w:val="hybridMultilevel"/>
    <w:tmpl w:val="D1E028D2"/>
    <w:lvl w:ilvl="0" w:tplc="1BC0083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15AC2"/>
    <w:multiLevelType w:val="multilevel"/>
    <w:tmpl w:val="24C0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56532"/>
    <w:multiLevelType w:val="hybridMultilevel"/>
    <w:tmpl w:val="9550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4"/>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2"/>
  </w:num>
  <w:num w:numId="10">
    <w:abstractNumId w:val="11"/>
  </w:num>
  <w:num w:numId="11">
    <w:abstractNumId w:val="10"/>
  </w:num>
  <w:num w:numId="12">
    <w:abstractNumId w:val="5"/>
  </w:num>
  <w:num w:numId="13">
    <w:abstractNumId w:val="1"/>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451"/>
    <w:rsid w:val="00001625"/>
    <w:rsid w:val="00001EC8"/>
    <w:rsid w:val="00004E9A"/>
    <w:rsid w:val="0000693B"/>
    <w:rsid w:val="00013B71"/>
    <w:rsid w:val="00013BD0"/>
    <w:rsid w:val="00023CFB"/>
    <w:rsid w:val="000446AA"/>
    <w:rsid w:val="00045E45"/>
    <w:rsid w:val="00052A36"/>
    <w:rsid w:val="00057D30"/>
    <w:rsid w:val="0006001F"/>
    <w:rsid w:val="0006200E"/>
    <w:rsid w:val="00063320"/>
    <w:rsid w:val="0006442C"/>
    <w:rsid w:val="00064F5B"/>
    <w:rsid w:val="00066550"/>
    <w:rsid w:val="00080B1B"/>
    <w:rsid w:val="00081B4B"/>
    <w:rsid w:val="000828C1"/>
    <w:rsid w:val="00082F81"/>
    <w:rsid w:val="0008368E"/>
    <w:rsid w:val="00086838"/>
    <w:rsid w:val="00090400"/>
    <w:rsid w:val="00097A7E"/>
    <w:rsid w:val="00097E8C"/>
    <w:rsid w:val="000A4AA0"/>
    <w:rsid w:val="000A51F8"/>
    <w:rsid w:val="000A7418"/>
    <w:rsid w:val="000A7712"/>
    <w:rsid w:val="000B07FF"/>
    <w:rsid w:val="000B1AC1"/>
    <w:rsid w:val="000B24CF"/>
    <w:rsid w:val="000B3560"/>
    <w:rsid w:val="000B3E14"/>
    <w:rsid w:val="000D3576"/>
    <w:rsid w:val="000E0086"/>
    <w:rsid w:val="000F0658"/>
    <w:rsid w:val="000F0D6C"/>
    <w:rsid w:val="0010280F"/>
    <w:rsid w:val="00112D9C"/>
    <w:rsid w:val="00115276"/>
    <w:rsid w:val="00115B13"/>
    <w:rsid w:val="00130784"/>
    <w:rsid w:val="00131B2D"/>
    <w:rsid w:val="00133802"/>
    <w:rsid w:val="001355C2"/>
    <w:rsid w:val="0014290E"/>
    <w:rsid w:val="00154062"/>
    <w:rsid w:val="001547DB"/>
    <w:rsid w:val="0015786C"/>
    <w:rsid w:val="00166316"/>
    <w:rsid w:val="00174E0A"/>
    <w:rsid w:val="001854E8"/>
    <w:rsid w:val="001A2C8F"/>
    <w:rsid w:val="001B2ACB"/>
    <w:rsid w:val="001C2F34"/>
    <w:rsid w:val="001C30D5"/>
    <w:rsid w:val="001C60F7"/>
    <w:rsid w:val="001D15D8"/>
    <w:rsid w:val="001D6B96"/>
    <w:rsid w:val="001D6D96"/>
    <w:rsid w:val="001F0DD1"/>
    <w:rsid w:val="001F549B"/>
    <w:rsid w:val="001F7230"/>
    <w:rsid w:val="00201CC7"/>
    <w:rsid w:val="0020419E"/>
    <w:rsid w:val="0020551B"/>
    <w:rsid w:val="00210943"/>
    <w:rsid w:val="002157B6"/>
    <w:rsid w:val="00216016"/>
    <w:rsid w:val="00216DE4"/>
    <w:rsid w:val="00217837"/>
    <w:rsid w:val="00224BCF"/>
    <w:rsid w:val="00225B16"/>
    <w:rsid w:val="002273B7"/>
    <w:rsid w:val="002327F0"/>
    <w:rsid w:val="00234646"/>
    <w:rsid w:val="002352D5"/>
    <w:rsid w:val="00235B73"/>
    <w:rsid w:val="00241093"/>
    <w:rsid w:val="002416E0"/>
    <w:rsid w:val="00242669"/>
    <w:rsid w:val="002450BB"/>
    <w:rsid w:val="00251126"/>
    <w:rsid w:val="00252B6B"/>
    <w:rsid w:val="00252E3F"/>
    <w:rsid w:val="00255C70"/>
    <w:rsid w:val="00257362"/>
    <w:rsid w:val="00262261"/>
    <w:rsid w:val="00265036"/>
    <w:rsid w:val="00270BAF"/>
    <w:rsid w:val="0027604C"/>
    <w:rsid w:val="00280058"/>
    <w:rsid w:val="0028180D"/>
    <w:rsid w:val="00283A0C"/>
    <w:rsid w:val="00283D26"/>
    <w:rsid w:val="0028508A"/>
    <w:rsid w:val="00285173"/>
    <w:rsid w:val="00291D44"/>
    <w:rsid w:val="00297779"/>
    <w:rsid w:val="002B326E"/>
    <w:rsid w:val="002B4874"/>
    <w:rsid w:val="002C7311"/>
    <w:rsid w:val="002D09D5"/>
    <w:rsid w:val="002E25E0"/>
    <w:rsid w:val="002E4363"/>
    <w:rsid w:val="002E5BF6"/>
    <w:rsid w:val="002F7256"/>
    <w:rsid w:val="002F79AF"/>
    <w:rsid w:val="002F7E07"/>
    <w:rsid w:val="00300682"/>
    <w:rsid w:val="00304658"/>
    <w:rsid w:val="00304C08"/>
    <w:rsid w:val="00313936"/>
    <w:rsid w:val="00316ECF"/>
    <w:rsid w:val="00321FA8"/>
    <w:rsid w:val="0035030A"/>
    <w:rsid w:val="00350413"/>
    <w:rsid w:val="003519C5"/>
    <w:rsid w:val="0035561D"/>
    <w:rsid w:val="0036275E"/>
    <w:rsid w:val="003634DC"/>
    <w:rsid w:val="00363834"/>
    <w:rsid w:val="00365D21"/>
    <w:rsid w:val="00372127"/>
    <w:rsid w:val="003736B5"/>
    <w:rsid w:val="0038173A"/>
    <w:rsid w:val="003836CC"/>
    <w:rsid w:val="0038489E"/>
    <w:rsid w:val="00392B53"/>
    <w:rsid w:val="00395C6D"/>
    <w:rsid w:val="003A0207"/>
    <w:rsid w:val="003A310A"/>
    <w:rsid w:val="003A3389"/>
    <w:rsid w:val="003B1E8F"/>
    <w:rsid w:val="003B2E4D"/>
    <w:rsid w:val="003B4ED0"/>
    <w:rsid w:val="003C2510"/>
    <w:rsid w:val="003D1498"/>
    <w:rsid w:val="003D2B5B"/>
    <w:rsid w:val="003D6B2C"/>
    <w:rsid w:val="003E3816"/>
    <w:rsid w:val="003E4558"/>
    <w:rsid w:val="003F1862"/>
    <w:rsid w:val="003F2165"/>
    <w:rsid w:val="003F3F05"/>
    <w:rsid w:val="003F53F1"/>
    <w:rsid w:val="00406D38"/>
    <w:rsid w:val="0041275F"/>
    <w:rsid w:val="00421D54"/>
    <w:rsid w:val="00423B63"/>
    <w:rsid w:val="004265F9"/>
    <w:rsid w:val="00435F87"/>
    <w:rsid w:val="004419DA"/>
    <w:rsid w:val="00443102"/>
    <w:rsid w:val="004432B2"/>
    <w:rsid w:val="00443614"/>
    <w:rsid w:val="00444A84"/>
    <w:rsid w:val="00451A3E"/>
    <w:rsid w:val="004527DD"/>
    <w:rsid w:val="00453C7B"/>
    <w:rsid w:val="0045534E"/>
    <w:rsid w:val="004678F6"/>
    <w:rsid w:val="00473A70"/>
    <w:rsid w:val="0047575A"/>
    <w:rsid w:val="004850BC"/>
    <w:rsid w:val="00485F72"/>
    <w:rsid w:val="00490024"/>
    <w:rsid w:val="00493E9F"/>
    <w:rsid w:val="0049627E"/>
    <w:rsid w:val="004A374A"/>
    <w:rsid w:val="004A3DD9"/>
    <w:rsid w:val="004A5B27"/>
    <w:rsid w:val="004B05DF"/>
    <w:rsid w:val="004B2C09"/>
    <w:rsid w:val="004B3BB4"/>
    <w:rsid w:val="004C46A9"/>
    <w:rsid w:val="004C7085"/>
    <w:rsid w:val="004D5A2D"/>
    <w:rsid w:val="004E1096"/>
    <w:rsid w:val="004E374A"/>
    <w:rsid w:val="004F4CDD"/>
    <w:rsid w:val="005001C4"/>
    <w:rsid w:val="00500B97"/>
    <w:rsid w:val="005072E6"/>
    <w:rsid w:val="00510666"/>
    <w:rsid w:val="00516441"/>
    <w:rsid w:val="00523557"/>
    <w:rsid w:val="00525141"/>
    <w:rsid w:val="0052586B"/>
    <w:rsid w:val="00526328"/>
    <w:rsid w:val="00534B36"/>
    <w:rsid w:val="00537517"/>
    <w:rsid w:val="00537C60"/>
    <w:rsid w:val="0054187C"/>
    <w:rsid w:val="00542DDB"/>
    <w:rsid w:val="00543905"/>
    <w:rsid w:val="00551661"/>
    <w:rsid w:val="005547A3"/>
    <w:rsid w:val="00565756"/>
    <w:rsid w:val="005701ED"/>
    <w:rsid w:val="00574C1C"/>
    <w:rsid w:val="0058180F"/>
    <w:rsid w:val="00582892"/>
    <w:rsid w:val="00586F40"/>
    <w:rsid w:val="00592275"/>
    <w:rsid w:val="005959DB"/>
    <w:rsid w:val="005A512E"/>
    <w:rsid w:val="005A566F"/>
    <w:rsid w:val="005B1B78"/>
    <w:rsid w:val="005B56E7"/>
    <w:rsid w:val="005B7EC1"/>
    <w:rsid w:val="005C1B7C"/>
    <w:rsid w:val="005C4CD8"/>
    <w:rsid w:val="005D5609"/>
    <w:rsid w:val="005E13D2"/>
    <w:rsid w:val="005E51F3"/>
    <w:rsid w:val="005E5BB8"/>
    <w:rsid w:val="005F08C8"/>
    <w:rsid w:val="005F47D4"/>
    <w:rsid w:val="00601985"/>
    <w:rsid w:val="006021FC"/>
    <w:rsid w:val="006034CD"/>
    <w:rsid w:val="0061414B"/>
    <w:rsid w:val="00616ABB"/>
    <w:rsid w:val="00616E33"/>
    <w:rsid w:val="006210A0"/>
    <w:rsid w:val="006222CC"/>
    <w:rsid w:val="0064660C"/>
    <w:rsid w:val="006509C8"/>
    <w:rsid w:val="006711C7"/>
    <w:rsid w:val="006762FD"/>
    <w:rsid w:val="006774C0"/>
    <w:rsid w:val="006855A7"/>
    <w:rsid w:val="00686A5A"/>
    <w:rsid w:val="00687FC1"/>
    <w:rsid w:val="00691648"/>
    <w:rsid w:val="00696683"/>
    <w:rsid w:val="006A1C3D"/>
    <w:rsid w:val="006B611E"/>
    <w:rsid w:val="006C0B97"/>
    <w:rsid w:val="006C291F"/>
    <w:rsid w:val="006C5260"/>
    <w:rsid w:val="006C528A"/>
    <w:rsid w:val="006D3B35"/>
    <w:rsid w:val="006D50C3"/>
    <w:rsid w:val="006D71F7"/>
    <w:rsid w:val="006E1F0D"/>
    <w:rsid w:val="006E50E0"/>
    <w:rsid w:val="006E7567"/>
    <w:rsid w:val="006F3ABC"/>
    <w:rsid w:val="006F7636"/>
    <w:rsid w:val="007038DE"/>
    <w:rsid w:val="00706236"/>
    <w:rsid w:val="00710485"/>
    <w:rsid w:val="007132BA"/>
    <w:rsid w:val="007330D9"/>
    <w:rsid w:val="007348A1"/>
    <w:rsid w:val="00735142"/>
    <w:rsid w:val="0074460C"/>
    <w:rsid w:val="00745C2D"/>
    <w:rsid w:val="00746E7B"/>
    <w:rsid w:val="007525A7"/>
    <w:rsid w:val="007536F2"/>
    <w:rsid w:val="00754BC7"/>
    <w:rsid w:val="0076702B"/>
    <w:rsid w:val="0078606E"/>
    <w:rsid w:val="007908FC"/>
    <w:rsid w:val="00791F0B"/>
    <w:rsid w:val="00794C34"/>
    <w:rsid w:val="00796461"/>
    <w:rsid w:val="007A19C4"/>
    <w:rsid w:val="007A70D7"/>
    <w:rsid w:val="007C2666"/>
    <w:rsid w:val="007C7FD8"/>
    <w:rsid w:val="007D19B3"/>
    <w:rsid w:val="007D1A6D"/>
    <w:rsid w:val="007D7092"/>
    <w:rsid w:val="007D7825"/>
    <w:rsid w:val="007E04A2"/>
    <w:rsid w:val="007E0F5C"/>
    <w:rsid w:val="007E19AB"/>
    <w:rsid w:val="007E6456"/>
    <w:rsid w:val="007E66F0"/>
    <w:rsid w:val="007E6C32"/>
    <w:rsid w:val="007E7472"/>
    <w:rsid w:val="007F00C7"/>
    <w:rsid w:val="007F0957"/>
    <w:rsid w:val="00800480"/>
    <w:rsid w:val="00800C9A"/>
    <w:rsid w:val="00801EE1"/>
    <w:rsid w:val="008033F5"/>
    <w:rsid w:val="0080410A"/>
    <w:rsid w:val="00810A78"/>
    <w:rsid w:val="00814A57"/>
    <w:rsid w:val="0082368D"/>
    <w:rsid w:val="00830187"/>
    <w:rsid w:val="008500B0"/>
    <w:rsid w:val="00851A29"/>
    <w:rsid w:val="00853DF1"/>
    <w:rsid w:val="008547E0"/>
    <w:rsid w:val="00854CA1"/>
    <w:rsid w:val="00855705"/>
    <w:rsid w:val="008561A2"/>
    <w:rsid w:val="008732B9"/>
    <w:rsid w:val="0087399B"/>
    <w:rsid w:val="0087566D"/>
    <w:rsid w:val="00875CCC"/>
    <w:rsid w:val="008805C9"/>
    <w:rsid w:val="00880A2B"/>
    <w:rsid w:val="00881C7F"/>
    <w:rsid w:val="008866AB"/>
    <w:rsid w:val="00886F1B"/>
    <w:rsid w:val="00887812"/>
    <w:rsid w:val="0089046F"/>
    <w:rsid w:val="008909FB"/>
    <w:rsid w:val="00893093"/>
    <w:rsid w:val="00896B78"/>
    <w:rsid w:val="008975CB"/>
    <w:rsid w:val="008A7985"/>
    <w:rsid w:val="008B2E38"/>
    <w:rsid w:val="008B2FA7"/>
    <w:rsid w:val="008C1164"/>
    <w:rsid w:val="008C6124"/>
    <w:rsid w:val="008D3F20"/>
    <w:rsid w:val="008D690F"/>
    <w:rsid w:val="008E2C1D"/>
    <w:rsid w:val="008E3AC1"/>
    <w:rsid w:val="008F0279"/>
    <w:rsid w:val="008F2EED"/>
    <w:rsid w:val="008F4A17"/>
    <w:rsid w:val="008F6159"/>
    <w:rsid w:val="008F7A0F"/>
    <w:rsid w:val="00901875"/>
    <w:rsid w:val="00902D8B"/>
    <w:rsid w:val="00907843"/>
    <w:rsid w:val="00907E85"/>
    <w:rsid w:val="00915F30"/>
    <w:rsid w:val="0092723C"/>
    <w:rsid w:val="00934B50"/>
    <w:rsid w:val="00935916"/>
    <w:rsid w:val="00943E7B"/>
    <w:rsid w:val="00952524"/>
    <w:rsid w:val="00970AD6"/>
    <w:rsid w:val="00975A42"/>
    <w:rsid w:val="0098349E"/>
    <w:rsid w:val="00990BD7"/>
    <w:rsid w:val="0099635D"/>
    <w:rsid w:val="00997659"/>
    <w:rsid w:val="009A0954"/>
    <w:rsid w:val="009A17D9"/>
    <w:rsid w:val="009A3A18"/>
    <w:rsid w:val="009A4745"/>
    <w:rsid w:val="009A6682"/>
    <w:rsid w:val="009B5900"/>
    <w:rsid w:val="009B6CF3"/>
    <w:rsid w:val="009E54D4"/>
    <w:rsid w:val="009F6623"/>
    <w:rsid w:val="00A00CE5"/>
    <w:rsid w:val="00A010F5"/>
    <w:rsid w:val="00A07409"/>
    <w:rsid w:val="00A110CC"/>
    <w:rsid w:val="00A3007D"/>
    <w:rsid w:val="00A33ECE"/>
    <w:rsid w:val="00A3551E"/>
    <w:rsid w:val="00A36975"/>
    <w:rsid w:val="00A43E69"/>
    <w:rsid w:val="00A45DF6"/>
    <w:rsid w:val="00A53BAC"/>
    <w:rsid w:val="00A57CA6"/>
    <w:rsid w:val="00A62BA3"/>
    <w:rsid w:val="00A71917"/>
    <w:rsid w:val="00A72390"/>
    <w:rsid w:val="00A737D0"/>
    <w:rsid w:val="00A73865"/>
    <w:rsid w:val="00A75703"/>
    <w:rsid w:val="00A81B0B"/>
    <w:rsid w:val="00A82AC0"/>
    <w:rsid w:val="00A82B95"/>
    <w:rsid w:val="00A853A8"/>
    <w:rsid w:val="00A9435D"/>
    <w:rsid w:val="00A97FCB"/>
    <w:rsid w:val="00AB3150"/>
    <w:rsid w:val="00AB76FE"/>
    <w:rsid w:val="00AC10AA"/>
    <w:rsid w:val="00AC43D8"/>
    <w:rsid w:val="00AD5848"/>
    <w:rsid w:val="00AE35DA"/>
    <w:rsid w:val="00AE799A"/>
    <w:rsid w:val="00AF297B"/>
    <w:rsid w:val="00AF29BC"/>
    <w:rsid w:val="00AF75EE"/>
    <w:rsid w:val="00B013C7"/>
    <w:rsid w:val="00B07715"/>
    <w:rsid w:val="00B116C3"/>
    <w:rsid w:val="00B119BB"/>
    <w:rsid w:val="00B13B17"/>
    <w:rsid w:val="00B142BC"/>
    <w:rsid w:val="00B143BF"/>
    <w:rsid w:val="00B14991"/>
    <w:rsid w:val="00B14E92"/>
    <w:rsid w:val="00B17732"/>
    <w:rsid w:val="00B24FA3"/>
    <w:rsid w:val="00B27BCE"/>
    <w:rsid w:val="00B27CCA"/>
    <w:rsid w:val="00B33EAE"/>
    <w:rsid w:val="00B36BA0"/>
    <w:rsid w:val="00B43A01"/>
    <w:rsid w:val="00B45A83"/>
    <w:rsid w:val="00B46E16"/>
    <w:rsid w:val="00B54047"/>
    <w:rsid w:val="00B60A38"/>
    <w:rsid w:val="00B63754"/>
    <w:rsid w:val="00B64AC2"/>
    <w:rsid w:val="00B726A7"/>
    <w:rsid w:val="00B726F2"/>
    <w:rsid w:val="00B72BE6"/>
    <w:rsid w:val="00B74414"/>
    <w:rsid w:val="00B76452"/>
    <w:rsid w:val="00B8089D"/>
    <w:rsid w:val="00B816E0"/>
    <w:rsid w:val="00B839F1"/>
    <w:rsid w:val="00B84FA0"/>
    <w:rsid w:val="00B876BA"/>
    <w:rsid w:val="00B90ED4"/>
    <w:rsid w:val="00B9686D"/>
    <w:rsid w:val="00B97EA2"/>
    <w:rsid w:val="00BA0AC8"/>
    <w:rsid w:val="00BA1952"/>
    <w:rsid w:val="00BA2DDB"/>
    <w:rsid w:val="00BA4097"/>
    <w:rsid w:val="00BA5005"/>
    <w:rsid w:val="00BB1192"/>
    <w:rsid w:val="00BB25F5"/>
    <w:rsid w:val="00BB4611"/>
    <w:rsid w:val="00BB657C"/>
    <w:rsid w:val="00BC25FC"/>
    <w:rsid w:val="00BC3107"/>
    <w:rsid w:val="00BC5387"/>
    <w:rsid w:val="00BC6C94"/>
    <w:rsid w:val="00BD41E7"/>
    <w:rsid w:val="00BD589B"/>
    <w:rsid w:val="00BD719F"/>
    <w:rsid w:val="00BD7F28"/>
    <w:rsid w:val="00BE0FAE"/>
    <w:rsid w:val="00BE41D2"/>
    <w:rsid w:val="00BF13AB"/>
    <w:rsid w:val="00BF1A1D"/>
    <w:rsid w:val="00BF2710"/>
    <w:rsid w:val="00BF7CAB"/>
    <w:rsid w:val="00C03760"/>
    <w:rsid w:val="00C04295"/>
    <w:rsid w:val="00C1135D"/>
    <w:rsid w:val="00C11B89"/>
    <w:rsid w:val="00C127A8"/>
    <w:rsid w:val="00C13F3F"/>
    <w:rsid w:val="00C14E28"/>
    <w:rsid w:val="00C14F65"/>
    <w:rsid w:val="00C160DD"/>
    <w:rsid w:val="00C1712C"/>
    <w:rsid w:val="00C25A30"/>
    <w:rsid w:val="00C27DF1"/>
    <w:rsid w:val="00C33151"/>
    <w:rsid w:val="00C36CAB"/>
    <w:rsid w:val="00C430C5"/>
    <w:rsid w:val="00C54116"/>
    <w:rsid w:val="00C54AA0"/>
    <w:rsid w:val="00C6172B"/>
    <w:rsid w:val="00C64904"/>
    <w:rsid w:val="00C655A8"/>
    <w:rsid w:val="00C72AD2"/>
    <w:rsid w:val="00C91CD9"/>
    <w:rsid w:val="00C921B0"/>
    <w:rsid w:val="00C92398"/>
    <w:rsid w:val="00C93971"/>
    <w:rsid w:val="00C94047"/>
    <w:rsid w:val="00CA117F"/>
    <w:rsid w:val="00CA2180"/>
    <w:rsid w:val="00CA3BC3"/>
    <w:rsid w:val="00CA7FBC"/>
    <w:rsid w:val="00CB4ABF"/>
    <w:rsid w:val="00CC4AE1"/>
    <w:rsid w:val="00CC57C0"/>
    <w:rsid w:val="00CD211A"/>
    <w:rsid w:val="00CD3EFF"/>
    <w:rsid w:val="00CD696E"/>
    <w:rsid w:val="00CE4A70"/>
    <w:rsid w:val="00CF09A1"/>
    <w:rsid w:val="00CF5BA6"/>
    <w:rsid w:val="00CF70F3"/>
    <w:rsid w:val="00D00D86"/>
    <w:rsid w:val="00D02FF6"/>
    <w:rsid w:val="00D04064"/>
    <w:rsid w:val="00D15A0D"/>
    <w:rsid w:val="00D16115"/>
    <w:rsid w:val="00D2224C"/>
    <w:rsid w:val="00D257F6"/>
    <w:rsid w:val="00D27DE1"/>
    <w:rsid w:val="00D3101A"/>
    <w:rsid w:val="00D31C29"/>
    <w:rsid w:val="00D34A64"/>
    <w:rsid w:val="00D35D0D"/>
    <w:rsid w:val="00D35DDC"/>
    <w:rsid w:val="00D4503F"/>
    <w:rsid w:val="00D50600"/>
    <w:rsid w:val="00D53820"/>
    <w:rsid w:val="00D53AF4"/>
    <w:rsid w:val="00D573B0"/>
    <w:rsid w:val="00D606A7"/>
    <w:rsid w:val="00D63EBC"/>
    <w:rsid w:val="00D702A7"/>
    <w:rsid w:val="00D7411F"/>
    <w:rsid w:val="00D777C7"/>
    <w:rsid w:val="00D810A4"/>
    <w:rsid w:val="00D84A57"/>
    <w:rsid w:val="00D879E7"/>
    <w:rsid w:val="00D907DF"/>
    <w:rsid w:val="00D9346D"/>
    <w:rsid w:val="00D9443A"/>
    <w:rsid w:val="00D94BFA"/>
    <w:rsid w:val="00D96848"/>
    <w:rsid w:val="00DA2C18"/>
    <w:rsid w:val="00DA5A6A"/>
    <w:rsid w:val="00DB0B0E"/>
    <w:rsid w:val="00DB597A"/>
    <w:rsid w:val="00DC2B9E"/>
    <w:rsid w:val="00DC6156"/>
    <w:rsid w:val="00DD1745"/>
    <w:rsid w:val="00DD3198"/>
    <w:rsid w:val="00DD6083"/>
    <w:rsid w:val="00DD7F1E"/>
    <w:rsid w:val="00DE1805"/>
    <w:rsid w:val="00DE5B32"/>
    <w:rsid w:val="00DF02B7"/>
    <w:rsid w:val="00DF19EA"/>
    <w:rsid w:val="00DF40A2"/>
    <w:rsid w:val="00E00C00"/>
    <w:rsid w:val="00E01CF3"/>
    <w:rsid w:val="00E02AB6"/>
    <w:rsid w:val="00E06A97"/>
    <w:rsid w:val="00E06EAA"/>
    <w:rsid w:val="00E1567E"/>
    <w:rsid w:val="00E17013"/>
    <w:rsid w:val="00E21FA5"/>
    <w:rsid w:val="00E3034A"/>
    <w:rsid w:val="00E3204F"/>
    <w:rsid w:val="00E4149C"/>
    <w:rsid w:val="00E445B0"/>
    <w:rsid w:val="00E50543"/>
    <w:rsid w:val="00E531BD"/>
    <w:rsid w:val="00E54A76"/>
    <w:rsid w:val="00E555D8"/>
    <w:rsid w:val="00E5692D"/>
    <w:rsid w:val="00E65899"/>
    <w:rsid w:val="00E65CCD"/>
    <w:rsid w:val="00E87D55"/>
    <w:rsid w:val="00EA0751"/>
    <w:rsid w:val="00EB1C80"/>
    <w:rsid w:val="00EB3402"/>
    <w:rsid w:val="00EC65F0"/>
    <w:rsid w:val="00ED3E20"/>
    <w:rsid w:val="00ED6857"/>
    <w:rsid w:val="00ED72C6"/>
    <w:rsid w:val="00ED748A"/>
    <w:rsid w:val="00EE4D2C"/>
    <w:rsid w:val="00EE63BD"/>
    <w:rsid w:val="00F145CD"/>
    <w:rsid w:val="00F1550B"/>
    <w:rsid w:val="00F17037"/>
    <w:rsid w:val="00F21797"/>
    <w:rsid w:val="00F229F1"/>
    <w:rsid w:val="00F23A01"/>
    <w:rsid w:val="00F309EE"/>
    <w:rsid w:val="00F33950"/>
    <w:rsid w:val="00F50AC6"/>
    <w:rsid w:val="00F55E28"/>
    <w:rsid w:val="00F655E7"/>
    <w:rsid w:val="00F6695B"/>
    <w:rsid w:val="00F71E06"/>
    <w:rsid w:val="00F820B6"/>
    <w:rsid w:val="00F8308B"/>
    <w:rsid w:val="00F83D59"/>
    <w:rsid w:val="00FA1A43"/>
    <w:rsid w:val="00FA29FC"/>
    <w:rsid w:val="00FA2A0C"/>
    <w:rsid w:val="00FB3717"/>
    <w:rsid w:val="00FB5B99"/>
    <w:rsid w:val="00FC614A"/>
    <w:rsid w:val="00FC70AD"/>
    <w:rsid w:val="00FC7533"/>
    <w:rsid w:val="00FD2A2B"/>
    <w:rsid w:val="00FF2346"/>
    <w:rsid w:val="00FF3743"/>
    <w:rsid w:val="00FF4196"/>
    <w:rsid w:val="00FF6E0D"/>
    <w:rsid w:val="00FF72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A621"/>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customStyle="1" w:styleId="UnresolvedMention1">
    <w:name w:val="Unresolved Mention1"/>
    <w:basedOn w:val="DefaultParagraphFont"/>
    <w:uiPriority w:val="99"/>
    <w:semiHidden/>
    <w:unhideWhenUsed/>
    <w:rsid w:val="00E445B0"/>
    <w:rPr>
      <w:color w:val="605E5C"/>
      <w:shd w:val="clear" w:color="auto" w:fill="E1DFDD"/>
    </w:rPr>
  </w:style>
  <w:style w:type="character" w:styleId="PlaceholderText">
    <w:name w:val="Placeholder Text"/>
    <w:basedOn w:val="DefaultParagraphFont"/>
    <w:uiPriority w:val="99"/>
    <w:semiHidden/>
    <w:rsid w:val="00E320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192311543">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30837320">
      <w:bodyDiv w:val="1"/>
      <w:marLeft w:val="0"/>
      <w:marRight w:val="0"/>
      <w:marTop w:val="0"/>
      <w:marBottom w:val="0"/>
      <w:divBdr>
        <w:top w:val="none" w:sz="0" w:space="0" w:color="auto"/>
        <w:left w:val="none" w:sz="0" w:space="0" w:color="auto"/>
        <w:bottom w:val="none" w:sz="0" w:space="0" w:color="auto"/>
        <w:right w:val="none" w:sz="0" w:space="0" w:color="auto"/>
      </w:divBdr>
    </w:div>
    <w:div w:id="335887886">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15126424">
      <w:bodyDiv w:val="1"/>
      <w:marLeft w:val="0"/>
      <w:marRight w:val="0"/>
      <w:marTop w:val="0"/>
      <w:marBottom w:val="0"/>
      <w:divBdr>
        <w:top w:val="none" w:sz="0" w:space="0" w:color="auto"/>
        <w:left w:val="none" w:sz="0" w:space="0" w:color="auto"/>
        <w:bottom w:val="none" w:sz="0" w:space="0" w:color="auto"/>
        <w:right w:val="none" w:sz="0" w:space="0" w:color="auto"/>
      </w:divBdr>
    </w:div>
    <w:div w:id="434832206">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574323313">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195463218">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35137460">
      <w:bodyDiv w:val="1"/>
      <w:marLeft w:val="0"/>
      <w:marRight w:val="0"/>
      <w:marTop w:val="0"/>
      <w:marBottom w:val="0"/>
      <w:divBdr>
        <w:top w:val="none" w:sz="0" w:space="0" w:color="auto"/>
        <w:left w:val="none" w:sz="0" w:space="0" w:color="auto"/>
        <w:bottom w:val="none" w:sz="0" w:space="0" w:color="auto"/>
        <w:right w:val="none" w:sz="0" w:space="0" w:color="auto"/>
      </w:divBdr>
    </w:div>
    <w:div w:id="1644239731">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24080372">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899827702">
      <w:bodyDiv w:val="1"/>
      <w:marLeft w:val="0"/>
      <w:marRight w:val="0"/>
      <w:marTop w:val="0"/>
      <w:marBottom w:val="0"/>
      <w:divBdr>
        <w:top w:val="none" w:sz="0" w:space="0" w:color="auto"/>
        <w:left w:val="none" w:sz="0" w:space="0" w:color="auto"/>
        <w:bottom w:val="none" w:sz="0" w:space="0" w:color="auto"/>
        <w:right w:val="none" w:sz="0" w:space="0" w:color="auto"/>
      </w:divBdr>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chita.edu/admissions/undergraduate/tuition_programs/shocker_select.php" TargetMode="External"/><Relationship Id="rId3" Type="http://schemas.openxmlformats.org/officeDocument/2006/relationships/styles" Target="styles.xml"/><Relationship Id="rId7" Type="http://schemas.openxmlformats.org/officeDocument/2006/relationships/hyperlink" Target="https://www.wichita.edu/admissions/undergraduate/tuition_programs/shocker_city.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dm15942.contentdm.oclc.org/digital/collection/p15942coll147/sear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79793-14CA-475B-A093-7826E47B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Quang</cp:lastModifiedBy>
  <cp:revision>1</cp:revision>
  <cp:lastPrinted>2021-07-06T14:41:00Z</cp:lastPrinted>
  <dcterms:created xsi:type="dcterms:W3CDTF">2022-04-05T13:53:00Z</dcterms:created>
  <dcterms:modified xsi:type="dcterms:W3CDTF">2022-04-06T16:34:00Z</dcterms:modified>
  <cp:category/>
</cp:coreProperties>
</file>