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CA44" w14:textId="2160F990" w:rsidR="003E3816" w:rsidRDefault="008F7A0F" w:rsidP="005E5BB8">
      <w:pPr>
        <w:pStyle w:val="Title"/>
        <w:rPr>
          <w:rFonts w:ascii="Franklin Gothic Book" w:hAnsi="Franklin Gothic Book"/>
          <w:sz w:val="36"/>
          <w:szCs w:val="36"/>
        </w:rPr>
      </w:pPr>
      <w:r w:rsidRPr="00013B71">
        <w:rPr>
          <w:sz w:val="36"/>
          <w:szCs w:val="36"/>
          <w:lang w:val="vi"/>
        </w:rPr>
        <w:t>Thượng viện nhân viên đại học</w:t>
      </w:r>
    </w:p>
    <w:p w14:paraId="35C65816" w14:textId="60A00B94" w:rsidR="003E3816" w:rsidRDefault="008E63C5" w:rsidP="005E5BB8">
      <w:pPr>
        <w:pStyle w:val="Subtitle"/>
        <w:spacing w:after="0" w:line="240" w:lineRule="auto"/>
        <w:rPr>
          <w:rFonts w:ascii="Franklin Gothic Book" w:hAnsi="Franklin Gothic Book"/>
        </w:rPr>
      </w:pPr>
      <w:r>
        <w:rPr>
          <w:lang w:val="vi"/>
        </w:rPr>
        <w:t xml:space="preserve">Tháng Bảy </w:t>
      </w:r>
      <w:r w:rsidR="0070500B">
        <w:rPr>
          <w:lang w:val="vi"/>
        </w:rPr>
        <w:t>1</w:t>
      </w:r>
      <w:r w:rsidR="009A658A">
        <w:rPr>
          <w:lang w:val="vi"/>
        </w:rPr>
        <w:t>9</w:t>
      </w:r>
      <w:r w:rsidR="00BF4531">
        <w:rPr>
          <w:lang w:val="vi"/>
        </w:rPr>
        <w:t>, 202</w:t>
      </w:r>
      <w:r w:rsidR="00592C87">
        <w:rPr>
          <w:lang w:val="vi"/>
        </w:rPr>
        <w:t>2</w:t>
      </w:r>
      <w:r w:rsidR="00BF4531">
        <w:rPr>
          <w:lang w:val="vi"/>
        </w:rPr>
        <w:t xml:space="preserve"> | </w:t>
      </w:r>
      <w:r>
        <w:rPr>
          <w:lang w:val="vi"/>
        </w:rPr>
        <w:t xml:space="preserve"> </w:t>
      </w:r>
      <w:r w:rsidR="009A658A">
        <w:rPr>
          <w:lang w:val="vi"/>
        </w:rPr>
        <w:t>3</w:t>
      </w:r>
      <w:r w:rsidR="008F7A0F" w:rsidRPr="00013B71">
        <w:rPr>
          <w:lang w:val="vi"/>
        </w:rPr>
        <w:t>:</w:t>
      </w:r>
      <w:r w:rsidR="009A658A">
        <w:rPr>
          <w:lang w:val="vi"/>
        </w:rPr>
        <w:t>3</w:t>
      </w:r>
      <w:r w:rsidR="008F7A0F" w:rsidRPr="00013B71">
        <w:rPr>
          <w:lang w:val="vi"/>
        </w:rPr>
        <w:t>0 chiều</w:t>
      </w:r>
      <w:r>
        <w:rPr>
          <w:lang w:val="vi"/>
        </w:rPr>
        <w:t xml:space="preserve"> </w:t>
      </w:r>
      <w:r w:rsidR="009A658A">
        <w:rPr>
          <w:lang w:val="vi"/>
        </w:rPr>
        <w:t>- 5:00 chiều</w:t>
      </w:r>
      <w:r w:rsidR="008F7A0F" w:rsidRPr="00013B71">
        <w:rPr>
          <w:lang w:val="vi"/>
        </w:rPr>
        <w:t xml:space="preserve"> | </w:t>
      </w:r>
      <w:r>
        <w:rPr>
          <w:lang w:val="vi"/>
        </w:rPr>
        <w:t xml:space="preserve"> </w:t>
      </w:r>
      <w:r w:rsidR="009A658A">
        <w:rPr>
          <w:lang w:val="vi"/>
        </w:rPr>
        <w:t>Zoom</w:t>
      </w:r>
    </w:p>
    <w:p w14:paraId="76E908ED" w14:textId="650855F8" w:rsidR="003A18DE" w:rsidRDefault="003A18DE" w:rsidP="003A18DE"/>
    <w:p w14:paraId="4A93EAD6" w14:textId="22714352" w:rsidR="00FE7227" w:rsidRPr="00754C1E" w:rsidRDefault="00FE7227" w:rsidP="003A18DE">
      <w:r w:rsidRPr="00754C1E">
        <w:rPr>
          <w:lang w:val="vi"/>
        </w:rPr>
        <w:t>Thượng viện tham dự: Denise Gimlin, Marissa Kouns, Angela Aubrey, Kendra Nguyen, Anne Marie Brown, Amy Belden, Ali Levin</w:t>
      </w:r>
      <w:r w:rsidR="003B5D1A">
        <w:rPr>
          <w:lang w:val="vi"/>
        </w:rPr>
        <w:t>e</w:t>
      </w:r>
      <w:r w:rsidR="003A18DE" w:rsidRPr="00754C1E">
        <w:rPr>
          <w:lang w:val="vi"/>
        </w:rPr>
        <w:t>, Randy Sessions, Stacy Salters, Pamela O'Neal, Jessica Pierpoint, Johny Buchanan-Spac</w:t>
      </w:r>
      <w:r w:rsidR="005B4E98">
        <w:rPr>
          <w:lang w:val="vi"/>
        </w:rPr>
        <w:t>h</w:t>
      </w:r>
      <w:r w:rsidR="003A18DE" w:rsidRPr="00754C1E">
        <w:rPr>
          <w:lang w:val="vi"/>
        </w:rPr>
        <w:t>ek, Matt Houston, Teresa Moore, Naquela Pack, William Fulls, Amy McClinto</w:t>
      </w:r>
      <w:r w:rsidR="005B4E98">
        <w:rPr>
          <w:lang w:val="vi"/>
        </w:rPr>
        <w:t>c</w:t>
      </w:r>
      <w:r w:rsidR="003A18DE" w:rsidRPr="00754C1E">
        <w:rPr>
          <w:lang w:val="vi"/>
        </w:rPr>
        <w:t xml:space="preserve">k, Jessica Walles, Vicki Forbes, Rachel Tuck, Sara Rue, Carrie Henderson, </w:t>
      </w:r>
      <w:r w:rsidR="005B4E98">
        <w:rPr>
          <w:lang w:val="vi"/>
        </w:rPr>
        <w:t>Ja</w:t>
      </w:r>
      <w:r w:rsidR="006C391E" w:rsidRPr="00754C1E">
        <w:rPr>
          <w:lang w:val="vi"/>
        </w:rPr>
        <w:t>Nesh</w:t>
      </w:r>
      <w:r w:rsidR="000C2800">
        <w:rPr>
          <w:lang w:val="vi"/>
        </w:rPr>
        <w:t>i</w:t>
      </w:r>
      <w:r w:rsidR="006C391E" w:rsidRPr="00754C1E">
        <w:rPr>
          <w:lang w:val="vi"/>
        </w:rPr>
        <w:t>a Wilson,  Cheryl Miller, Jeswin Chankaram</w:t>
      </w:r>
      <w:r w:rsidR="000C2800">
        <w:rPr>
          <w:lang w:val="vi"/>
        </w:rPr>
        <w:t>a</w:t>
      </w:r>
      <w:r w:rsidR="00951265" w:rsidRPr="00754C1E">
        <w:rPr>
          <w:lang w:val="vi"/>
        </w:rPr>
        <w:t>ngalam, và Jason Bosch.</w:t>
      </w:r>
    </w:p>
    <w:p w14:paraId="0BD6FE43" w14:textId="7CB7AC39" w:rsidR="003A18DE" w:rsidRPr="00754C1E" w:rsidRDefault="00FE7227" w:rsidP="003A18DE">
      <w:r w:rsidRPr="00754C1E">
        <w:rPr>
          <w:lang w:val="vi"/>
        </w:rPr>
        <w:t>Khách mời: Julie Scott</w:t>
      </w:r>
    </w:p>
    <w:p w14:paraId="152E257A" w14:textId="77777777" w:rsidR="003E3816" w:rsidRPr="00013B71" w:rsidRDefault="003E3816" w:rsidP="005E5BB8">
      <w:pPr>
        <w:spacing w:after="0" w:line="240" w:lineRule="auto"/>
        <w:rPr>
          <w:rFonts w:ascii="Franklin Gothic Book" w:hAnsi="Franklin Gothic Book"/>
        </w:rPr>
      </w:pPr>
    </w:p>
    <w:p w14:paraId="0AE62AC9" w14:textId="77777777" w:rsidR="00583089" w:rsidRDefault="00583089" w:rsidP="00013B71">
      <w:pPr>
        <w:pStyle w:val="ListParagraph"/>
        <w:numPr>
          <w:ilvl w:val="0"/>
          <w:numId w:val="13"/>
        </w:numPr>
        <w:rPr>
          <w:rFonts w:ascii="Franklin Gothic Book" w:hAnsi="Franklin Gothic Book"/>
          <w:b/>
          <w:sz w:val="24"/>
          <w:szCs w:val="20"/>
        </w:rPr>
      </w:pPr>
      <w:r>
        <w:rPr>
          <w:b/>
          <w:sz w:val="24"/>
          <w:szCs w:val="20"/>
          <w:lang w:val="vi"/>
        </w:rPr>
        <w:t>Gọi để đặt hàng</w:t>
      </w:r>
    </w:p>
    <w:p w14:paraId="3E9ABB09" w14:textId="23A100D8" w:rsidR="00583089" w:rsidRDefault="00583089" w:rsidP="00583089">
      <w:pPr>
        <w:pStyle w:val="ListParagraph"/>
        <w:numPr>
          <w:ilvl w:val="1"/>
          <w:numId w:val="13"/>
        </w:numPr>
        <w:rPr>
          <w:rFonts w:ascii="Franklin Gothic Book" w:hAnsi="Franklin Gothic Book"/>
          <w:b/>
          <w:sz w:val="24"/>
          <w:szCs w:val="20"/>
        </w:rPr>
      </w:pPr>
      <w:r>
        <w:rPr>
          <w:b/>
          <w:sz w:val="24"/>
          <w:szCs w:val="20"/>
          <w:lang w:val="vi"/>
        </w:rPr>
        <w:t>Chào mừng và Giới thiệu</w:t>
      </w:r>
    </w:p>
    <w:p w14:paraId="72AA3336" w14:textId="0F668549" w:rsidR="003A18DE" w:rsidRPr="00754C1E" w:rsidRDefault="00754C1E" w:rsidP="003A18DE">
      <w:pPr>
        <w:pStyle w:val="ListParagraph"/>
        <w:numPr>
          <w:ilvl w:val="2"/>
          <w:numId w:val="13"/>
        </w:numPr>
        <w:rPr>
          <w:rFonts w:ascii="Franklin Gothic Book" w:hAnsi="Franklin Gothic Book"/>
          <w:bCs/>
          <w:sz w:val="24"/>
          <w:szCs w:val="20"/>
        </w:rPr>
      </w:pPr>
      <w:r w:rsidRPr="00754C1E">
        <w:rPr>
          <w:bCs/>
          <w:sz w:val="24"/>
          <w:szCs w:val="20"/>
          <w:lang w:val="vi"/>
        </w:rPr>
        <w:t>Chào mừng và giới thiệu đến Thượng viện Nhân viên Đại học - Denise Gimlin</w:t>
      </w:r>
    </w:p>
    <w:p w14:paraId="54874887" w14:textId="4AF1781A" w:rsidR="003A18DE" w:rsidRPr="00754C1E" w:rsidRDefault="00754C1E" w:rsidP="003A18DE">
      <w:pPr>
        <w:pStyle w:val="ListParagraph"/>
        <w:numPr>
          <w:ilvl w:val="2"/>
          <w:numId w:val="13"/>
        </w:numPr>
        <w:rPr>
          <w:rFonts w:ascii="Franklin Gothic Book" w:hAnsi="Franklin Gothic Book"/>
          <w:bCs/>
          <w:sz w:val="24"/>
          <w:szCs w:val="20"/>
        </w:rPr>
      </w:pPr>
      <w:r w:rsidRPr="00754C1E">
        <w:rPr>
          <w:bCs/>
          <w:sz w:val="24"/>
          <w:szCs w:val="20"/>
          <w:lang w:val="vi"/>
        </w:rPr>
        <w:t>Giới thiệu thượng nghị sĩ</w:t>
      </w:r>
      <w:r>
        <w:rPr>
          <w:bCs/>
          <w:sz w:val="24"/>
          <w:szCs w:val="20"/>
          <w:lang w:val="vi"/>
        </w:rPr>
        <w:t xml:space="preserve"> - Thượng nghị sĩ trở lại và mới được bầu</w:t>
      </w:r>
    </w:p>
    <w:p w14:paraId="285389A3" w14:textId="7A4D13D2" w:rsidR="00583089" w:rsidRDefault="00583089" w:rsidP="00583089">
      <w:pPr>
        <w:pStyle w:val="ListParagraph"/>
        <w:numPr>
          <w:ilvl w:val="1"/>
          <w:numId w:val="13"/>
        </w:numPr>
        <w:rPr>
          <w:rFonts w:ascii="Franklin Gothic Book" w:hAnsi="Franklin Gothic Book"/>
          <w:b/>
          <w:sz w:val="24"/>
          <w:szCs w:val="20"/>
        </w:rPr>
      </w:pPr>
      <w:r>
        <w:rPr>
          <w:b/>
          <w:sz w:val="24"/>
          <w:szCs w:val="20"/>
          <w:lang w:val="vi"/>
        </w:rPr>
        <w:t>Quy trình phê duyệt biên bản – điện tử</w:t>
      </w:r>
    </w:p>
    <w:p w14:paraId="79FE56DF" w14:textId="04CF07BA" w:rsidR="00E90CE4" w:rsidRPr="00C33ED8" w:rsidRDefault="00E90CE4" w:rsidP="00E90CE4">
      <w:pPr>
        <w:pStyle w:val="ListParagraph"/>
        <w:numPr>
          <w:ilvl w:val="2"/>
          <w:numId w:val="13"/>
        </w:numPr>
        <w:rPr>
          <w:rFonts w:ascii="Franklin Gothic Book" w:hAnsi="Franklin Gothic Book"/>
          <w:bCs/>
          <w:sz w:val="24"/>
          <w:szCs w:val="20"/>
        </w:rPr>
      </w:pPr>
      <w:r w:rsidRPr="00C33ED8">
        <w:rPr>
          <w:bCs/>
          <w:sz w:val="24"/>
          <w:szCs w:val="20"/>
          <w:lang w:val="vi"/>
        </w:rPr>
        <w:t>Marissa Kouns sẽ nhập biên bản và gửi cho nhóm điều hành để chỉnh sửa và phê duyệt.  Sau khi biên bản được nhóm điều hành phê duyệt, tài liệu sẽ được gửi đến thượng viện đầy đủ để chỉnh sửa và phê duyệt.</w:t>
      </w:r>
    </w:p>
    <w:p w14:paraId="5F458C8C" w14:textId="2F19D469" w:rsidR="00583089" w:rsidRPr="00C33ED8" w:rsidRDefault="00583089" w:rsidP="00583089">
      <w:pPr>
        <w:pStyle w:val="ListParagraph"/>
        <w:numPr>
          <w:ilvl w:val="1"/>
          <w:numId w:val="13"/>
        </w:numPr>
        <w:rPr>
          <w:rFonts w:ascii="Franklin Gothic Book" w:hAnsi="Franklin Gothic Book"/>
          <w:b/>
          <w:sz w:val="24"/>
          <w:szCs w:val="20"/>
        </w:rPr>
      </w:pPr>
      <w:r w:rsidRPr="00C33ED8">
        <w:rPr>
          <w:b/>
          <w:sz w:val="24"/>
          <w:szCs w:val="20"/>
          <w:lang w:val="vi"/>
        </w:rPr>
        <w:t xml:space="preserve">Báo cáo / Cập nhật của ủy ban - được gửi trước </w:t>
      </w:r>
    </w:p>
    <w:p w14:paraId="0CF68C20" w14:textId="7A0E2D75" w:rsidR="00E90CE4" w:rsidRPr="00C33ED8" w:rsidRDefault="00754C1E" w:rsidP="00E90CE4">
      <w:pPr>
        <w:pStyle w:val="ListParagraph"/>
        <w:numPr>
          <w:ilvl w:val="2"/>
          <w:numId w:val="13"/>
        </w:numPr>
        <w:rPr>
          <w:rFonts w:ascii="Franklin Gothic Book" w:hAnsi="Franklin Gothic Book"/>
          <w:bCs/>
          <w:sz w:val="24"/>
          <w:szCs w:val="20"/>
        </w:rPr>
      </w:pPr>
      <w:r w:rsidRPr="00C33ED8">
        <w:rPr>
          <w:bCs/>
          <w:sz w:val="24"/>
          <w:szCs w:val="20"/>
          <w:lang w:val="vi"/>
        </w:rPr>
        <w:t>Trong năm 2022-2023, thượng viện sẽ thay đổi chương trình họp thành chương trình nghị sự đồng ý.</w:t>
      </w:r>
    </w:p>
    <w:p w14:paraId="6423657A" w14:textId="12007CF9" w:rsidR="00E90CE4" w:rsidRPr="00C33ED8" w:rsidRDefault="00E90CE4" w:rsidP="00B8325F">
      <w:pPr>
        <w:pStyle w:val="ListParagraph"/>
        <w:numPr>
          <w:ilvl w:val="3"/>
          <w:numId w:val="13"/>
        </w:numPr>
        <w:rPr>
          <w:rFonts w:ascii="Franklin Gothic Book" w:hAnsi="Franklin Gothic Book"/>
          <w:bCs/>
          <w:sz w:val="24"/>
          <w:szCs w:val="20"/>
        </w:rPr>
      </w:pPr>
      <w:r w:rsidRPr="00C33ED8">
        <w:rPr>
          <w:bCs/>
          <w:sz w:val="24"/>
          <w:szCs w:val="20"/>
          <w:lang w:val="vi"/>
        </w:rPr>
        <w:t>Yêu cầu cập nhật ủy ban sẽ được gửi trước các cuộc họp thượng viện và được đưa vào chương trình nghị sự.</w:t>
      </w:r>
    </w:p>
    <w:p w14:paraId="55070361" w14:textId="77777777" w:rsidR="00592C87" w:rsidRPr="00C33ED8" w:rsidRDefault="00592C87" w:rsidP="00592C87">
      <w:pPr>
        <w:pStyle w:val="ListParagraph"/>
        <w:ind w:left="1440"/>
        <w:rPr>
          <w:rFonts w:ascii="Franklin Gothic Book" w:hAnsi="Franklin Gothic Book"/>
          <w:b/>
          <w:sz w:val="24"/>
          <w:szCs w:val="20"/>
        </w:rPr>
      </w:pPr>
    </w:p>
    <w:p w14:paraId="7F4CA234" w14:textId="521A9663" w:rsidR="00583089" w:rsidRPr="00C33ED8" w:rsidRDefault="00583089" w:rsidP="00013B71">
      <w:pPr>
        <w:pStyle w:val="ListParagraph"/>
        <w:numPr>
          <w:ilvl w:val="0"/>
          <w:numId w:val="13"/>
        </w:numPr>
        <w:rPr>
          <w:rFonts w:ascii="Franklin Gothic Book" w:hAnsi="Franklin Gothic Book"/>
          <w:b/>
          <w:sz w:val="24"/>
          <w:szCs w:val="20"/>
        </w:rPr>
      </w:pPr>
      <w:r w:rsidRPr="00C33ED8">
        <w:rPr>
          <w:b/>
          <w:sz w:val="24"/>
          <w:szCs w:val="20"/>
          <w:lang w:val="vi"/>
        </w:rPr>
        <w:t>Doanh nghiệp mới</w:t>
      </w:r>
    </w:p>
    <w:p w14:paraId="42A5F3B1" w14:textId="35A4B46E" w:rsidR="00583089" w:rsidRPr="00C33ED8" w:rsidRDefault="00310DE4" w:rsidP="00583089">
      <w:pPr>
        <w:pStyle w:val="ListParagraph"/>
        <w:numPr>
          <w:ilvl w:val="1"/>
          <w:numId w:val="13"/>
        </w:numPr>
        <w:rPr>
          <w:rFonts w:ascii="Franklin Gothic Book" w:hAnsi="Franklin Gothic Book"/>
          <w:b/>
          <w:sz w:val="24"/>
          <w:szCs w:val="20"/>
        </w:rPr>
      </w:pPr>
      <w:r w:rsidRPr="00C33ED8">
        <w:rPr>
          <w:b/>
          <w:sz w:val="24"/>
          <w:szCs w:val="20"/>
          <w:lang w:val="vi"/>
        </w:rPr>
        <w:t>Sắp đặt Phó Chủ tịch</w:t>
      </w:r>
    </w:p>
    <w:p w14:paraId="0AAAAC3E" w14:textId="3FA4E8BA" w:rsidR="00E90CE4" w:rsidRPr="00C33ED8" w:rsidRDefault="00E90CE4" w:rsidP="00E90CE4">
      <w:pPr>
        <w:pStyle w:val="ListParagraph"/>
        <w:numPr>
          <w:ilvl w:val="2"/>
          <w:numId w:val="13"/>
        </w:numPr>
        <w:rPr>
          <w:rFonts w:ascii="Franklin Gothic Book" w:hAnsi="Franklin Gothic Book"/>
          <w:bCs/>
          <w:sz w:val="24"/>
          <w:szCs w:val="20"/>
        </w:rPr>
      </w:pPr>
      <w:r w:rsidRPr="00C33ED8">
        <w:rPr>
          <w:bCs/>
          <w:sz w:val="24"/>
          <w:szCs w:val="20"/>
          <w:lang w:val="vi"/>
        </w:rPr>
        <w:t xml:space="preserve">Amy Belden chính thức được bổ nhiệm làm Phó Chủ tịch. </w:t>
      </w:r>
    </w:p>
    <w:p w14:paraId="13B1A27C" w14:textId="348102D6" w:rsidR="00583089" w:rsidRPr="00C33ED8" w:rsidRDefault="00310DE4" w:rsidP="00583089">
      <w:pPr>
        <w:pStyle w:val="ListParagraph"/>
        <w:numPr>
          <w:ilvl w:val="1"/>
          <w:numId w:val="13"/>
        </w:numPr>
        <w:rPr>
          <w:rFonts w:ascii="Franklin Gothic Book" w:hAnsi="Franklin Gothic Book"/>
          <w:b/>
          <w:sz w:val="24"/>
          <w:szCs w:val="20"/>
        </w:rPr>
      </w:pPr>
      <w:r w:rsidRPr="00C33ED8">
        <w:rPr>
          <w:b/>
          <w:sz w:val="24"/>
          <w:szCs w:val="20"/>
          <w:lang w:val="vi"/>
        </w:rPr>
        <w:t>Hành động đề cử Cheryl Miller làm Thượng nghị sĩ lớn</w:t>
      </w:r>
    </w:p>
    <w:p w14:paraId="5456885C" w14:textId="489D8B49" w:rsidR="00377611" w:rsidRPr="00C33ED8" w:rsidRDefault="00377611" w:rsidP="00377611">
      <w:pPr>
        <w:pStyle w:val="ListParagraph"/>
        <w:numPr>
          <w:ilvl w:val="2"/>
          <w:numId w:val="13"/>
        </w:numPr>
        <w:rPr>
          <w:rFonts w:ascii="Franklin Gothic Book" w:hAnsi="Franklin Gothic Book"/>
          <w:bCs/>
          <w:sz w:val="24"/>
          <w:szCs w:val="20"/>
        </w:rPr>
      </w:pPr>
      <w:r w:rsidRPr="00C33ED8">
        <w:rPr>
          <w:bCs/>
          <w:sz w:val="24"/>
          <w:szCs w:val="20"/>
          <w:lang w:val="vi"/>
        </w:rPr>
        <w:t>Đề nghị bổ nhiệm Cheryl Miller làm Thượng nghị sĩ at-large: Denise Gimlin</w:t>
      </w:r>
    </w:p>
    <w:p w14:paraId="26CFB61C" w14:textId="0661CE62" w:rsidR="00377611" w:rsidRPr="00C33ED8" w:rsidRDefault="00B8325F" w:rsidP="00377611">
      <w:pPr>
        <w:pStyle w:val="ListParagraph"/>
        <w:numPr>
          <w:ilvl w:val="3"/>
          <w:numId w:val="13"/>
        </w:numPr>
        <w:rPr>
          <w:rFonts w:ascii="Franklin Gothic Book" w:hAnsi="Franklin Gothic Book"/>
          <w:bCs/>
          <w:sz w:val="24"/>
          <w:szCs w:val="20"/>
        </w:rPr>
      </w:pPr>
      <w:r w:rsidRPr="00C33ED8">
        <w:rPr>
          <w:bCs/>
          <w:sz w:val="24"/>
          <w:szCs w:val="20"/>
          <w:lang w:val="vi"/>
        </w:rPr>
        <w:t>Chuyển động được biệt phái bởi: Randy Sessions</w:t>
      </w:r>
    </w:p>
    <w:p w14:paraId="56B5EB5D" w14:textId="7A390290" w:rsidR="00377611" w:rsidRPr="00C33ED8" w:rsidRDefault="00B8325F" w:rsidP="00377611">
      <w:pPr>
        <w:pStyle w:val="ListParagraph"/>
        <w:numPr>
          <w:ilvl w:val="3"/>
          <w:numId w:val="13"/>
        </w:numPr>
        <w:rPr>
          <w:rFonts w:ascii="Franklin Gothic Book" w:hAnsi="Franklin Gothic Book"/>
          <w:bCs/>
          <w:sz w:val="24"/>
          <w:szCs w:val="20"/>
        </w:rPr>
      </w:pPr>
      <w:r w:rsidRPr="00C33ED8">
        <w:rPr>
          <w:bCs/>
          <w:sz w:val="24"/>
          <w:szCs w:val="20"/>
          <w:lang w:val="vi"/>
        </w:rPr>
        <w:t>Bỏ phiếu tại Thượng viện: Nhất trí thông qua</w:t>
      </w:r>
    </w:p>
    <w:p w14:paraId="32FAFF95" w14:textId="4EF6BF0E" w:rsidR="00377611" w:rsidRPr="00C33ED8" w:rsidRDefault="00B8325F" w:rsidP="00377611">
      <w:pPr>
        <w:pStyle w:val="ListParagraph"/>
        <w:numPr>
          <w:ilvl w:val="2"/>
          <w:numId w:val="13"/>
        </w:numPr>
        <w:rPr>
          <w:rFonts w:ascii="Franklin Gothic Book" w:hAnsi="Franklin Gothic Book"/>
          <w:bCs/>
          <w:sz w:val="24"/>
          <w:szCs w:val="20"/>
        </w:rPr>
      </w:pPr>
      <w:r w:rsidRPr="00C33ED8">
        <w:rPr>
          <w:bCs/>
          <w:sz w:val="24"/>
          <w:szCs w:val="20"/>
          <w:lang w:val="vi"/>
        </w:rPr>
        <w:t>Có một vị trí tuyển dụng lớn còn lại cần được lấp đầy. Denise có một nhân viên trong tâm trí và sẽ nói chuyện với họ để xem liệu họ có đồng ý phục vụ hay không.</w:t>
      </w:r>
    </w:p>
    <w:p w14:paraId="109E6A0E" w14:textId="119B14D1" w:rsidR="00377611" w:rsidRPr="00C33ED8" w:rsidRDefault="00B8325F" w:rsidP="00377611">
      <w:pPr>
        <w:pStyle w:val="ListParagraph"/>
        <w:numPr>
          <w:ilvl w:val="3"/>
          <w:numId w:val="13"/>
        </w:numPr>
        <w:rPr>
          <w:rFonts w:ascii="Franklin Gothic Book" w:hAnsi="Franklin Gothic Book"/>
          <w:bCs/>
          <w:sz w:val="24"/>
          <w:szCs w:val="20"/>
        </w:rPr>
      </w:pPr>
      <w:r w:rsidRPr="00C33ED8">
        <w:rPr>
          <w:bCs/>
          <w:sz w:val="24"/>
          <w:szCs w:val="20"/>
          <w:lang w:val="vi"/>
        </w:rPr>
        <w:t>Nếu có bất kỳ đề xuất nào của các nhân viên khác có thể lấp đầy chỗ trống, hãy gửi tên nhân viên cho Denise và cô ấy sẽ liên hệ. Vị trí tuyển dụng dành cho một nhân viên không được miễn trừ.</w:t>
      </w:r>
    </w:p>
    <w:p w14:paraId="136A3726" w14:textId="16BA093E" w:rsidR="00583089" w:rsidRPr="00C33ED8" w:rsidRDefault="00583089" w:rsidP="00583089">
      <w:pPr>
        <w:pStyle w:val="ListParagraph"/>
        <w:numPr>
          <w:ilvl w:val="1"/>
          <w:numId w:val="13"/>
        </w:numPr>
        <w:rPr>
          <w:rFonts w:ascii="Franklin Gothic Book" w:hAnsi="Franklin Gothic Book"/>
          <w:b/>
          <w:sz w:val="24"/>
          <w:szCs w:val="20"/>
        </w:rPr>
      </w:pPr>
      <w:r w:rsidRPr="00C33ED8">
        <w:rPr>
          <w:b/>
          <w:sz w:val="24"/>
          <w:szCs w:val="20"/>
          <w:lang w:val="vi"/>
        </w:rPr>
        <w:t>Tổng quan về các ủy ban dành cho các thượng nghị sĩ sắp tới</w:t>
      </w:r>
    </w:p>
    <w:p w14:paraId="7A013E80" w14:textId="5FD7F5F9" w:rsidR="00377611" w:rsidRPr="00C33ED8" w:rsidRDefault="00377611" w:rsidP="00377611">
      <w:pPr>
        <w:pStyle w:val="ListParagraph"/>
        <w:numPr>
          <w:ilvl w:val="2"/>
          <w:numId w:val="13"/>
        </w:numPr>
        <w:rPr>
          <w:rFonts w:ascii="Franklin Gothic Book" w:hAnsi="Franklin Gothic Book"/>
          <w:bCs/>
          <w:sz w:val="24"/>
          <w:szCs w:val="20"/>
        </w:rPr>
      </w:pPr>
      <w:r w:rsidRPr="00C33ED8">
        <w:rPr>
          <w:bCs/>
          <w:sz w:val="24"/>
          <w:szCs w:val="20"/>
          <w:lang w:val="vi"/>
        </w:rPr>
        <w:lastRenderedPageBreak/>
        <w:t>Chủ tịch ủy ban và các thành viên đã đưa ra mô tả về những gì ủy ban của họ chịu trách nhiệm.</w:t>
      </w:r>
    </w:p>
    <w:p w14:paraId="3FDF7AC6" w14:textId="420CE33B" w:rsidR="00377611" w:rsidRPr="00C33ED8" w:rsidRDefault="00377611" w:rsidP="00377611">
      <w:pPr>
        <w:pStyle w:val="ListParagraph"/>
        <w:numPr>
          <w:ilvl w:val="3"/>
          <w:numId w:val="13"/>
        </w:numPr>
        <w:rPr>
          <w:rFonts w:ascii="Franklin Gothic Book" w:hAnsi="Franklin Gothic Book"/>
          <w:bCs/>
          <w:sz w:val="24"/>
          <w:szCs w:val="20"/>
        </w:rPr>
      </w:pPr>
      <w:r w:rsidRPr="00C33ED8">
        <w:rPr>
          <w:bCs/>
          <w:sz w:val="24"/>
          <w:szCs w:val="20"/>
          <w:lang w:val="vi"/>
        </w:rPr>
        <w:t xml:space="preserve">Giải thưởng và Ghi nhận </w:t>
      </w:r>
    </w:p>
    <w:p w14:paraId="3F6D2DC9" w14:textId="32DD82DD" w:rsidR="00377611" w:rsidRPr="00C33ED8" w:rsidRDefault="00377611" w:rsidP="00377611">
      <w:pPr>
        <w:pStyle w:val="ListParagraph"/>
        <w:numPr>
          <w:ilvl w:val="3"/>
          <w:numId w:val="13"/>
        </w:numPr>
        <w:rPr>
          <w:rFonts w:ascii="Franklin Gothic Book" w:hAnsi="Franklin Gothic Book"/>
          <w:bCs/>
          <w:sz w:val="24"/>
          <w:szCs w:val="20"/>
        </w:rPr>
      </w:pPr>
      <w:r w:rsidRPr="00C33ED8">
        <w:rPr>
          <w:bCs/>
          <w:sz w:val="24"/>
          <w:szCs w:val="20"/>
          <w:lang w:val="vi"/>
        </w:rPr>
        <w:t>Truyền thông</w:t>
      </w:r>
    </w:p>
    <w:p w14:paraId="76F221F0" w14:textId="2A7B5CFB" w:rsidR="00377611" w:rsidRPr="00C33ED8" w:rsidRDefault="00377611" w:rsidP="00377611">
      <w:pPr>
        <w:pStyle w:val="ListParagraph"/>
        <w:numPr>
          <w:ilvl w:val="3"/>
          <w:numId w:val="13"/>
        </w:numPr>
        <w:rPr>
          <w:rFonts w:ascii="Franklin Gothic Book" w:hAnsi="Franklin Gothic Book"/>
          <w:bCs/>
          <w:sz w:val="24"/>
          <w:szCs w:val="20"/>
        </w:rPr>
      </w:pPr>
      <w:r w:rsidRPr="00C33ED8">
        <w:rPr>
          <w:bCs/>
          <w:sz w:val="24"/>
          <w:szCs w:val="20"/>
          <w:lang w:val="vi"/>
        </w:rPr>
        <w:t>Bầu cử</w:t>
      </w:r>
    </w:p>
    <w:p w14:paraId="59AACC65" w14:textId="6B3F7DED" w:rsidR="004417FE" w:rsidRPr="00C33ED8" w:rsidRDefault="004417FE" w:rsidP="004417FE">
      <w:pPr>
        <w:pStyle w:val="ListParagraph"/>
        <w:numPr>
          <w:ilvl w:val="4"/>
          <w:numId w:val="13"/>
        </w:numPr>
        <w:rPr>
          <w:rFonts w:ascii="Franklin Gothic Book" w:hAnsi="Franklin Gothic Book"/>
          <w:bCs/>
          <w:sz w:val="24"/>
          <w:szCs w:val="20"/>
        </w:rPr>
      </w:pPr>
      <w:r w:rsidRPr="00C33ED8">
        <w:rPr>
          <w:bCs/>
          <w:sz w:val="24"/>
          <w:szCs w:val="20"/>
          <w:lang w:val="vi"/>
        </w:rPr>
        <w:t>Theo luật, sẽ được chủ trì bởi Phó Chủ tịch</w:t>
      </w:r>
    </w:p>
    <w:p w14:paraId="14B845C5" w14:textId="45E513A7" w:rsidR="00377611" w:rsidRPr="00C33ED8" w:rsidRDefault="00377611" w:rsidP="00377611">
      <w:pPr>
        <w:pStyle w:val="ListParagraph"/>
        <w:numPr>
          <w:ilvl w:val="3"/>
          <w:numId w:val="13"/>
        </w:numPr>
        <w:rPr>
          <w:rFonts w:ascii="Franklin Gothic Book" w:hAnsi="Franklin Gothic Book"/>
          <w:bCs/>
          <w:sz w:val="24"/>
          <w:szCs w:val="20"/>
        </w:rPr>
      </w:pPr>
      <w:r w:rsidRPr="00C33ED8">
        <w:rPr>
          <w:bCs/>
          <w:sz w:val="24"/>
          <w:szCs w:val="20"/>
          <w:lang w:val="vi"/>
        </w:rPr>
        <w:t>Đánh giá chính sách</w:t>
      </w:r>
    </w:p>
    <w:p w14:paraId="002FCB08" w14:textId="7DCEEA00" w:rsidR="00377611" w:rsidRPr="00C33ED8" w:rsidRDefault="00377611" w:rsidP="00377611">
      <w:pPr>
        <w:pStyle w:val="ListParagraph"/>
        <w:numPr>
          <w:ilvl w:val="3"/>
          <w:numId w:val="13"/>
        </w:numPr>
        <w:rPr>
          <w:rFonts w:ascii="Franklin Gothic Book" w:hAnsi="Franklin Gothic Book"/>
          <w:bCs/>
          <w:sz w:val="24"/>
          <w:szCs w:val="20"/>
        </w:rPr>
      </w:pPr>
      <w:r w:rsidRPr="00C33ED8">
        <w:rPr>
          <w:bCs/>
          <w:sz w:val="24"/>
          <w:szCs w:val="20"/>
          <w:lang w:val="vi"/>
        </w:rPr>
        <w:t>Phát triển chuyên môn</w:t>
      </w:r>
    </w:p>
    <w:p w14:paraId="17FB2A23" w14:textId="77777777" w:rsidR="00951265" w:rsidRPr="00C33ED8" w:rsidRDefault="00951265" w:rsidP="00951265">
      <w:pPr>
        <w:pStyle w:val="ListParagraph"/>
        <w:numPr>
          <w:ilvl w:val="3"/>
          <w:numId w:val="13"/>
        </w:numPr>
        <w:rPr>
          <w:rFonts w:ascii="Franklin Gothic Book" w:hAnsi="Franklin Gothic Book"/>
          <w:bCs/>
          <w:sz w:val="24"/>
          <w:szCs w:val="20"/>
        </w:rPr>
      </w:pPr>
      <w:r w:rsidRPr="00C33ED8">
        <w:rPr>
          <w:bCs/>
          <w:sz w:val="24"/>
          <w:szCs w:val="20"/>
          <w:lang w:val="vi"/>
        </w:rPr>
        <w:t xml:space="preserve">Khiếu nại về bãi đậu xe và giao thông - Kết hợp  </w:t>
      </w:r>
    </w:p>
    <w:p w14:paraId="05F3FA6A" w14:textId="3EDAAC2D" w:rsidR="00BF0DF7" w:rsidRPr="00C33ED8" w:rsidRDefault="00BF0DF7" w:rsidP="00377611">
      <w:pPr>
        <w:pStyle w:val="ListParagraph"/>
        <w:numPr>
          <w:ilvl w:val="3"/>
          <w:numId w:val="13"/>
        </w:numPr>
        <w:rPr>
          <w:rFonts w:ascii="Franklin Gothic Book" w:hAnsi="Franklin Gothic Book"/>
          <w:bCs/>
          <w:sz w:val="24"/>
          <w:szCs w:val="20"/>
        </w:rPr>
      </w:pPr>
      <w:r w:rsidRPr="00C33ED8">
        <w:rPr>
          <w:bCs/>
          <w:sz w:val="24"/>
          <w:szCs w:val="20"/>
          <w:lang w:val="vi"/>
        </w:rPr>
        <w:t xml:space="preserve">AOC · </w:t>
      </w:r>
    </w:p>
    <w:p w14:paraId="152B4B15" w14:textId="198C3AC9" w:rsidR="00BF0DF7" w:rsidRPr="00C33ED8" w:rsidRDefault="00BF0DF7" w:rsidP="00377611">
      <w:pPr>
        <w:pStyle w:val="ListParagraph"/>
        <w:numPr>
          <w:ilvl w:val="3"/>
          <w:numId w:val="13"/>
        </w:numPr>
        <w:rPr>
          <w:rFonts w:ascii="Franklin Gothic Book" w:hAnsi="Franklin Gothic Book"/>
          <w:bCs/>
          <w:sz w:val="24"/>
          <w:szCs w:val="20"/>
        </w:rPr>
      </w:pPr>
      <w:r w:rsidRPr="00C33ED8">
        <w:rPr>
          <w:bCs/>
          <w:sz w:val="24"/>
          <w:szCs w:val="20"/>
          <w:lang w:val="vi"/>
        </w:rPr>
        <w:t>Hội đồng quản trị RSC</w:t>
      </w:r>
    </w:p>
    <w:p w14:paraId="33B80218" w14:textId="6ABFAE95" w:rsidR="00951265" w:rsidRPr="00C33ED8" w:rsidRDefault="00951265" w:rsidP="00951265">
      <w:pPr>
        <w:pStyle w:val="ListParagraph"/>
        <w:numPr>
          <w:ilvl w:val="2"/>
          <w:numId w:val="13"/>
        </w:numPr>
        <w:rPr>
          <w:rFonts w:ascii="Franklin Gothic Book" w:hAnsi="Franklin Gothic Book"/>
          <w:bCs/>
          <w:sz w:val="24"/>
          <w:szCs w:val="20"/>
        </w:rPr>
      </w:pPr>
      <w:r w:rsidRPr="00C33ED8">
        <w:rPr>
          <w:bCs/>
          <w:sz w:val="24"/>
          <w:szCs w:val="20"/>
          <w:lang w:val="vi"/>
        </w:rPr>
        <w:t>Denise sẽ gửi một cuộc Khảo sát Qualtri</w:t>
      </w:r>
      <w:r w:rsidR="00B85503">
        <w:rPr>
          <w:bCs/>
          <w:sz w:val="24"/>
          <w:szCs w:val="20"/>
          <w:lang w:val="vi"/>
        </w:rPr>
        <w:t>cs</w:t>
      </w:r>
      <w:r w:rsidRPr="00C33ED8">
        <w:rPr>
          <w:bCs/>
          <w:sz w:val="24"/>
          <w:szCs w:val="20"/>
          <w:lang w:val="vi"/>
        </w:rPr>
        <w:t xml:space="preserve"> để các thượng nghị sĩ hoàn thành để bày tỏ sự quan tâm đến một ủy ban cụ thể.</w:t>
      </w:r>
    </w:p>
    <w:p w14:paraId="02302814" w14:textId="05E10ECB" w:rsidR="008F6696" w:rsidRPr="00C33ED8" w:rsidRDefault="008F6696" w:rsidP="008F6696">
      <w:pPr>
        <w:pStyle w:val="ListParagraph"/>
        <w:numPr>
          <w:ilvl w:val="3"/>
          <w:numId w:val="13"/>
        </w:numPr>
        <w:rPr>
          <w:rFonts w:ascii="Franklin Gothic Book" w:hAnsi="Franklin Gothic Book"/>
          <w:bCs/>
          <w:sz w:val="24"/>
          <w:szCs w:val="20"/>
        </w:rPr>
      </w:pPr>
      <w:r w:rsidRPr="00C33ED8">
        <w:rPr>
          <w:bCs/>
          <w:sz w:val="24"/>
          <w:szCs w:val="20"/>
          <w:lang w:val="vi"/>
        </w:rPr>
        <w:t xml:space="preserve">Vui lòng trả lời nhanh chóng để các ủy ban có thể được thành lập. </w:t>
      </w:r>
    </w:p>
    <w:p w14:paraId="031ABF02" w14:textId="1CC7B06F" w:rsidR="00592C87" w:rsidRPr="00C33ED8" w:rsidRDefault="00592C87" w:rsidP="00583089">
      <w:pPr>
        <w:pStyle w:val="ListParagraph"/>
        <w:numPr>
          <w:ilvl w:val="1"/>
          <w:numId w:val="13"/>
        </w:numPr>
        <w:rPr>
          <w:rFonts w:ascii="Franklin Gothic Book" w:hAnsi="Franklin Gothic Book"/>
          <w:b/>
          <w:sz w:val="24"/>
          <w:szCs w:val="20"/>
        </w:rPr>
      </w:pPr>
      <w:r w:rsidRPr="00C33ED8">
        <w:rPr>
          <w:b/>
          <w:sz w:val="24"/>
          <w:szCs w:val="20"/>
          <w:lang w:val="vi"/>
        </w:rPr>
        <w:t>Những ý tưởng để thúc đẩy tinh thần không liên quan đến tiền lương</w:t>
      </w:r>
    </w:p>
    <w:p w14:paraId="33C85696" w14:textId="23322104" w:rsidR="00377611" w:rsidRPr="00C33ED8" w:rsidRDefault="00951265" w:rsidP="00377611">
      <w:pPr>
        <w:pStyle w:val="ListParagraph"/>
        <w:numPr>
          <w:ilvl w:val="2"/>
          <w:numId w:val="13"/>
        </w:numPr>
        <w:rPr>
          <w:rFonts w:ascii="Franklin Gothic Book" w:hAnsi="Franklin Gothic Book"/>
          <w:b/>
          <w:sz w:val="24"/>
          <w:szCs w:val="20"/>
        </w:rPr>
      </w:pPr>
      <w:r w:rsidRPr="00C33ED8">
        <w:rPr>
          <w:bCs/>
          <w:sz w:val="24"/>
          <w:szCs w:val="20"/>
          <w:lang w:val="vi"/>
        </w:rPr>
        <w:t xml:space="preserve">  Bồi thường dựa trên thị trường</w:t>
      </w:r>
    </w:p>
    <w:p w14:paraId="230971F6" w14:textId="1E37E842" w:rsidR="00951265" w:rsidRPr="00C33ED8" w:rsidRDefault="00951265" w:rsidP="00951265">
      <w:pPr>
        <w:pStyle w:val="ListParagraph"/>
        <w:numPr>
          <w:ilvl w:val="3"/>
          <w:numId w:val="13"/>
        </w:numPr>
        <w:rPr>
          <w:rFonts w:ascii="Franklin Gothic Book" w:hAnsi="Franklin Gothic Book"/>
          <w:b/>
          <w:sz w:val="24"/>
          <w:szCs w:val="20"/>
        </w:rPr>
      </w:pPr>
      <w:r w:rsidRPr="00C33ED8">
        <w:rPr>
          <w:bCs/>
          <w:sz w:val="24"/>
          <w:szCs w:val="20"/>
          <w:lang w:val="vi"/>
        </w:rPr>
        <w:t>Thượng viện sẽ tiếp tục thúc đẩy điều này như là ưu tiên số 1 cho nhân viên.</w:t>
      </w:r>
    </w:p>
    <w:p w14:paraId="6FF5B2C2" w14:textId="1E3D1116" w:rsidR="00951265" w:rsidRPr="00C33ED8" w:rsidRDefault="008F6696" w:rsidP="00951265">
      <w:pPr>
        <w:pStyle w:val="ListParagraph"/>
        <w:numPr>
          <w:ilvl w:val="3"/>
          <w:numId w:val="13"/>
        </w:numPr>
        <w:rPr>
          <w:rFonts w:ascii="Franklin Gothic Book" w:hAnsi="Franklin Gothic Book"/>
          <w:b/>
          <w:sz w:val="24"/>
          <w:szCs w:val="20"/>
        </w:rPr>
      </w:pPr>
      <w:r w:rsidRPr="00C33ED8">
        <w:rPr>
          <w:bCs/>
          <w:sz w:val="24"/>
          <w:szCs w:val="20"/>
          <w:lang w:val="vi"/>
        </w:rPr>
        <w:t>Có những nhân viên ẩn danh đã nêu lên mối lo</w:t>
      </w:r>
      <w:r>
        <w:rPr>
          <w:lang w:val="vi"/>
        </w:rPr>
        <w:t xml:space="preserve"> ngại về </w:t>
      </w:r>
      <w:r w:rsidRPr="00C33ED8">
        <w:rPr>
          <w:bCs/>
          <w:sz w:val="24"/>
          <w:szCs w:val="20"/>
          <w:lang w:val="vi"/>
        </w:rPr>
        <w:t xml:space="preserve">việc tăng lương của </w:t>
      </w:r>
      <w:r>
        <w:rPr>
          <w:lang w:val="vi"/>
        </w:rPr>
        <w:t xml:space="preserve"> quản trị viên.</w:t>
      </w:r>
    </w:p>
    <w:p w14:paraId="61DE127A" w14:textId="1018E1EE" w:rsidR="00951265" w:rsidRPr="00C33ED8" w:rsidRDefault="00951265" w:rsidP="00951265">
      <w:pPr>
        <w:pStyle w:val="ListParagraph"/>
        <w:numPr>
          <w:ilvl w:val="4"/>
          <w:numId w:val="13"/>
        </w:numPr>
        <w:rPr>
          <w:rFonts w:ascii="Franklin Gothic Book" w:hAnsi="Franklin Gothic Book"/>
          <w:b/>
          <w:sz w:val="24"/>
          <w:szCs w:val="20"/>
        </w:rPr>
      </w:pPr>
      <w:r w:rsidRPr="00C33ED8">
        <w:rPr>
          <w:bCs/>
          <w:sz w:val="24"/>
          <w:szCs w:val="20"/>
          <w:lang w:val="vi"/>
        </w:rPr>
        <w:t xml:space="preserve">Denise đã liên hệ với chính quyền để làm rõ và có thể giải thích và có kế hoạch gặp Tổng thống Muma vào </w:t>
      </w:r>
      <w:r w:rsidR="00B85503">
        <w:rPr>
          <w:bCs/>
          <w:sz w:val="24"/>
          <w:szCs w:val="20"/>
          <w:lang w:val="vi"/>
        </w:rPr>
        <w:t xml:space="preserve">đầu </w:t>
      </w:r>
      <w:r w:rsidRPr="00C33ED8">
        <w:rPr>
          <w:bCs/>
          <w:sz w:val="24"/>
          <w:szCs w:val="20"/>
          <w:lang w:val="vi"/>
        </w:rPr>
        <w:t>tháng Tám.</w:t>
      </w:r>
    </w:p>
    <w:p w14:paraId="2CAE3C9B" w14:textId="6B0C6249" w:rsidR="00951265" w:rsidRPr="00C33ED8" w:rsidRDefault="00951265" w:rsidP="00577BFD">
      <w:pPr>
        <w:pStyle w:val="ListParagraph"/>
        <w:numPr>
          <w:ilvl w:val="2"/>
          <w:numId w:val="13"/>
        </w:numPr>
        <w:rPr>
          <w:rFonts w:ascii="Franklin Gothic Book" w:hAnsi="Franklin Gothic Book"/>
          <w:b/>
          <w:sz w:val="24"/>
          <w:szCs w:val="20"/>
        </w:rPr>
      </w:pPr>
      <w:r w:rsidRPr="00C33ED8">
        <w:rPr>
          <w:bCs/>
          <w:sz w:val="24"/>
          <w:szCs w:val="20"/>
          <w:lang w:val="vi"/>
        </w:rPr>
        <w:t>Tăng cường tinh thần - Denise đã yêu cầu các ý tưởng để thúc đẩy tinh thần của nhân viên không liên quan đến việc tăng lương</w:t>
      </w:r>
      <w:r w:rsidR="00766026">
        <w:rPr>
          <w:bCs/>
          <w:sz w:val="24"/>
          <w:szCs w:val="20"/>
          <w:lang w:val="vi"/>
        </w:rPr>
        <w:t>,</w:t>
      </w:r>
      <w:r w:rsidRPr="00C33ED8">
        <w:rPr>
          <w:bCs/>
          <w:sz w:val="24"/>
          <w:szCs w:val="20"/>
          <w:lang w:val="vi"/>
        </w:rPr>
        <w:t xml:space="preserve"> chẳng hạn như thêm ngày nghỉ, thời gian nghỉ. Chúng tôi cần xác định các ý tưởng để giúp nhân viên cảm thấy có giá trị và là một phần của cộng đồng trường đại học.</w:t>
      </w:r>
    </w:p>
    <w:p w14:paraId="2F20FEB2" w14:textId="44B5D4B3" w:rsidR="00BC05F5" w:rsidRPr="00C33ED8" w:rsidRDefault="00951265" w:rsidP="00951265">
      <w:pPr>
        <w:pStyle w:val="ListParagraph"/>
        <w:numPr>
          <w:ilvl w:val="3"/>
          <w:numId w:val="13"/>
        </w:numPr>
        <w:rPr>
          <w:rFonts w:ascii="Franklin Gothic Book" w:hAnsi="Franklin Gothic Book"/>
          <w:b/>
          <w:sz w:val="24"/>
          <w:szCs w:val="20"/>
        </w:rPr>
      </w:pPr>
      <w:r w:rsidRPr="00C33ED8">
        <w:rPr>
          <w:bCs/>
          <w:sz w:val="24"/>
          <w:szCs w:val="20"/>
          <w:lang w:val="vi"/>
        </w:rPr>
        <w:t>Bình luận của Thượng nghị sĩ:</w:t>
      </w:r>
    </w:p>
    <w:p w14:paraId="1BC47879" w14:textId="69B9064D" w:rsidR="00C327E3" w:rsidRPr="00C33ED8" w:rsidRDefault="00BC05F5" w:rsidP="00C327E3">
      <w:pPr>
        <w:pStyle w:val="ListParagraph"/>
        <w:numPr>
          <w:ilvl w:val="4"/>
          <w:numId w:val="13"/>
        </w:numPr>
        <w:rPr>
          <w:rFonts w:ascii="Franklin Gothic Book" w:hAnsi="Franklin Gothic Book"/>
          <w:b/>
          <w:sz w:val="24"/>
          <w:szCs w:val="20"/>
        </w:rPr>
      </w:pPr>
      <w:r w:rsidRPr="00C33ED8">
        <w:rPr>
          <w:bCs/>
          <w:sz w:val="24"/>
          <w:szCs w:val="20"/>
          <w:lang w:val="vi"/>
        </w:rPr>
        <w:t xml:space="preserve">Thời gian nghỉ phép được sử dụng để trang trải cho kỳ nghỉ đại học đóng cửa đã được thảo luận. Ngay bây giờ, nhân viên buộc phải sử dụng kỳ nghỉ mà không có bất kỳ lựa chọn nào để làm việc. Các trường khác, chẳng hạn như WSU Tech, không yêu cầu nhân viên sử dụng thời gian nghỉ phép để nghỉ phép và nhân viên vẫn được trả lương.  Cũng không có gì đảm bảo về việc nghỉ lễ đóng cửa và nó thay đổi hàng năm về số ngày nhân viên nghỉ phép phải sử dụng. Có một đề nghị yêu cầu chính quyền tiếp tục cung cấp thêm các ngày lễ hành chính thay vì yêu cầu nhân viên nghỉ phép. </w:t>
      </w:r>
    </w:p>
    <w:p w14:paraId="340A4813" w14:textId="4E293CFD" w:rsidR="00676ECC" w:rsidRPr="00C33ED8" w:rsidRDefault="00676ECC" w:rsidP="00C327E3">
      <w:pPr>
        <w:pStyle w:val="ListParagraph"/>
        <w:numPr>
          <w:ilvl w:val="5"/>
          <w:numId w:val="13"/>
        </w:numPr>
        <w:rPr>
          <w:rFonts w:ascii="Franklin Gothic Book" w:hAnsi="Franklin Gothic Book"/>
          <w:b/>
          <w:sz w:val="24"/>
          <w:szCs w:val="20"/>
        </w:rPr>
      </w:pPr>
      <w:r w:rsidRPr="00C33ED8">
        <w:rPr>
          <w:bCs/>
          <w:sz w:val="24"/>
          <w:szCs w:val="20"/>
          <w:lang w:val="vi"/>
        </w:rPr>
        <w:lastRenderedPageBreak/>
        <w:t xml:space="preserve">Denise đã đề cập đến điều này và sẽ giữ nó trong các cuộc trò chuyện </w:t>
      </w:r>
      <w:r w:rsidR="005B4E98">
        <w:rPr>
          <w:bCs/>
          <w:sz w:val="24"/>
          <w:szCs w:val="20"/>
          <w:lang w:val="vi"/>
        </w:rPr>
        <w:t>với Tổng thống Muma</w:t>
      </w:r>
      <w:r w:rsidRPr="00C33ED8">
        <w:rPr>
          <w:bCs/>
          <w:sz w:val="24"/>
          <w:szCs w:val="20"/>
          <w:lang w:val="vi"/>
        </w:rPr>
        <w:t xml:space="preserve"> về những ngày nghỉ lễ bổ sung mà WSU có thể cung cấp cho nhân viên.</w:t>
      </w:r>
    </w:p>
    <w:p w14:paraId="3097A7BF" w14:textId="203B4FB9" w:rsidR="00676ECC" w:rsidRPr="00C33ED8" w:rsidRDefault="00C327E3" w:rsidP="00C327E3">
      <w:pPr>
        <w:pStyle w:val="ListParagraph"/>
        <w:numPr>
          <w:ilvl w:val="4"/>
          <w:numId w:val="13"/>
        </w:numPr>
        <w:rPr>
          <w:rFonts w:ascii="Franklin Gothic Book" w:hAnsi="Franklin Gothic Book"/>
          <w:b/>
          <w:sz w:val="24"/>
          <w:szCs w:val="20"/>
        </w:rPr>
      </w:pPr>
      <w:r w:rsidRPr="00C33ED8">
        <w:rPr>
          <w:bCs/>
          <w:sz w:val="24"/>
          <w:szCs w:val="20"/>
          <w:lang w:val="vi"/>
        </w:rPr>
        <w:t>Tại sao WSU đóng cửa trong kỳ nghỉ lễ?</w:t>
      </w:r>
    </w:p>
    <w:p w14:paraId="2E43BE8B" w14:textId="001386C4" w:rsidR="00676ECC" w:rsidRPr="00C33ED8" w:rsidRDefault="00C327E3" w:rsidP="00273D4E">
      <w:pPr>
        <w:pStyle w:val="ListParagraph"/>
        <w:numPr>
          <w:ilvl w:val="5"/>
          <w:numId w:val="13"/>
        </w:numPr>
        <w:rPr>
          <w:rFonts w:ascii="Franklin Gothic Book" w:hAnsi="Franklin Gothic Book"/>
          <w:b/>
          <w:sz w:val="24"/>
          <w:szCs w:val="20"/>
        </w:rPr>
      </w:pPr>
      <w:r w:rsidRPr="00C33ED8">
        <w:rPr>
          <w:bCs/>
          <w:sz w:val="24"/>
          <w:szCs w:val="20"/>
          <w:lang w:val="vi"/>
        </w:rPr>
        <w:t xml:space="preserve">Ngày lễ đóng cửa được tạo ra do một cuộc khủng hoảng năng lượng với mục tiêu bảo tồn năng lượng. Kể từ đó, nó được giữ như truyền thống.  </w:t>
      </w:r>
    </w:p>
    <w:p w14:paraId="64790B5D" w14:textId="21B903AE" w:rsidR="00676ECC" w:rsidRPr="00C33ED8" w:rsidRDefault="00676ECC" w:rsidP="00273D4E">
      <w:pPr>
        <w:pStyle w:val="ListParagraph"/>
        <w:numPr>
          <w:ilvl w:val="5"/>
          <w:numId w:val="13"/>
        </w:numPr>
        <w:rPr>
          <w:rFonts w:ascii="Franklin Gothic Book" w:hAnsi="Franklin Gothic Book"/>
          <w:b/>
          <w:sz w:val="24"/>
          <w:szCs w:val="20"/>
        </w:rPr>
      </w:pPr>
      <w:r w:rsidRPr="00C33ED8">
        <w:rPr>
          <w:bCs/>
          <w:sz w:val="24"/>
          <w:szCs w:val="20"/>
          <w:lang w:val="vi"/>
        </w:rPr>
        <w:t xml:space="preserve">Có khả năng đã đóng cửa được trả lương và nhân viên không sử dụng kỳ nghỉ cá nhân hoặc nghỉ phép. </w:t>
      </w:r>
    </w:p>
    <w:p w14:paraId="6C594F53" w14:textId="54AC478D" w:rsidR="00707AE8" w:rsidRPr="00C33ED8" w:rsidRDefault="00273D4E" w:rsidP="00707AE8">
      <w:pPr>
        <w:pStyle w:val="ListParagraph"/>
        <w:numPr>
          <w:ilvl w:val="3"/>
          <w:numId w:val="13"/>
        </w:numPr>
        <w:rPr>
          <w:rFonts w:ascii="Franklin Gothic Book" w:hAnsi="Franklin Gothic Book"/>
          <w:b/>
          <w:sz w:val="24"/>
          <w:szCs w:val="20"/>
        </w:rPr>
      </w:pPr>
      <w:r w:rsidRPr="00C33ED8">
        <w:rPr>
          <w:bCs/>
          <w:sz w:val="24"/>
          <w:szCs w:val="20"/>
          <w:lang w:val="vi"/>
        </w:rPr>
        <w:t>Tùy chọn làm việc từ xa</w:t>
      </w:r>
    </w:p>
    <w:p w14:paraId="51CEEFBE" w14:textId="076CCC52" w:rsidR="00273D4E" w:rsidRPr="00C33ED8" w:rsidRDefault="00707AE8" w:rsidP="00707AE8">
      <w:pPr>
        <w:pStyle w:val="ListParagraph"/>
        <w:numPr>
          <w:ilvl w:val="4"/>
          <w:numId w:val="13"/>
        </w:numPr>
        <w:rPr>
          <w:rFonts w:ascii="Franklin Gothic Book" w:hAnsi="Franklin Gothic Book"/>
          <w:b/>
          <w:sz w:val="24"/>
          <w:szCs w:val="20"/>
        </w:rPr>
      </w:pPr>
      <w:r w:rsidRPr="00C33ED8">
        <w:rPr>
          <w:bCs/>
          <w:sz w:val="24"/>
          <w:szCs w:val="20"/>
          <w:lang w:val="vi"/>
        </w:rPr>
        <w:t xml:space="preserve">Nó đã được đề xuất để cung cấp các tùy chọn và sắp xếp linh hoạt cho nhân viên.  Cần có sự đồng ý từ người giám sát để thực hiện điều này, </w:t>
      </w:r>
    </w:p>
    <w:p w14:paraId="12A2CE3B" w14:textId="77777777" w:rsidR="00707AE8" w:rsidRPr="00C33ED8" w:rsidRDefault="00273D4E" w:rsidP="00707AE8">
      <w:pPr>
        <w:pStyle w:val="ListParagraph"/>
        <w:numPr>
          <w:ilvl w:val="3"/>
          <w:numId w:val="13"/>
        </w:numPr>
        <w:rPr>
          <w:rFonts w:ascii="Franklin Gothic Book" w:hAnsi="Franklin Gothic Book"/>
          <w:bCs/>
          <w:sz w:val="24"/>
          <w:szCs w:val="20"/>
        </w:rPr>
      </w:pPr>
      <w:r w:rsidRPr="00C33ED8">
        <w:rPr>
          <w:bCs/>
          <w:sz w:val="24"/>
          <w:szCs w:val="20"/>
          <w:lang w:val="vi"/>
        </w:rPr>
        <w:t>Đánh giá hàng năm</w:t>
      </w:r>
    </w:p>
    <w:p w14:paraId="42D2EA32" w14:textId="7B000421" w:rsidR="00273D4E" w:rsidRPr="00C33ED8" w:rsidRDefault="00707AE8" w:rsidP="00707AE8">
      <w:pPr>
        <w:pStyle w:val="ListParagraph"/>
        <w:numPr>
          <w:ilvl w:val="4"/>
          <w:numId w:val="13"/>
        </w:numPr>
        <w:rPr>
          <w:rFonts w:ascii="Franklin Gothic Book" w:hAnsi="Franklin Gothic Book"/>
          <w:bCs/>
          <w:sz w:val="24"/>
          <w:szCs w:val="20"/>
        </w:rPr>
      </w:pPr>
      <w:r w:rsidRPr="00C33ED8">
        <w:rPr>
          <w:bCs/>
          <w:sz w:val="24"/>
          <w:szCs w:val="20"/>
          <w:lang w:val="vi"/>
        </w:rPr>
        <w:t xml:space="preserve">Có rất ít hoặc không có lựa chọn tăng trưởng cho nhân viên.  Tăng trưởng và phát triển là rất quan trọng đối với nhân viên để tiến bộ trong sự nghiệp của họ. Điều này liên quan đến việc giữ chân nhân viên vì nhân viên rời đi để có cơ hội phát triển. </w:t>
      </w:r>
    </w:p>
    <w:p w14:paraId="1DFF8D86" w14:textId="3BA4BCB5" w:rsidR="00706978" w:rsidRPr="00C33ED8" w:rsidRDefault="00706978" w:rsidP="00707AE8">
      <w:pPr>
        <w:pStyle w:val="ListParagraph"/>
        <w:numPr>
          <w:ilvl w:val="3"/>
          <w:numId w:val="13"/>
        </w:numPr>
        <w:rPr>
          <w:rFonts w:ascii="Franklin Gothic Book" w:hAnsi="Franklin Gothic Book"/>
          <w:bCs/>
          <w:sz w:val="24"/>
          <w:szCs w:val="20"/>
        </w:rPr>
      </w:pPr>
      <w:r w:rsidRPr="00C33ED8">
        <w:rPr>
          <w:bCs/>
          <w:sz w:val="24"/>
          <w:szCs w:val="20"/>
          <w:lang w:val="vi"/>
        </w:rPr>
        <w:t>Chúng ta đánh giá tinh thần như thế nào?</w:t>
      </w:r>
    </w:p>
    <w:p w14:paraId="57FF1B10" w14:textId="1F15A28F" w:rsidR="00706978" w:rsidRPr="00C33ED8" w:rsidRDefault="00706978" w:rsidP="00707AE8">
      <w:pPr>
        <w:pStyle w:val="ListParagraph"/>
        <w:numPr>
          <w:ilvl w:val="4"/>
          <w:numId w:val="13"/>
        </w:numPr>
        <w:rPr>
          <w:rFonts w:ascii="Franklin Gothic Book" w:hAnsi="Franklin Gothic Book"/>
          <w:bCs/>
          <w:sz w:val="24"/>
          <w:szCs w:val="20"/>
        </w:rPr>
      </w:pPr>
      <w:r w:rsidRPr="00C33ED8">
        <w:rPr>
          <w:bCs/>
          <w:sz w:val="24"/>
          <w:szCs w:val="20"/>
          <w:lang w:val="vi"/>
        </w:rPr>
        <w:t>Khảo sát Viện Docking, kết quả sẽ được công bố vào cuối tháng.  Sau khi được thả ra, chúng ta có thể biết được tinh thần ở đâu. Hãy nhớ</w:t>
      </w:r>
      <w:r w:rsidR="000E16A8">
        <w:rPr>
          <w:bCs/>
          <w:sz w:val="24"/>
          <w:szCs w:val="20"/>
          <w:lang w:val="vi"/>
        </w:rPr>
        <w:t xml:space="preserve"> rằng các câu trả lời khảo sát là</w:t>
      </w:r>
      <w:r w:rsidRPr="00C33ED8">
        <w:rPr>
          <w:bCs/>
          <w:sz w:val="24"/>
          <w:szCs w:val="20"/>
          <w:lang w:val="vi"/>
        </w:rPr>
        <w:t xml:space="preserve"> trước khi MBC</w:t>
      </w:r>
      <w:r w:rsidR="000E16A8">
        <w:rPr>
          <w:bCs/>
          <w:sz w:val="24"/>
          <w:szCs w:val="20"/>
          <w:lang w:val="vi"/>
        </w:rPr>
        <w:t xml:space="preserve"> nâng cao thông tin được công bố</w:t>
      </w:r>
      <w:r w:rsidRPr="00C33ED8">
        <w:rPr>
          <w:bCs/>
          <w:sz w:val="24"/>
          <w:szCs w:val="20"/>
          <w:lang w:val="vi"/>
        </w:rPr>
        <w:t xml:space="preserve">.  Khảo sát của Viện Docking được thực hiện 2 năm một lần.  </w:t>
      </w:r>
    </w:p>
    <w:p w14:paraId="07263DD1" w14:textId="4B0F4224" w:rsidR="00273D4E" w:rsidRPr="00C33ED8" w:rsidRDefault="00273D4E" w:rsidP="00C33ED8">
      <w:pPr>
        <w:pStyle w:val="ListParagraph"/>
        <w:numPr>
          <w:ilvl w:val="3"/>
          <w:numId w:val="13"/>
        </w:numPr>
        <w:rPr>
          <w:rFonts w:ascii="Franklin Gothic Book" w:hAnsi="Franklin Gothic Book"/>
          <w:bCs/>
          <w:sz w:val="24"/>
          <w:szCs w:val="20"/>
        </w:rPr>
      </w:pPr>
      <w:r w:rsidRPr="00C33ED8">
        <w:rPr>
          <w:bCs/>
          <w:sz w:val="24"/>
          <w:szCs w:val="20"/>
          <w:lang w:val="vi"/>
        </w:rPr>
        <w:t>Chủ tịch tổ chức  các sự kiện</w:t>
      </w:r>
      <w:r>
        <w:rPr>
          <w:lang w:val="vi"/>
        </w:rPr>
        <w:t xml:space="preserve"> </w:t>
      </w:r>
      <w:r w:rsidR="00B85503">
        <w:rPr>
          <w:bCs/>
          <w:sz w:val="24"/>
          <w:szCs w:val="20"/>
          <w:lang w:val="vi"/>
        </w:rPr>
        <w:t>ed</w:t>
      </w:r>
    </w:p>
    <w:p w14:paraId="7B898E2F" w14:textId="05A5509E" w:rsidR="00273D4E" w:rsidRPr="00C33ED8" w:rsidRDefault="00273D4E" w:rsidP="00C33ED8">
      <w:pPr>
        <w:pStyle w:val="ListParagraph"/>
        <w:numPr>
          <w:ilvl w:val="4"/>
          <w:numId w:val="13"/>
        </w:numPr>
        <w:rPr>
          <w:rFonts w:ascii="Franklin Gothic Book" w:hAnsi="Franklin Gothic Book"/>
          <w:bCs/>
          <w:sz w:val="24"/>
          <w:szCs w:val="20"/>
        </w:rPr>
      </w:pPr>
      <w:r w:rsidRPr="00C33ED8">
        <w:rPr>
          <w:bCs/>
          <w:sz w:val="24"/>
          <w:szCs w:val="20"/>
          <w:lang w:val="vi"/>
        </w:rPr>
        <w:t>Taco Truck</w:t>
      </w:r>
      <w:r w:rsidR="000E16A8">
        <w:rPr>
          <w:bCs/>
          <w:sz w:val="24"/>
          <w:szCs w:val="20"/>
          <w:lang w:val="vi"/>
        </w:rPr>
        <w:t xml:space="preserve"> (ý tưởng từ các tổ chức Regent khác)</w:t>
      </w:r>
    </w:p>
    <w:p w14:paraId="743B7493" w14:textId="5E2E014E" w:rsidR="00273D4E" w:rsidRPr="00C33ED8" w:rsidRDefault="00A57C3A" w:rsidP="00C33ED8">
      <w:pPr>
        <w:pStyle w:val="ListParagraph"/>
        <w:numPr>
          <w:ilvl w:val="5"/>
          <w:numId w:val="13"/>
        </w:numPr>
        <w:rPr>
          <w:rFonts w:ascii="Franklin Gothic Book" w:hAnsi="Franklin Gothic Book"/>
          <w:bCs/>
          <w:sz w:val="24"/>
          <w:szCs w:val="20"/>
        </w:rPr>
      </w:pPr>
      <w:r w:rsidRPr="00C33ED8">
        <w:rPr>
          <w:bCs/>
          <w:sz w:val="24"/>
          <w:szCs w:val="20"/>
          <w:lang w:val="vi"/>
        </w:rPr>
        <w:t xml:space="preserve">Giá trị cho nhân viên đã được thảo luận.  Có những ưu và nhược điểm, nhưng do các sự kiện gần đây, điều này có thể được nhân viên nhận thức tiêu cực.  </w:t>
      </w:r>
    </w:p>
    <w:p w14:paraId="081EF901" w14:textId="402EB774" w:rsidR="000E7F7A" w:rsidRPr="00C33ED8" w:rsidRDefault="00A57C3A" w:rsidP="00C33ED8">
      <w:pPr>
        <w:pStyle w:val="ListParagraph"/>
        <w:numPr>
          <w:ilvl w:val="5"/>
          <w:numId w:val="13"/>
        </w:numPr>
        <w:rPr>
          <w:rFonts w:ascii="Franklin Gothic Book" w:hAnsi="Franklin Gothic Book"/>
          <w:bCs/>
          <w:sz w:val="24"/>
          <w:szCs w:val="20"/>
        </w:rPr>
      </w:pPr>
      <w:r w:rsidRPr="00C33ED8">
        <w:rPr>
          <w:bCs/>
          <w:sz w:val="24"/>
          <w:szCs w:val="20"/>
          <w:lang w:val="vi"/>
        </w:rPr>
        <w:t xml:space="preserve">Có mối quan tâm về khả năng nhân viên tham dự các sự kiện do nhân sự và lịch trình.  Cũng có những cân nhắc về lãng phí thực phẩm và tài chính nếu không có tiền để tăng mà là tiền cho các sự kiện thực phẩm. </w:t>
      </w:r>
    </w:p>
    <w:p w14:paraId="63D76997" w14:textId="1250275D" w:rsidR="000E7F7A" w:rsidRPr="00C33ED8" w:rsidRDefault="000E7F7A" w:rsidP="00C33ED8">
      <w:pPr>
        <w:pStyle w:val="ListParagraph"/>
        <w:numPr>
          <w:ilvl w:val="3"/>
          <w:numId w:val="13"/>
        </w:numPr>
        <w:rPr>
          <w:rFonts w:ascii="Franklin Gothic Book" w:hAnsi="Franklin Gothic Book"/>
          <w:bCs/>
          <w:sz w:val="24"/>
          <w:szCs w:val="20"/>
        </w:rPr>
      </w:pPr>
      <w:r w:rsidRPr="00C33ED8">
        <w:rPr>
          <w:bCs/>
          <w:sz w:val="24"/>
          <w:szCs w:val="20"/>
          <w:lang w:val="vi"/>
        </w:rPr>
        <w:t>Bãi đậu xe miễn phí ưu đãi cho X năm dịch vụ</w:t>
      </w:r>
    </w:p>
    <w:p w14:paraId="389F9653" w14:textId="6BA544E8" w:rsidR="000E7F7A" w:rsidRPr="00C33ED8" w:rsidRDefault="000E7F7A" w:rsidP="00C33ED8">
      <w:pPr>
        <w:pStyle w:val="ListParagraph"/>
        <w:numPr>
          <w:ilvl w:val="3"/>
          <w:numId w:val="13"/>
        </w:numPr>
        <w:rPr>
          <w:rFonts w:ascii="Franklin Gothic Book" w:hAnsi="Franklin Gothic Book"/>
          <w:bCs/>
          <w:sz w:val="24"/>
          <w:szCs w:val="20"/>
        </w:rPr>
      </w:pPr>
      <w:r w:rsidRPr="00C33ED8">
        <w:rPr>
          <w:bCs/>
          <w:sz w:val="24"/>
          <w:szCs w:val="20"/>
          <w:lang w:val="vi"/>
        </w:rPr>
        <w:t>Tư cách thành viên Trung tâm Heskett miễn phí</w:t>
      </w:r>
    </w:p>
    <w:p w14:paraId="3E5164DA" w14:textId="0E1BFFF4" w:rsidR="000E7F7A" w:rsidRPr="00C33ED8" w:rsidRDefault="000E7F7A" w:rsidP="00C33ED8">
      <w:pPr>
        <w:pStyle w:val="ListParagraph"/>
        <w:numPr>
          <w:ilvl w:val="4"/>
          <w:numId w:val="13"/>
        </w:numPr>
        <w:rPr>
          <w:rFonts w:ascii="Franklin Gothic Book" w:hAnsi="Franklin Gothic Book"/>
          <w:bCs/>
          <w:sz w:val="24"/>
          <w:szCs w:val="20"/>
        </w:rPr>
      </w:pPr>
      <w:r w:rsidRPr="00C33ED8">
        <w:rPr>
          <w:bCs/>
          <w:sz w:val="24"/>
          <w:szCs w:val="20"/>
          <w:lang w:val="vi"/>
        </w:rPr>
        <w:t>Thay vì giảm giá, khả năng cung cấp tư cách thành viên miễn phí cho nhân viên?</w:t>
      </w:r>
    </w:p>
    <w:p w14:paraId="3B93D3E1" w14:textId="3212615D" w:rsidR="00706978" w:rsidRPr="00C33ED8" w:rsidRDefault="00C33ED8" w:rsidP="00C33ED8">
      <w:pPr>
        <w:pStyle w:val="ListParagraph"/>
        <w:numPr>
          <w:ilvl w:val="3"/>
          <w:numId w:val="13"/>
        </w:numPr>
        <w:rPr>
          <w:rFonts w:ascii="Franklin Gothic Book" w:hAnsi="Franklin Gothic Book"/>
          <w:bCs/>
          <w:sz w:val="24"/>
          <w:szCs w:val="20"/>
        </w:rPr>
      </w:pPr>
      <w:r w:rsidRPr="00C33ED8">
        <w:rPr>
          <w:bCs/>
          <w:sz w:val="24"/>
          <w:szCs w:val="20"/>
          <w:lang w:val="vi"/>
        </w:rPr>
        <w:lastRenderedPageBreak/>
        <w:t>Ý tưởng</w:t>
      </w:r>
      <w:r>
        <w:rPr>
          <w:lang w:val="vi"/>
        </w:rPr>
        <w:t xml:space="preserve"> bổ sung </w:t>
      </w:r>
      <w:r w:rsidRPr="00C33ED8">
        <w:rPr>
          <w:bCs/>
          <w:sz w:val="24"/>
          <w:szCs w:val="20"/>
          <w:lang w:val="vi"/>
        </w:rPr>
        <w:t xml:space="preserve"> nên được gửi qua email cho Denise. </w:t>
      </w:r>
    </w:p>
    <w:p w14:paraId="19126A35" w14:textId="43FE7D96" w:rsidR="00592C87" w:rsidRPr="00C33ED8" w:rsidRDefault="00592C87" w:rsidP="00583089">
      <w:pPr>
        <w:pStyle w:val="ListParagraph"/>
        <w:numPr>
          <w:ilvl w:val="1"/>
          <w:numId w:val="13"/>
        </w:numPr>
        <w:rPr>
          <w:rFonts w:ascii="Franklin Gothic Book" w:hAnsi="Franklin Gothic Book"/>
          <w:b/>
          <w:sz w:val="24"/>
          <w:szCs w:val="20"/>
        </w:rPr>
      </w:pPr>
      <w:r w:rsidRPr="00C33ED8">
        <w:rPr>
          <w:b/>
          <w:sz w:val="24"/>
          <w:szCs w:val="20"/>
          <w:lang w:val="vi"/>
        </w:rPr>
        <w:t>Các dự án mà Thượng viện có thể muốn thực hiện trong năm</w:t>
      </w:r>
    </w:p>
    <w:p w14:paraId="1524BF6F" w14:textId="752D0655" w:rsidR="006072ED" w:rsidRPr="00C33ED8" w:rsidRDefault="006072ED" w:rsidP="006072ED">
      <w:pPr>
        <w:pStyle w:val="ListParagraph"/>
        <w:numPr>
          <w:ilvl w:val="2"/>
          <w:numId w:val="13"/>
        </w:numPr>
        <w:rPr>
          <w:rFonts w:ascii="Franklin Gothic Book" w:hAnsi="Franklin Gothic Book"/>
          <w:b/>
          <w:sz w:val="24"/>
          <w:szCs w:val="20"/>
        </w:rPr>
      </w:pPr>
      <w:r w:rsidRPr="00C33ED8">
        <w:rPr>
          <w:bCs/>
          <w:sz w:val="24"/>
          <w:szCs w:val="20"/>
          <w:lang w:val="vi"/>
        </w:rPr>
        <w:t>Tủ khóa gây sốc: Cuộc chiến giữa giảng viên và nhân viên để quyên góp</w:t>
      </w:r>
    </w:p>
    <w:p w14:paraId="5B58D520" w14:textId="1914F318" w:rsidR="00C33ED8" w:rsidRPr="00C33ED8" w:rsidRDefault="00C33ED8" w:rsidP="00C33ED8">
      <w:pPr>
        <w:pStyle w:val="ListParagraph"/>
        <w:numPr>
          <w:ilvl w:val="3"/>
          <w:numId w:val="13"/>
        </w:numPr>
        <w:rPr>
          <w:rFonts w:ascii="Franklin Gothic Book" w:hAnsi="Franklin Gothic Book"/>
          <w:b/>
          <w:sz w:val="24"/>
          <w:szCs w:val="20"/>
        </w:rPr>
      </w:pPr>
      <w:r w:rsidRPr="00C33ED8">
        <w:rPr>
          <w:bCs/>
          <w:sz w:val="24"/>
          <w:szCs w:val="20"/>
          <w:lang w:val="vi"/>
        </w:rPr>
        <w:t xml:space="preserve">Sắp tới cho mùa thu, thông tin chi tiết sẽ được gửi đi. </w:t>
      </w:r>
    </w:p>
    <w:p w14:paraId="54635155" w14:textId="77777777" w:rsidR="00C33ED8" w:rsidRPr="00C33ED8" w:rsidRDefault="006072ED" w:rsidP="006072ED">
      <w:pPr>
        <w:pStyle w:val="ListParagraph"/>
        <w:numPr>
          <w:ilvl w:val="2"/>
          <w:numId w:val="13"/>
        </w:numPr>
        <w:rPr>
          <w:rFonts w:ascii="Franklin Gothic Book" w:hAnsi="Franklin Gothic Book"/>
          <w:b/>
          <w:sz w:val="24"/>
          <w:szCs w:val="20"/>
        </w:rPr>
      </w:pPr>
      <w:r w:rsidRPr="00C33ED8">
        <w:rPr>
          <w:bCs/>
          <w:sz w:val="24"/>
          <w:szCs w:val="20"/>
          <w:lang w:val="vi"/>
        </w:rPr>
        <w:t xml:space="preserve">Áp dụng một đợt quyên góp của trường tiểu học - </w:t>
      </w:r>
    </w:p>
    <w:p w14:paraId="26EEE7A1" w14:textId="53BEA8EC" w:rsidR="006072ED" w:rsidRPr="00C33ED8" w:rsidRDefault="006072ED" w:rsidP="00C33ED8">
      <w:pPr>
        <w:pStyle w:val="ListParagraph"/>
        <w:numPr>
          <w:ilvl w:val="3"/>
          <w:numId w:val="13"/>
        </w:numPr>
        <w:rPr>
          <w:rFonts w:ascii="Franklin Gothic Book" w:hAnsi="Franklin Gothic Book"/>
          <w:b/>
          <w:sz w:val="24"/>
          <w:szCs w:val="20"/>
        </w:rPr>
      </w:pPr>
      <w:r w:rsidRPr="00C33ED8">
        <w:rPr>
          <w:bCs/>
          <w:sz w:val="24"/>
          <w:szCs w:val="20"/>
          <w:lang w:val="vi"/>
        </w:rPr>
        <w:t xml:space="preserve">Thượng viện muốn làm điều này. </w:t>
      </w:r>
    </w:p>
    <w:p w14:paraId="7D73DA6F" w14:textId="45387DDE" w:rsidR="006072ED" w:rsidRPr="00C33ED8" w:rsidRDefault="006072ED" w:rsidP="006072ED">
      <w:pPr>
        <w:pStyle w:val="ListParagraph"/>
        <w:numPr>
          <w:ilvl w:val="3"/>
          <w:numId w:val="13"/>
        </w:numPr>
        <w:rPr>
          <w:rFonts w:ascii="Franklin Gothic Book" w:hAnsi="Franklin Gothic Book"/>
          <w:b/>
          <w:sz w:val="24"/>
          <w:szCs w:val="20"/>
        </w:rPr>
      </w:pPr>
      <w:r w:rsidRPr="00C33ED8">
        <w:rPr>
          <w:bCs/>
          <w:sz w:val="24"/>
          <w:szCs w:val="20"/>
          <w:lang w:val="vi"/>
        </w:rPr>
        <w:t>Một số trường học trong Khu phố Shocker. Naquela Pack cung cấp các trường có thể và vẫn còn thời gian để bắt đầu điều này.</w:t>
      </w:r>
    </w:p>
    <w:p w14:paraId="047119B3" w14:textId="06516320" w:rsidR="006072ED" w:rsidRPr="00C33ED8" w:rsidRDefault="006072ED" w:rsidP="006072ED">
      <w:pPr>
        <w:pStyle w:val="ListParagraph"/>
        <w:numPr>
          <w:ilvl w:val="3"/>
          <w:numId w:val="13"/>
        </w:numPr>
        <w:rPr>
          <w:rFonts w:ascii="Franklin Gothic Book" w:hAnsi="Franklin Gothic Book"/>
          <w:b/>
          <w:sz w:val="24"/>
          <w:szCs w:val="20"/>
        </w:rPr>
      </w:pPr>
      <w:r w:rsidRPr="00C33ED8">
        <w:rPr>
          <w:bCs/>
          <w:sz w:val="24"/>
          <w:szCs w:val="20"/>
          <w:lang w:val="vi"/>
        </w:rPr>
        <w:t xml:space="preserve">Ngoài ra còn có các nhóm sinh viên cũng đang làm việc này. </w:t>
      </w:r>
    </w:p>
    <w:p w14:paraId="2AD51AB3" w14:textId="565BEE06" w:rsidR="00592C87" w:rsidRPr="00C33ED8" w:rsidRDefault="00592C87" w:rsidP="00583089">
      <w:pPr>
        <w:pStyle w:val="ListParagraph"/>
        <w:numPr>
          <w:ilvl w:val="1"/>
          <w:numId w:val="13"/>
        </w:numPr>
        <w:rPr>
          <w:rFonts w:ascii="Franklin Gothic Book" w:hAnsi="Franklin Gothic Book"/>
          <w:b/>
          <w:sz w:val="24"/>
          <w:szCs w:val="20"/>
        </w:rPr>
      </w:pPr>
      <w:r w:rsidRPr="00C33ED8">
        <w:rPr>
          <w:b/>
          <w:sz w:val="24"/>
          <w:szCs w:val="20"/>
          <w:lang w:val="vi"/>
        </w:rPr>
        <w:t>Những người thuyết trình mà Thượng viện có thể muốn nghe từ</w:t>
      </w:r>
    </w:p>
    <w:p w14:paraId="1FC738B8" w14:textId="7ACFC4D8" w:rsidR="00377611" w:rsidRPr="00C33ED8" w:rsidRDefault="006072ED" w:rsidP="00377611">
      <w:pPr>
        <w:pStyle w:val="ListParagraph"/>
        <w:numPr>
          <w:ilvl w:val="2"/>
          <w:numId w:val="13"/>
        </w:numPr>
        <w:rPr>
          <w:rFonts w:ascii="Franklin Gothic Book" w:hAnsi="Franklin Gothic Book"/>
          <w:bCs/>
          <w:sz w:val="24"/>
          <w:szCs w:val="20"/>
        </w:rPr>
      </w:pPr>
      <w:r w:rsidRPr="00C33ED8">
        <w:rPr>
          <w:bCs/>
          <w:sz w:val="24"/>
          <w:szCs w:val="20"/>
          <w:lang w:val="vi"/>
        </w:rPr>
        <w:t>Tổng thống</w:t>
      </w:r>
    </w:p>
    <w:p w14:paraId="0FBF9765" w14:textId="4DE9E1CF" w:rsidR="006072ED" w:rsidRPr="00C33ED8" w:rsidRDefault="006072ED" w:rsidP="00377611">
      <w:pPr>
        <w:pStyle w:val="ListParagraph"/>
        <w:numPr>
          <w:ilvl w:val="2"/>
          <w:numId w:val="13"/>
        </w:numPr>
        <w:rPr>
          <w:rFonts w:ascii="Franklin Gothic Book" w:hAnsi="Franklin Gothic Book"/>
          <w:bCs/>
          <w:sz w:val="24"/>
          <w:szCs w:val="20"/>
        </w:rPr>
      </w:pPr>
      <w:r w:rsidRPr="00C33ED8">
        <w:rPr>
          <w:bCs/>
          <w:sz w:val="24"/>
          <w:szCs w:val="20"/>
          <w:lang w:val="vi"/>
        </w:rPr>
        <w:t>Giám đốc thể thao mới</w:t>
      </w:r>
    </w:p>
    <w:p w14:paraId="2088A016" w14:textId="67B3CE67" w:rsidR="006072ED" w:rsidRPr="00C33ED8" w:rsidRDefault="006072ED" w:rsidP="00377611">
      <w:pPr>
        <w:pStyle w:val="ListParagraph"/>
        <w:numPr>
          <w:ilvl w:val="2"/>
          <w:numId w:val="13"/>
        </w:numPr>
        <w:rPr>
          <w:rFonts w:ascii="Franklin Gothic Book" w:hAnsi="Franklin Gothic Book"/>
          <w:bCs/>
          <w:sz w:val="24"/>
          <w:szCs w:val="20"/>
        </w:rPr>
      </w:pPr>
      <w:r w:rsidRPr="00C33ED8">
        <w:rPr>
          <w:bCs/>
          <w:sz w:val="24"/>
          <w:szCs w:val="20"/>
          <w:lang w:val="vi"/>
        </w:rPr>
        <w:t>Tham quan Campus/Innovation Campus</w:t>
      </w:r>
    </w:p>
    <w:p w14:paraId="78022A6B" w14:textId="00F9AD40" w:rsidR="006072ED" w:rsidRDefault="006072ED" w:rsidP="00377611">
      <w:pPr>
        <w:pStyle w:val="ListParagraph"/>
        <w:numPr>
          <w:ilvl w:val="2"/>
          <w:numId w:val="13"/>
        </w:numPr>
        <w:rPr>
          <w:rFonts w:ascii="Franklin Gothic Book" w:hAnsi="Franklin Gothic Book"/>
          <w:bCs/>
          <w:sz w:val="24"/>
          <w:szCs w:val="20"/>
        </w:rPr>
      </w:pPr>
      <w:r w:rsidRPr="00C33ED8">
        <w:rPr>
          <w:bCs/>
          <w:sz w:val="24"/>
          <w:szCs w:val="20"/>
          <w:lang w:val="vi"/>
        </w:rPr>
        <w:t>Tour du lịch Woolsey Hall</w:t>
      </w:r>
    </w:p>
    <w:p w14:paraId="29EEAE26" w14:textId="2E30098F" w:rsidR="000E16A8" w:rsidRPr="00C33ED8" w:rsidRDefault="000E16A8" w:rsidP="00377611">
      <w:pPr>
        <w:pStyle w:val="ListParagraph"/>
        <w:numPr>
          <w:ilvl w:val="2"/>
          <w:numId w:val="13"/>
        </w:numPr>
        <w:rPr>
          <w:rFonts w:ascii="Franklin Gothic Book" w:hAnsi="Franklin Gothic Book"/>
          <w:bCs/>
          <w:sz w:val="24"/>
          <w:szCs w:val="20"/>
        </w:rPr>
      </w:pPr>
      <w:r>
        <w:rPr>
          <w:bCs/>
          <w:sz w:val="24"/>
          <w:szCs w:val="20"/>
          <w:lang w:val="vi"/>
        </w:rPr>
        <w:t>Tour du lịch NIAR</w:t>
      </w:r>
    </w:p>
    <w:p w14:paraId="17A0E662" w14:textId="16F27DE5" w:rsidR="00706978" w:rsidRPr="00C33ED8" w:rsidRDefault="00706978" w:rsidP="00377611">
      <w:pPr>
        <w:pStyle w:val="ListParagraph"/>
        <w:numPr>
          <w:ilvl w:val="2"/>
          <w:numId w:val="13"/>
        </w:numPr>
        <w:rPr>
          <w:rFonts w:ascii="Franklin Gothic Book" w:hAnsi="Franklin Gothic Book"/>
          <w:bCs/>
          <w:sz w:val="24"/>
          <w:szCs w:val="20"/>
        </w:rPr>
      </w:pPr>
      <w:r w:rsidRPr="00C33ED8">
        <w:rPr>
          <w:bCs/>
          <w:sz w:val="24"/>
          <w:szCs w:val="20"/>
          <w:lang w:val="vi"/>
        </w:rPr>
        <w:t>Mọi ý tưởng bổ sung nên được gửi đến Denise</w:t>
      </w:r>
    </w:p>
    <w:p w14:paraId="3380EB03" w14:textId="77777777" w:rsidR="00592C87" w:rsidRPr="00C33ED8" w:rsidRDefault="00592C87" w:rsidP="00592C87">
      <w:pPr>
        <w:pStyle w:val="ListParagraph"/>
        <w:ind w:left="1440"/>
        <w:rPr>
          <w:rFonts w:ascii="Franklin Gothic Book" w:hAnsi="Franklin Gothic Book"/>
          <w:b/>
          <w:sz w:val="24"/>
          <w:szCs w:val="20"/>
        </w:rPr>
      </w:pPr>
    </w:p>
    <w:p w14:paraId="76AF4556" w14:textId="4A0F283B" w:rsidR="00583089" w:rsidRPr="00C33ED8" w:rsidRDefault="00583089" w:rsidP="00583089">
      <w:pPr>
        <w:pStyle w:val="ListParagraph"/>
        <w:numPr>
          <w:ilvl w:val="0"/>
          <w:numId w:val="13"/>
        </w:numPr>
        <w:rPr>
          <w:rFonts w:ascii="Franklin Gothic Book" w:hAnsi="Franklin Gothic Book"/>
          <w:b/>
          <w:sz w:val="24"/>
          <w:szCs w:val="20"/>
        </w:rPr>
      </w:pPr>
      <w:r w:rsidRPr="00C33ED8">
        <w:rPr>
          <w:b/>
          <w:sz w:val="24"/>
          <w:szCs w:val="20"/>
          <w:lang w:val="vi"/>
        </w:rPr>
        <w:t>Cập nhật và thảo luận của Ủy ban</w:t>
      </w:r>
    </w:p>
    <w:p w14:paraId="0A8A6ADA" w14:textId="3A971EFC" w:rsidR="00583089" w:rsidRPr="00C33ED8" w:rsidRDefault="00592C87" w:rsidP="00583089">
      <w:pPr>
        <w:pStyle w:val="ListParagraph"/>
        <w:numPr>
          <w:ilvl w:val="1"/>
          <w:numId w:val="13"/>
        </w:numPr>
        <w:rPr>
          <w:rFonts w:ascii="Franklin Gothic Book" w:hAnsi="Franklin Gothic Book"/>
          <w:b/>
          <w:sz w:val="24"/>
          <w:szCs w:val="20"/>
        </w:rPr>
      </w:pPr>
      <w:r w:rsidRPr="00C33ED8">
        <w:rPr>
          <w:b/>
          <w:sz w:val="24"/>
          <w:szCs w:val="20"/>
          <w:lang w:val="vi"/>
        </w:rPr>
        <w:t>Ủy ban Thượng viện</w:t>
      </w:r>
    </w:p>
    <w:p w14:paraId="7EEEBC75" w14:textId="1C707B89" w:rsidR="00310DE4" w:rsidRPr="00C33ED8" w:rsidRDefault="00310DE4" w:rsidP="00310DE4">
      <w:pPr>
        <w:pStyle w:val="ListParagraph"/>
        <w:numPr>
          <w:ilvl w:val="2"/>
          <w:numId w:val="13"/>
        </w:numPr>
        <w:rPr>
          <w:rFonts w:ascii="Franklin Gothic Book" w:hAnsi="Franklin Gothic Book"/>
          <w:b/>
          <w:sz w:val="24"/>
          <w:szCs w:val="20"/>
        </w:rPr>
      </w:pPr>
      <w:r w:rsidRPr="00C33ED8">
        <w:rPr>
          <w:b/>
          <w:sz w:val="24"/>
          <w:szCs w:val="20"/>
          <w:lang w:val="vi"/>
        </w:rPr>
        <w:t xml:space="preserve">Giải thưởng và Ghi nhận </w:t>
      </w:r>
    </w:p>
    <w:p w14:paraId="4F0129CE" w14:textId="21D7833D" w:rsidR="00310DE4" w:rsidRPr="006504C9" w:rsidRDefault="00310DE4" w:rsidP="00310DE4">
      <w:pPr>
        <w:pStyle w:val="ListParagraph"/>
        <w:numPr>
          <w:ilvl w:val="3"/>
          <w:numId w:val="13"/>
        </w:numPr>
        <w:rPr>
          <w:rFonts w:ascii="Franklin Gothic Book" w:hAnsi="Franklin Gothic Book"/>
          <w:bCs/>
          <w:sz w:val="24"/>
          <w:szCs w:val="20"/>
        </w:rPr>
      </w:pPr>
      <w:r w:rsidRPr="006504C9">
        <w:rPr>
          <w:bCs/>
          <w:sz w:val="24"/>
          <w:szCs w:val="20"/>
          <w:lang w:val="vi"/>
        </w:rPr>
        <w:t>Không có cập nhật nào tại thời điểm này</w:t>
      </w:r>
    </w:p>
    <w:p w14:paraId="63D27F31" w14:textId="73A8E257" w:rsidR="00310DE4" w:rsidRPr="00C33ED8" w:rsidRDefault="00310DE4" w:rsidP="00310DE4">
      <w:pPr>
        <w:pStyle w:val="ListParagraph"/>
        <w:numPr>
          <w:ilvl w:val="2"/>
          <w:numId w:val="13"/>
        </w:numPr>
        <w:rPr>
          <w:rFonts w:ascii="Franklin Gothic Book" w:hAnsi="Franklin Gothic Book"/>
          <w:b/>
          <w:sz w:val="24"/>
          <w:szCs w:val="20"/>
        </w:rPr>
      </w:pPr>
      <w:r w:rsidRPr="00C33ED8">
        <w:rPr>
          <w:b/>
          <w:sz w:val="24"/>
          <w:szCs w:val="20"/>
          <w:lang w:val="vi"/>
        </w:rPr>
        <w:t>Truyền thông và Trang web</w:t>
      </w:r>
    </w:p>
    <w:p w14:paraId="4FF85494" w14:textId="2AAB9D0F" w:rsidR="00310DE4" w:rsidRPr="006504C9" w:rsidRDefault="00310DE4" w:rsidP="00310DE4">
      <w:pPr>
        <w:pStyle w:val="ListParagraph"/>
        <w:numPr>
          <w:ilvl w:val="3"/>
          <w:numId w:val="13"/>
        </w:numPr>
        <w:rPr>
          <w:rFonts w:ascii="Franklin Gothic Book" w:hAnsi="Franklin Gothic Book"/>
          <w:bCs/>
          <w:sz w:val="24"/>
          <w:szCs w:val="20"/>
        </w:rPr>
      </w:pPr>
      <w:r w:rsidRPr="006504C9">
        <w:rPr>
          <w:bCs/>
          <w:sz w:val="24"/>
          <w:szCs w:val="20"/>
          <w:lang w:val="vi"/>
        </w:rPr>
        <w:t>Không có cập nhật nào tại thời điểm này</w:t>
      </w:r>
    </w:p>
    <w:p w14:paraId="14B52104" w14:textId="310012F3" w:rsidR="00310DE4" w:rsidRPr="00C33ED8" w:rsidRDefault="00310DE4" w:rsidP="00310DE4">
      <w:pPr>
        <w:pStyle w:val="ListParagraph"/>
        <w:numPr>
          <w:ilvl w:val="2"/>
          <w:numId w:val="13"/>
        </w:numPr>
        <w:rPr>
          <w:rFonts w:ascii="Franklin Gothic Book" w:hAnsi="Franklin Gothic Book"/>
          <w:b/>
          <w:sz w:val="24"/>
          <w:szCs w:val="20"/>
        </w:rPr>
      </w:pPr>
      <w:r w:rsidRPr="00C33ED8">
        <w:rPr>
          <w:b/>
          <w:sz w:val="24"/>
          <w:szCs w:val="20"/>
          <w:lang w:val="vi"/>
        </w:rPr>
        <w:t>Cuộc bầu cử</w:t>
      </w:r>
    </w:p>
    <w:p w14:paraId="604AF9D8" w14:textId="6AE3CB1E" w:rsidR="00310DE4" w:rsidRPr="006504C9" w:rsidRDefault="00310DE4" w:rsidP="00310DE4">
      <w:pPr>
        <w:pStyle w:val="ListParagraph"/>
        <w:numPr>
          <w:ilvl w:val="3"/>
          <w:numId w:val="13"/>
        </w:numPr>
        <w:rPr>
          <w:rFonts w:ascii="Franklin Gothic Book" w:hAnsi="Franklin Gothic Book"/>
          <w:bCs/>
          <w:sz w:val="24"/>
          <w:szCs w:val="20"/>
        </w:rPr>
      </w:pPr>
      <w:r w:rsidRPr="006504C9">
        <w:rPr>
          <w:bCs/>
          <w:sz w:val="24"/>
          <w:szCs w:val="20"/>
          <w:lang w:val="vi"/>
        </w:rPr>
        <w:t>Theo quy định, Ủy ban Bầu cử sẽ do Phó Tổng thống làm chủ tịch</w:t>
      </w:r>
    </w:p>
    <w:p w14:paraId="6D4FE07D" w14:textId="153EFCF4" w:rsidR="00310DE4" w:rsidRPr="00C33ED8" w:rsidRDefault="00310DE4" w:rsidP="00310DE4">
      <w:pPr>
        <w:pStyle w:val="ListParagraph"/>
        <w:numPr>
          <w:ilvl w:val="2"/>
          <w:numId w:val="13"/>
        </w:numPr>
        <w:rPr>
          <w:rFonts w:ascii="Franklin Gothic Book" w:hAnsi="Franklin Gothic Book"/>
          <w:b/>
          <w:sz w:val="24"/>
          <w:szCs w:val="20"/>
        </w:rPr>
      </w:pPr>
      <w:r w:rsidRPr="00C33ED8">
        <w:rPr>
          <w:b/>
          <w:sz w:val="24"/>
          <w:szCs w:val="20"/>
          <w:lang w:val="vi"/>
        </w:rPr>
        <w:t>Đánh giá chính sách</w:t>
      </w:r>
    </w:p>
    <w:p w14:paraId="6805EA6E" w14:textId="4EE722B4" w:rsidR="00310DE4" w:rsidRPr="006504C9" w:rsidRDefault="00310DE4" w:rsidP="00310DE4">
      <w:pPr>
        <w:pStyle w:val="ListParagraph"/>
        <w:numPr>
          <w:ilvl w:val="3"/>
          <w:numId w:val="13"/>
        </w:numPr>
        <w:rPr>
          <w:rFonts w:ascii="Franklin Gothic Book" w:hAnsi="Franklin Gothic Book"/>
          <w:bCs/>
          <w:sz w:val="24"/>
          <w:szCs w:val="20"/>
        </w:rPr>
      </w:pPr>
      <w:r w:rsidRPr="006504C9">
        <w:rPr>
          <w:bCs/>
          <w:sz w:val="24"/>
          <w:szCs w:val="20"/>
          <w:lang w:val="vi"/>
        </w:rPr>
        <w:t>Không có cập nhật nào tại thời điểm này</w:t>
      </w:r>
    </w:p>
    <w:p w14:paraId="142B33FA" w14:textId="514FEF56" w:rsidR="00310DE4" w:rsidRPr="00C33ED8" w:rsidRDefault="00310DE4" w:rsidP="00310DE4">
      <w:pPr>
        <w:pStyle w:val="ListParagraph"/>
        <w:numPr>
          <w:ilvl w:val="2"/>
          <w:numId w:val="13"/>
        </w:numPr>
        <w:rPr>
          <w:rFonts w:ascii="Franklin Gothic Book" w:hAnsi="Franklin Gothic Book"/>
          <w:b/>
          <w:sz w:val="24"/>
          <w:szCs w:val="20"/>
        </w:rPr>
      </w:pPr>
      <w:r w:rsidRPr="00C33ED8">
        <w:rPr>
          <w:b/>
          <w:sz w:val="24"/>
          <w:szCs w:val="20"/>
          <w:lang w:val="vi"/>
        </w:rPr>
        <w:t>Phát triển chuyên môn và dịch vụ</w:t>
      </w:r>
    </w:p>
    <w:p w14:paraId="52BE6A00" w14:textId="116632F7" w:rsidR="00310DE4" w:rsidRPr="006504C9" w:rsidRDefault="00310DE4" w:rsidP="00310DE4">
      <w:pPr>
        <w:pStyle w:val="ListParagraph"/>
        <w:numPr>
          <w:ilvl w:val="3"/>
          <w:numId w:val="13"/>
        </w:numPr>
        <w:rPr>
          <w:rFonts w:ascii="Franklin Gothic Book" w:hAnsi="Franklin Gothic Book"/>
          <w:bCs/>
          <w:sz w:val="24"/>
          <w:szCs w:val="20"/>
        </w:rPr>
      </w:pPr>
      <w:r w:rsidRPr="006504C9">
        <w:rPr>
          <w:bCs/>
          <w:sz w:val="24"/>
          <w:szCs w:val="20"/>
          <w:lang w:val="vi"/>
        </w:rPr>
        <w:t>Không có cập nhật nào tại thời điểm này</w:t>
      </w:r>
    </w:p>
    <w:p w14:paraId="03DE38EB" w14:textId="635321F9" w:rsidR="00310DE4" w:rsidRPr="00C33ED8" w:rsidRDefault="00310DE4" w:rsidP="00310DE4">
      <w:pPr>
        <w:pStyle w:val="ListParagraph"/>
        <w:numPr>
          <w:ilvl w:val="1"/>
          <w:numId w:val="13"/>
        </w:numPr>
        <w:rPr>
          <w:rFonts w:ascii="Franklin Gothic Book" w:hAnsi="Franklin Gothic Book"/>
          <w:b/>
          <w:sz w:val="24"/>
          <w:szCs w:val="20"/>
        </w:rPr>
      </w:pPr>
      <w:r w:rsidRPr="00C33ED8">
        <w:rPr>
          <w:b/>
          <w:sz w:val="24"/>
          <w:szCs w:val="20"/>
          <w:lang w:val="vi"/>
        </w:rPr>
        <w:t>Cập nhật cuộc họp kinh doanh trong khuôn viên trường / trường đại học</w:t>
      </w:r>
    </w:p>
    <w:p w14:paraId="074B3AC8" w14:textId="20CE5D37" w:rsidR="00310DE4" w:rsidRPr="00C33ED8" w:rsidRDefault="00310DE4" w:rsidP="00310DE4">
      <w:pPr>
        <w:pStyle w:val="ListParagraph"/>
        <w:numPr>
          <w:ilvl w:val="2"/>
          <w:numId w:val="13"/>
        </w:numPr>
        <w:rPr>
          <w:rFonts w:ascii="Franklin Gothic Book" w:hAnsi="Franklin Gothic Book"/>
          <w:b/>
          <w:sz w:val="24"/>
          <w:szCs w:val="20"/>
        </w:rPr>
      </w:pPr>
      <w:r w:rsidRPr="00C33ED8">
        <w:rPr>
          <w:b/>
          <w:sz w:val="24"/>
          <w:szCs w:val="20"/>
          <w:lang w:val="vi"/>
        </w:rPr>
        <w:t>AOC (Hội đồng hoạt động học thuật)</w:t>
      </w:r>
    </w:p>
    <w:p w14:paraId="469583EE" w14:textId="18A6B67D" w:rsidR="00310DE4" w:rsidRPr="006504C9" w:rsidRDefault="00310DE4" w:rsidP="00310DE4">
      <w:pPr>
        <w:pStyle w:val="ListParagraph"/>
        <w:numPr>
          <w:ilvl w:val="3"/>
          <w:numId w:val="13"/>
        </w:numPr>
        <w:rPr>
          <w:rFonts w:ascii="Franklin Gothic Book" w:hAnsi="Franklin Gothic Book"/>
          <w:bCs/>
          <w:sz w:val="24"/>
          <w:szCs w:val="20"/>
        </w:rPr>
      </w:pPr>
      <w:r w:rsidRPr="006504C9">
        <w:rPr>
          <w:bCs/>
          <w:sz w:val="24"/>
          <w:szCs w:val="20"/>
          <w:lang w:val="vi"/>
        </w:rPr>
        <w:t xml:space="preserve">Không có cập nhật tại thời điểm này; theo Linnea GlenMaye, các cuộc họp sẽ tiếp tục khi cần thiết vào mùa thu. </w:t>
      </w:r>
    </w:p>
    <w:p w14:paraId="4EB39C3F" w14:textId="45647875" w:rsidR="00310DE4" w:rsidRPr="00C33ED8" w:rsidRDefault="00310DE4" w:rsidP="00310DE4">
      <w:pPr>
        <w:pStyle w:val="ListParagraph"/>
        <w:numPr>
          <w:ilvl w:val="2"/>
          <w:numId w:val="13"/>
        </w:numPr>
        <w:rPr>
          <w:rFonts w:ascii="Franklin Gothic Book" w:hAnsi="Franklin Gothic Book"/>
          <w:b/>
          <w:sz w:val="24"/>
          <w:szCs w:val="20"/>
        </w:rPr>
      </w:pPr>
      <w:r w:rsidRPr="00C33ED8">
        <w:rPr>
          <w:b/>
          <w:sz w:val="24"/>
          <w:szCs w:val="20"/>
          <w:lang w:val="vi"/>
        </w:rPr>
        <w:t>Ủy ban tư vấn ngân sách</w:t>
      </w:r>
    </w:p>
    <w:p w14:paraId="3A6E05A9" w14:textId="0CA3E81B" w:rsidR="00310DE4" w:rsidRPr="006504C9" w:rsidRDefault="00310DE4" w:rsidP="00310DE4">
      <w:pPr>
        <w:pStyle w:val="ListParagraph"/>
        <w:numPr>
          <w:ilvl w:val="3"/>
          <w:numId w:val="13"/>
        </w:numPr>
        <w:rPr>
          <w:rFonts w:ascii="Franklin Gothic Book" w:hAnsi="Franklin Gothic Book"/>
          <w:bCs/>
          <w:sz w:val="24"/>
          <w:szCs w:val="20"/>
        </w:rPr>
      </w:pPr>
      <w:r w:rsidRPr="006504C9">
        <w:rPr>
          <w:bCs/>
          <w:sz w:val="24"/>
          <w:szCs w:val="20"/>
          <w:lang w:val="vi"/>
        </w:rPr>
        <w:t>Không có cập nhật nào tại thời điểm này</w:t>
      </w:r>
    </w:p>
    <w:p w14:paraId="070C0484" w14:textId="188E5A87" w:rsidR="00310DE4" w:rsidRPr="00C33ED8" w:rsidRDefault="00310DE4" w:rsidP="00310DE4">
      <w:pPr>
        <w:pStyle w:val="ListParagraph"/>
        <w:numPr>
          <w:ilvl w:val="2"/>
          <w:numId w:val="13"/>
        </w:numPr>
        <w:rPr>
          <w:rFonts w:ascii="Franklin Gothic Book" w:hAnsi="Franklin Gothic Book"/>
          <w:b/>
          <w:sz w:val="24"/>
          <w:szCs w:val="20"/>
        </w:rPr>
      </w:pPr>
      <w:r w:rsidRPr="00C33ED8">
        <w:rPr>
          <w:b/>
          <w:sz w:val="24"/>
          <w:szCs w:val="20"/>
          <w:lang w:val="vi"/>
        </w:rPr>
        <w:t>Cuộc họp nhân sự</w:t>
      </w:r>
    </w:p>
    <w:p w14:paraId="28339B80" w14:textId="70C75031" w:rsidR="00310DE4" w:rsidRPr="006504C9" w:rsidRDefault="00310DE4" w:rsidP="00310DE4">
      <w:pPr>
        <w:pStyle w:val="ListParagraph"/>
        <w:numPr>
          <w:ilvl w:val="3"/>
          <w:numId w:val="13"/>
        </w:numPr>
        <w:rPr>
          <w:rFonts w:ascii="Franklin Gothic Book" w:hAnsi="Franklin Gothic Book"/>
          <w:bCs/>
          <w:sz w:val="24"/>
          <w:szCs w:val="20"/>
        </w:rPr>
      </w:pPr>
      <w:r w:rsidRPr="006504C9">
        <w:rPr>
          <w:bCs/>
          <w:sz w:val="24"/>
          <w:szCs w:val="20"/>
          <w:lang w:val="vi"/>
        </w:rPr>
        <w:t>Các bài học kinh nghiệm các cuộc họp đang diễn ra vào thời điểm này với nhiều người đứng đầu khu vực bầu cử khác nhau để thu thập thông tin về những gì đã diễn ra tốt đẹp và những gì không xảy ra trong quá trình MBC. Cả phản hồi của giảng viên và nhân viên thượng viện đã được cung cấp.</w:t>
      </w:r>
    </w:p>
    <w:p w14:paraId="17E8E839" w14:textId="47791AAF" w:rsidR="00310DE4" w:rsidRPr="006504C9" w:rsidRDefault="00310DE4" w:rsidP="00310DE4">
      <w:pPr>
        <w:pStyle w:val="ListParagraph"/>
        <w:numPr>
          <w:ilvl w:val="3"/>
          <w:numId w:val="13"/>
        </w:numPr>
        <w:rPr>
          <w:rFonts w:ascii="Franklin Gothic Book" w:hAnsi="Franklin Gothic Book"/>
          <w:bCs/>
          <w:sz w:val="24"/>
          <w:szCs w:val="20"/>
        </w:rPr>
      </w:pPr>
      <w:r w:rsidRPr="006504C9">
        <w:rPr>
          <w:bCs/>
          <w:sz w:val="24"/>
          <w:szCs w:val="20"/>
          <w:lang w:val="vi"/>
        </w:rPr>
        <w:lastRenderedPageBreak/>
        <w:t>Tìm kiếm đang được tiến hành cho một Giám đốc Điều hành Nhân sự mới. Các ứng cử viên cho vị trí này sẽ ở trong khuôn viên trường để phỏng vấn vào cuối tháng XNUMX / đầu tiên của tháng XNUMX.</w:t>
      </w:r>
    </w:p>
    <w:p w14:paraId="0C018DCF" w14:textId="3B7A5EA8" w:rsidR="00310DE4" w:rsidRPr="006504C9" w:rsidRDefault="003042DD" w:rsidP="00310DE4">
      <w:pPr>
        <w:pStyle w:val="ListParagraph"/>
        <w:numPr>
          <w:ilvl w:val="3"/>
          <w:numId w:val="13"/>
        </w:numPr>
        <w:rPr>
          <w:rFonts w:ascii="Franklin Gothic Book" w:hAnsi="Franklin Gothic Book"/>
          <w:bCs/>
          <w:sz w:val="24"/>
          <w:szCs w:val="20"/>
        </w:rPr>
      </w:pPr>
      <w:r w:rsidRPr="006504C9">
        <w:rPr>
          <w:bCs/>
          <w:sz w:val="24"/>
          <w:szCs w:val="20"/>
          <w:lang w:val="vi"/>
        </w:rPr>
        <w:t>Hợp đồng hiện có sẵn trong cổng thông tin myWSU cho năm tài chính hiện tại, vui lòng ký và gửi càng sớm càng tốt.</w:t>
      </w:r>
    </w:p>
    <w:p w14:paraId="58A18506" w14:textId="1ACC1E3F" w:rsidR="00310DE4" w:rsidRPr="00C33ED8" w:rsidRDefault="003042DD" w:rsidP="00310DE4">
      <w:pPr>
        <w:pStyle w:val="ListParagraph"/>
        <w:numPr>
          <w:ilvl w:val="2"/>
          <w:numId w:val="13"/>
        </w:numPr>
        <w:rPr>
          <w:rFonts w:ascii="Franklin Gothic Book" w:hAnsi="Franklin Gothic Book"/>
          <w:b/>
          <w:sz w:val="24"/>
          <w:szCs w:val="20"/>
        </w:rPr>
      </w:pPr>
      <w:r w:rsidRPr="00C33ED8">
        <w:rPr>
          <w:b/>
          <w:sz w:val="24"/>
          <w:szCs w:val="20"/>
          <w:lang w:val="vi"/>
        </w:rPr>
        <w:t>Cập nhật lập pháp</w:t>
      </w:r>
    </w:p>
    <w:p w14:paraId="23B117A0" w14:textId="1E9E685B" w:rsidR="003042DD" w:rsidRPr="006504C9" w:rsidRDefault="003042DD" w:rsidP="003042DD">
      <w:pPr>
        <w:pStyle w:val="ListParagraph"/>
        <w:numPr>
          <w:ilvl w:val="3"/>
          <w:numId w:val="13"/>
        </w:numPr>
        <w:rPr>
          <w:rFonts w:ascii="Franklin Gothic Book" w:hAnsi="Franklin Gothic Book"/>
          <w:bCs/>
          <w:sz w:val="24"/>
          <w:szCs w:val="20"/>
        </w:rPr>
      </w:pPr>
      <w:r w:rsidRPr="006504C9">
        <w:rPr>
          <w:bCs/>
          <w:sz w:val="24"/>
          <w:szCs w:val="20"/>
          <w:lang w:val="vi"/>
        </w:rPr>
        <w:t>Không có cập nhật nào tại thời điểm này</w:t>
      </w:r>
    </w:p>
    <w:p w14:paraId="3E1633F7" w14:textId="39DA48B4" w:rsidR="003042DD" w:rsidRPr="00C33ED8" w:rsidRDefault="003042DD" w:rsidP="003042DD">
      <w:pPr>
        <w:pStyle w:val="ListParagraph"/>
        <w:numPr>
          <w:ilvl w:val="2"/>
          <w:numId w:val="13"/>
        </w:numPr>
        <w:rPr>
          <w:rFonts w:ascii="Franklin Gothic Book" w:hAnsi="Franklin Gothic Book"/>
          <w:b/>
          <w:sz w:val="24"/>
          <w:szCs w:val="20"/>
        </w:rPr>
      </w:pPr>
      <w:r w:rsidRPr="00C33ED8">
        <w:rPr>
          <w:b/>
          <w:sz w:val="24"/>
          <w:szCs w:val="20"/>
          <w:lang w:val="vi"/>
        </w:rPr>
        <w:t>Khiếu nại về giao thông và bãi đậu xe</w:t>
      </w:r>
    </w:p>
    <w:p w14:paraId="0623E61B" w14:textId="343B37CC" w:rsidR="003042DD" w:rsidRPr="006504C9" w:rsidRDefault="003042DD" w:rsidP="003042DD">
      <w:pPr>
        <w:pStyle w:val="ListParagraph"/>
        <w:numPr>
          <w:ilvl w:val="3"/>
          <w:numId w:val="13"/>
        </w:numPr>
        <w:rPr>
          <w:rFonts w:ascii="Franklin Gothic Book" w:hAnsi="Franklin Gothic Book"/>
          <w:bCs/>
          <w:sz w:val="24"/>
          <w:szCs w:val="20"/>
        </w:rPr>
      </w:pPr>
      <w:r w:rsidRPr="006504C9">
        <w:rPr>
          <w:bCs/>
          <w:sz w:val="24"/>
          <w:szCs w:val="20"/>
          <w:lang w:val="vi"/>
        </w:rPr>
        <w:t xml:space="preserve">Các cuộc họp chuyển tiếp đang diễn ra liên quan đến sự tham gia của hai ủy ban chính thức tách biệt này với nhau. Chúng tôi có rất ít khiếu nại về giao thông, vì vậy việc có một ủy ban sẽ hợp lý hóa các quy trình. </w:t>
      </w:r>
    </w:p>
    <w:p w14:paraId="5ED867FF" w14:textId="480E9A69" w:rsidR="003042DD" w:rsidRPr="006504C9" w:rsidRDefault="003042DD" w:rsidP="003042DD">
      <w:pPr>
        <w:pStyle w:val="ListParagraph"/>
        <w:numPr>
          <w:ilvl w:val="3"/>
          <w:numId w:val="13"/>
        </w:numPr>
        <w:rPr>
          <w:rFonts w:ascii="Franklin Gothic Book" w:hAnsi="Franklin Gothic Book"/>
          <w:bCs/>
          <w:sz w:val="24"/>
          <w:szCs w:val="20"/>
        </w:rPr>
      </w:pPr>
      <w:r w:rsidRPr="006504C9">
        <w:rPr>
          <w:bCs/>
          <w:sz w:val="24"/>
          <w:szCs w:val="20"/>
          <w:lang w:val="vi"/>
        </w:rPr>
        <w:t xml:space="preserve">Lời kêu gọi đậu xe tiếp tục bận rộn. Sinh viên bối rối về nơi họ có thể đậu xe trong mùa hè, và thường đậu xe trong các khu giảng viên / nhân viên và nhận vé. </w:t>
      </w:r>
    </w:p>
    <w:p w14:paraId="73467CE4" w14:textId="140B9257" w:rsidR="003042DD" w:rsidRPr="00C33ED8" w:rsidRDefault="003042DD" w:rsidP="003042DD">
      <w:pPr>
        <w:pStyle w:val="ListParagraph"/>
        <w:numPr>
          <w:ilvl w:val="2"/>
          <w:numId w:val="13"/>
        </w:numPr>
        <w:rPr>
          <w:rFonts w:ascii="Franklin Gothic Book" w:hAnsi="Franklin Gothic Book"/>
          <w:b/>
          <w:sz w:val="24"/>
          <w:szCs w:val="20"/>
        </w:rPr>
      </w:pPr>
      <w:r w:rsidRPr="00C33ED8">
        <w:rPr>
          <w:b/>
          <w:sz w:val="24"/>
          <w:szCs w:val="20"/>
          <w:lang w:val="vi"/>
        </w:rPr>
        <w:t>Buổi Họp Chủ Tịch</w:t>
      </w:r>
    </w:p>
    <w:p w14:paraId="1AF9D6BE" w14:textId="6B61A55E" w:rsidR="003042DD" w:rsidRPr="006504C9" w:rsidRDefault="003042DD" w:rsidP="003042DD">
      <w:pPr>
        <w:pStyle w:val="ListParagraph"/>
        <w:numPr>
          <w:ilvl w:val="3"/>
          <w:numId w:val="13"/>
        </w:numPr>
        <w:rPr>
          <w:rFonts w:ascii="Franklin Gothic Book" w:hAnsi="Franklin Gothic Book"/>
          <w:bCs/>
          <w:sz w:val="24"/>
          <w:szCs w:val="20"/>
        </w:rPr>
      </w:pPr>
      <w:r w:rsidRPr="006504C9">
        <w:rPr>
          <w:bCs/>
          <w:sz w:val="24"/>
          <w:szCs w:val="20"/>
          <w:lang w:val="vi"/>
        </w:rPr>
        <w:t>Không có cập nhật nào vào lúc này, Denise sẽ gặp Tổng thống Muma vào ngày 3 tháng XNUMX</w:t>
      </w:r>
      <w:r w:rsidRPr="006504C9">
        <w:rPr>
          <w:bCs/>
          <w:sz w:val="24"/>
          <w:szCs w:val="20"/>
          <w:vertAlign w:val="superscript"/>
          <w:lang w:val="vi"/>
        </w:rPr>
        <w:t>rd</w:t>
      </w:r>
    </w:p>
    <w:p w14:paraId="296DCFC8" w14:textId="09A86A31" w:rsidR="003042DD" w:rsidRPr="00C33ED8" w:rsidRDefault="003042DD" w:rsidP="003042DD">
      <w:pPr>
        <w:pStyle w:val="ListParagraph"/>
        <w:numPr>
          <w:ilvl w:val="2"/>
          <w:numId w:val="13"/>
        </w:numPr>
        <w:rPr>
          <w:rFonts w:ascii="Franklin Gothic Book" w:hAnsi="Franklin Gothic Book"/>
          <w:b/>
          <w:sz w:val="24"/>
          <w:szCs w:val="20"/>
        </w:rPr>
      </w:pPr>
      <w:r w:rsidRPr="00C33ED8">
        <w:rPr>
          <w:b/>
          <w:sz w:val="24"/>
          <w:szCs w:val="20"/>
          <w:lang w:val="vi"/>
        </w:rPr>
        <w:t>Hội đồng quản trị RSC</w:t>
      </w:r>
    </w:p>
    <w:p w14:paraId="1CFE7DEB" w14:textId="762821C3" w:rsidR="003042DD" w:rsidRPr="006504C9" w:rsidRDefault="003042DD" w:rsidP="003042DD">
      <w:pPr>
        <w:pStyle w:val="ListParagraph"/>
        <w:numPr>
          <w:ilvl w:val="3"/>
          <w:numId w:val="13"/>
        </w:numPr>
        <w:rPr>
          <w:rFonts w:ascii="Franklin Gothic Book" w:hAnsi="Franklin Gothic Book"/>
          <w:bCs/>
          <w:sz w:val="24"/>
          <w:szCs w:val="20"/>
        </w:rPr>
      </w:pPr>
      <w:r w:rsidRPr="006504C9">
        <w:rPr>
          <w:bCs/>
          <w:sz w:val="24"/>
          <w:szCs w:val="20"/>
          <w:lang w:val="vi"/>
        </w:rPr>
        <w:t>Không có cập nhật nào tại thời điểm này</w:t>
      </w:r>
    </w:p>
    <w:p w14:paraId="5FB7EDCB" w14:textId="69C11131" w:rsidR="003042DD" w:rsidRPr="00C33ED8" w:rsidRDefault="003042DD" w:rsidP="003042DD">
      <w:pPr>
        <w:pStyle w:val="ListParagraph"/>
        <w:numPr>
          <w:ilvl w:val="2"/>
          <w:numId w:val="13"/>
        </w:numPr>
        <w:rPr>
          <w:rFonts w:ascii="Franklin Gothic Book" w:hAnsi="Franklin Gothic Book"/>
          <w:b/>
          <w:sz w:val="24"/>
          <w:szCs w:val="20"/>
        </w:rPr>
      </w:pPr>
      <w:r w:rsidRPr="00C33ED8">
        <w:rPr>
          <w:b/>
          <w:sz w:val="24"/>
          <w:szCs w:val="20"/>
          <w:lang w:val="vi"/>
        </w:rPr>
        <w:t>Hội đồng Chủ tịch UPS/USS (KBOR)</w:t>
      </w:r>
    </w:p>
    <w:p w14:paraId="25054637" w14:textId="77777777" w:rsidR="00DE33CC" w:rsidRPr="008F4A5C" w:rsidRDefault="00DE33CC" w:rsidP="00DE33CC">
      <w:pPr>
        <w:pStyle w:val="ListParagraph"/>
        <w:numPr>
          <w:ilvl w:val="3"/>
          <w:numId w:val="13"/>
        </w:numPr>
        <w:rPr>
          <w:rFonts w:ascii="Franklin Gothic Book" w:hAnsi="Franklin Gothic Book"/>
          <w:bCs/>
          <w:sz w:val="24"/>
          <w:szCs w:val="20"/>
        </w:rPr>
      </w:pPr>
      <w:r w:rsidRPr="008F4A5C">
        <w:rPr>
          <w:bCs/>
          <w:sz w:val="24"/>
          <w:szCs w:val="20"/>
          <w:lang w:val="vi"/>
        </w:rPr>
        <w:t>Việc biên soạn dữ liệu Khảo sát của Viện Docking đang tiến triển; nên biết trong vài tuần tới khi nào và làm thế nào kết quả sẽ được công bố.</w:t>
      </w:r>
    </w:p>
    <w:p w14:paraId="56636CA4" w14:textId="77777777" w:rsidR="00DE33CC" w:rsidRPr="008F4A5C" w:rsidRDefault="00DE33CC" w:rsidP="00DE33CC">
      <w:pPr>
        <w:pStyle w:val="ListParagraph"/>
        <w:numPr>
          <w:ilvl w:val="3"/>
          <w:numId w:val="13"/>
        </w:numPr>
        <w:rPr>
          <w:rFonts w:ascii="Franklin Gothic Book" w:hAnsi="Franklin Gothic Book"/>
          <w:bCs/>
          <w:sz w:val="24"/>
          <w:szCs w:val="20"/>
        </w:rPr>
      </w:pPr>
      <w:r w:rsidRPr="008F4A5C">
        <w:rPr>
          <w:bCs/>
          <w:sz w:val="24"/>
          <w:szCs w:val="20"/>
          <w:lang w:val="vi"/>
        </w:rPr>
        <w:t>Một số trường đã thiết lập các yêu cầu trả lương tối thiểu cho công nhân sinh viên của họ - dao động từ $ 8.25 đến $ 10 mỗi giờ trên diện rộng. Trong một số trường hợp, các bộ phận phải có sự chấp thuận của ban quản lý để cung cấp cho sinh viên mức lương cao hơn bất kể nguồn tài trợ.</w:t>
      </w:r>
    </w:p>
    <w:p w14:paraId="7091218D" w14:textId="77777777" w:rsidR="00592C87" w:rsidRPr="00C33ED8" w:rsidRDefault="00592C87" w:rsidP="00592C87">
      <w:pPr>
        <w:pStyle w:val="ListParagraph"/>
        <w:ind w:left="2880"/>
        <w:rPr>
          <w:rFonts w:ascii="Franklin Gothic Book" w:hAnsi="Franklin Gothic Book"/>
          <w:b/>
          <w:sz w:val="24"/>
          <w:szCs w:val="20"/>
        </w:rPr>
      </w:pPr>
    </w:p>
    <w:p w14:paraId="05A4D487" w14:textId="77777777" w:rsidR="00C33ED8" w:rsidRPr="00C33ED8" w:rsidRDefault="003042DD" w:rsidP="00C33ED8">
      <w:pPr>
        <w:pStyle w:val="ListParagraph"/>
        <w:numPr>
          <w:ilvl w:val="0"/>
          <w:numId w:val="13"/>
        </w:numPr>
        <w:rPr>
          <w:rFonts w:ascii="Franklin Gothic Book" w:hAnsi="Franklin Gothic Book"/>
          <w:b/>
          <w:sz w:val="24"/>
          <w:szCs w:val="20"/>
        </w:rPr>
      </w:pPr>
      <w:r w:rsidRPr="00C33ED8">
        <w:rPr>
          <w:b/>
          <w:sz w:val="24"/>
          <w:szCs w:val="20"/>
          <w:lang w:val="vi"/>
        </w:rPr>
        <w:t>Như có thể phát sinh</w:t>
      </w:r>
      <w:r w:rsidR="00C33ED8" w:rsidRPr="00C33ED8">
        <w:rPr>
          <w:b/>
          <w:sz w:val="24"/>
          <w:szCs w:val="20"/>
          <w:lang w:val="vi"/>
        </w:rPr>
        <w:tab/>
      </w:r>
    </w:p>
    <w:p w14:paraId="398DDB88" w14:textId="02364A8A" w:rsidR="00C33ED8" w:rsidRPr="00C33ED8" w:rsidRDefault="00C8068A" w:rsidP="00C33ED8">
      <w:pPr>
        <w:pStyle w:val="ListParagraph"/>
        <w:numPr>
          <w:ilvl w:val="1"/>
          <w:numId w:val="13"/>
        </w:numPr>
        <w:rPr>
          <w:rFonts w:ascii="Franklin Gothic Book" w:hAnsi="Franklin Gothic Book"/>
          <w:b/>
          <w:sz w:val="24"/>
          <w:szCs w:val="20"/>
        </w:rPr>
      </w:pPr>
      <w:r w:rsidRPr="00C33ED8">
        <w:rPr>
          <w:bCs/>
          <w:sz w:val="24"/>
          <w:szCs w:val="20"/>
          <w:lang w:val="vi"/>
        </w:rPr>
        <w:t xml:space="preserve">Một vài cuộc họp </w:t>
      </w:r>
      <w:r>
        <w:rPr>
          <w:lang w:val="vi"/>
        </w:rPr>
        <w:t xml:space="preserve"> thượng viện đầu tiên </w:t>
      </w:r>
      <w:r w:rsidRPr="00C33ED8">
        <w:rPr>
          <w:bCs/>
          <w:sz w:val="24"/>
          <w:szCs w:val="20"/>
          <w:lang w:val="vi"/>
        </w:rPr>
        <w:t xml:space="preserve"> sẽ diễn ra</w:t>
      </w:r>
      <w:r w:rsidR="00C33ED8">
        <w:rPr>
          <w:bCs/>
          <w:sz w:val="24"/>
          <w:szCs w:val="20"/>
          <w:lang w:val="vi"/>
        </w:rPr>
        <w:t xml:space="preserve"> trên</w:t>
      </w:r>
      <w:r w:rsidRPr="00C33ED8">
        <w:rPr>
          <w:bCs/>
          <w:sz w:val="24"/>
          <w:szCs w:val="20"/>
          <w:lang w:val="vi"/>
        </w:rPr>
        <w:t xml:space="preserve"> Zoom,</w:t>
      </w:r>
      <w:r w:rsidR="00FC7421">
        <w:rPr>
          <w:bCs/>
          <w:sz w:val="24"/>
          <w:szCs w:val="20"/>
          <w:lang w:val="vi"/>
        </w:rPr>
        <w:t xml:space="preserve"> có thể</w:t>
      </w:r>
      <w:r w:rsidRPr="00C33ED8">
        <w:rPr>
          <w:bCs/>
          <w:sz w:val="24"/>
          <w:szCs w:val="20"/>
          <w:lang w:val="vi"/>
        </w:rPr>
        <w:t xml:space="preserve"> đến hết tháng XNUMX hoặc tháng XNUMX.  Denise muốn quay lại các cuộc họp trực tiếp.  Chúng tôi có thể thảo luận và cộng tác trực tiếp tốt hơn những gì chúng tôi có thể nhận được thông qua Zoom.  Chúng tôi sẽ không tiếp tục các cuộc họp kết hợp</w:t>
      </w:r>
      <w:r w:rsidR="00FC7421">
        <w:rPr>
          <w:bCs/>
          <w:sz w:val="24"/>
          <w:szCs w:val="20"/>
          <w:lang w:val="vi"/>
        </w:rPr>
        <w:t xml:space="preserve"> do công nghệ và các vấn đề.</w:t>
      </w:r>
    </w:p>
    <w:p w14:paraId="71D735D7" w14:textId="1DB75716" w:rsidR="00C33ED8" w:rsidRPr="00C33ED8" w:rsidRDefault="00C8068A" w:rsidP="00C33ED8">
      <w:pPr>
        <w:pStyle w:val="ListParagraph"/>
        <w:numPr>
          <w:ilvl w:val="1"/>
          <w:numId w:val="13"/>
        </w:numPr>
        <w:rPr>
          <w:rFonts w:ascii="Franklin Gothic Book" w:hAnsi="Franklin Gothic Book"/>
          <w:b/>
          <w:sz w:val="24"/>
          <w:szCs w:val="20"/>
        </w:rPr>
      </w:pPr>
      <w:r w:rsidRPr="00C33ED8">
        <w:rPr>
          <w:bCs/>
          <w:sz w:val="24"/>
          <w:szCs w:val="20"/>
          <w:lang w:val="vi"/>
        </w:rPr>
        <w:t>Nhóm điều</w:t>
      </w:r>
      <w:r w:rsidR="00FC7421">
        <w:rPr>
          <w:bCs/>
          <w:sz w:val="24"/>
          <w:szCs w:val="20"/>
          <w:lang w:val="vi"/>
        </w:rPr>
        <w:t xml:space="preserve"> </w:t>
      </w:r>
      <w:r>
        <w:rPr>
          <w:lang w:val="vi"/>
        </w:rPr>
        <w:t xml:space="preserve"> hành </w:t>
      </w:r>
      <w:r w:rsidRPr="00C33ED8">
        <w:rPr>
          <w:bCs/>
          <w:sz w:val="24"/>
          <w:szCs w:val="20"/>
          <w:lang w:val="vi"/>
        </w:rPr>
        <w:t xml:space="preserve"> hiện đang xem xét các luật và chính sách phụ của Thượng viện. Đây là cách người ta phát hiện ra rằng Phó Tổng thống cũng nên chủ trì</w:t>
      </w:r>
      <w:r w:rsidR="00FC7421">
        <w:rPr>
          <w:bCs/>
          <w:sz w:val="24"/>
          <w:szCs w:val="20"/>
          <w:lang w:val="vi"/>
        </w:rPr>
        <w:t xml:space="preserve"> </w:t>
      </w:r>
      <w:r w:rsidRPr="00C33ED8">
        <w:rPr>
          <w:bCs/>
          <w:sz w:val="24"/>
          <w:szCs w:val="20"/>
          <w:lang w:val="vi"/>
        </w:rPr>
        <w:t xml:space="preserve"> Ủy ban Bầu cử.  Chúng tôi muốn đảm bảo rằng chúng tôi đang xem xét và hoạt động </w:t>
      </w:r>
      <w:r w:rsidRPr="00C33ED8">
        <w:rPr>
          <w:bCs/>
          <w:sz w:val="24"/>
          <w:szCs w:val="20"/>
          <w:lang w:val="vi"/>
        </w:rPr>
        <w:lastRenderedPageBreak/>
        <w:t xml:space="preserve">theo các quy tắc đã được đưa ra.  Nhóm điều hành sẽ tiếp tục xem xét và sau đó mang lại kết quả cho thượng viện để điều này có thể được thực hiện. </w:t>
      </w:r>
    </w:p>
    <w:p w14:paraId="2244D702" w14:textId="0F51F586" w:rsidR="00A26AF9" w:rsidRPr="00C33ED8" w:rsidRDefault="00FC7421" w:rsidP="00C33ED8">
      <w:pPr>
        <w:pStyle w:val="ListParagraph"/>
        <w:numPr>
          <w:ilvl w:val="1"/>
          <w:numId w:val="13"/>
        </w:numPr>
        <w:rPr>
          <w:rFonts w:ascii="Franklin Gothic Book" w:hAnsi="Franklin Gothic Book"/>
          <w:b/>
          <w:sz w:val="24"/>
          <w:szCs w:val="20"/>
        </w:rPr>
      </w:pPr>
      <w:r>
        <w:rPr>
          <w:bCs/>
          <w:sz w:val="24"/>
          <w:szCs w:val="20"/>
          <w:lang w:val="vi"/>
        </w:rPr>
        <w:t>Yêu cầu h</w:t>
      </w:r>
      <w:r w:rsidR="00C8068A" w:rsidRPr="00C33ED8">
        <w:rPr>
          <w:bCs/>
          <w:sz w:val="24"/>
          <w:szCs w:val="20"/>
          <w:lang w:val="vi"/>
        </w:rPr>
        <w:t xml:space="preserve">eadshots cho các trang hồ sơ / thư mục WSU.  Hồ sơ có thể được tải lên với hình ảnh và thông tin về nhân viên.  </w:t>
      </w:r>
      <w:r>
        <w:rPr>
          <w:bCs/>
          <w:sz w:val="24"/>
          <w:szCs w:val="20"/>
          <w:lang w:val="vi"/>
        </w:rPr>
        <w:t xml:space="preserve">Trang Thượng viện đang trong quá trình cập nhật. </w:t>
      </w:r>
    </w:p>
    <w:p w14:paraId="04865E2C" w14:textId="77777777" w:rsidR="00A26AF9" w:rsidRPr="00C33ED8" w:rsidRDefault="00A26AF9" w:rsidP="00592C87">
      <w:pPr>
        <w:pStyle w:val="ListParagraph"/>
        <w:rPr>
          <w:rFonts w:ascii="Franklin Gothic Book" w:hAnsi="Franklin Gothic Book"/>
          <w:bCs/>
          <w:sz w:val="24"/>
          <w:szCs w:val="20"/>
        </w:rPr>
      </w:pPr>
    </w:p>
    <w:p w14:paraId="799E7078" w14:textId="4F3EFD14" w:rsidR="003042DD" w:rsidRPr="00C33ED8" w:rsidRDefault="003042DD" w:rsidP="003042DD">
      <w:pPr>
        <w:pStyle w:val="ListParagraph"/>
        <w:numPr>
          <w:ilvl w:val="0"/>
          <w:numId w:val="13"/>
        </w:numPr>
        <w:rPr>
          <w:rFonts w:ascii="Franklin Gothic Book" w:hAnsi="Franklin Gothic Book"/>
          <w:b/>
          <w:sz w:val="24"/>
          <w:szCs w:val="20"/>
        </w:rPr>
      </w:pPr>
      <w:r w:rsidRPr="00C33ED8">
        <w:rPr>
          <w:b/>
          <w:sz w:val="24"/>
          <w:szCs w:val="20"/>
          <w:lang w:val="vi"/>
        </w:rPr>
        <w:t>Các cuộc họp / sự kiện sắp tới</w:t>
      </w:r>
    </w:p>
    <w:p w14:paraId="179600EC" w14:textId="59440BC6" w:rsidR="003042DD" w:rsidRPr="00C33ED8" w:rsidRDefault="003042DD" w:rsidP="003042DD">
      <w:pPr>
        <w:pStyle w:val="ListParagraph"/>
        <w:numPr>
          <w:ilvl w:val="1"/>
          <w:numId w:val="13"/>
        </w:numPr>
        <w:rPr>
          <w:rFonts w:ascii="Franklin Gothic Book" w:hAnsi="Franklin Gothic Book"/>
          <w:bCs/>
          <w:sz w:val="24"/>
          <w:szCs w:val="20"/>
        </w:rPr>
      </w:pPr>
      <w:r w:rsidRPr="00C33ED8">
        <w:rPr>
          <w:bCs/>
          <w:sz w:val="24"/>
          <w:szCs w:val="20"/>
          <w:lang w:val="vi"/>
        </w:rPr>
        <w:t>Thượng viện nhân viên: ngày 16 tháng 2022 năm 3, 30:5 chiều - 00:XNUMX chiều qua Zoom</w:t>
      </w:r>
    </w:p>
    <w:p w14:paraId="22847FAD" w14:textId="138108CF" w:rsidR="00A26AF9" w:rsidRPr="00C33ED8" w:rsidRDefault="00A26AF9" w:rsidP="00A26AF9">
      <w:pPr>
        <w:pStyle w:val="ListParagraph"/>
        <w:numPr>
          <w:ilvl w:val="2"/>
          <w:numId w:val="13"/>
        </w:numPr>
        <w:rPr>
          <w:rFonts w:ascii="Franklin Gothic Book" w:hAnsi="Franklin Gothic Book"/>
          <w:bCs/>
          <w:sz w:val="24"/>
          <w:szCs w:val="20"/>
        </w:rPr>
      </w:pPr>
      <w:r w:rsidRPr="00C33ED8">
        <w:rPr>
          <w:bCs/>
          <w:sz w:val="24"/>
          <w:szCs w:val="20"/>
          <w:lang w:val="vi"/>
        </w:rPr>
        <w:t>3</w:t>
      </w:r>
      <w:r w:rsidRPr="00C33ED8">
        <w:rPr>
          <w:bCs/>
          <w:sz w:val="24"/>
          <w:szCs w:val="20"/>
          <w:vertAlign w:val="superscript"/>
          <w:lang w:val="vi"/>
        </w:rPr>
        <w:t>rd</w:t>
      </w:r>
      <w:r w:rsidRPr="00C33ED8">
        <w:rPr>
          <w:bCs/>
          <w:sz w:val="24"/>
          <w:szCs w:val="20"/>
          <w:lang w:val="vi"/>
        </w:rPr>
        <w:t xml:space="preserve"> thứ ba của mỗi tháng. </w:t>
      </w:r>
    </w:p>
    <w:p w14:paraId="64518344" w14:textId="0929444B" w:rsidR="003042DD" w:rsidRPr="00C33ED8" w:rsidRDefault="00592C87" w:rsidP="003042DD">
      <w:pPr>
        <w:pStyle w:val="ListParagraph"/>
        <w:numPr>
          <w:ilvl w:val="1"/>
          <w:numId w:val="13"/>
        </w:numPr>
        <w:rPr>
          <w:rFonts w:ascii="Franklin Gothic Book" w:hAnsi="Franklin Gothic Book"/>
          <w:bCs/>
          <w:sz w:val="24"/>
          <w:szCs w:val="20"/>
        </w:rPr>
      </w:pPr>
      <w:r w:rsidRPr="00C33ED8">
        <w:rPr>
          <w:bCs/>
          <w:sz w:val="24"/>
          <w:szCs w:val="20"/>
          <w:lang w:val="vi"/>
        </w:rPr>
        <w:t>Địa chỉ mùa thu; Ngày 17 tháng 2022 năm 2, 00:XNUMX chiều - chi tiết sẽ sớm được gửi</w:t>
      </w:r>
    </w:p>
    <w:p w14:paraId="0F2DB848" w14:textId="650C6FCB" w:rsidR="00A26AF9" w:rsidRPr="00C33ED8" w:rsidRDefault="00A26AF9" w:rsidP="00A26AF9">
      <w:pPr>
        <w:pStyle w:val="ListParagraph"/>
        <w:numPr>
          <w:ilvl w:val="2"/>
          <w:numId w:val="13"/>
        </w:numPr>
        <w:rPr>
          <w:rFonts w:ascii="Franklin Gothic Book" w:hAnsi="Franklin Gothic Book"/>
          <w:bCs/>
          <w:sz w:val="24"/>
          <w:szCs w:val="20"/>
        </w:rPr>
      </w:pPr>
      <w:r w:rsidRPr="00C33ED8">
        <w:rPr>
          <w:bCs/>
          <w:sz w:val="24"/>
          <w:szCs w:val="20"/>
          <w:lang w:val="vi"/>
        </w:rPr>
        <w:t xml:space="preserve">Có thể tham dự trực tiếp và nó sẽ được phát sóng. </w:t>
      </w:r>
    </w:p>
    <w:p w14:paraId="766B340E" w14:textId="3684D80B" w:rsidR="00A26AF9" w:rsidRPr="00013B71" w:rsidRDefault="00A26AF9" w:rsidP="00B85503">
      <w:pPr>
        <w:pStyle w:val="ListParagraph"/>
        <w:numPr>
          <w:ilvl w:val="1"/>
          <w:numId w:val="13"/>
        </w:numPr>
        <w:rPr>
          <w:rFonts w:ascii="Franklin Gothic Book" w:hAnsi="Franklin Gothic Book"/>
          <w:sz w:val="20"/>
          <w:szCs w:val="20"/>
        </w:rPr>
      </w:pPr>
      <w:r w:rsidRPr="00C33ED8">
        <w:rPr>
          <w:bCs/>
          <w:sz w:val="24"/>
          <w:szCs w:val="20"/>
          <w:lang w:val="vi"/>
        </w:rPr>
        <w:t xml:space="preserve">Denise sẽ gửi email thượng viện đầu tiên trong vài phút cho đến khi các ủy ban được thành lập. </w:t>
      </w:r>
    </w:p>
    <w:sectPr w:rsidR="00A26AF9" w:rsidRPr="00013B71" w:rsidSect="00BF4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3AF419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457062">
    <w:abstractNumId w:val="10"/>
  </w:num>
  <w:num w:numId="2" w16cid:durableId="81294188">
    <w:abstractNumId w:val="5"/>
  </w:num>
  <w:num w:numId="3" w16cid:durableId="1796675075">
    <w:abstractNumId w:val="4"/>
  </w:num>
  <w:num w:numId="4" w16cid:durableId="1485587384">
    <w:abstractNumId w:val="3"/>
  </w:num>
  <w:num w:numId="5" w16cid:durableId="1291549246">
    <w:abstractNumId w:val="6"/>
  </w:num>
  <w:num w:numId="6" w16cid:durableId="1026633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8814638">
    <w:abstractNumId w:val="0"/>
  </w:num>
  <w:num w:numId="8" w16cid:durableId="534469112">
    <w:abstractNumId w:val="9"/>
  </w:num>
  <w:num w:numId="9" w16cid:durableId="1168248557">
    <w:abstractNumId w:val="2"/>
  </w:num>
  <w:num w:numId="10" w16cid:durableId="428895907">
    <w:abstractNumId w:val="8"/>
  </w:num>
  <w:num w:numId="11" w16cid:durableId="1321079929">
    <w:abstractNumId w:val="7"/>
  </w:num>
  <w:num w:numId="12" w16cid:durableId="1636830485">
    <w:abstractNumId w:val="4"/>
  </w:num>
  <w:num w:numId="13" w16cid:durableId="2087993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C72"/>
    <w:rsid w:val="00001EC8"/>
    <w:rsid w:val="00004E9A"/>
    <w:rsid w:val="00013B71"/>
    <w:rsid w:val="00013BD0"/>
    <w:rsid w:val="00023CFB"/>
    <w:rsid w:val="000446AA"/>
    <w:rsid w:val="00045E45"/>
    <w:rsid w:val="0006001F"/>
    <w:rsid w:val="0006200E"/>
    <w:rsid w:val="00063320"/>
    <w:rsid w:val="0006442C"/>
    <w:rsid w:val="00064F5B"/>
    <w:rsid w:val="00076795"/>
    <w:rsid w:val="00081B4B"/>
    <w:rsid w:val="000828C1"/>
    <w:rsid w:val="0008368E"/>
    <w:rsid w:val="00086838"/>
    <w:rsid w:val="00090400"/>
    <w:rsid w:val="00097A7E"/>
    <w:rsid w:val="000A4AA0"/>
    <w:rsid w:val="000A51F8"/>
    <w:rsid w:val="000A7712"/>
    <w:rsid w:val="000B07FF"/>
    <w:rsid w:val="000B24CF"/>
    <w:rsid w:val="000B3E14"/>
    <w:rsid w:val="000C2800"/>
    <w:rsid w:val="000E0086"/>
    <w:rsid w:val="000E16A8"/>
    <w:rsid w:val="000E7F7A"/>
    <w:rsid w:val="000F0658"/>
    <w:rsid w:val="000F0D6C"/>
    <w:rsid w:val="0010280F"/>
    <w:rsid w:val="00115B13"/>
    <w:rsid w:val="00130784"/>
    <w:rsid w:val="00133802"/>
    <w:rsid w:val="001355C2"/>
    <w:rsid w:val="0014290E"/>
    <w:rsid w:val="00154062"/>
    <w:rsid w:val="001547DB"/>
    <w:rsid w:val="0015786C"/>
    <w:rsid w:val="00166316"/>
    <w:rsid w:val="001854E8"/>
    <w:rsid w:val="00193CC5"/>
    <w:rsid w:val="001A2C8F"/>
    <w:rsid w:val="001B2ACB"/>
    <w:rsid w:val="001C30D5"/>
    <w:rsid w:val="001C60F7"/>
    <w:rsid w:val="001D6D96"/>
    <w:rsid w:val="001F0DD1"/>
    <w:rsid w:val="001F76B0"/>
    <w:rsid w:val="0020419E"/>
    <w:rsid w:val="00210943"/>
    <w:rsid w:val="002157B6"/>
    <w:rsid w:val="00217837"/>
    <w:rsid w:val="002273B7"/>
    <w:rsid w:val="002327F0"/>
    <w:rsid w:val="002352D5"/>
    <w:rsid w:val="00235B73"/>
    <w:rsid w:val="00241093"/>
    <w:rsid w:val="002416E0"/>
    <w:rsid w:val="00262261"/>
    <w:rsid w:val="00265036"/>
    <w:rsid w:val="00273D4E"/>
    <w:rsid w:val="0027604C"/>
    <w:rsid w:val="0028180D"/>
    <w:rsid w:val="00283A0C"/>
    <w:rsid w:val="00283D26"/>
    <w:rsid w:val="0028508A"/>
    <w:rsid w:val="00285173"/>
    <w:rsid w:val="002D09D5"/>
    <w:rsid w:val="002E25E0"/>
    <w:rsid w:val="002E4363"/>
    <w:rsid w:val="002F7256"/>
    <w:rsid w:val="002F79AF"/>
    <w:rsid w:val="003042DD"/>
    <w:rsid w:val="00310DE4"/>
    <w:rsid w:val="00313936"/>
    <w:rsid w:val="00316ECF"/>
    <w:rsid w:val="00321FA8"/>
    <w:rsid w:val="0035561D"/>
    <w:rsid w:val="003634DC"/>
    <w:rsid w:val="00363834"/>
    <w:rsid w:val="00372127"/>
    <w:rsid w:val="003736B5"/>
    <w:rsid w:val="00377611"/>
    <w:rsid w:val="003836CC"/>
    <w:rsid w:val="003A18DE"/>
    <w:rsid w:val="003A310A"/>
    <w:rsid w:val="003A3389"/>
    <w:rsid w:val="003B4ED0"/>
    <w:rsid w:val="003B5D1A"/>
    <w:rsid w:val="003C2510"/>
    <w:rsid w:val="003D1498"/>
    <w:rsid w:val="003D2B5B"/>
    <w:rsid w:val="003E3816"/>
    <w:rsid w:val="003F2165"/>
    <w:rsid w:val="003F3965"/>
    <w:rsid w:val="003F3F05"/>
    <w:rsid w:val="003F53F1"/>
    <w:rsid w:val="00423B63"/>
    <w:rsid w:val="00435F87"/>
    <w:rsid w:val="004417FE"/>
    <w:rsid w:val="00451A3E"/>
    <w:rsid w:val="00453C7B"/>
    <w:rsid w:val="004678F6"/>
    <w:rsid w:val="00473A70"/>
    <w:rsid w:val="0047575A"/>
    <w:rsid w:val="00485F72"/>
    <w:rsid w:val="00490024"/>
    <w:rsid w:val="00493E9F"/>
    <w:rsid w:val="0049627E"/>
    <w:rsid w:val="004A3DD9"/>
    <w:rsid w:val="004B3BB4"/>
    <w:rsid w:val="004C46A9"/>
    <w:rsid w:val="004D5A2D"/>
    <w:rsid w:val="004F68A5"/>
    <w:rsid w:val="005001C4"/>
    <w:rsid w:val="00510666"/>
    <w:rsid w:val="00516441"/>
    <w:rsid w:val="00526328"/>
    <w:rsid w:val="00534B36"/>
    <w:rsid w:val="0054187C"/>
    <w:rsid w:val="0057391D"/>
    <w:rsid w:val="00577BFD"/>
    <w:rsid w:val="00582892"/>
    <w:rsid w:val="00583089"/>
    <w:rsid w:val="00592C87"/>
    <w:rsid w:val="00592E69"/>
    <w:rsid w:val="005A566F"/>
    <w:rsid w:val="005B1B78"/>
    <w:rsid w:val="005B4E98"/>
    <w:rsid w:val="005B7EC1"/>
    <w:rsid w:val="005C1B7C"/>
    <w:rsid w:val="005E13D2"/>
    <w:rsid w:val="005E51F3"/>
    <w:rsid w:val="005E5BB8"/>
    <w:rsid w:val="005F47D4"/>
    <w:rsid w:val="00601985"/>
    <w:rsid w:val="006021FC"/>
    <w:rsid w:val="006072ED"/>
    <w:rsid w:val="0061414B"/>
    <w:rsid w:val="00616E33"/>
    <w:rsid w:val="0064660C"/>
    <w:rsid w:val="006504C9"/>
    <w:rsid w:val="006762FD"/>
    <w:rsid w:val="00676ECC"/>
    <w:rsid w:val="006774C0"/>
    <w:rsid w:val="006855A7"/>
    <w:rsid w:val="00687FC1"/>
    <w:rsid w:val="006A1C3D"/>
    <w:rsid w:val="006B611E"/>
    <w:rsid w:val="006C391E"/>
    <w:rsid w:val="006C5260"/>
    <w:rsid w:val="006D3B35"/>
    <w:rsid w:val="006D50C3"/>
    <w:rsid w:val="006D71F7"/>
    <w:rsid w:val="006E1F0D"/>
    <w:rsid w:val="006E7567"/>
    <w:rsid w:val="006F3ABC"/>
    <w:rsid w:val="007038DE"/>
    <w:rsid w:val="0070500B"/>
    <w:rsid w:val="007056E6"/>
    <w:rsid w:val="0070621F"/>
    <w:rsid w:val="00706978"/>
    <w:rsid w:val="00707AE8"/>
    <w:rsid w:val="00710485"/>
    <w:rsid w:val="007330D9"/>
    <w:rsid w:val="007348A1"/>
    <w:rsid w:val="00745C2D"/>
    <w:rsid w:val="007525A7"/>
    <w:rsid w:val="00754BC7"/>
    <w:rsid w:val="00754C1E"/>
    <w:rsid w:val="00766026"/>
    <w:rsid w:val="0076702B"/>
    <w:rsid w:val="00791F0B"/>
    <w:rsid w:val="00794C34"/>
    <w:rsid w:val="007A70D7"/>
    <w:rsid w:val="007B500F"/>
    <w:rsid w:val="007C2666"/>
    <w:rsid w:val="007C7FD8"/>
    <w:rsid w:val="007D19B3"/>
    <w:rsid w:val="007D1A6D"/>
    <w:rsid w:val="007D7092"/>
    <w:rsid w:val="007E6456"/>
    <w:rsid w:val="007E6C32"/>
    <w:rsid w:val="007F0957"/>
    <w:rsid w:val="00800480"/>
    <w:rsid w:val="008033F5"/>
    <w:rsid w:val="0080410A"/>
    <w:rsid w:val="00810A78"/>
    <w:rsid w:val="0082368D"/>
    <w:rsid w:val="00830187"/>
    <w:rsid w:val="00853DF1"/>
    <w:rsid w:val="00855705"/>
    <w:rsid w:val="0087399B"/>
    <w:rsid w:val="0087566D"/>
    <w:rsid w:val="00875CCC"/>
    <w:rsid w:val="00880A2B"/>
    <w:rsid w:val="00886F1B"/>
    <w:rsid w:val="0089046F"/>
    <w:rsid w:val="008909FB"/>
    <w:rsid w:val="00896B78"/>
    <w:rsid w:val="008A191F"/>
    <w:rsid w:val="008A7985"/>
    <w:rsid w:val="008B2E38"/>
    <w:rsid w:val="008C6124"/>
    <w:rsid w:val="008E3AC1"/>
    <w:rsid w:val="008E63C5"/>
    <w:rsid w:val="008F0279"/>
    <w:rsid w:val="008F6159"/>
    <w:rsid w:val="008F6696"/>
    <w:rsid w:val="008F7A0F"/>
    <w:rsid w:val="00901875"/>
    <w:rsid w:val="00902D8B"/>
    <w:rsid w:val="00915F30"/>
    <w:rsid w:val="0092723C"/>
    <w:rsid w:val="00935916"/>
    <w:rsid w:val="00943E7B"/>
    <w:rsid w:val="00951265"/>
    <w:rsid w:val="00952524"/>
    <w:rsid w:val="00970AD6"/>
    <w:rsid w:val="00975A42"/>
    <w:rsid w:val="0098349E"/>
    <w:rsid w:val="0099635D"/>
    <w:rsid w:val="00997659"/>
    <w:rsid w:val="009A17D9"/>
    <w:rsid w:val="009A4745"/>
    <w:rsid w:val="009A658A"/>
    <w:rsid w:val="00A00CE5"/>
    <w:rsid w:val="00A10B8E"/>
    <w:rsid w:val="00A110CC"/>
    <w:rsid w:val="00A26AF9"/>
    <w:rsid w:val="00A3551E"/>
    <w:rsid w:val="00A36975"/>
    <w:rsid w:val="00A522B2"/>
    <w:rsid w:val="00A56D73"/>
    <w:rsid w:val="00A57C3A"/>
    <w:rsid w:val="00A62BA3"/>
    <w:rsid w:val="00A71917"/>
    <w:rsid w:val="00A72390"/>
    <w:rsid w:val="00A75703"/>
    <w:rsid w:val="00A81B0B"/>
    <w:rsid w:val="00A82AC0"/>
    <w:rsid w:val="00A82B95"/>
    <w:rsid w:val="00AB3150"/>
    <w:rsid w:val="00AB76FE"/>
    <w:rsid w:val="00AC10AA"/>
    <w:rsid w:val="00AC43D8"/>
    <w:rsid w:val="00AE0236"/>
    <w:rsid w:val="00AE35DA"/>
    <w:rsid w:val="00AF297B"/>
    <w:rsid w:val="00AF29BC"/>
    <w:rsid w:val="00AF75EE"/>
    <w:rsid w:val="00B116C3"/>
    <w:rsid w:val="00B13B17"/>
    <w:rsid w:val="00B17732"/>
    <w:rsid w:val="00B24FA3"/>
    <w:rsid w:val="00B27CCA"/>
    <w:rsid w:val="00B33EAE"/>
    <w:rsid w:val="00B43A01"/>
    <w:rsid w:val="00B45A83"/>
    <w:rsid w:val="00B46E16"/>
    <w:rsid w:val="00B54047"/>
    <w:rsid w:val="00B60A38"/>
    <w:rsid w:val="00B726A7"/>
    <w:rsid w:val="00B816E0"/>
    <w:rsid w:val="00B8325F"/>
    <w:rsid w:val="00B84FA0"/>
    <w:rsid w:val="00B85503"/>
    <w:rsid w:val="00B876BA"/>
    <w:rsid w:val="00B90ED4"/>
    <w:rsid w:val="00B9686D"/>
    <w:rsid w:val="00BA1952"/>
    <w:rsid w:val="00BA2DDB"/>
    <w:rsid w:val="00BB4611"/>
    <w:rsid w:val="00BC05F5"/>
    <w:rsid w:val="00BC25FC"/>
    <w:rsid w:val="00BC6C94"/>
    <w:rsid w:val="00BD09AC"/>
    <w:rsid w:val="00BD41E7"/>
    <w:rsid w:val="00BD589B"/>
    <w:rsid w:val="00BD719F"/>
    <w:rsid w:val="00BD7F28"/>
    <w:rsid w:val="00BE41D2"/>
    <w:rsid w:val="00BF0DF7"/>
    <w:rsid w:val="00BF2710"/>
    <w:rsid w:val="00BF4531"/>
    <w:rsid w:val="00BF779B"/>
    <w:rsid w:val="00BF7CAB"/>
    <w:rsid w:val="00C04295"/>
    <w:rsid w:val="00C1135D"/>
    <w:rsid w:val="00C127A8"/>
    <w:rsid w:val="00C160DD"/>
    <w:rsid w:val="00C24656"/>
    <w:rsid w:val="00C25A30"/>
    <w:rsid w:val="00C27DF1"/>
    <w:rsid w:val="00C327E3"/>
    <w:rsid w:val="00C33151"/>
    <w:rsid w:val="00C33ED8"/>
    <w:rsid w:val="00C6172B"/>
    <w:rsid w:val="00C64904"/>
    <w:rsid w:val="00C8068A"/>
    <w:rsid w:val="00C92398"/>
    <w:rsid w:val="00C94047"/>
    <w:rsid w:val="00CA2180"/>
    <w:rsid w:val="00CA7FBC"/>
    <w:rsid w:val="00CB4ABF"/>
    <w:rsid w:val="00CC4AE1"/>
    <w:rsid w:val="00CD211A"/>
    <w:rsid w:val="00CD3EFF"/>
    <w:rsid w:val="00CD696E"/>
    <w:rsid w:val="00CE4A70"/>
    <w:rsid w:val="00CF09A1"/>
    <w:rsid w:val="00CF70F3"/>
    <w:rsid w:val="00D00D86"/>
    <w:rsid w:val="00D02FF6"/>
    <w:rsid w:val="00D15A0D"/>
    <w:rsid w:val="00D2224C"/>
    <w:rsid w:val="00D257F6"/>
    <w:rsid w:val="00D3101A"/>
    <w:rsid w:val="00D35DDC"/>
    <w:rsid w:val="00D53820"/>
    <w:rsid w:val="00D53AF4"/>
    <w:rsid w:val="00D573B0"/>
    <w:rsid w:val="00D63EBC"/>
    <w:rsid w:val="00D702A7"/>
    <w:rsid w:val="00D777C7"/>
    <w:rsid w:val="00D810A4"/>
    <w:rsid w:val="00D907DF"/>
    <w:rsid w:val="00D9346D"/>
    <w:rsid w:val="00D94BFA"/>
    <w:rsid w:val="00D96848"/>
    <w:rsid w:val="00DB597A"/>
    <w:rsid w:val="00DD3198"/>
    <w:rsid w:val="00DD6083"/>
    <w:rsid w:val="00DD7F1E"/>
    <w:rsid w:val="00DE1805"/>
    <w:rsid w:val="00DE33CC"/>
    <w:rsid w:val="00DE5B32"/>
    <w:rsid w:val="00DF02B7"/>
    <w:rsid w:val="00DF19EA"/>
    <w:rsid w:val="00DF40A2"/>
    <w:rsid w:val="00E00C00"/>
    <w:rsid w:val="00E01CF3"/>
    <w:rsid w:val="00E06A97"/>
    <w:rsid w:val="00E1567E"/>
    <w:rsid w:val="00E21FA5"/>
    <w:rsid w:val="00E3034A"/>
    <w:rsid w:val="00E4149C"/>
    <w:rsid w:val="00E50543"/>
    <w:rsid w:val="00E54A76"/>
    <w:rsid w:val="00E5692D"/>
    <w:rsid w:val="00E65899"/>
    <w:rsid w:val="00E90CE4"/>
    <w:rsid w:val="00EB1C80"/>
    <w:rsid w:val="00ED6857"/>
    <w:rsid w:val="00ED72C6"/>
    <w:rsid w:val="00ED748A"/>
    <w:rsid w:val="00EE4D2C"/>
    <w:rsid w:val="00EE63BD"/>
    <w:rsid w:val="00F1550B"/>
    <w:rsid w:val="00F17037"/>
    <w:rsid w:val="00F229F1"/>
    <w:rsid w:val="00F23A01"/>
    <w:rsid w:val="00F50AC6"/>
    <w:rsid w:val="00F55E28"/>
    <w:rsid w:val="00F655E7"/>
    <w:rsid w:val="00F8308B"/>
    <w:rsid w:val="00F83D59"/>
    <w:rsid w:val="00FA1A43"/>
    <w:rsid w:val="00FA2A0C"/>
    <w:rsid w:val="00FB3717"/>
    <w:rsid w:val="00FB5B99"/>
    <w:rsid w:val="00FC614A"/>
    <w:rsid w:val="00FC7421"/>
    <w:rsid w:val="00FC7533"/>
    <w:rsid w:val="00FD2A2B"/>
    <w:rsid w:val="00FE7227"/>
    <w:rsid w:val="00FF2346"/>
    <w:rsid w:val="00FF3743"/>
    <w:rsid w:val="00FF6E0D"/>
    <w:rsid w:val="00FF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369F"/>
  <w15:chartTrackingRefBased/>
  <w15:docId w15:val="{0C22F359-78EC-452F-B25A-6B3E1320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semiHidden/>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PlaceholderText">
    <w:name w:val="Placeholder Text"/>
    <w:basedOn w:val="DefaultParagraphFont"/>
    <w:uiPriority w:val="99"/>
    <w:semiHidden/>
    <w:rsid w:val="007062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Levine, Ali</cp:lastModifiedBy>
  <cp:revision>1</cp:revision>
  <cp:lastPrinted>2020-08-18T13:46:00Z</cp:lastPrinted>
  <dcterms:created xsi:type="dcterms:W3CDTF">2022-07-25T14:21:00Z</dcterms:created>
  <dcterms:modified xsi:type="dcterms:W3CDTF">2022-07-25T14:22:00Z</dcterms:modified>
  <cp:category/>
</cp:coreProperties>
</file>