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716D" w14:textId="3919CAD4" w:rsidR="00250689" w:rsidRPr="00840A4F" w:rsidRDefault="00250689" w:rsidP="00250689">
      <w:pPr>
        <w:pStyle w:val="Title"/>
        <w:rPr>
          <w:rFonts w:ascii="Arial" w:hAnsi="Arial" w:cs="Arial"/>
          <w:sz w:val="24"/>
          <w:szCs w:val="24"/>
        </w:rPr>
      </w:pPr>
      <w:proofErr w:type="spellStart"/>
      <w:r w:rsidRPr="00840A4F">
        <w:rPr>
          <w:rFonts w:ascii="Arial" w:hAnsi="Arial" w:cs="Arial"/>
          <w:sz w:val="24"/>
          <w:szCs w:val="24"/>
        </w:rPr>
        <w:t>Thượng</w:t>
      </w:r>
      <w:proofErr w:type="spellEnd"/>
      <w:r w:rsidRPr="00840A4F">
        <w:rPr>
          <w:rFonts w:ascii="Arial" w:hAnsi="Arial" w:cs="Arial"/>
          <w:sz w:val="24"/>
          <w:szCs w:val="24"/>
        </w:rPr>
        <w:t xml:space="preserve"> </w:t>
      </w:r>
      <w:proofErr w:type="spellStart"/>
      <w:r w:rsidRPr="00840A4F">
        <w:rPr>
          <w:rFonts w:ascii="Arial" w:hAnsi="Arial" w:cs="Arial"/>
          <w:sz w:val="24"/>
          <w:szCs w:val="24"/>
        </w:rPr>
        <w:t>viện</w:t>
      </w:r>
      <w:proofErr w:type="spellEnd"/>
      <w:r w:rsidRPr="00840A4F">
        <w:rPr>
          <w:rFonts w:ascii="Arial" w:hAnsi="Arial" w:cs="Arial"/>
          <w:sz w:val="24"/>
          <w:szCs w:val="24"/>
        </w:rPr>
        <w:t xml:space="preserve"> </w:t>
      </w:r>
      <w:proofErr w:type="spellStart"/>
      <w:r w:rsidRPr="00840A4F">
        <w:rPr>
          <w:rFonts w:ascii="Arial" w:hAnsi="Arial" w:cs="Arial"/>
          <w:sz w:val="24"/>
          <w:szCs w:val="24"/>
        </w:rPr>
        <w:t>nhân</w:t>
      </w:r>
      <w:proofErr w:type="spellEnd"/>
      <w:r w:rsidRPr="00840A4F">
        <w:rPr>
          <w:rFonts w:ascii="Arial" w:hAnsi="Arial" w:cs="Arial"/>
          <w:sz w:val="24"/>
          <w:szCs w:val="24"/>
        </w:rPr>
        <w:t xml:space="preserve"> </w:t>
      </w:r>
      <w:proofErr w:type="spellStart"/>
      <w:r w:rsidRPr="00840A4F">
        <w:rPr>
          <w:rFonts w:ascii="Arial" w:hAnsi="Arial" w:cs="Arial"/>
          <w:sz w:val="24"/>
          <w:szCs w:val="24"/>
        </w:rPr>
        <w:t>viên</w:t>
      </w:r>
      <w:proofErr w:type="spellEnd"/>
      <w:r w:rsidRPr="00840A4F">
        <w:rPr>
          <w:rFonts w:ascii="Arial" w:hAnsi="Arial" w:cs="Arial"/>
          <w:sz w:val="24"/>
          <w:szCs w:val="24"/>
        </w:rPr>
        <w:t xml:space="preserve"> trường đại học</w:t>
      </w:r>
    </w:p>
    <w:p w14:paraId="35C65816" w14:textId="3B406946" w:rsidR="003E3816" w:rsidRPr="00840A4F" w:rsidRDefault="002D7978" w:rsidP="005E5BB8">
      <w:pPr>
        <w:pStyle w:val="Subtitle"/>
        <w:spacing w:after="0" w:line="240" w:lineRule="auto"/>
        <w:rPr>
          <w:rFonts w:ascii="Arial" w:hAnsi="Arial" w:cs="Arial"/>
          <w:sz w:val="24"/>
          <w:szCs w:val="24"/>
        </w:rPr>
      </w:pPr>
      <w:r w:rsidRPr="00840A4F">
        <w:rPr>
          <w:rFonts w:ascii="Arial" w:hAnsi="Arial" w:cs="Arial"/>
          <w:sz w:val="24"/>
          <w:szCs w:val="24"/>
        </w:rPr>
        <w:t>21 Tháng Năm, 2024 | 3:30 chiều - 5:00 chiều | RSC 142 - Phòng thu hoạch</w:t>
      </w:r>
    </w:p>
    <w:p w14:paraId="152E257A" w14:textId="77777777" w:rsidR="003E3816" w:rsidRPr="00840A4F" w:rsidRDefault="003E3816" w:rsidP="005E5BB8">
      <w:pPr>
        <w:spacing w:after="0" w:line="240" w:lineRule="auto"/>
        <w:rPr>
          <w:rFonts w:ascii="Arial" w:hAnsi="Arial" w:cs="Arial"/>
          <w:sz w:val="24"/>
          <w:szCs w:val="24"/>
        </w:rPr>
      </w:pPr>
    </w:p>
    <w:p w14:paraId="6E20DA56" w14:textId="53BC920E" w:rsidR="004324DB" w:rsidRPr="00840A4F" w:rsidRDefault="004324DB" w:rsidP="004324DB">
      <w:pPr>
        <w:pStyle w:val="paragraph"/>
        <w:spacing w:before="0" w:beforeAutospacing="0" w:after="160" w:afterAutospacing="0"/>
        <w:textAlignment w:val="baseline"/>
        <w:rPr>
          <w:rStyle w:val="normaltextrun"/>
          <w:rFonts w:ascii="Arial" w:hAnsi="Arial" w:cs="Arial"/>
        </w:rPr>
      </w:pPr>
      <w:r w:rsidRPr="00840A4F">
        <w:rPr>
          <w:rStyle w:val="normaltextrun"/>
          <w:rFonts w:ascii="Arial" w:eastAsiaTheme="minorEastAsia" w:hAnsi="Arial" w:cs="Arial"/>
          <w:b/>
          <w:bCs/>
        </w:rPr>
        <w:t>Các thượng nghị sĩ tham dự:</w:t>
      </w:r>
      <w:r w:rsidRPr="00840A4F">
        <w:rPr>
          <w:rStyle w:val="normaltextrun"/>
          <w:rFonts w:ascii="Arial" w:eastAsiaTheme="minorEastAsia" w:hAnsi="Arial" w:cs="Arial"/>
          <w:color w:val="000000"/>
        </w:rPr>
        <w:t xml:space="preserve"> Krissy Archambeau, Amy Belden, Corby Redington, Kendra Nguyễn, Wendy Brooking, Daniel Ludlow, Pamela O'Neil, Rhenee Swink, Matt Houston, Brandon Schneider, Anne-Marie Brown, Angela Linder, Vicki Forbes, William Fulls, Marissa Kouns, Courtney Lockhart, Lyndsay Pletcher, Emily Martin, Jennifer Nicholson, Nathan Johnson, Kennedy Rogers, JaNeisha Wilson, Erin Shields, Nathan Johnson, Sara Rue, Amy McClintock, Stacy Salters,  Jacob Mendez, Denise Gimlin, Naquela Pack và Marissa Kouns, Jessica Pierpoint, Daniel Ludlow và Brandon Schneider. </w:t>
      </w:r>
    </w:p>
    <w:p w14:paraId="101AC05F" w14:textId="55C7019E" w:rsidR="004324DB" w:rsidRPr="00840A4F" w:rsidRDefault="004324DB" w:rsidP="004324DB">
      <w:pPr>
        <w:pStyle w:val="paragraph"/>
        <w:spacing w:before="0" w:beforeAutospacing="0" w:after="160" w:afterAutospacing="0"/>
        <w:textAlignment w:val="baseline"/>
        <w:rPr>
          <w:rFonts w:ascii="Arial" w:hAnsi="Arial" w:cs="Arial"/>
        </w:rPr>
      </w:pPr>
      <w:r w:rsidRPr="00840A4F">
        <w:rPr>
          <w:rStyle w:val="normaltextrun"/>
          <w:rFonts w:ascii="Arial" w:eastAsiaTheme="minorEastAsia" w:hAnsi="Arial" w:cs="Arial"/>
          <w:b/>
          <w:bCs/>
        </w:rPr>
        <w:t xml:space="preserve">Khách mời: </w:t>
      </w:r>
      <w:r w:rsidR="006F7B38" w:rsidRPr="00840A4F">
        <w:rPr>
          <w:rStyle w:val="normaltextrun"/>
          <w:rFonts w:ascii="Arial" w:eastAsiaTheme="minorEastAsia" w:hAnsi="Arial" w:cs="Arial"/>
        </w:rPr>
        <w:t xml:space="preserve">Kevin Duffy, Monika Bergkamp, Trang Bùi, Aaron Coffey, Chris Leonard, Kelly Smetak, Preston Schroeder, Gabriel Fonseca, Courtney McHenry, Lee Ann Birdwell, Stephanie Hearnen, Joseph Mirakian, Crissy Magee, Demi Lester, Lana Anthis, Christina Covey, </w:t>
      </w:r>
    </w:p>
    <w:p w14:paraId="6A8ED95F" w14:textId="78026CF4" w:rsidR="0057675D" w:rsidRPr="00840A4F" w:rsidRDefault="00583089" w:rsidP="0057675D">
      <w:pPr>
        <w:pStyle w:val="ListParagraph"/>
        <w:numPr>
          <w:ilvl w:val="0"/>
          <w:numId w:val="13"/>
        </w:numPr>
        <w:rPr>
          <w:rFonts w:ascii="Arial" w:hAnsi="Arial" w:cs="Arial"/>
          <w:b/>
          <w:sz w:val="24"/>
          <w:szCs w:val="24"/>
        </w:rPr>
      </w:pPr>
      <w:r w:rsidRPr="00840A4F">
        <w:rPr>
          <w:rFonts w:ascii="Arial" w:hAnsi="Arial" w:cs="Arial"/>
          <w:b/>
          <w:sz w:val="24"/>
          <w:szCs w:val="24"/>
        </w:rPr>
        <w:t>Gọi để đặt hàng</w:t>
      </w:r>
    </w:p>
    <w:p w14:paraId="72EEFF3C" w14:textId="77777777" w:rsidR="004A4E99" w:rsidRPr="00840A4F" w:rsidRDefault="00753DB4" w:rsidP="006238FD">
      <w:pPr>
        <w:pStyle w:val="ListParagraph"/>
        <w:numPr>
          <w:ilvl w:val="1"/>
          <w:numId w:val="13"/>
        </w:numPr>
        <w:rPr>
          <w:rFonts w:ascii="Arial" w:hAnsi="Arial" w:cs="Arial"/>
          <w:sz w:val="24"/>
          <w:szCs w:val="24"/>
        </w:rPr>
      </w:pPr>
      <w:r w:rsidRPr="00840A4F">
        <w:rPr>
          <w:rFonts w:ascii="Arial" w:hAnsi="Arial" w:cs="Arial"/>
          <w:sz w:val="24"/>
          <w:szCs w:val="24"/>
        </w:rPr>
        <w:t>Thông qua biên bản</w:t>
      </w:r>
    </w:p>
    <w:p w14:paraId="76AB542B" w14:textId="55B7218B" w:rsidR="004A4E99" w:rsidRPr="00840A4F" w:rsidRDefault="008C2CBA" w:rsidP="004A4E99">
      <w:pPr>
        <w:pStyle w:val="ListParagraph"/>
        <w:numPr>
          <w:ilvl w:val="2"/>
          <w:numId w:val="13"/>
        </w:numPr>
        <w:rPr>
          <w:rFonts w:ascii="Arial" w:hAnsi="Arial" w:cs="Arial"/>
          <w:sz w:val="24"/>
          <w:szCs w:val="24"/>
        </w:rPr>
      </w:pPr>
      <w:r w:rsidRPr="00840A4F">
        <w:rPr>
          <w:rFonts w:ascii="Arial" w:hAnsi="Arial" w:cs="Arial"/>
          <w:b/>
          <w:bCs/>
          <w:sz w:val="24"/>
          <w:szCs w:val="24"/>
        </w:rPr>
        <w:t>Kiến nghị phê duyệt:</w:t>
      </w:r>
      <w:r w:rsidRPr="00840A4F">
        <w:rPr>
          <w:rFonts w:ascii="Arial" w:hAnsi="Arial" w:cs="Arial"/>
          <w:sz w:val="24"/>
          <w:szCs w:val="24"/>
        </w:rPr>
        <w:t xml:space="preserve"> Thượng nghị sĩ Anne-Marie Brown</w:t>
      </w:r>
    </w:p>
    <w:p w14:paraId="2635F38F" w14:textId="15D34179" w:rsidR="004A4E99" w:rsidRPr="00840A4F" w:rsidRDefault="004A4E99" w:rsidP="004A4E99">
      <w:pPr>
        <w:pStyle w:val="ListParagraph"/>
        <w:numPr>
          <w:ilvl w:val="2"/>
          <w:numId w:val="13"/>
        </w:numPr>
        <w:rPr>
          <w:rFonts w:ascii="Arial" w:hAnsi="Arial" w:cs="Arial"/>
          <w:sz w:val="24"/>
          <w:szCs w:val="24"/>
        </w:rPr>
      </w:pPr>
      <w:r w:rsidRPr="00840A4F">
        <w:rPr>
          <w:rFonts w:ascii="Arial" w:hAnsi="Arial" w:cs="Arial"/>
          <w:b/>
          <w:bCs/>
          <w:sz w:val="24"/>
          <w:szCs w:val="24"/>
        </w:rPr>
        <w:t>Biệt phái:</w:t>
      </w:r>
      <w:r w:rsidR="008C2CBA" w:rsidRPr="00840A4F">
        <w:rPr>
          <w:rFonts w:ascii="Arial" w:hAnsi="Arial" w:cs="Arial"/>
          <w:sz w:val="24"/>
          <w:szCs w:val="24"/>
        </w:rPr>
        <w:t xml:space="preserve"> Thượng nghị sĩ Wendy Brooking</w:t>
      </w:r>
    </w:p>
    <w:p w14:paraId="494872BA" w14:textId="7C97EABB" w:rsidR="0001498A" w:rsidRPr="00840A4F" w:rsidRDefault="008C2CBA" w:rsidP="004A4E99">
      <w:pPr>
        <w:pStyle w:val="ListParagraph"/>
        <w:numPr>
          <w:ilvl w:val="2"/>
          <w:numId w:val="13"/>
        </w:numPr>
        <w:rPr>
          <w:rFonts w:ascii="Arial" w:hAnsi="Arial" w:cs="Arial"/>
          <w:b/>
          <w:bCs/>
          <w:sz w:val="24"/>
          <w:szCs w:val="24"/>
        </w:rPr>
      </w:pPr>
      <w:r w:rsidRPr="00840A4F">
        <w:rPr>
          <w:rFonts w:ascii="Arial" w:hAnsi="Arial" w:cs="Arial"/>
          <w:b/>
          <w:bCs/>
          <w:sz w:val="24"/>
          <w:szCs w:val="24"/>
        </w:rPr>
        <w:t xml:space="preserve">Được chấp thuận bởi sự đồng ý nhất trí  </w:t>
      </w:r>
      <w:r w:rsidR="000548C1" w:rsidRPr="00840A4F">
        <w:rPr>
          <w:rFonts w:ascii="Arial" w:hAnsi="Arial" w:cs="Arial"/>
          <w:b/>
          <w:bCs/>
          <w:sz w:val="24"/>
          <w:szCs w:val="24"/>
        </w:rPr>
        <w:br/>
      </w:r>
    </w:p>
    <w:p w14:paraId="2BF3342C" w14:textId="2F485098" w:rsidR="4E331FDD" w:rsidRPr="00840A4F" w:rsidRDefault="00116D67" w:rsidP="004A4E99">
      <w:pPr>
        <w:pStyle w:val="ListParagraph"/>
        <w:numPr>
          <w:ilvl w:val="0"/>
          <w:numId w:val="13"/>
        </w:numPr>
        <w:rPr>
          <w:rFonts w:ascii="Arial" w:hAnsi="Arial" w:cs="Arial"/>
          <w:b/>
          <w:sz w:val="24"/>
          <w:szCs w:val="24"/>
        </w:rPr>
      </w:pPr>
      <w:r w:rsidRPr="00840A4F">
        <w:rPr>
          <w:rFonts w:ascii="Arial" w:hAnsi="Arial" w:cs="Arial"/>
          <w:b/>
          <w:bCs/>
          <w:sz w:val="24"/>
          <w:szCs w:val="24"/>
        </w:rPr>
        <w:t>Kinh doanh cũ</w:t>
      </w:r>
    </w:p>
    <w:p w14:paraId="766490D3" w14:textId="0AD360A9" w:rsidR="004A4E99" w:rsidRPr="00840A4F" w:rsidRDefault="008C2CBA" w:rsidP="004A4E99">
      <w:pPr>
        <w:pStyle w:val="ListParagraph"/>
        <w:numPr>
          <w:ilvl w:val="1"/>
          <w:numId w:val="13"/>
        </w:numPr>
        <w:rPr>
          <w:rFonts w:ascii="Arial" w:hAnsi="Arial" w:cs="Arial"/>
          <w:b/>
          <w:sz w:val="24"/>
          <w:szCs w:val="24"/>
        </w:rPr>
      </w:pPr>
      <w:r w:rsidRPr="00840A4F">
        <w:rPr>
          <w:rFonts w:ascii="Arial" w:hAnsi="Arial" w:cs="Arial"/>
          <w:bCs/>
          <w:sz w:val="24"/>
          <w:szCs w:val="24"/>
        </w:rPr>
        <w:t xml:space="preserve">Kennedy sẽ làm việc với bộ phận nhân sự để tìm ra mức lương trung bình của nhân viên trong khuôn viên trường dựa trên các câu hỏi đã được hỏi trong bài thuyết trình bồi thường dựa trên thị trường trước đó vào tháng Tư. </w:t>
      </w:r>
    </w:p>
    <w:p w14:paraId="056A4196" w14:textId="35B027BC" w:rsidR="001764C7" w:rsidRPr="00840A4F" w:rsidRDefault="00116D67" w:rsidP="001764C7">
      <w:pPr>
        <w:pStyle w:val="ListParagraph"/>
        <w:numPr>
          <w:ilvl w:val="0"/>
          <w:numId w:val="13"/>
        </w:numPr>
        <w:rPr>
          <w:rFonts w:ascii="Arial" w:hAnsi="Arial" w:cs="Arial"/>
          <w:b/>
          <w:bCs/>
          <w:sz w:val="24"/>
          <w:szCs w:val="24"/>
        </w:rPr>
      </w:pPr>
      <w:r w:rsidRPr="00840A4F">
        <w:rPr>
          <w:rFonts w:ascii="Arial" w:hAnsi="Arial" w:cs="Arial"/>
          <w:b/>
          <w:bCs/>
          <w:sz w:val="24"/>
          <w:szCs w:val="24"/>
        </w:rPr>
        <w:t>Thảo luận và kinh doanh mới</w:t>
      </w:r>
    </w:p>
    <w:p w14:paraId="366D349D" w14:textId="703EE547" w:rsidR="004A4E99" w:rsidRPr="00840A4F" w:rsidRDefault="008C2CBA" w:rsidP="004A4E99">
      <w:pPr>
        <w:pStyle w:val="ListParagraph"/>
        <w:numPr>
          <w:ilvl w:val="1"/>
          <w:numId w:val="13"/>
        </w:numPr>
        <w:rPr>
          <w:rFonts w:ascii="Arial" w:hAnsi="Arial" w:cs="Arial"/>
          <w:b/>
          <w:bCs/>
          <w:sz w:val="24"/>
          <w:szCs w:val="24"/>
        </w:rPr>
      </w:pPr>
      <w:r w:rsidRPr="00840A4F">
        <w:rPr>
          <w:rFonts w:ascii="Arial" w:hAnsi="Arial" w:cs="Arial"/>
          <w:b/>
          <w:bCs/>
          <w:sz w:val="24"/>
          <w:szCs w:val="24"/>
        </w:rPr>
        <w:t xml:space="preserve">Chào mừng các Thượng nghị sĩ mới đến Thượng viện Nhân viên </w:t>
      </w:r>
    </w:p>
    <w:p w14:paraId="6F173DFE" w14:textId="2FFCAD33"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Monika Bergkamp - OneStop </w:t>
      </w:r>
    </w:p>
    <w:p w14:paraId="484683DB" w14:textId="3ABEF002"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Aaron Coffey - Trường sau đại học </w:t>
      </w:r>
    </w:p>
    <w:p w14:paraId="0A71014C" w14:textId="5E861201"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Kevin Duffy - Tâm lý học </w:t>
      </w:r>
    </w:p>
    <w:p w14:paraId="4E3FA28C" w14:textId="4B172DC3"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Kelly Smetak - Các vấn đề học thuật / Hiệu trưởng</w:t>
      </w:r>
    </w:p>
    <w:p w14:paraId="5BDD2B83" w14:textId="0A77BF29"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Trang Bùi – Hỗ trợ tài chính </w:t>
      </w:r>
    </w:p>
    <w:p w14:paraId="622310A0" w14:textId="3A324C21" w:rsidR="004A4E99" w:rsidRPr="00840A4F" w:rsidRDefault="004A4E99"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Christopher Leonard - MŨ </w:t>
      </w:r>
    </w:p>
    <w:p w14:paraId="20CD5D37" w14:textId="77777777" w:rsidR="00D86905" w:rsidRPr="00840A4F" w:rsidRDefault="008C2CBA" w:rsidP="00D86905">
      <w:pPr>
        <w:pStyle w:val="ListParagraph"/>
        <w:numPr>
          <w:ilvl w:val="2"/>
          <w:numId w:val="21"/>
        </w:numPr>
        <w:rPr>
          <w:rFonts w:ascii="Arial" w:hAnsi="Arial" w:cs="Arial"/>
          <w:bCs/>
          <w:sz w:val="24"/>
          <w:szCs w:val="24"/>
        </w:rPr>
      </w:pPr>
      <w:r w:rsidRPr="00840A4F">
        <w:rPr>
          <w:rFonts w:ascii="Arial" w:hAnsi="Arial" w:cs="Arial"/>
          <w:bCs/>
          <w:sz w:val="24"/>
          <w:szCs w:val="24"/>
        </w:rPr>
        <w:t xml:space="preserve">Margaret Reed - Trường Máy tính </w:t>
      </w:r>
    </w:p>
    <w:p w14:paraId="332211EF" w14:textId="2C171155" w:rsidR="004A4E99" w:rsidRPr="00840A4F" w:rsidRDefault="008C2CBA" w:rsidP="00D86905">
      <w:pPr>
        <w:pStyle w:val="ListParagraph"/>
        <w:numPr>
          <w:ilvl w:val="1"/>
          <w:numId w:val="21"/>
        </w:numPr>
        <w:rPr>
          <w:rFonts w:ascii="Arial" w:hAnsi="Arial" w:cs="Arial"/>
          <w:bCs/>
          <w:sz w:val="24"/>
          <w:szCs w:val="24"/>
        </w:rPr>
      </w:pPr>
      <w:r w:rsidRPr="00840A4F">
        <w:rPr>
          <w:rFonts w:ascii="Arial" w:hAnsi="Arial" w:cs="Arial"/>
          <w:b/>
          <w:bCs/>
          <w:sz w:val="24"/>
          <w:szCs w:val="24"/>
        </w:rPr>
        <w:t xml:space="preserve">Phê chuẩn các Thượng nghị sĩ lớn mới (3 Không Miễn trừ / 1 Không Miễn trừ) </w:t>
      </w:r>
    </w:p>
    <w:p w14:paraId="0480A8CC" w14:textId="33F66392"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Kelly Smetak (Miễn trừ)</w:t>
      </w:r>
    </w:p>
    <w:p w14:paraId="0104AAA5" w14:textId="0A8F149E"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Corby Redington (không được miễn trừ)</w:t>
      </w:r>
    </w:p>
    <w:p w14:paraId="06C52B8F" w14:textId="461CA62B"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Margaret Rees (không được miễn trừ)</w:t>
      </w:r>
    </w:p>
    <w:p w14:paraId="2367C358" w14:textId="3FD46DE6" w:rsidR="004A4E99" w:rsidRPr="00840A4F" w:rsidRDefault="004A4E99" w:rsidP="00D86905">
      <w:pPr>
        <w:pStyle w:val="ListParagraph"/>
        <w:numPr>
          <w:ilvl w:val="2"/>
          <w:numId w:val="20"/>
        </w:numPr>
        <w:rPr>
          <w:rFonts w:ascii="Arial" w:hAnsi="Arial" w:cs="Arial"/>
          <w:bCs/>
          <w:sz w:val="24"/>
          <w:szCs w:val="24"/>
        </w:rPr>
      </w:pPr>
      <w:r w:rsidRPr="00840A4F">
        <w:rPr>
          <w:rFonts w:ascii="Arial" w:hAnsi="Arial" w:cs="Arial"/>
          <w:bCs/>
          <w:sz w:val="24"/>
          <w:szCs w:val="24"/>
        </w:rPr>
        <w:t>Kevin Duffy (không được miễn trừ)</w:t>
      </w:r>
    </w:p>
    <w:p w14:paraId="390A3128" w14:textId="209C894A" w:rsidR="004A4E99" w:rsidRPr="00840A4F" w:rsidRDefault="004A4E99" w:rsidP="00D86905">
      <w:pPr>
        <w:pStyle w:val="ListParagraph"/>
        <w:numPr>
          <w:ilvl w:val="2"/>
          <w:numId w:val="20"/>
        </w:numPr>
        <w:rPr>
          <w:rFonts w:ascii="Arial" w:hAnsi="Arial" w:cs="Arial"/>
          <w:bCs/>
          <w:i/>
          <w:sz w:val="24"/>
          <w:szCs w:val="24"/>
        </w:rPr>
      </w:pPr>
      <w:r w:rsidRPr="00840A4F">
        <w:rPr>
          <w:rFonts w:ascii="Arial" w:hAnsi="Arial" w:cs="Arial"/>
          <w:bCs/>
          <w:i/>
          <w:sz w:val="24"/>
          <w:szCs w:val="24"/>
        </w:rPr>
        <w:t>Kiến nghị phê duyệt: Anne Marie Brown</w:t>
      </w:r>
    </w:p>
    <w:p w14:paraId="76A4185C" w14:textId="4FB66F9B" w:rsidR="004A4E99" w:rsidRPr="00840A4F" w:rsidRDefault="004A4E99" w:rsidP="00D86905">
      <w:pPr>
        <w:pStyle w:val="ListParagraph"/>
        <w:numPr>
          <w:ilvl w:val="4"/>
          <w:numId w:val="17"/>
        </w:numPr>
        <w:rPr>
          <w:rFonts w:ascii="Arial" w:hAnsi="Arial" w:cs="Arial"/>
          <w:bCs/>
          <w:sz w:val="24"/>
          <w:szCs w:val="24"/>
        </w:rPr>
      </w:pPr>
      <w:r w:rsidRPr="00840A4F">
        <w:rPr>
          <w:rFonts w:ascii="Arial" w:hAnsi="Arial" w:cs="Arial"/>
          <w:bCs/>
          <w:sz w:val="24"/>
          <w:szCs w:val="24"/>
        </w:rPr>
        <w:t>Thứ hai: Vicki Forbes</w:t>
      </w:r>
    </w:p>
    <w:p w14:paraId="163324A7" w14:textId="23387C10" w:rsidR="000A6C87" w:rsidRPr="00840A4F" w:rsidRDefault="008C2CBA" w:rsidP="00D86905">
      <w:pPr>
        <w:pStyle w:val="ListParagraph"/>
        <w:numPr>
          <w:ilvl w:val="4"/>
          <w:numId w:val="17"/>
        </w:numPr>
        <w:rPr>
          <w:rFonts w:ascii="Arial" w:hAnsi="Arial" w:cs="Arial"/>
          <w:bCs/>
          <w:sz w:val="24"/>
          <w:szCs w:val="24"/>
        </w:rPr>
      </w:pPr>
      <w:r w:rsidRPr="00840A4F">
        <w:rPr>
          <w:rFonts w:ascii="Arial" w:hAnsi="Arial" w:cs="Arial"/>
          <w:bCs/>
          <w:sz w:val="24"/>
          <w:szCs w:val="24"/>
        </w:rPr>
        <w:t xml:space="preserve">Được chấp thuận bởi sự đồng ý nhất trí </w:t>
      </w:r>
    </w:p>
    <w:p w14:paraId="1E28EDD3" w14:textId="6A454A53" w:rsidR="004A4E99" w:rsidRPr="00840A4F" w:rsidRDefault="004A4E99" w:rsidP="000A6C87">
      <w:pPr>
        <w:spacing w:line="259" w:lineRule="auto"/>
        <w:rPr>
          <w:rFonts w:ascii="Arial" w:hAnsi="Arial" w:cs="Arial"/>
          <w:bCs/>
          <w:sz w:val="24"/>
          <w:szCs w:val="24"/>
        </w:rPr>
      </w:pPr>
    </w:p>
    <w:p w14:paraId="35A5F187" w14:textId="5D6333AB" w:rsidR="000A6C87" w:rsidRPr="00840A4F" w:rsidRDefault="000A6C87" w:rsidP="000A6C87">
      <w:pPr>
        <w:pStyle w:val="ListParagraph"/>
        <w:numPr>
          <w:ilvl w:val="1"/>
          <w:numId w:val="21"/>
        </w:numPr>
        <w:rPr>
          <w:rFonts w:ascii="Arial" w:hAnsi="Arial" w:cs="Arial"/>
          <w:b/>
          <w:bCs/>
          <w:sz w:val="24"/>
          <w:szCs w:val="24"/>
        </w:rPr>
      </w:pPr>
      <w:r w:rsidRPr="00840A4F">
        <w:rPr>
          <w:rFonts w:ascii="Arial" w:hAnsi="Arial" w:cs="Arial"/>
          <w:b/>
          <w:bCs/>
          <w:sz w:val="24"/>
          <w:szCs w:val="24"/>
        </w:rPr>
        <w:lastRenderedPageBreak/>
        <w:t xml:space="preserve">Đề xuất của Ủy ban Dịch vụ và Phát triển Chuyên môn </w:t>
      </w:r>
    </w:p>
    <w:p w14:paraId="4B3888B4" w14:textId="52B85C7C" w:rsidR="00EF4694" w:rsidRPr="00840A4F" w:rsidRDefault="00EF4694" w:rsidP="00EF4694">
      <w:pPr>
        <w:pStyle w:val="ListParagraph"/>
        <w:numPr>
          <w:ilvl w:val="2"/>
          <w:numId w:val="21"/>
        </w:numPr>
        <w:rPr>
          <w:rFonts w:ascii="Arial" w:hAnsi="Arial" w:cs="Arial"/>
          <w:sz w:val="24"/>
          <w:szCs w:val="24"/>
        </w:rPr>
      </w:pPr>
      <w:r w:rsidRPr="00840A4F">
        <w:rPr>
          <w:rFonts w:ascii="Arial" w:hAnsi="Arial" w:cs="Arial"/>
          <w:sz w:val="24"/>
          <w:szCs w:val="24"/>
        </w:rPr>
        <w:t>Thượng nghị sĩ Jacob Mendez đề xuất thành lập một ủy ban thường trực riêng cho hội nghị Shocker Strive và tách nó ra khỏi ủy ban dịch vụ và phát triển chuyên môn để cho phép ủy ban đó tập trung vào các sáng kiến khác trong suốt cả năm. Cụ thể, việc tạo ra một học bổng phát triển chuyên nghiệp mới bao gồm các chi tiết và ý tưởng sau:</w:t>
      </w:r>
    </w:p>
    <w:p w14:paraId="4FF7D18F"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Một chương trình học bổng mới dành cho Nhân viên Đại học để hỗ trợ các cơ hội phát triển nghề nghiệp và phát triển dựa trên kỹ năng. Cơ hội phát triển cá nhân sẽ cải thiện tinh thần của nhân viên và khuyến khích giữ chân nhân viên. </w:t>
      </w:r>
    </w:p>
    <w:p w14:paraId="712F335D"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Không phải tất cả các phòng ban trong khuôn viên trường đều có thể trang trải chi phí chứng chỉ, cơ hội phát triển hoặc các cơ hội khác cho nhân viên để nâng cao kỹ năng của họ. Cơ hội tài trợ này nhằm hỗ trợ nhân viên trong những trường hợp này. </w:t>
      </w:r>
    </w:p>
    <w:p w14:paraId="3AD25D83"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Cơ hội phát triển nghề nghiệp này có thể được sử dụng cho cả sự phát triển cá nhân và phát triển dựa trên kỹ năng, ngay cả khi tách biệt với năng lực liên quan đến việc làm. </w:t>
      </w:r>
    </w:p>
    <w:p w14:paraId="335A45A1" w14:textId="77777777" w:rsidR="000A6C87" w:rsidRPr="00840A4F" w:rsidRDefault="000A6C87"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Khuyến khích Nhân viên Đại học xem xét các khoản khấu trừ lương để giúp hỗ trợ chương trình này. </w:t>
      </w:r>
    </w:p>
    <w:p w14:paraId="24C997D9" w14:textId="0BC6C78D" w:rsidR="004A4E99" w:rsidRPr="00840A4F" w:rsidRDefault="000A6C87" w:rsidP="004A4E99">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Xác định các cơ hội tài trợ khác cho chương trình này thông qua các nguồn tài trợ khác, bao gồm hỗ trợ tiềm năng từ Quản trị Đại học. </w:t>
      </w:r>
    </w:p>
    <w:p w14:paraId="6BBA4D3E" w14:textId="181FC9F4" w:rsidR="00840A4F" w:rsidRPr="00840A4F" w:rsidRDefault="00840A4F" w:rsidP="00840A4F">
      <w:pPr>
        <w:numPr>
          <w:ilvl w:val="2"/>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Thượng viện đã đồng ý với đề xuất này và sẽ có nghị quyết chính thức trong các cuộc họp sắp tới để bỏ phiếu về những thay đổi hiến pháp. </w:t>
      </w:r>
    </w:p>
    <w:p w14:paraId="2E9DCA63" w14:textId="286F77D0" w:rsidR="00840A4F" w:rsidRPr="00840A4F" w:rsidRDefault="00840A4F"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Kiến nghị phê duyệt: Angie Linder </w:t>
      </w:r>
    </w:p>
    <w:p w14:paraId="55C48643" w14:textId="13A7CBE7" w:rsidR="00840A4F" w:rsidRPr="00840A4F" w:rsidRDefault="00840A4F"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Phê duyệt: Daniel Ludlow </w:t>
      </w:r>
    </w:p>
    <w:p w14:paraId="673F78FE" w14:textId="35B11618" w:rsidR="00EA0EB8" w:rsidRPr="00840A4F" w:rsidRDefault="00840A4F" w:rsidP="00840A4F">
      <w:pPr>
        <w:numPr>
          <w:ilvl w:val="3"/>
          <w:numId w:val="21"/>
        </w:numPr>
        <w:spacing w:after="0" w:line="240" w:lineRule="auto"/>
        <w:rPr>
          <w:rFonts w:ascii="Arial" w:eastAsia="Times New Roman" w:hAnsi="Arial" w:cs="Arial"/>
          <w:sz w:val="24"/>
          <w:szCs w:val="24"/>
        </w:rPr>
      </w:pPr>
      <w:r w:rsidRPr="00840A4F">
        <w:rPr>
          <w:rFonts w:ascii="Arial" w:eastAsia="Times New Roman" w:hAnsi="Arial" w:cs="Arial"/>
          <w:sz w:val="24"/>
          <w:szCs w:val="24"/>
        </w:rPr>
        <w:t xml:space="preserve">Được chấp thuận bởi sự đồng ý nhất trí </w:t>
      </w:r>
    </w:p>
    <w:p w14:paraId="446B2E87" w14:textId="77777777" w:rsidR="00840A4F" w:rsidRPr="00840A4F" w:rsidRDefault="00840A4F" w:rsidP="00840A4F">
      <w:pPr>
        <w:spacing w:after="0" w:line="240" w:lineRule="auto"/>
        <w:ind w:left="2880"/>
        <w:rPr>
          <w:rFonts w:ascii="Arial" w:eastAsia="Times New Roman" w:hAnsi="Arial" w:cs="Arial"/>
          <w:sz w:val="24"/>
          <w:szCs w:val="24"/>
        </w:rPr>
      </w:pPr>
    </w:p>
    <w:p w14:paraId="4341CB4A" w14:textId="77777777" w:rsidR="004815A8" w:rsidRPr="00840A4F" w:rsidRDefault="004815A8" w:rsidP="004815A8">
      <w:pPr>
        <w:pStyle w:val="ListParagraph"/>
        <w:numPr>
          <w:ilvl w:val="0"/>
          <w:numId w:val="13"/>
        </w:numPr>
        <w:rPr>
          <w:rFonts w:ascii="Arial" w:hAnsi="Arial" w:cs="Arial"/>
          <w:b/>
          <w:sz w:val="24"/>
          <w:szCs w:val="24"/>
        </w:rPr>
      </w:pPr>
      <w:r w:rsidRPr="00840A4F">
        <w:rPr>
          <w:rFonts w:ascii="Arial" w:hAnsi="Arial" w:cs="Arial"/>
          <w:b/>
          <w:sz w:val="24"/>
          <w:szCs w:val="24"/>
        </w:rPr>
        <w:t>Cập nhật của Ủy ban Thượng viện</w:t>
      </w:r>
    </w:p>
    <w:p w14:paraId="052B9300" w14:textId="2BED4442" w:rsidR="00BA496F" w:rsidRPr="00840A4F" w:rsidRDefault="00BA496F" w:rsidP="00BA496F">
      <w:pPr>
        <w:pStyle w:val="ListParagraph"/>
        <w:numPr>
          <w:ilvl w:val="1"/>
          <w:numId w:val="13"/>
        </w:numPr>
        <w:rPr>
          <w:rFonts w:ascii="Arial" w:hAnsi="Arial" w:cs="Arial"/>
          <w:sz w:val="24"/>
          <w:szCs w:val="24"/>
        </w:rPr>
      </w:pPr>
      <w:r w:rsidRPr="00840A4F">
        <w:rPr>
          <w:rFonts w:ascii="Arial" w:hAnsi="Arial" w:cs="Arial"/>
          <w:sz w:val="24"/>
          <w:szCs w:val="24"/>
        </w:rPr>
        <w:t xml:space="preserve">Giải thưởng và công nhận </w:t>
      </w:r>
    </w:p>
    <w:p w14:paraId="1B0F45B3" w14:textId="2D7EC279" w:rsidR="004324DB" w:rsidRPr="00840A4F" w:rsidRDefault="004324DB" w:rsidP="004324DB">
      <w:pPr>
        <w:pStyle w:val="ListParagraph"/>
        <w:numPr>
          <w:ilvl w:val="2"/>
          <w:numId w:val="13"/>
        </w:numPr>
        <w:rPr>
          <w:rFonts w:ascii="Arial" w:hAnsi="Arial" w:cs="Arial"/>
          <w:sz w:val="24"/>
          <w:szCs w:val="24"/>
        </w:rPr>
      </w:pPr>
      <w:r w:rsidRPr="00840A4F">
        <w:rPr>
          <w:rFonts w:ascii="Arial" w:hAnsi="Arial" w:cs="Arial"/>
          <w:sz w:val="24"/>
          <w:szCs w:val="24"/>
        </w:rPr>
        <w:t>Không cập nhật</w:t>
      </w:r>
    </w:p>
    <w:p w14:paraId="4E20BBB6" w14:textId="77777777" w:rsidR="004815A8" w:rsidRPr="00840A4F" w:rsidRDefault="004815A8" w:rsidP="004815A8">
      <w:pPr>
        <w:pStyle w:val="ListParagraph"/>
        <w:numPr>
          <w:ilvl w:val="1"/>
          <w:numId w:val="13"/>
        </w:numPr>
        <w:rPr>
          <w:rFonts w:ascii="Arial" w:hAnsi="Arial" w:cs="Arial"/>
          <w:sz w:val="24"/>
          <w:szCs w:val="24"/>
        </w:rPr>
      </w:pPr>
      <w:r w:rsidRPr="00840A4F">
        <w:rPr>
          <w:rFonts w:ascii="Arial" w:hAnsi="Arial" w:cs="Arial"/>
          <w:sz w:val="24"/>
          <w:szCs w:val="24"/>
        </w:rPr>
        <w:t xml:space="preserve">Truyền thông và trang web </w:t>
      </w:r>
    </w:p>
    <w:p w14:paraId="5B44FFF0" w14:textId="6EE722D0" w:rsidR="004324DB" w:rsidRPr="00840A4F" w:rsidRDefault="004324DB" w:rsidP="004324DB">
      <w:pPr>
        <w:pStyle w:val="ListParagraph"/>
        <w:numPr>
          <w:ilvl w:val="2"/>
          <w:numId w:val="13"/>
        </w:numPr>
        <w:rPr>
          <w:rFonts w:ascii="Arial" w:hAnsi="Arial" w:cs="Arial"/>
          <w:sz w:val="24"/>
          <w:szCs w:val="24"/>
        </w:rPr>
      </w:pPr>
      <w:r w:rsidRPr="00840A4F">
        <w:rPr>
          <w:rFonts w:ascii="Arial" w:hAnsi="Arial" w:cs="Arial"/>
          <w:sz w:val="24"/>
          <w:szCs w:val="24"/>
        </w:rPr>
        <w:t xml:space="preserve">Không cập nhật </w:t>
      </w:r>
    </w:p>
    <w:p w14:paraId="287691C1" w14:textId="46AF9BBF" w:rsidR="004324DB" w:rsidRPr="00840A4F" w:rsidRDefault="008B05D6" w:rsidP="004324DB">
      <w:pPr>
        <w:pStyle w:val="ListParagraph"/>
        <w:numPr>
          <w:ilvl w:val="1"/>
          <w:numId w:val="13"/>
        </w:numPr>
        <w:rPr>
          <w:rFonts w:ascii="Arial" w:hAnsi="Arial" w:cs="Arial"/>
          <w:sz w:val="24"/>
          <w:szCs w:val="24"/>
        </w:rPr>
      </w:pPr>
      <w:r w:rsidRPr="00840A4F">
        <w:rPr>
          <w:rFonts w:ascii="Arial" w:hAnsi="Arial" w:cs="Arial"/>
          <w:sz w:val="24"/>
          <w:szCs w:val="24"/>
        </w:rPr>
        <w:t xml:space="preserve">Cuộc bầu cử </w:t>
      </w:r>
    </w:p>
    <w:p w14:paraId="3B88CA74" w14:textId="77777777" w:rsidR="00795E57" w:rsidRPr="00840A4F" w:rsidRDefault="00795E57" w:rsidP="00795E57">
      <w:pPr>
        <w:spacing w:after="0" w:line="240" w:lineRule="auto"/>
        <w:ind w:left="360" w:firstLine="720"/>
        <w:rPr>
          <w:rFonts w:ascii="Arial" w:eastAsia="Times New Roman" w:hAnsi="Arial" w:cs="Arial"/>
          <w:sz w:val="24"/>
          <w:szCs w:val="24"/>
        </w:rPr>
      </w:pPr>
      <w:r w:rsidRPr="00840A4F">
        <w:rPr>
          <w:rFonts w:ascii="Arial" w:eastAsia="Times New Roman" w:hAnsi="Arial" w:cs="Arial"/>
          <w:sz w:val="24"/>
          <w:szCs w:val="24"/>
        </w:rPr>
        <w:t>Cập nhật ủy ban bầu cử</w:t>
      </w:r>
    </w:p>
    <w:p w14:paraId="09CBA88C" w14:textId="77777777" w:rsidR="00795E57" w:rsidRPr="00840A4F" w:rsidRDefault="00795E57" w:rsidP="00795E57">
      <w:pPr>
        <w:numPr>
          <w:ilvl w:val="1"/>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Xác nhận thượng nghị sĩ lớn</w:t>
      </w:r>
    </w:p>
    <w:p w14:paraId="650DC59E" w14:textId="77777777" w:rsidR="00795E57" w:rsidRPr="00840A4F" w:rsidRDefault="00795E57" w:rsidP="00795E57">
      <w:pPr>
        <w:numPr>
          <w:ilvl w:val="2"/>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4 ghế mở - theo luật quy định chúng cần được chia đều để lấp đầy 3 ghế không được miễn trừ và 1 ghế được miễn (hiện có 2 thượng nghị sĩ được miễn trừ hoàn thành nhiệm kỳ)</w:t>
      </w:r>
    </w:p>
    <w:p w14:paraId="5C633888" w14:textId="77777777" w:rsidR="00795E57" w:rsidRPr="00840A4F" w:rsidRDefault="00795E57" w:rsidP="00795E57">
      <w:pPr>
        <w:numPr>
          <w:ilvl w:val="2"/>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Những người được tổng thống đề cử và được các thượng nghị sĩ xác nhận trong cuộc họp tháng 5 cho các ghế lớn cho nhiệm kỳ 2024-2026 là:</w:t>
      </w:r>
    </w:p>
    <w:p w14:paraId="657C9617"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Kelley Smetak (miễn trừ)</w:t>
      </w:r>
    </w:p>
    <w:p w14:paraId="7796E4A4"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lastRenderedPageBreak/>
        <w:t>Corby Redington (không được miễn trừ)</w:t>
      </w:r>
    </w:p>
    <w:p w14:paraId="72CE642E"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Kevin Duffy (không được miễn trừ)</w:t>
      </w:r>
    </w:p>
    <w:p w14:paraId="72E63B9C" w14:textId="77777777" w:rsidR="00795E57" w:rsidRPr="00840A4F" w:rsidRDefault="00795E57" w:rsidP="00795E57">
      <w:pPr>
        <w:numPr>
          <w:ilvl w:val="3"/>
          <w:numId w:val="13"/>
        </w:numPr>
        <w:spacing w:after="0" w:line="240" w:lineRule="auto"/>
        <w:rPr>
          <w:rFonts w:ascii="Arial" w:eastAsia="Times New Roman" w:hAnsi="Arial" w:cs="Arial"/>
          <w:sz w:val="24"/>
          <w:szCs w:val="24"/>
        </w:rPr>
      </w:pPr>
      <w:r w:rsidRPr="00840A4F">
        <w:rPr>
          <w:rFonts w:ascii="Arial" w:eastAsia="Times New Roman" w:hAnsi="Arial" w:cs="Arial"/>
          <w:sz w:val="24"/>
          <w:szCs w:val="24"/>
        </w:rPr>
        <w:t>Margaret Rees (không được miễn trừ)</w:t>
      </w:r>
    </w:p>
    <w:p w14:paraId="31EC258B" w14:textId="59F6D8C9" w:rsidR="008B05D6" w:rsidRPr="00840A4F" w:rsidRDefault="008B05D6" w:rsidP="008B05D6">
      <w:pPr>
        <w:pStyle w:val="ListParagraph"/>
        <w:numPr>
          <w:ilvl w:val="1"/>
          <w:numId w:val="13"/>
        </w:numPr>
        <w:rPr>
          <w:rFonts w:ascii="Arial" w:hAnsi="Arial" w:cs="Arial"/>
          <w:sz w:val="24"/>
          <w:szCs w:val="24"/>
        </w:rPr>
      </w:pPr>
      <w:r w:rsidRPr="00840A4F">
        <w:rPr>
          <w:rFonts w:ascii="Arial" w:hAnsi="Arial" w:cs="Arial"/>
          <w:sz w:val="24"/>
          <w:szCs w:val="24"/>
        </w:rPr>
        <w:t xml:space="preserve">Rà soát chính sách  </w:t>
      </w:r>
    </w:p>
    <w:p w14:paraId="2A770899" w14:textId="0DFD0440" w:rsidR="004324DB" w:rsidRPr="00840A4F" w:rsidRDefault="004324DB" w:rsidP="004324DB">
      <w:pPr>
        <w:pStyle w:val="ListParagraph"/>
        <w:numPr>
          <w:ilvl w:val="2"/>
          <w:numId w:val="13"/>
        </w:numPr>
        <w:rPr>
          <w:rFonts w:ascii="Arial" w:hAnsi="Arial" w:cs="Arial"/>
          <w:sz w:val="24"/>
          <w:szCs w:val="24"/>
        </w:rPr>
      </w:pPr>
      <w:r w:rsidRPr="00840A4F">
        <w:rPr>
          <w:rFonts w:ascii="Arial" w:hAnsi="Arial" w:cs="Arial"/>
          <w:sz w:val="24"/>
          <w:szCs w:val="24"/>
        </w:rPr>
        <w:t>Không cập nhật</w:t>
      </w:r>
    </w:p>
    <w:p w14:paraId="734348A2" w14:textId="77777777" w:rsidR="004815A8" w:rsidRPr="00840A4F" w:rsidRDefault="004815A8" w:rsidP="004815A8">
      <w:pPr>
        <w:pStyle w:val="ListParagraph"/>
        <w:numPr>
          <w:ilvl w:val="1"/>
          <w:numId w:val="13"/>
        </w:numPr>
        <w:rPr>
          <w:rFonts w:ascii="Arial" w:hAnsi="Arial" w:cs="Arial"/>
          <w:sz w:val="24"/>
          <w:szCs w:val="24"/>
        </w:rPr>
      </w:pPr>
      <w:r w:rsidRPr="00840A4F">
        <w:rPr>
          <w:rFonts w:ascii="Arial" w:hAnsi="Arial" w:cs="Arial"/>
          <w:sz w:val="24"/>
          <w:szCs w:val="24"/>
        </w:rPr>
        <w:t xml:space="preserve">Phát triển chuyên môn và dịch vụ </w:t>
      </w:r>
    </w:p>
    <w:p w14:paraId="75F613C4" w14:textId="3E56EF28" w:rsidR="00840A4F" w:rsidRPr="00840A4F" w:rsidRDefault="00840A4F" w:rsidP="00840A4F">
      <w:pPr>
        <w:pStyle w:val="ListParagraph"/>
        <w:numPr>
          <w:ilvl w:val="2"/>
          <w:numId w:val="13"/>
        </w:numPr>
        <w:rPr>
          <w:rFonts w:ascii="Arial" w:hAnsi="Arial" w:cs="Arial"/>
          <w:sz w:val="24"/>
          <w:szCs w:val="24"/>
        </w:rPr>
      </w:pPr>
      <w:r w:rsidRPr="00840A4F">
        <w:rPr>
          <w:rFonts w:ascii="Arial" w:hAnsi="Arial" w:cs="Arial"/>
          <w:sz w:val="24"/>
          <w:szCs w:val="24"/>
        </w:rPr>
        <w:t xml:space="preserve">Jacob và Sadie từ HR đã trình bày trước Hội đồng Trưởng khoa để thảo luận về khoản tài trợ chuyển đổi của Trung tâm Lãnh đạo Kansas, tìm kiếm sự hỗ trợ và thảo luận về cách tiếp thị khoản tài trợ cho các nhóm của họ. </w:t>
      </w:r>
    </w:p>
    <w:p w14:paraId="524B467B" w14:textId="48606D2B" w:rsidR="00EA0EB8" w:rsidRPr="00840A4F" w:rsidRDefault="005E531A" w:rsidP="004815A8">
      <w:pPr>
        <w:pStyle w:val="ListParagraph"/>
        <w:numPr>
          <w:ilvl w:val="1"/>
          <w:numId w:val="13"/>
        </w:numPr>
        <w:rPr>
          <w:rFonts w:ascii="Arial" w:hAnsi="Arial" w:cs="Arial"/>
          <w:b/>
          <w:sz w:val="24"/>
          <w:szCs w:val="24"/>
        </w:rPr>
      </w:pPr>
      <w:r w:rsidRPr="00840A4F">
        <w:rPr>
          <w:rFonts w:ascii="Arial" w:hAnsi="Arial" w:cs="Arial"/>
          <w:sz w:val="24"/>
          <w:szCs w:val="24"/>
        </w:rPr>
        <w:t xml:space="preserve">Học bổng </w:t>
      </w:r>
    </w:p>
    <w:p w14:paraId="0E85E4F4" w14:textId="2441D993" w:rsidR="004324DB" w:rsidRPr="00840A4F" w:rsidRDefault="004324DB" w:rsidP="004324DB">
      <w:pPr>
        <w:pStyle w:val="ListParagraph"/>
        <w:numPr>
          <w:ilvl w:val="2"/>
          <w:numId w:val="13"/>
        </w:numPr>
        <w:rPr>
          <w:rFonts w:ascii="Arial" w:hAnsi="Arial" w:cs="Arial"/>
          <w:b/>
          <w:sz w:val="24"/>
          <w:szCs w:val="24"/>
        </w:rPr>
      </w:pPr>
      <w:r w:rsidRPr="00840A4F">
        <w:rPr>
          <w:rFonts w:ascii="Arial" w:hAnsi="Arial" w:cs="Arial"/>
          <w:sz w:val="24"/>
          <w:szCs w:val="24"/>
        </w:rPr>
        <w:t xml:space="preserve">Ủy ban sẽ họp với Quỹ WSU để trở thành một phần của ngày sáng lập vào mùa thu. </w:t>
      </w:r>
    </w:p>
    <w:p w14:paraId="2CDBBFE4" w14:textId="77777777" w:rsidR="00EA0EB8" w:rsidRPr="00840A4F" w:rsidRDefault="00EA0EB8" w:rsidP="00EA0EB8">
      <w:pPr>
        <w:pStyle w:val="ListParagraph"/>
        <w:rPr>
          <w:rFonts w:ascii="Arial" w:hAnsi="Arial" w:cs="Arial"/>
          <w:b/>
          <w:bCs/>
          <w:sz w:val="24"/>
          <w:szCs w:val="24"/>
        </w:rPr>
      </w:pPr>
    </w:p>
    <w:p w14:paraId="1D253B58" w14:textId="77777777" w:rsidR="00D93A21" w:rsidRPr="00840A4F" w:rsidRDefault="00D93A21" w:rsidP="00D93A21">
      <w:pPr>
        <w:pStyle w:val="ListParagraph"/>
        <w:numPr>
          <w:ilvl w:val="0"/>
          <w:numId w:val="13"/>
        </w:numPr>
        <w:rPr>
          <w:rFonts w:ascii="Arial" w:hAnsi="Arial" w:cs="Arial"/>
          <w:b/>
          <w:sz w:val="24"/>
          <w:szCs w:val="24"/>
        </w:rPr>
      </w:pPr>
      <w:r w:rsidRPr="00840A4F">
        <w:rPr>
          <w:rFonts w:ascii="Arial" w:hAnsi="Arial" w:cs="Arial"/>
          <w:b/>
          <w:sz w:val="24"/>
          <w:szCs w:val="24"/>
        </w:rPr>
        <w:t>Cập nhật &amp; thảo luận về kinh doanh trong khuôn viên trường / trường đại học</w:t>
      </w:r>
    </w:p>
    <w:p w14:paraId="386265C7" w14:textId="6EC52EB1" w:rsidR="00D93A21" w:rsidRPr="00840A4F" w:rsidRDefault="00D93A21" w:rsidP="00D93A21">
      <w:pPr>
        <w:pStyle w:val="ListParagraph"/>
        <w:numPr>
          <w:ilvl w:val="1"/>
          <w:numId w:val="13"/>
        </w:numPr>
        <w:rPr>
          <w:rFonts w:ascii="Arial" w:hAnsi="Arial" w:cs="Arial"/>
          <w:i/>
          <w:sz w:val="24"/>
          <w:szCs w:val="24"/>
        </w:rPr>
      </w:pPr>
      <w:r w:rsidRPr="00840A4F">
        <w:rPr>
          <w:rFonts w:ascii="Arial" w:hAnsi="Arial" w:cs="Arial"/>
          <w:sz w:val="24"/>
          <w:szCs w:val="24"/>
        </w:rPr>
        <w:t>Diễn đàn học thuật</w:t>
      </w:r>
    </w:p>
    <w:p w14:paraId="7CCDA450" w14:textId="77777777"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 xml:space="preserve">Một chính sách mới được Ủy ban Giáo dục Đại học (HLC) thông qua vào tháng 11 năm 2023 yêu cầu Bang Wichita thực hiện một số thay đổi đối với </w:t>
      </w:r>
      <w:hyperlink r:id="rId10" w:tooltip="https://nam04.safelinks.protection.outlook.com/?url=https%3A%2F%2Fwww.wichita.edu%2Facademics%2Facademic_affairs%2FFacultyCredentialForm_Lecturers_03072024_SinglePageForm.docx&amp;data=05%7C02%7Cjacob.mendez%40wichita.edu%7C7b2c97910cc4440db26b08dc768ecb3d%7Ce05b6" w:history="1">
        <w:r w:rsidRPr="00840A4F">
          <w:rPr>
            <w:rStyle w:val="Hyperlink"/>
            <w:rFonts w:ascii="Arial" w:hAnsi="Arial" w:cs="Arial"/>
            <w:color w:val="0078D7"/>
            <w:sz w:val="24"/>
            <w:szCs w:val="24"/>
          </w:rPr>
          <w:t>Biểu mẫu Chứng chỉ Giảng viên cho Giảng viên</w:t>
        </w:r>
      </w:hyperlink>
      <w:r w:rsidRPr="00840A4F">
        <w:rPr>
          <w:rFonts w:ascii="Arial" w:hAnsi="Arial" w:cs="Arial"/>
          <w:color w:val="212121"/>
          <w:sz w:val="24"/>
          <w:szCs w:val="24"/>
        </w:rPr>
        <w:t xml:space="preserve"> - cập nhật 03/07/2024</w:t>
      </w:r>
    </w:p>
    <w:p w14:paraId="78258BDE" w14:textId="77777777"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 xml:space="preserve">Mười hai </w:t>
      </w:r>
      <w:hyperlink r:id="rId11" w:tooltip="https://nam04.safelinks.protection.outlook.com/?url=https%3A%2F%2Fwww.wichita.edu%2Fservices%2Fstudentsuccess%2Fpreseason%2Findex.php&amp;data=05%7C02%7Cjacob.mendez%40wichita.edu%7C7b2c97910cc4440db26b08dc768ecb3d%7Ce05b6b3f19804b248637580771f44dee%7C1%7C0%7C6385" w:history="1">
        <w:r w:rsidRPr="00840A4F">
          <w:rPr>
            <w:rStyle w:val="Hyperlink"/>
            <w:rFonts w:ascii="Arial" w:hAnsi="Arial" w:cs="Arial"/>
            <w:color w:val="0078D7"/>
            <w:sz w:val="24"/>
            <w:szCs w:val="24"/>
          </w:rPr>
          <w:t xml:space="preserve">chương trình tiền mùa giải gây sốc </w:t>
        </w:r>
      </w:hyperlink>
      <w:r w:rsidRPr="00840A4F">
        <w:rPr>
          <w:rStyle w:val="apple-converted-space"/>
          <w:rFonts w:ascii="Arial" w:hAnsi="Arial" w:cs="Arial"/>
          <w:color w:val="212121"/>
          <w:sz w:val="24"/>
          <w:szCs w:val="24"/>
        </w:rPr>
        <w:t> </w:t>
      </w:r>
      <w:r w:rsidRPr="00840A4F">
        <w:rPr>
          <w:rFonts w:ascii="Arial" w:hAnsi="Arial" w:cs="Arial"/>
          <w:color w:val="212121"/>
          <w:sz w:val="24"/>
          <w:szCs w:val="24"/>
        </w:rPr>
        <w:t xml:space="preserve">(SPP) sẽ được tiến hành vào tháng Tám. Theo phân tích dữ liệu từ Văn phòng Quản trị Dữ liệu, các chương trình SPP được cung cấp vào năm 2022 và 2023 có những tác động tích cực có thể đo lường được đối với sự thành công của sinh viên. Liên hệ với Brett Bruner, AVP for Student Success and Persistence, để biết thêm thông tin về SPP. </w:t>
      </w:r>
    </w:p>
    <w:p w14:paraId="5373B8C3" w14:textId="77777777"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Jessica Provines, AVP về Sức khỏe và Nhà tâm lý học trưởng, đã chia sẻ thông tin cập nhật từ Ban Chỉ đạo Điều hành Sức khỏe, Dịch vụ Y tế Sinh viên, Dịch vụ Tư vấn và Tâm lý (CAPS) và Dịch vụ Tiếp cận Sức khỏe, Phòng ngừa &amp; Giáo dục (HOPE).</w:t>
      </w:r>
    </w:p>
    <w:p w14:paraId="4D44CE69" w14:textId="0B4AC6FF" w:rsidR="004324DB" w:rsidRPr="00840A4F" w:rsidRDefault="004324DB" w:rsidP="004324DB">
      <w:pPr>
        <w:numPr>
          <w:ilvl w:val="2"/>
          <w:numId w:val="13"/>
        </w:numPr>
        <w:spacing w:after="0" w:line="240" w:lineRule="auto"/>
        <w:rPr>
          <w:rFonts w:ascii="Arial" w:hAnsi="Arial" w:cs="Arial"/>
          <w:color w:val="212121"/>
          <w:sz w:val="24"/>
          <w:szCs w:val="24"/>
        </w:rPr>
      </w:pPr>
      <w:r w:rsidRPr="00840A4F">
        <w:rPr>
          <w:rFonts w:ascii="Arial" w:hAnsi="Arial" w:cs="Arial"/>
          <w:color w:val="212121"/>
          <w:sz w:val="24"/>
          <w:szCs w:val="24"/>
        </w:rPr>
        <w:t>Teri Hall, Phó Chủ tịch phụ trách các vấn đề sinh viên, đã chia sẻ danh sách 14 chiến lược mới trong khuôn viên trường để giảm tử vong của sinh viên, một vài trong số đó là: thêm Naloxone vào mỗi bộ dụng cụ sơ cứu trong khuôn viên trường, phổ biến thẻ Sức khỏe Tâm thần trong Lớp học cho giảng viên và sửa đổi các câu hỏi liên quan đến CARE để theo dõi chính xác các hành vi tự tử, lạm dụng chất kích thích và nguyên nhân tử vong tổng thể.</w:t>
      </w:r>
    </w:p>
    <w:p w14:paraId="31E74FB9" w14:textId="77777777" w:rsidR="00D93A21" w:rsidRPr="00840A4F" w:rsidRDefault="00D93A21" w:rsidP="00D93A21">
      <w:pPr>
        <w:pStyle w:val="ListParagraph"/>
        <w:numPr>
          <w:ilvl w:val="1"/>
          <w:numId w:val="13"/>
        </w:numPr>
        <w:rPr>
          <w:rFonts w:ascii="Arial" w:hAnsi="Arial" w:cs="Arial"/>
          <w:i/>
          <w:sz w:val="24"/>
          <w:szCs w:val="24"/>
        </w:rPr>
      </w:pPr>
      <w:r w:rsidRPr="00840A4F">
        <w:rPr>
          <w:rFonts w:ascii="Arial" w:hAnsi="Arial" w:cs="Arial"/>
          <w:sz w:val="24"/>
          <w:szCs w:val="24"/>
        </w:rPr>
        <w:t>Ủy ban tư vấn ngân sách</w:t>
      </w:r>
    </w:p>
    <w:p w14:paraId="24FA764D" w14:textId="0E9CF40B" w:rsidR="00795E57" w:rsidRPr="00840A4F" w:rsidRDefault="00795E57" w:rsidP="00795E57">
      <w:pPr>
        <w:pStyle w:val="ListParagraph"/>
        <w:numPr>
          <w:ilvl w:val="2"/>
          <w:numId w:val="13"/>
        </w:numPr>
        <w:rPr>
          <w:rFonts w:ascii="Arial" w:hAnsi="Arial" w:cs="Arial"/>
          <w:i/>
          <w:sz w:val="24"/>
          <w:szCs w:val="24"/>
        </w:rPr>
      </w:pPr>
      <w:r w:rsidRPr="00840A4F">
        <w:rPr>
          <w:rFonts w:ascii="Arial" w:hAnsi="Arial" w:cs="Arial"/>
          <w:sz w:val="24"/>
          <w:szCs w:val="24"/>
        </w:rPr>
        <w:t xml:space="preserve">Vụ Chính sách Lao động </w:t>
      </w:r>
    </w:p>
    <w:p w14:paraId="5511913F" w14:textId="1EB69DF5" w:rsidR="00795E57" w:rsidRPr="00840A4F" w:rsidRDefault="00795E57" w:rsidP="00795E57">
      <w:pPr>
        <w:pStyle w:val="ListParagraph"/>
        <w:numPr>
          <w:ilvl w:val="3"/>
          <w:numId w:val="13"/>
        </w:numPr>
        <w:rPr>
          <w:rFonts w:ascii="Arial" w:hAnsi="Arial" w:cs="Arial"/>
          <w:i/>
          <w:sz w:val="24"/>
          <w:szCs w:val="24"/>
        </w:rPr>
      </w:pPr>
      <w:r w:rsidRPr="00840A4F">
        <w:rPr>
          <w:rFonts w:ascii="Arial" w:hAnsi="Arial" w:cs="Arial"/>
          <w:sz w:val="24"/>
          <w:szCs w:val="24"/>
        </w:rPr>
        <w:t>Thông tin sẽ được chia sẻ với Thượng viện Nhân viên để chia sẻ chi tiết để chia sẻ với các cử tri</w:t>
      </w:r>
    </w:p>
    <w:p w14:paraId="11EA2A2D" w14:textId="40D68799" w:rsidR="00D93A21" w:rsidRPr="00840A4F" w:rsidRDefault="00D93A21" w:rsidP="00D93A21">
      <w:pPr>
        <w:pStyle w:val="ListParagraph"/>
        <w:numPr>
          <w:ilvl w:val="1"/>
          <w:numId w:val="13"/>
        </w:numPr>
        <w:rPr>
          <w:rFonts w:ascii="Arial" w:hAnsi="Arial" w:cs="Arial"/>
          <w:sz w:val="24"/>
          <w:szCs w:val="24"/>
        </w:rPr>
      </w:pPr>
      <w:bookmarkStart w:id="0" w:name="_Hlk48117411"/>
      <w:r w:rsidRPr="00840A4F">
        <w:rPr>
          <w:rFonts w:ascii="Arial" w:hAnsi="Arial" w:cs="Arial"/>
          <w:sz w:val="24"/>
          <w:szCs w:val="24"/>
        </w:rPr>
        <w:t>Nhân sự (Cùng với Thượng viện Khoa)</w:t>
      </w:r>
      <w:bookmarkEnd w:id="0"/>
    </w:p>
    <w:p w14:paraId="4CE4EB4B" w14:textId="61BB069F"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Trên diện rộng, sự gia tăng cho tất cả mọi người và sau đó còn lại cho các giảng viên đang dựa trên thị trường</w:t>
      </w:r>
    </w:p>
    <w:p w14:paraId="33D78432" w14:textId="77777777" w:rsidR="00795E57" w:rsidRPr="00840A4F" w:rsidRDefault="00795E57" w:rsidP="00795E57">
      <w:pPr>
        <w:pStyle w:val="ListParagraph"/>
        <w:numPr>
          <w:ilvl w:val="2"/>
          <w:numId w:val="13"/>
        </w:numPr>
        <w:rPr>
          <w:rFonts w:ascii="Arial" w:hAnsi="Arial" w:cs="Arial"/>
          <w:sz w:val="24"/>
          <w:szCs w:val="24"/>
        </w:rPr>
      </w:pPr>
    </w:p>
    <w:p w14:paraId="5F60BC24" w14:textId="77777777" w:rsidR="00D93A21" w:rsidRPr="00840A4F" w:rsidRDefault="00D93A21" w:rsidP="00D93A21">
      <w:pPr>
        <w:pStyle w:val="ListParagraph"/>
        <w:numPr>
          <w:ilvl w:val="1"/>
          <w:numId w:val="13"/>
        </w:numPr>
        <w:rPr>
          <w:rFonts w:ascii="Arial" w:hAnsi="Arial" w:cs="Arial"/>
          <w:sz w:val="24"/>
          <w:szCs w:val="24"/>
        </w:rPr>
      </w:pPr>
      <w:r w:rsidRPr="00840A4F">
        <w:rPr>
          <w:rFonts w:ascii="Arial" w:hAnsi="Arial" w:cs="Arial"/>
          <w:sz w:val="24"/>
          <w:szCs w:val="24"/>
        </w:rPr>
        <w:lastRenderedPageBreak/>
        <w:t>Cập nhật lập pháp + Tóm tắt KBOR</w:t>
      </w:r>
    </w:p>
    <w:p w14:paraId="6F8D10F7" w14:textId="684B1EC4"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Chèn ghi chú từ Kennedy </w:t>
      </w:r>
    </w:p>
    <w:p w14:paraId="73E21518" w14:textId="001F8CE7"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Nhận 41 triệu từ BME Campus </w:t>
      </w:r>
    </w:p>
    <w:p w14:paraId="1D1E88F9" w14:textId="77777777" w:rsidR="00D93A21" w:rsidRPr="00840A4F" w:rsidRDefault="00D93A21" w:rsidP="00D93A21">
      <w:pPr>
        <w:pStyle w:val="ListParagraph"/>
        <w:numPr>
          <w:ilvl w:val="1"/>
          <w:numId w:val="13"/>
        </w:numPr>
        <w:rPr>
          <w:rFonts w:ascii="Arial" w:hAnsi="Arial" w:cs="Arial"/>
          <w:sz w:val="24"/>
          <w:szCs w:val="24"/>
        </w:rPr>
      </w:pPr>
      <w:r w:rsidRPr="00840A4F">
        <w:rPr>
          <w:rFonts w:ascii="Arial" w:hAnsi="Arial" w:cs="Arial"/>
          <w:sz w:val="24"/>
          <w:szCs w:val="24"/>
        </w:rPr>
        <w:t xml:space="preserve">Kháng cáo đỗ xe + Kháng cáo giao thông </w:t>
      </w:r>
    </w:p>
    <w:p w14:paraId="0EDE9D5C" w14:textId="46B14DDF" w:rsidR="00795E57" w:rsidRPr="00840A4F" w:rsidRDefault="00795E57"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Quy tắc đỗ xe cho mùa hè </w:t>
      </w:r>
    </w:p>
    <w:p w14:paraId="054900F4" w14:textId="6DD76CA2" w:rsidR="006D0AEB" w:rsidRPr="00840A4F" w:rsidRDefault="006D0AEB"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Màu xanh lá cây mở cửa cho sinh viên vào mùa hè </w:t>
      </w:r>
    </w:p>
    <w:p w14:paraId="37796E68" w14:textId="79B7CC01" w:rsidR="00D93A21" w:rsidRPr="00840A4F" w:rsidRDefault="00D93A21" w:rsidP="00D93A21">
      <w:pPr>
        <w:pStyle w:val="ListParagraph"/>
        <w:numPr>
          <w:ilvl w:val="1"/>
          <w:numId w:val="13"/>
        </w:numPr>
        <w:rPr>
          <w:rFonts w:ascii="Arial" w:hAnsi="Arial" w:cs="Arial"/>
          <w:sz w:val="24"/>
          <w:szCs w:val="24"/>
        </w:rPr>
      </w:pPr>
      <w:r w:rsidRPr="00840A4F">
        <w:rPr>
          <w:rFonts w:ascii="Arial" w:hAnsi="Arial" w:cs="Arial"/>
          <w:sz w:val="24"/>
          <w:szCs w:val="24"/>
        </w:rPr>
        <w:t>Các cuộc họp của Tổng thống</w:t>
      </w:r>
    </w:p>
    <w:p w14:paraId="0C4775F6" w14:textId="38C55C2C" w:rsidR="00795E57" w:rsidRPr="00840A4F" w:rsidRDefault="006D0AEB"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Cuộc họp sắp tới với Tiến sĩ Muma và sẽ tham dự khóa tu của tổng thống vào tháng Sáu </w:t>
      </w:r>
    </w:p>
    <w:p w14:paraId="76AEED9A" w14:textId="5E50A3E8" w:rsidR="4E331FDD" w:rsidRPr="00840A4F" w:rsidRDefault="00D93A21" w:rsidP="008B05D6">
      <w:pPr>
        <w:pStyle w:val="ListParagraph"/>
        <w:numPr>
          <w:ilvl w:val="1"/>
          <w:numId w:val="13"/>
        </w:numPr>
        <w:rPr>
          <w:rFonts w:ascii="Arial" w:hAnsi="Arial" w:cs="Arial"/>
          <w:sz w:val="24"/>
          <w:szCs w:val="24"/>
        </w:rPr>
      </w:pPr>
      <w:r w:rsidRPr="00840A4F">
        <w:rPr>
          <w:rFonts w:ascii="Arial" w:hAnsi="Arial" w:cs="Arial"/>
          <w:sz w:val="24"/>
          <w:szCs w:val="24"/>
        </w:rPr>
        <w:t>Hội đồng quản trị RSC</w:t>
      </w:r>
    </w:p>
    <w:p w14:paraId="0A96DFCA" w14:textId="202715BE" w:rsidR="00795E57" w:rsidRPr="00840A4F" w:rsidRDefault="006D0AEB" w:rsidP="00795E57">
      <w:pPr>
        <w:pStyle w:val="ListParagraph"/>
        <w:numPr>
          <w:ilvl w:val="2"/>
          <w:numId w:val="13"/>
        </w:numPr>
        <w:rPr>
          <w:rFonts w:ascii="Arial" w:hAnsi="Arial" w:cs="Arial"/>
          <w:sz w:val="24"/>
          <w:szCs w:val="24"/>
        </w:rPr>
      </w:pPr>
      <w:r w:rsidRPr="00840A4F">
        <w:rPr>
          <w:rFonts w:ascii="Arial" w:hAnsi="Arial" w:cs="Arial"/>
          <w:sz w:val="24"/>
          <w:szCs w:val="24"/>
        </w:rPr>
        <w:t xml:space="preserve">Không có gì để báo cáo </w:t>
      </w:r>
    </w:p>
    <w:p w14:paraId="4E8190FC" w14:textId="78188FA6" w:rsidR="0099322F" w:rsidRPr="00840A4F" w:rsidRDefault="0099322F" w:rsidP="008B05D6">
      <w:pPr>
        <w:pStyle w:val="ListParagraph"/>
        <w:numPr>
          <w:ilvl w:val="1"/>
          <w:numId w:val="13"/>
        </w:numPr>
        <w:rPr>
          <w:rFonts w:ascii="Arial" w:hAnsi="Arial" w:cs="Arial"/>
          <w:sz w:val="24"/>
          <w:szCs w:val="24"/>
        </w:rPr>
      </w:pPr>
      <w:r w:rsidRPr="00840A4F">
        <w:rPr>
          <w:rFonts w:ascii="Arial" w:hAnsi="Arial" w:cs="Arial"/>
          <w:sz w:val="24"/>
          <w:szCs w:val="24"/>
        </w:rPr>
        <w:t>Hội đồng Chủ tịch UPS/USS (KBOR)</w:t>
      </w:r>
    </w:p>
    <w:p w14:paraId="17107935" w14:textId="13AA9F4D" w:rsidR="00B94081" w:rsidRPr="00840A4F" w:rsidRDefault="006D0AEB" w:rsidP="00840A4F">
      <w:pPr>
        <w:pStyle w:val="ListParagraph"/>
        <w:numPr>
          <w:ilvl w:val="2"/>
          <w:numId w:val="13"/>
        </w:numPr>
        <w:rPr>
          <w:rFonts w:ascii="Arial" w:hAnsi="Arial" w:cs="Arial"/>
          <w:sz w:val="24"/>
          <w:szCs w:val="24"/>
        </w:rPr>
      </w:pPr>
      <w:r w:rsidRPr="00840A4F">
        <w:rPr>
          <w:rFonts w:ascii="Arial" w:hAnsi="Arial" w:cs="Arial"/>
          <w:sz w:val="24"/>
          <w:szCs w:val="24"/>
        </w:rPr>
        <w:t xml:space="preserve">Tất cả chuyển đổi sang các lĩnh vực quản trị và cố gắng điều hướng sang các lĩnh vực mới. </w:t>
      </w:r>
    </w:p>
    <w:p w14:paraId="4E1F1A9D" w14:textId="77777777" w:rsidR="00840A4F" w:rsidRPr="00840A4F" w:rsidRDefault="00840A4F" w:rsidP="00840A4F">
      <w:pPr>
        <w:pStyle w:val="ListParagraph"/>
        <w:ind w:left="2160"/>
        <w:rPr>
          <w:rFonts w:ascii="Arial" w:hAnsi="Arial" w:cs="Arial"/>
          <w:sz w:val="24"/>
          <w:szCs w:val="24"/>
        </w:rPr>
      </w:pPr>
    </w:p>
    <w:p w14:paraId="076806FF" w14:textId="77777777" w:rsidR="00871BF3" w:rsidRPr="00840A4F" w:rsidRDefault="00871BF3" w:rsidP="00871BF3">
      <w:pPr>
        <w:pStyle w:val="ListParagraph"/>
        <w:numPr>
          <w:ilvl w:val="0"/>
          <w:numId w:val="13"/>
        </w:numPr>
        <w:rPr>
          <w:rFonts w:ascii="Arial" w:hAnsi="Arial" w:cs="Arial"/>
          <w:sz w:val="24"/>
          <w:szCs w:val="24"/>
        </w:rPr>
      </w:pPr>
      <w:r w:rsidRPr="00840A4F">
        <w:rPr>
          <w:rFonts w:ascii="Arial" w:hAnsi="Arial" w:cs="Arial"/>
          <w:b/>
          <w:sz w:val="24"/>
          <w:szCs w:val="24"/>
        </w:rPr>
        <w:t>Hoãn / Các cuộc họp và sự kiện sắp tới / Lời cảm ơn</w:t>
      </w:r>
    </w:p>
    <w:p w14:paraId="44F25054" w14:textId="1A4037F2" w:rsidR="00F20BC8" w:rsidRPr="00840A4F" w:rsidRDefault="000B5E98" w:rsidP="00871BF3">
      <w:pPr>
        <w:pStyle w:val="ListParagraph"/>
        <w:numPr>
          <w:ilvl w:val="1"/>
          <w:numId w:val="13"/>
        </w:numPr>
        <w:rPr>
          <w:rFonts w:ascii="Arial" w:hAnsi="Arial" w:cs="Arial"/>
          <w:sz w:val="24"/>
          <w:szCs w:val="24"/>
        </w:rPr>
      </w:pPr>
      <w:r w:rsidRPr="00840A4F">
        <w:rPr>
          <w:rFonts w:ascii="Arial" w:hAnsi="Arial" w:cs="Arial"/>
          <w:sz w:val="24"/>
          <w:szCs w:val="24"/>
        </w:rPr>
        <w:t xml:space="preserve">Cuộc họp Thượng viện Tháng Sáu: Thứ Ba, Tháng Sáu 18, 2024 | 3:30 chiều - 5:00 chiều | Phòng thu hoạch RSC 142 | Liên kết TEAMS: </w:t>
      </w:r>
      <w:hyperlink r:id="rId12">
        <w:r w:rsidR="00C75B73" w:rsidRPr="00840A4F">
          <w:rPr>
            <w:rStyle w:val="Hyperlink"/>
            <w:rFonts w:ascii="Arial" w:hAnsi="Arial" w:cs="Arial"/>
            <w:color w:val="6264A7"/>
            <w:sz w:val="24"/>
            <w:szCs w:val="24"/>
          </w:rPr>
          <w:t>Bấm vào đây để tham gia cuộc họp</w:t>
        </w:r>
      </w:hyperlink>
    </w:p>
    <w:p w14:paraId="3939316B" w14:textId="77777777" w:rsidR="006D0AEB" w:rsidRPr="00840A4F" w:rsidRDefault="001D414E" w:rsidP="006D0AEB">
      <w:pPr>
        <w:pStyle w:val="ListParagraph"/>
        <w:numPr>
          <w:ilvl w:val="1"/>
          <w:numId w:val="13"/>
        </w:numPr>
        <w:rPr>
          <w:rFonts w:ascii="Arial" w:hAnsi="Arial" w:cs="Arial"/>
          <w:sz w:val="24"/>
          <w:szCs w:val="24"/>
        </w:rPr>
      </w:pPr>
      <w:r w:rsidRPr="00840A4F">
        <w:rPr>
          <w:rFonts w:ascii="Arial" w:hAnsi="Arial" w:cs="Arial"/>
          <w:sz w:val="24"/>
          <w:szCs w:val="24"/>
        </w:rPr>
        <w:t xml:space="preserve">Kiểm tra </w:t>
      </w:r>
      <w:hyperlink r:id="rId13">
        <w:r w:rsidRPr="00840A4F">
          <w:rPr>
            <w:rStyle w:val="Hyperlink"/>
            <w:rFonts w:ascii="Arial" w:hAnsi="Arial" w:cs="Arial"/>
            <w:sz w:val="24"/>
            <w:szCs w:val="24"/>
          </w:rPr>
          <w:t>Lịch sự kiện</w:t>
        </w:r>
      </w:hyperlink>
      <w:r w:rsidRPr="00840A4F">
        <w:rPr>
          <w:rFonts w:ascii="Arial" w:hAnsi="Arial" w:cs="Arial"/>
          <w:sz w:val="24"/>
          <w:szCs w:val="24"/>
        </w:rPr>
        <w:t xml:space="preserve"> cho các sự kiện sắp tới trong khuôn viên trường</w:t>
      </w:r>
    </w:p>
    <w:p w14:paraId="5F5B668E" w14:textId="5826FBE0" w:rsidR="006D0AEB" w:rsidRPr="00840A4F" w:rsidRDefault="006D0AEB" w:rsidP="006D0AEB">
      <w:pPr>
        <w:pStyle w:val="ListParagraph"/>
        <w:numPr>
          <w:ilvl w:val="1"/>
          <w:numId w:val="13"/>
        </w:numPr>
        <w:rPr>
          <w:rFonts w:ascii="Arial" w:hAnsi="Arial" w:cs="Arial"/>
          <w:sz w:val="24"/>
          <w:szCs w:val="24"/>
        </w:rPr>
      </w:pPr>
      <w:r w:rsidRPr="00840A4F">
        <w:rPr>
          <w:rFonts w:ascii="Arial" w:hAnsi="Arial" w:cs="Arial"/>
          <w:sz w:val="24"/>
          <w:szCs w:val="24"/>
        </w:rPr>
        <w:t>Ngày 29-5 từ 12-1 cho nhóm hỗ trợ Coming Together của Admin để giới thiệu các nhà cung cấp làm các mặt hàng khuyến mại.</w:t>
      </w:r>
    </w:p>
    <w:p w14:paraId="250DFB81" w14:textId="468287EA" w:rsidR="006D0AEB" w:rsidRPr="00840A4F" w:rsidRDefault="006D0AEB" w:rsidP="006D0AEB">
      <w:pPr>
        <w:pStyle w:val="ListParagraph"/>
        <w:numPr>
          <w:ilvl w:val="0"/>
          <w:numId w:val="13"/>
        </w:numPr>
        <w:rPr>
          <w:rFonts w:ascii="Arial" w:hAnsi="Arial" w:cs="Arial"/>
          <w:sz w:val="24"/>
          <w:szCs w:val="24"/>
        </w:rPr>
      </w:pPr>
      <w:r w:rsidRPr="00840A4F">
        <w:rPr>
          <w:rFonts w:ascii="Arial" w:hAnsi="Arial" w:cs="Arial"/>
          <w:sz w:val="24"/>
          <w:szCs w:val="24"/>
        </w:rPr>
        <w:t xml:space="preserve">Văn phòng Quan hệ Đối tác Cộng đồng đã được chia sẻ với Thượng viện Khoa. </w:t>
      </w:r>
    </w:p>
    <w:p w14:paraId="00405118" w14:textId="250E853A" w:rsidR="007A7000" w:rsidRPr="00BE165F" w:rsidRDefault="007A7000" w:rsidP="00F134B3">
      <w:pPr>
        <w:pStyle w:val="ListParagraph"/>
        <w:ind w:left="1440"/>
        <w:rPr>
          <w:rFonts w:ascii="Franklin Gothic Book" w:hAnsi="Franklin Gothic Book"/>
          <w:sz w:val="20"/>
          <w:szCs w:val="20"/>
        </w:rPr>
      </w:pPr>
    </w:p>
    <w:sectPr w:rsidR="007A7000" w:rsidRPr="00BE165F" w:rsidSect="00E77DAF">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8C259" w14:textId="77777777" w:rsidR="007D4BAE" w:rsidRDefault="007D4BAE" w:rsidP="00B51F52">
      <w:pPr>
        <w:spacing w:after="0" w:line="240" w:lineRule="auto"/>
      </w:pPr>
      <w:r>
        <w:separator/>
      </w:r>
    </w:p>
  </w:endnote>
  <w:endnote w:type="continuationSeparator" w:id="0">
    <w:p w14:paraId="7F67D9C0" w14:textId="77777777" w:rsidR="007D4BAE" w:rsidRDefault="007D4BAE" w:rsidP="00B51F52">
      <w:pPr>
        <w:spacing w:after="0" w:line="240" w:lineRule="auto"/>
      </w:pPr>
      <w:r>
        <w:continuationSeparator/>
      </w:r>
    </w:p>
  </w:endnote>
  <w:endnote w:type="continuationNotice" w:id="1">
    <w:p w14:paraId="459CC85C" w14:textId="77777777" w:rsidR="007D4BAE" w:rsidRDefault="007D4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48FC3" w14:textId="77777777" w:rsidR="007D4BAE" w:rsidRDefault="007D4BAE" w:rsidP="00B51F52">
      <w:pPr>
        <w:spacing w:after="0" w:line="240" w:lineRule="auto"/>
      </w:pPr>
      <w:r>
        <w:separator/>
      </w:r>
    </w:p>
  </w:footnote>
  <w:footnote w:type="continuationSeparator" w:id="0">
    <w:p w14:paraId="778A26D2" w14:textId="77777777" w:rsidR="007D4BAE" w:rsidRDefault="007D4BAE" w:rsidP="00B51F52">
      <w:pPr>
        <w:spacing w:after="0" w:line="240" w:lineRule="auto"/>
      </w:pPr>
      <w:r>
        <w:continuationSeparator/>
      </w:r>
    </w:p>
  </w:footnote>
  <w:footnote w:type="continuationNotice" w:id="1">
    <w:p w14:paraId="47F63D70" w14:textId="77777777" w:rsidR="007D4BAE" w:rsidRDefault="007D4BA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34EB"/>
    <w:multiLevelType w:val="hybridMultilevel"/>
    <w:tmpl w:val="4BEAC928"/>
    <w:lvl w:ilvl="0" w:tplc="490CD9F0">
      <w:start w:val="1"/>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B6BA6"/>
    <w:multiLevelType w:val="hybridMultilevel"/>
    <w:tmpl w:val="EAE4B9E2"/>
    <w:lvl w:ilvl="0" w:tplc="24FC554A">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165BAF"/>
    <w:multiLevelType w:val="hybridMultilevel"/>
    <w:tmpl w:val="42DAF148"/>
    <w:lvl w:ilvl="0" w:tplc="24FC554A">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04090001">
      <w:start w:val="1"/>
      <w:numFmt w:val="bullet"/>
      <w:lvlText w:val=""/>
      <w:lvlJc w:val="left"/>
      <w:pPr>
        <w:ind w:left="2160" w:hanging="180"/>
      </w:pPr>
      <w:rPr>
        <w:rFonts w:ascii="Symbol" w:hAnsi="Symbol" w:hint="default"/>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B60F5B"/>
    <w:multiLevelType w:val="multilevel"/>
    <w:tmpl w:val="8272E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D3B0E"/>
    <w:multiLevelType w:val="hybridMultilevel"/>
    <w:tmpl w:val="960E2638"/>
    <w:lvl w:ilvl="0" w:tplc="04090015">
      <w:start w:val="1"/>
      <w:numFmt w:val="upp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9571FD1"/>
    <w:multiLevelType w:val="multilevel"/>
    <w:tmpl w:val="B9E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E0002D"/>
    <w:multiLevelType w:val="hybridMultilevel"/>
    <w:tmpl w:val="6A5CA5AE"/>
    <w:lvl w:ilvl="0" w:tplc="77C8CF96">
      <w:numFmt w:val="bullet"/>
      <w:lvlText w:val="-"/>
      <w:lvlJc w:val="left"/>
      <w:pPr>
        <w:ind w:left="1080" w:hanging="360"/>
      </w:pPr>
      <w:rPr>
        <w:rFonts w:ascii="Arial" w:eastAsiaTheme="minorHAnsi" w:hAnsi="Arial" w:cs="Arial" w:hint="default"/>
      </w:rPr>
    </w:lvl>
    <w:lvl w:ilvl="1" w:tplc="04090015">
      <w:start w:val="1"/>
      <w:numFmt w:val="upp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81235">
    <w:abstractNumId w:val="18"/>
  </w:num>
  <w:num w:numId="2" w16cid:durableId="684936948">
    <w:abstractNumId w:val="8"/>
  </w:num>
  <w:num w:numId="3" w16cid:durableId="2060127327">
    <w:abstractNumId w:val="7"/>
  </w:num>
  <w:num w:numId="4" w16cid:durableId="922300966">
    <w:abstractNumId w:val="5"/>
  </w:num>
  <w:num w:numId="5" w16cid:durableId="1206135173">
    <w:abstractNumId w:val="13"/>
  </w:num>
  <w:num w:numId="6" w16cid:durableId="815492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626363">
    <w:abstractNumId w:val="1"/>
  </w:num>
  <w:num w:numId="8" w16cid:durableId="1393774335">
    <w:abstractNumId w:val="17"/>
  </w:num>
  <w:num w:numId="9" w16cid:durableId="1506282690">
    <w:abstractNumId w:val="3"/>
  </w:num>
  <w:num w:numId="10" w16cid:durableId="814175870">
    <w:abstractNumId w:val="15"/>
  </w:num>
  <w:num w:numId="11" w16cid:durableId="1632438315">
    <w:abstractNumId w:val="14"/>
  </w:num>
  <w:num w:numId="12" w16cid:durableId="1785540716">
    <w:abstractNumId w:val="7"/>
  </w:num>
  <w:num w:numId="13" w16cid:durableId="999964492">
    <w:abstractNumId w:val="2"/>
  </w:num>
  <w:num w:numId="14" w16cid:durableId="30986757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516355">
    <w:abstractNumId w:val="12"/>
  </w:num>
  <w:num w:numId="16" w16cid:durableId="1354382330">
    <w:abstractNumId w:val="11"/>
  </w:num>
  <w:num w:numId="17" w16cid:durableId="1388187400">
    <w:abstractNumId w:val="16"/>
  </w:num>
  <w:num w:numId="18" w16cid:durableId="284700334">
    <w:abstractNumId w:val="10"/>
  </w:num>
  <w:num w:numId="19" w16cid:durableId="322779352">
    <w:abstractNumId w:val="6"/>
  </w:num>
  <w:num w:numId="20" w16cid:durableId="1984890757">
    <w:abstractNumId w:val="9"/>
  </w:num>
  <w:num w:numId="21" w16cid:durableId="1759593233">
    <w:abstractNumId w:val="4"/>
  </w:num>
  <w:num w:numId="22" w16cid:durableId="79548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1353"/>
    <w:rsid w:val="000132C3"/>
    <w:rsid w:val="00013B71"/>
    <w:rsid w:val="00013BD0"/>
    <w:rsid w:val="0001498A"/>
    <w:rsid w:val="00023CFB"/>
    <w:rsid w:val="00023DF1"/>
    <w:rsid w:val="000247FF"/>
    <w:rsid w:val="000446AA"/>
    <w:rsid w:val="00045C71"/>
    <w:rsid w:val="00045E45"/>
    <w:rsid w:val="000548C1"/>
    <w:rsid w:val="0006001F"/>
    <w:rsid w:val="0006200E"/>
    <w:rsid w:val="00063320"/>
    <w:rsid w:val="0006442C"/>
    <w:rsid w:val="00064F5B"/>
    <w:rsid w:val="00073689"/>
    <w:rsid w:val="0007566B"/>
    <w:rsid w:val="00076795"/>
    <w:rsid w:val="000804A7"/>
    <w:rsid w:val="00081B4B"/>
    <w:rsid w:val="000828C1"/>
    <w:rsid w:val="000833CC"/>
    <w:rsid w:val="0008368E"/>
    <w:rsid w:val="000855A3"/>
    <w:rsid w:val="0008611F"/>
    <w:rsid w:val="00086838"/>
    <w:rsid w:val="00090400"/>
    <w:rsid w:val="000911BC"/>
    <w:rsid w:val="00095B10"/>
    <w:rsid w:val="00097A7E"/>
    <w:rsid w:val="000A4AA0"/>
    <w:rsid w:val="000A51F8"/>
    <w:rsid w:val="000A6C87"/>
    <w:rsid w:val="000A7712"/>
    <w:rsid w:val="000B07FF"/>
    <w:rsid w:val="000B24CF"/>
    <w:rsid w:val="000B3E14"/>
    <w:rsid w:val="000B5D0B"/>
    <w:rsid w:val="000B5E98"/>
    <w:rsid w:val="000C4A23"/>
    <w:rsid w:val="000D4412"/>
    <w:rsid w:val="000D5907"/>
    <w:rsid w:val="000E0086"/>
    <w:rsid w:val="000E1728"/>
    <w:rsid w:val="000E2289"/>
    <w:rsid w:val="000F0658"/>
    <w:rsid w:val="000F0D6C"/>
    <w:rsid w:val="000F5B03"/>
    <w:rsid w:val="00102755"/>
    <w:rsid w:val="0010280F"/>
    <w:rsid w:val="00115B13"/>
    <w:rsid w:val="00116D67"/>
    <w:rsid w:val="00117582"/>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764C7"/>
    <w:rsid w:val="00180D2D"/>
    <w:rsid w:val="00184095"/>
    <w:rsid w:val="001854E8"/>
    <w:rsid w:val="00193CC5"/>
    <w:rsid w:val="001A2C8F"/>
    <w:rsid w:val="001B006E"/>
    <w:rsid w:val="001B2ACB"/>
    <w:rsid w:val="001C1A8F"/>
    <w:rsid w:val="001C30D5"/>
    <w:rsid w:val="001C3851"/>
    <w:rsid w:val="001C46C8"/>
    <w:rsid w:val="001C60F7"/>
    <w:rsid w:val="001D1146"/>
    <w:rsid w:val="001D29BD"/>
    <w:rsid w:val="001D414E"/>
    <w:rsid w:val="001D6D96"/>
    <w:rsid w:val="001F0DD1"/>
    <w:rsid w:val="001F0F07"/>
    <w:rsid w:val="001F316C"/>
    <w:rsid w:val="001F50E9"/>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0689"/>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7012"/>
    <w:rsid w:val="002B6D0B"/>
    <w:rsid w:val="002C1FA6"/>
    <w:rsid w:val="002D09D5"/>
    <w:rsid w:val="002D4C59"/>
    <w:rsid w:val="002D7978"/>
    <w:rsid w:val="002E25E0"/>
    <w:rsid w:val="002E4363"/>
    <w:rsid w:val="002F4A06"/>
    <w:rsid w:val="002F5639"/>
    <w:rsid w:val="002F7256"/>
    <w:rsid w:val="002F79AF"/>
    <w:rsid w:val="003042DD"/>
    <w:rsid w:val="0030625E"/>
    <w:rsid w:val="00310DE4"/>
    <w:rsid w:val="00313936"/>
    <w:rsid w:val="00316ECF"/>
    <w:rsid w:val="003213AD"/>
    <w:rsid w:val="00321FA8"/>
    <w:rsid w:val="003506D5"/>
    <w:rsid w:val="0035561D"/>
    <w:rsid w:val="003634DC"/>
    <w:rsid w:val="00363834"/>
    <w:rsid w:val="00372127"/>
    <w:rsid w:val="003736B5"/>
    <w:rsid w:val="00377AE7"/>
    <w:rsid w:val="003836CC"/>
    <w:rsid w:val="003860B1"/>
    <w:rsid w:val="00386417"/>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23B63"/>
    <w:rsid w:val="00423DA1"/>
    <w:rsid w:val="0042601B"/>
    <w:rsid w:val="004324DB"/>
    <w:rsid w:val="00432B33"/>
    <w:rsid w:val="00435F87"/>
    <w:rsid w:val="00446418"/>
    <w:rsid w:val="0045096F"/>
    <w:rsid w:val="00450D4A"/>
    <w:rsid w:val="00451A3E"/>
    <w:rsid w:val="00452594"/>
    <w:rsid w:val="00453C7B"/>
    <w:rsid w:val="00466CBA"/>
    <w:rsid w:val="00467144"/>
    <w:rsid w:val="004677FB"/>
    <w:rsid w:val="004678F6"/>
    <w:rsid w:val="00473A70"/>
    <w:rsid w:val="00474FDE"/>
    <w:rsid w:val="0047575A"/>
    <w:rsid w:val="00477A73"/>
    <w:rsid w:val="004815A8"/>
    <w:rsid w:val="004856AD"/>
    <w:rsid w:val="00485F72"/>
    <w:rsid w:val="00485FBB"/>
    <w:rsid w:val="00490024"/>
    <w:rsid w:val="00490410"/>
    <w:rsid w:val="00493E9F"/>
    <w:rsid w:val="0049627E"/>
    <w:rsid w:val="004A3DD9"/>
    <w:rsid w:val="004A4E99"/>
    <w:rsid w:val="004B3BB4"/>
    <w:rsid w:val="004C46A9"/>
    <w:rsid w:val="004D5A2D"/>
    <w:rsid w:val="004D6CEE"/>
    <w:rsid w:val="004E2724"/>
    <w:rsid w:val="004E64C7"/>
    <w:rsid w:val="004F68A5"/>
    <w:rsid w:val="005001C4"/>
    <w:rsid w:val="00510666"/>
    <w:rsid w:val="0051177C"/>
    <w:rsid w:val="00511824"/>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31A"/>
    <w:rsid w:val="005E5BB8"/>
    <w:rsid w:val="005F47D4"/>
    <w:rsid w:val="00600B12"/>
    <w:rsid w:val="00601985"/>
    <w:rsid w:val="006021FC"/>
    <w:rsid w:val="00604C08"/>
    <w:rsid w:val="00607C38"/>
    <w:rsid w:val="0061414B"/>
    <w:rsid w:val="00616E33"/>
    <w:rsid w:val="00623355"/>
    <w:rsid w:val="006238FD"/>
    <w:rsid w:val="00625D80"/>
    <w:rsid w:val="006415F6"/>
    <w:rsid w:val="00643489"/>
    <w:rsid w:val="0064660C"/>
    <w:rsid w:val="0065321B"/>
    <w:rsid w:val="006762FD"/>
    <w:rsid w:val="006774C0"/>
    <w:rsid w:val="006855A7"/>
    <w:rsid w:val="00687FC1"/>
    <w:rsid w:val="006A04D6"/>
    <w:rsid w:val="006A1C3D"/>
    <w:rsid w:val="006B611E"/>
    <w:rsid w:val="006C5260"/>
    <w:rsid w:val="006D0AEB"/>
    <w:rsid w:val="006D3B35"/>
    <w:rsid w:val="006D50C3"/>
    <w:rsid w:val="006D71F7"/>
    <w:rsid w:val="006E0E42"/>
    <w:rsid w:val="006E1F0D"/>
    <w:rsid w:val="006E7567"/>
    <w:rsid w:val="006F2D7D"/>
    <w:rsid w:val="006F3ABC"/>
    <w:rsid w:val="006F7B38"/>
    <w:rsid w:val="007038DE"/>
    <w:rsid w:val="00704723"/>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2923"/>
    <w:rsid w:val="0078299C"/>
    <w:rsid w:val="0078727C"/>
    <w:rsid w:val="00791F0B"/>
    <w:rsid w:val="00792822"/>
    <w:rsid w:val="00794C34"/>
    <w:rsid w:val="00795520"/>
    <w:rsid w:val="00795E57"/>
    <w:rsid w:val="007A7000"/>
    <w:rsid w:val="007A70D7"/>
    <w:rsid w:val="007C2666"/>
    <w:rsid w:val="007C7FD8"/>
    <w:rsid w:val="007D19B3"/>
    <w:rsid w:val="007D1A6D"/>
    <w:rsid w:val="007D2812"/>
    <w:rsid w:val="007D3447"/>
    <w:rsid w:val="007D4BAE"/>
    <w:rsid w:val="007D7092"/>
    <w:rsid w:val="007E6456"/>
    <w:rsid w:val="007E6C32"/>
    <w:rsid w:val="007E6D1A"/>
    <w:rsid w:val="007F0957"/>
    <w:rsid w:val="007F52C2"/>
    <w:rsid w:val="00800480"/>
    <w:rsid w:val="008033F5"/>
    <w:rsid w:val="0080410A"/>
    <w:rsid w:val="00810A78"/>
    <w:rsid w:val="00811971"/>
    <w:rsid w:val="008146DB"/>
    <w:rsid w:val="008147D0"/>
    <w:rsid w:val="0082368D"/>
    <w:rsid w:val="00830187"/>
    <w:rsid w:val="00840A4F"/>
    <w:rsid w:val="00845CAE"/>
    <w:rsid w:val="00850706"/>
    <w:rsid w:val="00853DF1"/>
    <w:rsid w:val="00855348"/>
    <w:rsid w:val="00855705"/>
    <w:rsid w:val="0086534F"/>
    <w:rsid w:val="00871BF3"/>
    <w:rsid w:val="0087399B"/>
    <w:rsid w:val="0087566D"/>
    <w:rsid w:val="00875CCC"/>
    <w:rsid w:val="00880A2B"/>
    <w:rsid w:val="00880DD0"/>
    <w:rsid w:val="008822CC"/>
    <w:rsid w:val="0088324E"/>
    <w:rsid w:val="00886F1B"/>
    <w:rsid w:val="0089046F"/>
    <w:rsid w:val="008909FB"/>
    <w:rsid w:val="00896B78"/>
    <w:rsid w:val="008A2717"/>
    <w:rsid w:val="008A702B"/>
    <w:rsid w:val="008A7985"/>
    <w:rsid w:val="008B0312"/>
    <w:rsid w:val="008B05D6"/>
    <w:rsid w:val="008B2E38"/>
    <w:rsid w:val="008B41EB"/>
    <w:rsid w:val="008C2CBA"/>
    <w:rsid w:val="008C6124"/>
    <w:rsid w:val="008E1073"/>
    <w:rsid w:val="008E26C6"/>
    <w:rsid w:val="008E3AC1"/>
    <w:rsid w:val="008E63C5"/>
    <w:rsid w:val="008E7311"/>
    <w:rsid w:val="008E7555"/>
    <w:rsid w:val="008E769F"/>
    <w:rsid w:val="008F0279"/>
    <w:rsid w:val="008F3E70"/>
    <w:rsid w:val="008F49D5"/>
    <w:rsid w:val="008F6159"/>
    <w:rsid w:val="008F7A0F"/>
    <w:rsid w:val="008F7D71"/>
    <w:rsid w:val="00901875"/>
    <w:rsid w:val="00902D8B"/>
    <w:rsid w:val="00910292"/>
    <w:rsid w:val="00915F30"/>
    <w:rsid w:val="00926385"/>
    <w:rsid w:val="0092723C"/>
    <w:rsid w:val="009301DD"/>
    <w:rsid w:val="009350AE"/>
    <w:rsid w:val="00935916"/>
    <w:rsid w:val="009375EC"/>
    <w:rsid w:val="00943E7B"/>
    <w:rsid w:val="00951F2C"/>
    <w:rsid w:val="00952524"/>
    <w:rsid w:val="00953CDA"/>
    <w:rsid w:val="0095605D"/>
    <w:rsid w:val="009572C0"/>
    <w:rsid w:val="00963771"/>
    <w:rsid w:val="00970AD6"/>
    <w:rsid w:val="00975A42"/>
    <w:rsid w:val="00975E58"/>
    <w:rsid w:val="0098349E"/>
    <w:rsid w:val="009873DE"/>
    <w:rsid w:val="0099322F"/>
    <w:rsid w:val="0099635D"/>
    <w:rsid w:val="00997659"/>
    <w:rsid w:val="009A17D9"/>
    <w:rsid w:val="009A4745"/>
    <w:rsid w:val="009A4C17"/>
    <w:rsid w:val="009A658A"/>
    <w:rsid w:val="009B2D64"/>
    <w:rsid w:val="009D7ECD"/>
    <w:rsid w:val="009F6414"/>
    <w:rsid w:val="009F6598"/>
    <w:rsid w:val="00A00CE5"/>
    <w:rsid w:val="00A03B0B"/>
    <w:rsid w:val="00A110CC"/>
    <w:rsid w:val="00A3551E"/>
    <w:rsid w:val="00A36975"/>
    <w:rsid w:val="00A406D2"/>
    <w:rsid w:val="00A438C4"/>
    <w:rsid w:val="00A522B2"/>
    <w:rsid w:val="00A56D73"/>
    <w:rsid w:val="00A60EB6"/>
    <w:rsid w:val="00A62BA3"/>
    <w:rsid w:val="00A66D6E"/>
    <w:rsid w:val="00A71917"/>
    <w:rsid w:val="00A72390"/>
    <w:rsid w:val="00A75703"/>
    <w:rsid w:val="00A81B0B"/>
    <w:rsid w:val="00A81BA8"/>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28A1"/>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8E7"/>
    <w:rsid w:val="00B90ED4"/>
    <w:rsid w:val="00B94081"/>
    <w:rsid w:val="00B965DE"/>
    <w:rsid w:val="00B9686D"/>
    <w:rsid w:val="00BA1952"/>
    <w:rsid w:val="00BA2DDB"/>
    <w:rsid w:val="00BA4639"/>
    <w:rsid w:val="00BA496F"/>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51CB"/>
    <w:rsid w:val="00C160DD"/>
    <w:rsid w:val="00C168DE"/>
    <w:rsid w:val="00C235F9"/>
    <w:rsid w:val="00C24656"/>
    <w:rsid w:val="00C25A30"/>
    <w:rsid w:val="00C27DF1"/>
    <w:rsid w:val="00C33151"/>
    <w:rsid w:val="00C400D4"/>
    <w:rsid w:val="00C40149"/>
    <w:rsid w:val="00C42711"/>
    <w:rsid w:val="00C479E7"/>
    <w:rsid w:val="00C500E2"/>
    <w:rsid w:val="00C532DD"/>
    <w:rsid w:val="00C6172B"/>
    <w:rsid w:val="00C622B1"/>
    <w:rsid w:val="00C64904"/>
    <w:rsid w:val="00C64A5F"/>
    <w:rsid w:val="00C75B73"/>
    <w:rsid w:val="00C8410C"/>
    <w:rsid w:val="00C85686"/>
    <w:rsid w:val="00C92398"/>
    <w:rsid w:val="00C94047"/>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66F"/>
    <w:rsid w:val="00D73DCF"/>
    <w:rsid w:val="00D777C7"/>
    <w:rsid w:val="00D810A4"/>
    <w:rsid w:val="00D8382F"/>
    <w:rsid w:val="00D84A6A"/>
    <w:rsid w:val="00D86905"/>
    <w:rsid w:val="00D907DF"/>
    <w:rsid w:val="00D9346D"/>
    <w:rsid w:val="00D93A21"/>
    <w:rsid w:val="00D94BFA"/>
    <w:rsid w:val="00D95E1F"/>
    <w:rsid w:val="00D96848"/>
    <w:rsid w:val="00DA2E92"/>
    <w:rsid w:val="00DB597A"/>
    <w:rsid w:val="00DC7D72"/>
    <w:rsid w:val="00DD2287"/>
    <w:rsid w:val="00DD3198"/>
    <w:rsid w:val="00DD53FA"/>
    <w:rsid w:val="00DD6083"/>
    <w:rsid w:val="00DD7F1E"/>
    <w:rsid w:val="00DE132B"/>
    <w:rsid w:val="00DE1805"/>
    <w:rsid w:val="00DE5B32"/>
    <w:rsid w:val="00DF02B7"/>
    <w:rsid w:val="00DF19EA"/>
    <w:rsid w:val="00DF1FBE"/>
    <w:rsid w:val="00DF40A2"/>
    <w:rsid w:val="00DF5B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77DAF"/>
    <w:rsid w:val="00E80E02"/>
    <w:rsid w:val="00E94F76"/>
    <w:rsid w:val="00EA0EB8"/>
    <w:rsid w:val="00EA150E"/>
    <w:rsid w:val="00EA6189"/>
    <w:rsid w:val="00EB10E8"/>
    <w:rsid w:val="00EB1C80"/>
    <w:rsid w:val="00EB2BAB"/>
    <w:rsid w:val="00EC1BE8"/>
    <w:rsid w:val="00EC37F5"/>
    <w:rsid w:val="00EC3DC0"/>
    <w:rsid w:val="00EC42A0"/>
    <w:rsid w:val="00ED6857"/>
    <w:rsid w:val="00ED72C6"/>
    <w:rsid w:val="00ED748A"/>
    <w:rsid w:val="00ED78FA"/>
    <w:rsid w:val="00EE3722"/>
    <w:rsid w:val="00EE4D2C"/>
    <w:rsid w:val="00EE63BD"/>
    <w:rsid w:val="00EF1182"/>
    <w:rsid w:val="00EF4694"/>
    <w:rsid w:val="00EF48E2"/>
    <w:rsid w:val="00EF6515"/>
    <w:rsid w:val="00F10173"/>
    <w:rsid w:val="00F134B3"/>
    <w:rsid w:val="00F13FB7"/>
    <w:rsid w:val="00F1550B"/>
    <w:rsid w:val="00F17037"/>
    <w:rsid w:val="00F20BC8"/>
    <w:rsid w:val="00F215C0"/>
    <w:rsid w:val="00F229F1"/>
    <w:rsid w:val="00F23A01"/>
    <w:rsid w:val="00F47200"/>
    <w:rsid w:val="00F50AC6"/>
    <w:rsid w:val="00F55E28"/>
    <w:rsid w:val="00F62799"/>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1F31E9"/>
    <w:rsid w:val="0141B32A"/>
    <w:rsid w:val="017A6F79"/>
    <w:rsid w:val="02B3D0CB"/>
    <w:rsid w:val="02C2EFD0"/>
    <w:rsid w:val="030DFF3B"/>
    <w:rsid w:val="0450B87A"/>
    <w:rsid w:val="05A1F89C"/>
    <w:rsid w:val="05FA9092"/>
    <w:rsid w:val="06EEA116"/>
    <w:rsid w:val="07FD1914"/>
    <w:rsid w:val="095D4EB4"/>
    <w:rsid w:val="0A444C7D"/>
    <w:rsid w:val="0AF5F3CD"/>
    <w:rsid w:val="0B9166A4"/>
    <w:rsid w:val="0D0AAE05"/>
    <w:rsid w:val="0F3D7AFA"/>
    <w:rsid w:val="0FA9AEFB"/>
    <w:rsid w:val="0FE38A84"/>
    <w:rsid w:val="110AB611"/>
    <w:rsid w:val="132824B8"/>
    <w:rsid w:val="150AF420"/>
    <w:rsid w:val="15931BF9"/>
    <w:rsid w:val="17AC84BD"/>
    <w:rsid w:val="18871F53"/>
    <w:rsid w:val="198F6301"/>
    <w:rsid w:val="1A09C757"/>
    <w:rsid w:val="1A342A8B"/>
    <w:rsid w:val="1A8E780D"/>
    <w:rsid w:val="1AD83777"/>
    <w:rsid w:val="1D318AAE"/>
    <w:rsid w:val="1D6DE81A"/>
    <w:rsid w:val="1D743321"/>
    <w:rsid w:val="23CDCA0B"/>
    <w:rsid w:val="241C5334"/>
    <w:rsid w:val="24D6E9DE"/>
    <w:rsid w:val="254C79FE"/>
    <w:rsid w:val="26D288D1"/>
    <w:rsid w:val="2D578BE3"/>
    <w:rsid w:val="2DFAFE7E"/>
    <w:rsid w:val="2E2DE989"/>
    <w:rsid w:val="2E7C3CC3"/>
    <w:rsid w:val="2EF35C44"/>
    <w:rsid w:val="308F2CA5"/>
    <w:rsid w:val="30DAE22A"/>
    <w:rsid w:val="32442563"/>
    <w:rsid w:val="338464BA"/>
    <w:rsid w:val="35629DC8"/>
    <w:rsid w:val="356A8B4E"/>
    <w:rsid w:val="35C7C93B"/>
    <w:rsid w:val="3640A960"/>
    <w:rsid w:val="36ADF442"/>
    <w:rsid w:val="36FE6E29"/>
    <w:rsid w:val="37065BAF"/>
    <w:rsid w:val="3763999C"/>
    <w:rsid w:val="38CCCBB2"/>
    <w:rsid w:val="3B210A35"/>
    <w:rsid w:val="3CB46768"/>
    <w:rsid w:val="3D1157C4"/>
    <w:rsid w:val="3D2B604E"/>
    <w:rsid w:val="3DE02C1D"/>
    <w:rsid w:val="3E2EE578"/>
    <w:rsid w:val="3E634A37"/>
    <w:rsid w:val="3FCAB5D9"/>
    <w:rsid w:val="405EF8BA"/>
    <w:rsid w:val="413C9BC7"/>
    <w:rsid w:val="42D58A47"/>
    <w:rsid w:val="448D4219"/>
    <w:rsid w:val="46770A0F"/>
    <w:rsid w:val="46F1CDF9"/>
    <w:rsid w:val="49A28F6E"/>
    <w:rsid w:val="4B2EBAD1"/>
    <w:rsid w:val="4B748212"/>
    <w:rsid w:val="4BE80316"/>
    <w:rsid w:val="4D5B71BE"/>
    <w:rsid w:val="4D83D377"/>
    <w:rsid w:val="4E331FDD"/>
    <w:rsid w:val="510F64D5"/>
    <w:rsid w:val="51B473CA"/>
    <w:rsid w:val="5207C190"/>
    <w:rsid w:val="52438334"/>
    <w:rsid w:val="525800A1"/>
    <w:rsid w:val="534436D7"/>
    <w:rsid w:val="53FB0281"/>
    <w:rsid w:val="54EEC574"/>
    <w:rsid w:val="55632162"/>
    <w:rsid w:val="5596D2E2"/>
    <w:rsid w:val="55C243D1"/>
    <w:rsid w:val="5822F4CC"/>
    <w:rsid w:val="58247FD8"/>
    <w:rsid w:val="58AFB841"/>
    <w:rsid w:val="593B3E65"/>
    <w:rsid w:val="5B9DAC87"/>
    <w:rsid w:val="5C7A94E3"/>
    <w:rsid w:val="5D24C48C"/>
    <w:rsid w:val="5D2F5F18"/>
    <w:rsid w:val="5DF2DA65"/>
    <w:rsid w:val="5ED6AE44"/>
    <w:rsid w:val="5F86D0A6"/>
    <w:rsid w:val="60D22B28"/>
    <w:rsid w:val="6169509E"/>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5A0EFE"/>
    <w:rsid w:val="72A4DE7F"/>
    <w:rsid w:val="72ACCC05"/>
    <w:rsid w:val="73121410"/>
    <w:rsid w:val="74489C66"/>
    <w:rsid w:val="74BC5D48"/>
    <w:rsid w:val="7501E4AB"/>
    <w:rsid w:val="763AEBD6"/>
    <w:rsid w:val="769DB50C"/>
    <w:rsid w:val="77123589"/>
    <w:rsid w:val="77803D28"/>
    <w:rsid w:val="77968AED"/>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489D0D7B-AB57-43CB-8286-925E127D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A4E99"/>
    <w:rPr>
      <w:sz w:val="16"/>
      <w:szCs w:val="16"/>
    </w:rPr>
  </w:style>
  <w:style w:type="paragraph" w:styleId="CommentText">
    <w:name w:val="annotation text"/>
    <w:basedOn w:val="Normal"/>
    <w:link w:val="CommentTextChar"/>
    <w:uiPriority w:val="99"/>
    <w:semiHidden/>
    <w:unhideWhenUsed/>
    <w:rsid w:val="004A4E99"/>
    <w:pPr>
      <w:spacing w:line="240" w:lineRule="auto"/>
    </w:pPr>
    <w:rPr>
      <w:sz w:val="20"/>
      <w:szCs w:val="20"/>
    </w:rPr>
  </w:style>
  <w:style w:type="character" w:customStyle="1" w:styleId="CommentTextChar">
    <w:name w:val="Comment Text Char"/>
    <w:basedOn w:val="DefaultParagraphFont"/>
    <w:link w:val="CommentText"/>
    <w:uiPriority w:val="99"/>
    <w:semiHidden/>
    <w:rsid w:val="004A4E99"/>
    <w:rPr>
      <w:sz w:val="20"/>
      <w:szCs w:val="20"/>
    </w:rPr>
  </w:style>
  <w:style w:type="paragraph" w:styleId="CommentSubject">
    <w:name w:val="annotation subject"/>
    <w:basedOn w:val="CommentText"/>
    <w:next w:val="CommentText"/>
    <w:link w:val="CommentSubjectChar"/>
    <w:uiPriority w:val="99"/>
    <w:semiHidden/>
    <w:unhideWhenUsed/>
    <w:rsid w:val="004A4E99"/>
    <w:rPr>
      <w:b/>
      <w:bCs/>
    </w:rPr>
  </w:style>
  <w:style w:type="character" w:customStyle="1" w:styleId="CommentSubjectChar">
    <w:name w:val="Comment Subject Char"/>
    <w:basedOn w:val="CommentTextChar"/>
    <w:link w:val="CommentSubject"/>
    <w:uiPriority w:val="99"/>
    <w:semiHidden/>
    <w:rsid w:val="004A4E99"/>
    <w:rPr>
      <w:b/>
      <w:bCs/>
      <w:sz w:val="20"/>
      <w:szCs w:val="20"/>
    </w:rPr>
  </w:style>
  <w:style w:type="character" w:customStyle="1" w:styleId="apple-converted-space">
    <w:name w:val="apple-converted-space"/>
    <w:basedOn w:val="DefaultParagraphFont"/>
    <w:rsid w:val="004324DB"/>
  </w:style>
  <w:style w:type="paragraph" w:customStyle="1" w:styleId="paragraph">
    <w:name w:val="paragraph"/>
    <w:basedOn w:val="Normal"/>
    <w:rsid w:val="004324D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175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3246497">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09272652">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63122444">
      <w:bodyDiv w:val="1"/>
      <w:marLeft w:val="0"/>
      <w:marRight w:val="0"/>
      <w:marTop w:val="0"/>
      <w:marBottom w:val="0"/>
      <w:divBdr>
        <w:top w:val="none" w:sz="0" w:space="0" w:color="auto"/>
        <w:left w:val="none" w:sz="0" w:space="0" w:color="auto"/>
        <w:bottom w:val="none" w:sz="0" w:space="0" w:color="auto"/>
        <w:right w:val="none" w:sz="0" w:space="0" w:color="auto"/>
      </w:divBdr>
    </w:div>
    <w:div w:id="1670479743">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48724594">
      <w:bodyDiv w:val="1"/>
      <w:marLeft w:val="0"/>
      <w:marRight w:val="0"/>
      <w:marTop w:val="0"/>
      <w:marBottom w:val="0"/>
      <w:divBdr>
        <w:top w:val="none" w:sz="0" w:space="0" w:color="auto"/>
        <w:left w:val="none" w:sz="0" w:space="0" w:color="auto"/>
        <w:bottom w:val="none" w:sz="0" w:space="0" w:color="auto"/>
        <w:right w:val="none" w:sz="0" w:space="0" w:color="auto"/>
      </w:divBdr>
      <w:divsChild>
        <w:div w:id="1568153471">
          <w:marLeft w:val="0"/>
          <w:marRight w:val="0"/>
          <w:marTop w:val="0"/>
          <w:marBottom w:val="0"/>
          <w:divBdr>
            <w:top w:val="none" w:sz="0" w:space="0" w:color="auto"/>
            <w:left w:val="none" w:sz="0" w:space="0" w:color="auto"/>
            <w:bottom w:val="none" w:sz="0" w:space="0" w:color="auto"/>
            <w:right w:val="none" w:sz="0" w:space="0" w:color="auto"/>
          </w:divBdr>
          <w:divsChild>
            <w:div w:id="1887257694">
              <w:marLeft w:val="0"/>
              <w:marRight w:val="0"/>
              <w:marTop w:val="0"/>
              <w:marBottom w:val="0"/>
              <w:divBdr>
                <w:top w:val="none" w:sz="0" w:space="0" w:color="auto"/>
                <w:left w:val="none" w:sz="0" w:space="0" w:color="auto"/>
                <w:bottom w:val="none" w:sz="0" w:space="0" w:color="auto"/>
                <w:right w:val="none" w:sz="0" w:space="0" w:color="auto"/>
              </w:divBdr>
            </w:div>
            <w:div w:id="1838571494">
              <w:marLeft w:val="0"/>
              <w:marRight w:val="0"/>
              <w:marTop w:val="0"/>
              <w:marBottom w:val="0"/>
              <w:divBdr>
                <w:top w:val="none" w:sz="0" w:space="0" w:color="auto"/>
                <w:left w:val="none" w:sz="0" w:space="0" w:color="auto"/>
                <w:bottom w:val="none" w:sz="0" w:space="0" w:color="auto"/>
                <w:right w:val="none" w:sz="0" w:space="0" w:color="auto"/>
              </w:divBdr>
            </w:div>
            <w:div w:id="6393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chita.edu/calendar/index.php?com=searchres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4.safelinks.protection.outlook.com/?url=https%3A%2F%2Fwww.wichita.edu%2Fservices%2Fstudentsuccess%2Fpreseason%2Findex.php&amp;data=05%7C02%7Cjacob.mendez%40wichita.edu%7C7b2c97910cc4440db26b08dc768ecb3d%7Ce05b6b3f19804b248637580771f44dee%7C1%7C0%7C638515602891446863%7CUnknown%7CTWFpbGZsb3d8eyJWIjoiMC4wLjAwMDAiLCJQIjoiV2luMzIiLCJBTiI6Ik1haWwiLCJXVCI6Mn0%3D%7C0%7C%7C%7C&amp;sdata=KCfEp9vPzQLeDEIVdtYVlYVpRAYK7MeLSa5oPagGTRo%3D&amp;reserved=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04.safelinks.protection.outlook.com/?url=https%3A%2F%2Fwww.wichita.edu%2Facademics%2Facademic_affairs%2FFacultyCredentialForm_Lecturers_03072024_SinglePageForm.docx&amp;data=05%7C02%7Cjacob.mendez%40wichita.edu%7C7b2c97910cc4440db26b08dc768ecb3d%7Ce05b6b3f19804b248637580771f44dee%7C1%7C0%7C638515602891436009%7CUnknown%7CTWFpbGZsb3d8eyJWIjoiMC4wLjAwMDAiLCJQIjoiV2luMzIiLCJBTiI6Ik1haWwiLCJXVCI6Mn0%3D%7C0%7C%7C%7C&amp;sdata=JoDfwyOk1Gs4rdxvlvmwcwvXGvg62VAje%2BgbCert4O4%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3.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1526</Words>
  <Characters>7415</Characters>
  <Application>Microsoft Office Word</Application>
  <DocSecurity>0</DocSecurity>
  <Lines>195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2024-05-21T21:05:00Z</cp:lastPrinted>
  <dcterms:created xsi:type="dcterms:W3CDTF">2024-06-25T14:49:00Z</dcterms:created>
  <dcterms:modified xsi:type="dcterms:W3CDTF">2024-06-25T14:50:00Z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77b0f7eaa92b37fdc2ccb5e2011a3d7813461bf7d89be2a0c46dacdc88857271</vt:lpwstr>
  </property>
</Properties>
</file>