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C716D" w14:textId="77777777" w:rsidR="00250689" w:rsidRPr="004C7085" w:rsidRDefault="00250689" w:rsidP="00250689">
      <w:pPr>
        <w:pStyle w:val="Title"/>
        <w:rPr>
          <w:rFonts w:ascii="Franklin Gothic Book" w:hAnsi="Franklin Gothic Book"/>
          <w:sz w:val="52"/>
          <w:szCs w:val="36"/>
        </w:rPr>
      </w:pPr>
      <w:r w:rsidRPr="004C7085">
        <w:rPr>
          <w:rFonts w:ascii="Franklin Gothic Book" w:hAnsi="Franklin Gothic Book"/>
          <w:sz w:val="52"/>
          <w:szCs w:val="36"/>
        </w:rPr>
        <w:t>University Staff Senate</w:t>
      </w:r>
    </w:p>
    <w:p w14:paraId="35C65816" w14:textId="26E35EED" w:rsidR="003E3816" w:rsidRDefault="008670D0" w:rsidP="005E5BB8">
      <w:pPr>
        <w:pStyle w:val="Subtitle"/>
        <w:spacing w:after="0" w:line="240" w:lineRule="auto"/>
        <w:rPr>
          <w:rFonts w:ascii="Arial" w:hAnsi="Arial" w:cs="Arial"/>
          <w:sz w:val="28"/>
          <w:szCs w:val="28"/>
        </w:rPr>
      </w:pPr>
      <w:r>
        <w:rPr>
          <w:rFonts w:ascii="Arial" w:hAnsi="Arial" w:cs="Arial"/>
          <w:sz w:val="28"/>
          <w:szCs w:val="28"/>
        </w:rPr>
        <w:t xml:space="preserve">June </w:t>
      </w:r>
      <w:r w:rsidR="00B328A1">
        <w:rPr>
          <w:rFonts w:ascii="Arial" w:hAnsi="Arial" w:cs="Arial"/>
          <w:sz w:val="28"/>
          <w:szCs w:val="28"/>
        </w:rPr>
        <w:t>1</w:t>
      </w:r>
      <w:r>
        <w:rPr>
          <w:rFonts w:ascii="Arial" w:hAnsi="Arial" w:cs="Arial"/>
          <w:sz w:val="28"/>
          <w:szCs w:val="28"/>
        </w:rPr>
        <w:t>8</w:t>
      </w:r>
      <w:r w:rsidR="00F13FB7" w:rsidRPr="000833CC">
        <w:rPr>
          <w:rFonts w:ascii="Arial" w:hAnsi="Arial" w:cs="Arial"/>
          <w:sz w:val="28"/>
          <w:szCs w:val="28"/>
        </w:rPr>
        <w:t>, 202</w:t>
      </w:r>
      <w:r w:rsidR="004046BE" w:rsidRPr="000833CC">
        <w:rPr>
          <w:rFonts w:ascii="Arial" w:hAnsi="Arial" w:cs="Arial"/>
          <w:sz w:val="28"/>
          <w:szCs w:val="28"/>
        </w:rPr>
        <w:t>4</w:t>
      </w:r>
      <w:r w:rsidR="00BF4531" w:rsidRPr="000833CC">
        <w:rPr>
          <w:rFonts w:ascii="Arial" w:hAnsi="Arial" w:cs="Arial"/>
          <w:sz w:val="28"/>
          <w:szCs w:val="28"/>
        </w:rPr>
        <w:t xml:space="preserve"> | </w:t>
      </w:r>
      <w:r w:rsidR="009A658A" w:rsidRPr="000833CC">
        <w:rPr>
          <w:rFonts w:ascii="Arial" w:hAnsi="Arial" w:cs="Arial"/>
          <w:sz w:val="28"/>
          <w:szCs w:val="28"/>
        </w:rPr>
        <w:t>3</w:t>
      </w:r>
      <w:r w:rsidR="008F7A0F" w:rsidRPr="000833CC">
        <w:rPr>
          <w:rFonts w:ascii="Arial" w:hAnsi="Arial" w:cs="Arial"/>
          <w:sz w:val="28"/>
          <w:szCs w:val="28"/>
        </w:rPr>
        <w:t>:</w:t>
      </w:r>
      <w:r w:rsidR="009A658A" w:rsidRPr="000833CC">
        <w:rPr>
          <w:rFonts w:ascii="Arial" w:hAnsi="Arial" w:cs="Arial"/>
          <w:sz w:val="28"/>
          <w:szCs w:val="28"/>
        </w:rPr>
        <w:t>3</w:t>
      </w:r>
      <w:r w:rsidR="008F7A0F" w:rsidRPr="000833CC">
        <w:rPr>
          <w:rFonts w:ascii="Arial" w:hAnsi="Arial" w:cs="Arial"/>
          <w:sz w:val="28"/>
          <w:szCs w:val="28"/>
        </w:rPr>
        <w:t>0pm</w:t>
      </w:r>
      <w:r w:rsidR="009A658A" w:rsidRPr="000833CC">
        <w:rPr>
          <w:rFonts w:ascii="Arial" w:hAnsi="Arial" w:cs="Arial"/>
          <w:sz w:val="28"/>
          <w:szCs w:val="28"/>
        </w:rPr>
        <w:t>-5:00pm</w:t>
      </w:r>
      <w:r w:rsidR="008F7A0F" w:rsidRPr="000833CC">
        <w:rPr>
          <w:rFonts w:ascii="Arial" w:hAnsi="Arial" w:cs="Arial"/>
          <w:sz w:val="28"/>
          <w:szCs w:val="28"/>
        </w:rPr>
        <w:t xml:space="preserve"> |</w:t>
      </w:r>
      <w:r w:rsidR="00CE533E" w:rsidRPr="000833CC">
        <w:rPr>
          <w:rFonts w:ascii="Arial" w:hAnsi="Arial" w:cs="Arial"/>
          <w:sz w:val="28"/>
          <w:szCs w:val="28"/>
        </w:rPr>
        <w:t xml:space="preserve"> </w:t>
      </w:r>
      <w:r w:rsidR="00F13FB7" w:rsidRPr="000833CC">
        <w:rPr>
          <w:rFonts w:ascii="Arial" w:hAnsi="Arial" w:cs="Arial"/>
          <w:sz w:val="28"/>
          <w:szCs w:val="28"/>
        </w:rPr>
        <w:t xml:space="preserve">RSC </w:t>
      </w:r>
      <w:r w:rsidR="00EF48E2" w:rsidRPr="000833CC">
        <w:rPr>
          <w:rFonts w:ascii="Arial" w:hAnsi="Arial" w:cs="Arial"/>
          <w:sz w:val="28"/>
          <w:szCs w:val="28"/>
        </w:rPr>
        <w:t>142 – Harvest Room</w:t>
      </w:r>
    </w:p>
    <w:p w14:paraId="4E490380" w14:textId="77777777" w:rsidR="00421679" w:rsidRDefault="00421679" w:rsidP="00421679"/>
    <w:p w14:paraId="15C8A7E2" w14:textId="77777777" w:rsidR="00421679" w:rsidRPr="00840A4F" w:rsidRDefault="00421679" w:rsidP="00421679">
      <w:pPr>
        <w:pStyle w:val="paragraph"/>
        <w:spacing w:before="0" w:beforeAutospacing="0" w:after="160" w:afterAutospacing="0"/>
        <w:textAlignment w:val="baseline"/>
        <w:rPr>
          <w:rStyle w:val="normaltextrun"/>
          <w:rFonts w:ascii="Arial" w:hAnsi="Arial" w:cs="Arial"/>
        </w:rPr>
      </w:pPr>
      <w:r w:rsidRPr="00840A4F">
        <w:rPr>
          <w:rStyle w:val="normaltextrun"/>
          <w:rFonts w:ascii="Arial" w:eastAsiaTheme="minorEastAsia" w:hAnsi="Arial" w:cs="Arial"/>
          <w:b/>
          <w:bCs/>
        </w:rPr>
        <w:t>Senators in Attendance:</w:t>
      </w:r>
      <w:r w:rsidRPr="00840A4F">
        <w:rPr>
          <w:rStyle w:val="normaltextrun"/>
          <w:rFonts w:ascii="Arial" w:eastAsiaTheme="minorEastAsia" w:hAnsi="Arial" w:cs="Arial"/>
          <w:color w:val="000000"/>
        </w:rPr>
        <w:t xml:space="preserve"> Krissy Archambeau, Amy Belden, Corby Redington, Kendra Nguyen, Wendy Brooking, Daniel Ludlow, Pamela O’Neil, Rhenee Swink, Matt Houston, Brandon Schneider, Anne-Marie Brown, Angela Linder, Vicki Forbes, William Fulls, Marissa Kouns, Courtney Lockhart, Lyndsay Pletcher, Emily Martin, Jennifer Nicholson, Nathan Johnson, Kennedy Rogers, JaNeisha Wilson, Erin Shields, Nathan Johnson, Sara Rue, Amy McClintock, Stacy Salters, Jacob Mendez, Denise Gimlin, Naquela Pack, and Marissa Kouns, Jessica Pierpoint, Daniel Ludlow, and Brandon Schneider. </w:t>
      </w:r>
    </w:p>
    <w:p w14:paraId="508B9464" w14:textId="0240E854" w:rsidR="00421679" w:rsidRPr="00421679" w:rsidRDefault="00421679" w:rsidP="00421679">
      <w:pPr>
        <w:pStyle w:val="paragraph"/>
        <w:spacing w:before="0" w:beforeAutospacing="0" w:after="160" w:afterAutospacing="0"/>
        <w:textAlignment w:val="baseline"/>
        <w:rPr>
          <w:rFonts w:ascii="Arial" w:hAnsi="Arial" w:cs="Arial"/>
        </w:rPr>
      </w:pPr>
      <w:r w:rsidRPr="00840A4F">
        <w:rPr>
          <w:rStyle w:val="normaltextrun"/>
          <w:rFonts w:ascii="Arial" w:eastAsiaTheme="minorEastAsia" w:hAnsi="Arial" w:cs="Arial"/>
          <w:b/>
          <w:bCs/>
        </w:rPr>
        <w:t xml:space="preserve">Guests: </w:t>
      </w:r>
      <w:r w:rsidRPr="00840A4F">
        <w:rPr>
          <w:rStyle w:val="normaltextrun"/>
          <w:rFonts w:ascii="Arial" w:eastAsiaTheme="minorEastAsia" w:hAnsi="Arial" w:cs="Arial"/>
        </w:rPr>
        <w:t>Kevin Duffy, Moni</w:t>
      </w:r>
      <w:r w:rsidR="00C3768E">
        <w:rPr>
          <w:rStyle w:val="normaltextrun"/>
          <w:rFonts w:ascii="Arial" w:eastAsiaTheme="minorEastAsia" w:hAnsi="Arial" w:cs="Arial"/>
        </w:rPr>
        <w:t>c</w:t>
      </w:r>
      <w:r w:rsidRPr="00840A4F">
        <w:rPr>
          <w:rStyle w:val="normaltextrun"/>
          <w:rFonts w:ascii="Arial" w:eastAsiaTheme="minorEastAsia" w:hAnsi="Arial" w:cs="Arial"/>
        </w:rPr>
        <w:t>a Bergkamp, Trang Bui, Aaron Coffey, Chris Leonard, Kelly Smetak, Preston Schroeder, Gabriel Fonseca, Courtney McHenry, Lee Ann Birdwell, Stephanie Hearnen, Joseph Mirakian, Crissy Magee, Demi Lester, Lana Anthis, Christina Covey</w:t>
      </w:r>
      <w:r>
        <w:rPr>
          <w:rStyle w:val="normaltextrun"/>
          <w:rFonts w:ascii="Arial" w:eastAsiaTheme="minorEastAsia" w:hAnsi="Arial" w:cs="Arial"/>
        </w:rPr>
        <w:t xml:space="preserve">. </w:t>
      </w:r>
    </w:p>
    <w:p w14:paraId="152E257A" w14:textId="77777777" w:rsidR="003E3816" w:rsidRPr="000548C1" w:rsidRDefault="003E3816" w:rsidP="005E5BB8">
      <w:pPr>
        <w:spacing w:after="0" w:line="240" w:lineRule="auto"/>
        <w:rPr>
          <w:rFonts w:ascii="Arial" w:hAnsi="Arial" w:cs="Arial"/>
          <w:sz w:val="24"/>
          <w:szCs w:val="24"/>
        </w:rPr>
      </w:pPr>
    </w:p>
    <w:p w14:paraId="6A8ED95F" w14:textId="77777777" w:rsidR="0057675D" w:rsidRPr="000548C1" w:rsidRDefault="00583089" w:rsidP="0057675D">
      <w:pPr>
        <w:pStyle w:val="ListParagraph"/>
        <w:numPr>
          <w:ilvl w:val="0"/>
          <w:numId w:val="14"/>
        </w:numPr>
        <w:rPr>
          <w:rFonts w:ascii="Arial" w:hAnsi="Arial" w:cs="Arial"/>
          <w:b/>
          <w:sz w:val="24"/>
          <w:szCs w:val="24"/>
        </w:rPr>
      </w:pPr>
      <w:r w:rsidRPr="000548C1">
        <w:rPr>
          <w:rFonts w:ascii="Arial" w:hAnsi="Arial" w:cs="Arial"/>
          <w:b/>
          <w:sz w:val="24"/>
          <w:szCs w:val="24"/>
        </w:rPr>
        <w:t>Call to Order</w:t>
      </w:r>
    </w:p>
    <w:p w14:paraId="1D48EFCE" w14:textId="77777777" w:rsidR="00A47554" w:rsidRDefault="00753DB4" w:rsidP="006238FD">
      <w:pPr>
        <w:pStyle w:val="ListParagraph"/>
        <w:numPr>
          <w:ilvl w:val="1"/>
          <w:numId w:val="14"/>
        </w:numPr>
        <w:rPr>
          <w:rFonts w:ascii="Arial" w:hAnsi="Arial" w:cs="Arial"/>
          <w:sz w:val="24"/>
          <w:szCs w:val="24"/>
        </w:rPr>
      </w:pPr>
      <w:r w:rsidRPr="000548C1">
        <w:rPr>
          <w:rFonts w:ascii="Arial" w:hAnsi="Arial" w:cs="Arial"/>
          <w:sz w:val="24"/>
          <w:szCs w:val="24"/>
        </w:rPr>
        <w:t>Approval of Minutes</w:t>
      </w:r>
    </w:p>
    <w:p w14:paraId="6A7CADDA" w14:textId="5EC559F2" w:rsidR="00A47554" w:rsidRDefault="00A47554" w:rsidP="00A47554">
      <w:pPr>
        <w:pStyle w:val="ListParagraph"/>
        <w:numPr>
          <w:ilvl w:val="2"/>
          <w:numId w:val="14"/>
        </w:numPr>
        <w:rPr>
          <w:rFonts w:ascii="Arial" w:hAnsi="Arial" w:cs="Arial"/>
          <w:sz w:val="24"/>
          <w:szCs w:val="24"/>
        </w:rPr>
      </w:pPr>
      <w:r>
        <w:rPr>
          <w:rFonts w:ascii="Arial" w:hAnsi="Arial" w:cs="Arial"/>
          <w:sz w:val="24"/>
          <w:szCs w:val="24"/>
        </w:rPr>
        <w:t xml:space="preserve">Motion: Anne Marie </w:t>
      </w:r>
    </w:p>
    <w:p w14:paraId="22FAE504" w14:textId="77777777" w:rsidR="00A47554" w:rsidRDefault="00A47554" w:rsidP="00A47554">
      <w:pPr>
        <w:pStyle w:val="ListParagraph"/>
        <w:numPr>
          <w:ilvl w:val="2"/>
          <w:numId w:val="14"/>
        </w:numPr>
        <w:rPr>
          <w:rFonts w:ascii="Arial" w:hAnsi="Arial" w:cs="Arial"/>
          <w:sz w:val="24"/>
          <w:szCs w:val="24"/>
        </w:rPr>
      </w:pPr>
      <w:r>
        <w:rPr>
          <w:rFonts w:ascii="Arial" w:hAnsi="Arial" w:cs="Arial"/>
          <w:sz w:val="24"/>
          <w:szCs w:val="24"/>
        </w:rPr>
        <w:t xml:space="preserve">Second: Wendy </w:t>
      </w:r>
    </w:p>
    <w:p w14:paraId="494872BA" w14:textId="3D5D9B85" w:rsidR="0001498A" w:rsidRPr="00A47554" w:rsidRDefault="00A47554" w:rsidP="00A47554">
      <w:pPr>
        <w:pStyle w:val="ListParagraph"/>
        <w:numPr>
          <w:ilvl w:val="2"/>
          <w:numId w:val="14"/>
        </w:numPr>
        <w:rPr>
          <w:rFonts w:ascii="Arial" w:hAnsi="Arial" w:cs="Arial"/>
          <w:sz w:val="24"/>
          <w:szCs w:val="24"/>
        </w:rPr>
      </w:pPr>
      <w:r>
        <w:rPr>
          <w:rFonts w:ascii="Arial" w:hAnsi="Arial" w:cs="Arial"/>
          <w:sz w:val="24"/>
          <w:szCs w:val="24"/>
        </w:rPr>
        <w:t xml:space="preserve">Approved by </w:t>
      </w:r>
      <w:r w:rsidR="00C962A4">
        <w:rPr>
          <w:rFonts w:ascii="Arial" w:hAnsi="Arial" w:cs="Arial"/>
          <w:sz w:val="24"/>
          <w:szCs w:val="24"/>
        </w:rPr>
        <w:t xml:space="preserve">unanimous consent </w:t>
      </w:r>
      <w:r w:rsidR="000548C1" w:rsidRPr="00A47554">
        <w:rPr>
          <w:rFonts w:ascii="Arial" w:hAnsi="Arial" w:cs="Arial"/>
          <w:sz w:val="24"/>
          <w:szCs w:val="24"/>
        </w:rPr>
        <w:br/>
      </w:r>
    </w:p>
    <w:p w14:paraId="2BF3342C" w14:textId="4E466981" w:rsidR="4E331FDD" w:rsidRPr="005053DC" w:rsidRDefault="00116D67" w:rsidP="005053DC">
      <w:pPr>
        <w:pStyle w:val="ListParagraph"/>
        <w:numPr>
          <w:ilvl w:val="0"/>
          <w:numId w:val="14"/>
        </w:numPr>
        <w:rPr>
          <w:rFonts w:ascii="Arial" w:hAnsi="Arial" w:cs="Arial"/>
          <w:b/>
          <w:sz w:val="24"/>
          <w:szCs w:val="24"/>
        </w:rPr>
      </w:pPr>
      <w:r w:rsidRPr="000548C1">
        <w:rPr>
          <w:rFonts w:ascii="Arial" w:hAnsi="Arial" w:cs="Arial"/>
          <w:b/>
          <w:bCs/>
          <w:sz w:val="24"/>
          <w:szCs w:val="24"/>
        </w:rPr>
        <w:t>Old</w:t>
      </w:r>
      <w:r w:rsidR="00583089" w:rsidRPr="000548C1">
        <w:rPr>
          <w:rFonts w:ascii="Arial" w:hAnsi="Arial" w:cs="Arial"/>
          <w:b/>
          <w:bCs/>
          <w:sz w:val="24"/>
          <w:szCs w:val="24"/>
        </w:rPr>
        <w:t xml:space="preserve"> </w:t>
      </w:r>
      <w:r w:rsidR="00386417" w:rsidRPr="000548C1">
        <w:rPr>
          <w:rFonts w:ascii="Arial" w:hAnsi="Arial" w:cs="Arial"/>
          <w:b/>
          <w:bCs/>
          <w:sz w:val="24"/>
          <w:szCs w:val="24"/>
        </w:rPr>
        <w:t>B</w:t>
      </w:r>
      <w:r w:rsidR="00583089" w:rsidRPr="000548C1">
        <w:rPr>
          <w:rFonts w:ascii="Arial" w:hAnsi="Arial" w:cs="Arial"/>
          <w:b/>
          <w:bCs/>
          <w:sz w:val="24"/>
          <w:szCs w:val="24"/>
        </w:rPr>
        <w:t>usiness</w:t>
      </w:r>
    </w:p>
    <w:p w14:paraId="504E8D8F" w14:textId="43C74CDB" w:rsidR="00A47554" w:rsidRPr="00A47554" w:rsidRDefault="009675AE" w:rsidP="00A47554">
      <w:pPr>
        <w:pStyle w:val="ListParagraph"/>
        <w:numPr>
          <w:ilvl w:val="1"/>
          <w:numId w:val="14"/>
        </w:numPr>
        <w:rPr>
          <w:rFonts w:ascii="Arial" w:hAnsi="Arial" w:cs="Arial"/>
          <w:b/>
          <w:sz w:val="24"/>
          <w:szCs w:val="24"/>
        </w:rPr>
      </w:pPr>
      <w:r>
        <w:rPr>
          <w:rFonts w:ascii="Arial" w:hAnsi="Arial" w:cs="Arial"/>
          <w:sz w:val="24"/>
          <w:szCs w:val="24"/>
        </w:rPr>
        <w:t>The senate voted to create a new sub-c</w:t>
      </w:r>
      <w:r w:rsidR="005053DC">
        <w:rPr>
          <w:rFonts w:ascii="Arial" w:hAnsi="Arial" w:cs="Arial"/>
          <w:sz w:val="24"/>
          <w:szCs w:val="24"/>
        </w:rPr>
        <w:t xml:space="preserve">ommittee </w:t>
      </w:r>
      <w:r>
        <w:rPr>
          <w:rFonts w:ascii="Arial" w:hAnsi="Arial" w:cs="Arial"/>
          <w:sz w:val="24"/>
          <w:szCs w:val="24"/>
        </w:rPr>
        <w:t xml:space="preserve">dedicated for the </w:t>
      </w:r>
      <w:r w:rsidR="005053DC">
        <w:rPr>
          <w:rFonts w:ascii="Arial" w:hAnsi="Arial" w:cs="Arial"/>
          <w:sz w:val="24"/>
          <w:szCs w:val="24"/>
        </w:rPr>
        <w:t xml:space="preserve">Shocker Strive </w:t>
      </w:r>
      <w:r w:rsidR="00C962A4">
        <w:rPr>
          <w:rFonts w:ascii="Arial" w:hAnsi="Arial" w:cs="Arial"/>
          <w:sz w:val="24"/>
          <w:szCs w:val="24"/>
        </w:rPr>
        <w:t>Conference</w:t>
      </w:r>
      <w:r>
        <w:rPr>
          <w:rFonts w:ascii="Arial" w:hAnsi="Arial" w:cs="Arial"/>
          <w:sz w:val="24"/>
          <w:szCs w:val="24"/>
        </w:rPr>
        <w:t xml:space="preserve"> that will no longer be part of the Professional Development and Service committee: </w:t>
      </w:r>
    </w:p>
    <w:p w14:paraId="68937C2E" w14:textId="77777777" w:rsidR="00A47554" w:rsidRPr="00A47554" w:rsidRDefault="00A47554" w:rsidP="00A47554">
      <w:pPr>
        <w:pStyle w:val="ListParagraph"/>
        <w:numPr>
          <w:ilvl w:val="2"/>
          <w:numId w:val="14"/>
        </w:numPr>
        <w:rPr>
          <w:rFonts w:ascii="Arial" w:hAnsi="Arial" w:cs="Arial"/>
          <w:b/>
          <w:sz w:val="24"/>
          <w:szCs w:val="24"/>
        </w:rPr>
      </w:pPr>
      <w:r>
        <w:rPr>
          <w:rFonts w:ascii="Arial" w:hAnsi="Arial" w:cs="Arial"/>
          <w:sz w:val="24"/>
          <w:szCs w:val="24"/>
        </w:rPr>
        <w:t xml:space="preserve">Motion: JaNeisha Wilson </w:t>
      </w:r>
    </w:p>
    <w:p w14:paraId="657CE51F" w14:textId="7273D8C4" w:rsidR="00A47554" w:rsidRPr="00A47554" w:rsidRDefault="00A47554" w:rsidP="00A47554">
      <w:pPr>
        <w:pStyle w:val="ListParagraph"/>
        <w:numPr>
          <w:ilvl w:val="2"/>
          <w:numId w:val="14"/>
        </w:numPr>
        <w:rPr>
          <w:rFonts w:ascii="Arial" w:hAnsi="Arial" w:cs="Arial"/>
          <w:b/>
          <w:sz w:val="24"/>
          <w:szCs w:val="24"/>
        </w:rPr>
      </w:pPr>
      <w:r>
        <w:rPr>
          <w:rFonts w:ascii="Arial" w:hAnsi="Arial" w:cs="Arial"/>
          <w:sz w:val="24"/>
          <w:szCs w:val="24"/>
        </w:rPr>
        <w:t xml:space="preserve">Second: Jessica </w:t>
      </w:r>
      <w:r w:rsidR="002C1193">
        <w:rPr>
          <w:rFonts w:ascii="Arial" w:hAnsi="Arial" w:cs="Arial"/>
          <w:sz w:val="24"/>
          <w:szCs w:val="24"/>
        </w:rPr>
        <w:t>Pierpont</w:t>
      </w:r>
      <w:r>
        <w:rPr>
          <w:rFonts w:ascii="Arial" w:hAnsi="Arial" w:cs="Arial"/>
          <w:sz w:val="24"/>
          <w:szCs w:val="24"/>
        </w:rPr>
        <w:t xml:space="preserve"> </w:t>
      </w:r>
    </w:p>
    <w:p w14:paraId="0323E175" w14:textId="6230AAA8" w:rsidR="005053DC" w:rsidRPr="00A47554" w:rsidRDefault="00A47554" w:rsidP="00A47554">
      <w:pPr>
        <w:pStyle w:val="ListParagraph"/>
        <w:numPr>
          <w:ilvl w:val="3"/>
          <w:numId w:val="14"/>
        </w:numPr>
        <w:rPr>
          <w:rFonts w:ascii="Arial" w:hAnsi="Arial" w:cs="Arial"/>
          <w:b/>
          <w:sz w:val="24"/>
          <w:szCs w:val="24"/>
        </w:rPr>
      </w:pPr>
      <w:r>
        <w:rPr>
          <w:rFonts w:ascii="Arial" w:hAnsi="Arial" w:cs="Arial"/>
          <w:sz w:val="24"/>
          <w:szCs w:val="24"/>
        </w:rPr>
        <w:t xml:space="preserve">Voted by unanimous consent </w:t>
      </w:r>
      <w:r w:rsidR="005053DC" w:rsidRPr="00A47554">
        <w:rPr>
          <w:rFonts w:ascii="Arial" w:hAnsi="Arial" w:cs="Arial"/>
          <w:sz w:val="24"/>
          <w:szCs w:val="24"/>
        </w:rPr>
        <w:br/>
      </w:r>
    </w:p>
    <w:p w14:paraId="056A4196" w14:textId="35B027BC" w:rsidR="001764C7" w:rsidRPr="001764C7" w:rsidRDefault="00116D67" w:rsidP="001764C7">
      <w:pPr>
        <w:pStyle w:val="ListParagraph"/>
        <w:numPr>
          <w:ilvl w:val="0"/>
          <w:numId w:val="14"/>
        </w:numPr>
        <w:rPr>
          <w:rFonts w:ascii="Arial" w:hAnsi="Arial" w:cs="Arial"/>
          <w:b/>
          <w:bCs/>
          <w:sz w:val="24"/>
          <w:szCs w:val="24"/>
        </w:rPr>
      </w:pPr>
      <w:r w:rsidRPr="000548C1">
        <w:rPr>
          <w:rFonts w:ascii="Arial" w:hAnsi="Arial" w:cs="Arial"/>
          <w:b/>
          <w:bCs/>
          <w:sz w:val="24"/>
          <w:szCs w:val="24"/>
        </w:rPr>
        <w:t>Discussion and New Business</w:t>
      </w:r>
    </w:p>
    <w:p w14:paraId="328E69A8" w14:textId="6C1D52E4" w:rsidR="00F05939" w:rsidRDefault="005053DC" w:rsidP="00F05939">
      <w:pPr>
        <w:pStyle w:val="ListParagraph"/>
        <w:numPr>
          <w:ilvl w:val="1"/>
          <w:numId w:val="14"/>
        </w:numPr>
        <w:rPr>
          <w:rFonts w:ascii="Arial" w:hAnsi="Arial" w:cs="Arial"/>
          <w:sz w:val="24"/>
          <w:szCs w:val="24"/>
        </w:rPr>
      </w:pPr>
      <w:r w:rsidRPr="005053DC">
        <w:rPr>
          <w:rFonts w:ascii="Arial" w:hAnsi="Arial" w:cs="Arial"/>
          <w:sz w:val="24"/>
          <w:szCs w:val="24"/>
        </w:rPr>
        <w:t>Se</w:t>
      </w:r>
      <w:r>
        <w:rPr>
          <w:rFonts w:ascii="Arial" w:hAnsi="Arial" w:cs="Arial"/>
          <w:sz w:val="24"/>
          <w:szCs w:val="24"/>
        </w:rPr>
        <w:t>nat</w:t>
      </w:r>
      <w:r w:rsidR="00D26148">
        <w:rPr>
          <w:rFonts w:ascii="Arial" w:hAnsi="Arial" w:cs="Arial"/>
          <w:sz w:val="24"/>
          <w:szCs w:val="24"/>
        </w:rPr>
        <w:t>e</w:t>
      </w:r>
      <w:r>
        <w:rPr>
          <w:rFonts w:ascii="Arial" w:hAnsi="Arial" w:cs="Arial"/>
          <w:sz w:val="24"/>
          <w:szCs w:val="24"/>
        </w:rPr>
        <w:t xml:space="preserve"> </w:t>
      </w:r>
      <w:r w:rsidR="00F05939">
        <w:rPr>
          <w:rFonts w:ascii="Arial" w:hAnsi="Arial" w:cs="Arial"/>
          <w:sz w:val="24"/>
          <w:szCs w:val="24"/>
        </w:rPr>
        <w:t>Selection Updates and Committee</w:t>
      </w:r>
      <w:r>
        <w:rPr>
          <w:rFonts w:ascii="Arial" w:hAnsi="Arial" w:cs="Arial"/>
          <w:sz w:val="24"/>
          <w:szCs w:val="24"/>
        </w:rPr>
        <w:t xml:space="preserve"> Appointment</w:t>
      </w:r>
      <w:r w:rsidR="00F05939">
        <w:rPr>
          <w:rFonts w:ascii="Arial" w:hAnsi="Arial" w:cs="Arial"/>
          <w:sz w:val="24"/>
          <w:szCs w:val="24"/>
        </w:rPr>
        <w:t>s:</w:t>
      </w:r>
    </w:p>
    <w:p w14:paraId="2ECC4C24" w14:textId="2FE088CC" w:rsidR="00F05939" w:rsidRPr="00F05939" w:rsidRDefault="00F05939" w:rsidP="00F05939">
      <w:pPr>
        <w:pStyle w:val="ListParagraph"/>
        <w:numPr>
          <w:ilvl w:val="2"/>
          <w:numId w:val="14"/>
        </w:numPr>
        <w:rPr>
          <w:rFonts w:ascii="Arial" w:hAnsi="Arial" w:cs="Arial"/>
          <w:sz w:val="24"/>
          <w:szCs w:val="24"/>
        </w:rPr>
      </w:pPr>
      <w:r>
        <w:rPr>
          <w:rFonts w:ascii="Arial" w:hAnsi="Arial" w:cs="Arial"/>
          <w:sz w:val="24"/>
          <w:szCs w:val="24"/>
        </w:rPr>
        <w:t>The elections committee will be sending out a Qualtrics form to 2024-2025 senate members accepting nominations for the executive board. Elections will take place digitally and new executive board members will be announced at the July 16</w:t>
      </w:r>
      <w:r w:rsidRPr="00F05939">
        <w:rPr>
          <w:rFonts w:ascii="Arial" w:hAnsi="Arial" w:cs="Arial"/>
          <w:sz w:val="24"/>
          <w:szCs w:val="24"/>
          <w:vertAlign w:val="superscript"/>
        </w:rPr>
        <w:t>th</w:t>
      </w:r>
      <w:r>
        <w:rPr>
          <w:rFonts w:ascii="Arial" w:hAnsi="Arial" w:cs="Arial"/>
          <w:sz w:val="24"/>
          <w:szCs w:val="24"/>
        </w:rPr>
        <w:t xml:space="preserve"> meeting to be installed for the upcoming term. </w:t>
      </w:r>
    </w:p>
    <w:p w14:paraId="0330E222" w14:textId="77777777" w:rsidR="00F05939" w:rsidRPr="00F05939" w:rsidRDefault="00F05939" w:rsidP="00F05939">
      <w:pPr>
        <w:pStyle w:val="ListParagraph"/>
        <w:numPr>
          <w:ilvl w:val="3"/>
          <w:numId w:val="20"/>
        </w:numPr>
        <w:rPr>
          <w:rFonts w:ascii="Arial" w:hAnsi="Arial" w:cs="Arial"/>
        </w:rPr>
      </w:pPr>
      <w:r w:rsidRPr="00F05939">
        <w:rPr>
          <w:rFonts w:ascii="Arial" w:hAnsi="Arial" w:cs="Arial"/>
        </w:rPr>
        <w:t>Staff Senate Executive Officer positions available:</w:t>
      </w:r>
    </w:p>
    <w:p w14:paraId="531E2125" w14:textId="6969B174" w:rsidR="00F05939" w:rsidRDefault="00F05939" w:rsidP="00F05939">
      <w:pPr>
        <w:pStyle w:val="ListParagraph"/>
        <w:numPr>
          <w:ilvl w:val="4"/>
          <w:numId w:val="20"/>
        </w:numPr>
        <w:spacing w:after="0" w:line="240" w:lineRule="auto"/>
        <w:contextualSpacing w:val="0"/>
        <w:rPr>
          <w:rFonts w:ascii="Arial" w:eastAsia="Times New Roman" w:hAnsi="Arial" w:cs="Arial"/>
        </w:rPr>
      </w:pPr>
      <w:r>
        <w:rPr>
          <w:rFonts w:ascii="Arial" w:eastAsia="Times New Roman" w:hAnsi="Arial" w:cs="Arial"/>
        </w:rPr>
        <w:t xml:space="preserve">Kennedy Rogers will be President during the 2024-2025 academic year. </w:t>
      </w:r>
    </w:p>
    <w:p w14:paraId="055FDC77" w14:textId="51520888" w:rsidR="00F05939" w:rsidRPr="00F05939" w:rsidRDefault="00F05939" w:rsidP="00F05939">
      <w:pPr>
        <w:pStyle w:val="ListParagraph"/>
        <w:numPr>
          <w:ilvl w:val="4"/>
          <w:numId w:val="20"/>
        </w:numPr>
        <w:spacing w:after="0" w:line="240" w:lineRule="auto"/>
        <w:contextualSpacing w:val="0"/>
        <w:rPr>
          <w:rFonts w:ascii="Arial" w:eastAsia="Times New Roman" w:hAnsi="Arial" w:cs="Arial"/>
        </w:rPr>
      </w:pPr>
      <w:r w:rsidRPr="00F05939">
        <w:rPr>
          <w:rFonts w:ascii="Arial" w:eastAsia="Times New Roman" w:hAnsi="Arial" w:cs="Arial"/>
        </w:rPr>
        <w:t>Vice President</w:t>
      </w:r>
    </w:p>
    <w:p w14:paraId="499977DB" w14:textId="77777777" w:rsidR="00F05939" w:rsidRPr="00F05939" w:rsidRDefault="00F05939" w:rsidP="00F05939">
      <w:pPr>
        <w:pStyle w:val="ListParagraph"/>
        <w:numPr>
          <w:ilvl w:val="4"/>
          <w:numId w:val="20"/>
        </w:numPr>
        <w:spacing w:after="0" w:line="240" w:lineRule="auto"/>
        <w:contextualSpacing w:val="0"/>
        <w:rPr>
          <w:rFonts w:ascii="Arial" w:eastAsia="Times New Roman" w:hAnsi="Arial" w:cs="Arial"/>
        </w:rPr>
      </w:pPr>
      <w:r w:rsidRPr="00F05939">
        <w:rPr>
          <w:rFonts w:ascii="Arial" w:eastAsia="Times New Roman" w:hAnsi="Arial" w:cs="Arial"/>
        </w:rPr>
        <w:t>President-Elect (must have completed a full year on the Senate)</w:t>
      </w:r>
    </w:p>
    <w:p w14:paraId="1F97E6FD" w14:textId="77777777" w:rsidR="00F05939" w:rsidRPr="00F05939" w:rsidRDefault="00F05939" w:rsidP="00F05939">
      <w:pPr>
        <w:pStyle w:val="ListParagraph"/>
        <w:numPr>
          <w:ilvl w:val="4"/>
          <w:numId w:val="20"/>
        </w:numPr>
        <w:spacing w:after="0" w:line="240" w:lineRule="auto"/>
        <w:contextualSpacing w:val="0"/>
        <w:rPr>
          <w:rFonts w:ascii="Arial" w:eastAsia="Times New Roman" w:hAnsi="Arial" w:cs="Arial"/>
        </w:rPr>
      </w:pPr>
      <w:r w:rsidRPr="00F05939">
        <w:rPr>
          <w:rFonts w:ascii="Arial" w:eastAsia="Times New Roman" w:hAnsi="Arial" w:cs="Arial"/>
        </w:rPr>
        <w:t>Secretary</w:t>
      </w:r>
    </w:p>
    <w:p w14:paraId="673F78FE" w14:textId="03BFA00D" w:rsidR="00EA0EB8" w:rsidRDefault="00F05939" w:rsidP="00F05939">
      <w:pPr>
        <w:pStyle w:val="ListParagraph"/>
        <w:numPr>
          <w:ilvl w:val="4"/>
          <w:numId w:val="20"/>
        </w:numPr>
        <w:spacing w:after="0" w:line="240" w:lineRule="auto"/>
        <w:contextualSpacing w:val="0"/>
        <w:rPr>
          <w:rFonts w:ascii="Arial" w:eastAsia="Times New Roman" w:hAnsi="Arial" w:cs="Arial"/>
        </w:rPr>
      </w:pPr>
      <w:r w:rsidRPr="00F05939">
        <w:rPr>
          <w:rFonts w:ascii="Arial" w:eastAsia="Times New Roman" w:hAnsi="Arial" w:cs="Arial"/>
        </w:rPr>
        <w:lastRenderedPageBreak/>
        <w:t>USS Representative (must be a USS Employee)</w:t>
      </w:r>
    </w:p>
    <w:p w14:paraId="5252D4E6" w14:textId="0A314814" w:rsidR="00F05939" w:rsidRDefault="00F05939" w:rsidP="00F05939">
      <w:pPr>
        <w:pStyle w:val="ListParagraph"/>
        <w:numPr>
          <w:ilvl w:val="2"/>
          <w:numId w:val="20"/>
        </w:numPr>
        <w:spacing w:after="0" w:line="240" w:lineRule="auto"/>
        <w:contextualSpacing w:val="0"/>
        <w:rPr>
          <w:rFonts w:ascii="Arial" w:eastAsia="Times New Roman" w:hAnsi="Arial" w:cs="Arial"/>
        </w:rPr>
      </w:pPr>
      <w:r>
        <w:rPr>
          <w:rFonts w:ascii="Arial" w:eastAsia="Times New Roman" w:hAnsi="Arial" w:cs="Arial"/>
        </w:rPr>
        <w:t>Senate committee will be decided and determined after the July 16</w:t>
      </w:r>
      <w:r w:rsidRPr="00F05939">
        <w:rPr>
          <w:rFonts w:ascii="Arial" w:eastAsia="Times New Roman" w:hAnsi="Arial" w:cs="Arial"/>
          <w:vertAlign w:val="superscript"/>
        </w:rPr>
        <w:t>th</w:t>
      </w:r>
      <w:r>
        <w:rPr>
          <w:rFonts w:ascii="Arial" w:eastAsia="Times New Roman" w:hAnsi="Arial" w:cs="Arial"/>
        </w:rPr>
        <w:t xml:space="preserve"> and will be placements coordinated by the executive board. </w:t>
      </w:r>
    </w:p>
    <w:p w14:paraId="64D378E4" w14:textId="77777777" w:rsidR="00F05939" w:rsidRPr="00F05939" w:rsidRDefault="00F05939" w:rsidP="00F05939">
      <w:pPr>
        <w:pStyle w:val="ListParagraph"/>
        <w:spacing w:after="0" w:line="240" w:lineRule="auto"/>
        <w:ind w:left="2880"/>
        <w:contextualSpacing w:val="0"/>
        <w:rPr>
          <w:rFonts w:ascii="Arial" w:eastAsia="Times New Roman" w:hAnsi="Arial" w:cs="Arial"/>
        </w:rPr>
      </w:pPr>
    </w:p>
    <w:p w14:paraId="4341CB4A" w14:textId="77777777" w:rsidR="004815A8" w:rsidRPr="000548C1" w:rsidRDefault="004815A8" w:rsidP="004815A8">
      <w:pPr>
        <w:pStyle w:val="ListParagraph"/>
        <w:numPr>
          <w:ilvl w:val="0"/>
          <w:numId w:val="14"/>
        </w:numPr>
        <w:rPr>
          <w:rFonts w:ascii="Arial" w:hAnsi="Arial" w:cs="Arial"/>
          <w:b/>
          <w:sz w:val="24"/>
          <w:szCs w:val="24"/>
        </w:rPr>
      </w:pPr>
      <w:r w:rsidRPr="000548C1">
        <w:rPr>
          <w:rFonts w:ascii="Arial" w:hAnsi="Arial" w:cs="Arial"/>
          <w:b/>
          <w:sz w:val="24"/>
          <w:szCs w:val="24"/>
        </w:rPr>
        <w:t>Senate Committee Updates</w:t>
      </w:r>
    </w:p>
    <w:p w14:paraId="44950E50" w14:textId="25FB9FE4" w:rsidR="00A47554" w:rsidRDefault="00BA496F" w:rsidP="00A47554">
      <w:pPr>
        <w:pStyle w:val="ListParagraph"/>
        <w:numPr>
          <w:ilvl w:val="1"/>
          <w:numId w:val="14"/>
        </w:numPr>
        <w:rPr>
          <w:rFonts w:ascii="Arial" w:hAnsi="Arial" w:cs="Arial"/>
          <w:sz w:val="24"/>
          <w:szCs w:val="24"/>
        </w:rPr>
      </w:pPr>
      <w:r w:rsidRPr="000548C1">
        <w:rPr>
          <w:rFonts w:ascii="Arial" w:hAnsi="Arial" w:cs="Arial"/>
          <w:sz w:val="24"/>
          <w:szCs w:val="24"/>
        </w:rPr>
        <w:t>Awards and Recognition</w:t>
      </w:r>
      <w:r w:rsidR="00443B3C">
        <w:rPr>
          <w:rFonts w:ascii="Arial" w:hAnsi="Arial" w:cs="Arial"/>
          <w:sz w:val="24"/>
          <w:szCs w:val="24"/>
        </w:rPr>
        <w:t xml:space="preserve"> </w:t>
      </w:r>
    </w:p>
    <w:p w14:paraId="4C3255A4" w14:textId="77777777" w:rsidR="00F05939" w:rsidRDefault="00F05939" w:rsidP="00F05939">
      <w:pPr>
        <w:pStyle w:val="ListParagraph"/>
        <w:numPr>
          <w:ilvl w:val="2"/>
          <w:numId w:val="14"/>
        </w:numPr>
        <w:rPr>
          <w:rFonts w:ascii="Arial" w:hAnsi="Arial" w:cs="Arial"/>
          <w:sz w:val="24"/>
          <w:szCs w:val="24"/>
        </w:rPr>
      </w:pPr>
      <w:r>
        <w:rPr>
          <w:rFonts w:ascii="Arial" w:hAnsi="Arial" w:cs="Arial"/>
          <w:sz w:val="24"/>
          <w:szCs w:val="24"/>
        </w:rPr>
        <w:t xml:space="preserve">Senate Awards – Kennedy will be sending out information to receive nominations for the following awards from the senate. </w:t>
      </w:r>
    </w:p>
    <w:p w14:paraId="420C51B7" w14:textId="77777777"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Outstanding Achievement</w:t>
      </w:r>
    </w:p>
    <w:p w14:paraId="6DA7AADA" w14:textId="77777777"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 xml:space="preserve">Rising Star Award </w:t>
      </w:r>
    </w:p>
    <w:p w14:paraId="2EFD7305" w14:textId="54525113"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Committee of the Year</w:t>
      </w:r>
    </w:p>
    <w:p w14:paraId="4E20BBB6" w14:textId="031145D0" w:rsidR="004815A8" w:rsidRDefault="004815A8" w:rsidP="004815A8">
      <w:pPr>
        <w:pStyle w:val="ListParagraph"/>
        <w:numPr>
          <w:ilvl w:val="1"/>
          <w:numId w:val="14"/>
        </w:numPr>
        <w:rPr>
          <w:rFonts w:ascii="Arial" w:hAnsi="Arial" w:cs="Arial"/>
          <w:sz w:val="24"/>
          <w:szCs w:val="24"/>
        </w:rPr>
      </w:pPr>
      <w:r w:rsidRPr="000548C1">
        <w:rPr>
          <w:rFonts w:ascii="Arial" w:hAnsi="Arial" w:cs="Arial"/>
          <w:sz w:val="24"/>
          <w:szCs w:val="24"/>
        </w:rPr>
        <w:t>Communications and Website</w:t>
      </w:r>
      <w:r w:rsidR="00AD21BA">
        <w:rPr>
          <w:rFonts w:ascii="Arial" w:hAnsi="Arial" w:cs="Arial"/>
          <w:sz w:val="24"/>
          <w:szCs w:val="24"/>
        </w:rPr>
        <w:t xml:space="preserve"> </w:t>
      </w:r>
      <w:r w:rsidRPr="000548C1">
        <w:rPr>
          <w:rFonts w:ascii="Arial" w:hAnsi="Arial" w:cs="Arial"/>
          <w:sz w:val="24"/>
          <w:szCs w:val="24"/>
        </w:rPr>
        <w:t xml:space="preserve"> </w:t>
      </w:r>
    </w:p>
    <w:p w14:paraId="632AE0BF" w14:textId="32CFE3D4" w:rsidR="002C1193" w:rsidRPr="000548C1" w:rsidRDefault="002C1193" w:rsidP="002C1193">
      <w:pPr>
        <w:pStyle w:val="ListParagraph"/>
        <w:numPr>
          <w:ilvl w:val="2"/>
          <w:numId w:val="14"/>
        </w:numPr>
        <w:rPr>
          <w:rFonts w:ascii="Arial" w:hAnsi="Arial" w:cs="Arial"/>
          <w:sz w:val="24"/>
          <w:szCs w:val="24"/>
        </w:rPr>
      </w:pPr>
      <w:r>
        <w:rPr>
          <w:rFonts w:ascii="Arial" w:hAnsi="Arial" w:cs="Arial"/>
          <w:sz w:val="24"/>
          <w:szCs w:val="24"/>
        </w:rPr>
        <w:t xml:space="preserve">No Update </w:t>
      </w:r>
    </w:p>
    <w:p w14:paraId="33392278" w14:textId="77777777" w:rsidR="008B05D6" w:rsidRDefault="008B05D6" w:rsidP="008B05D6">
      <w:pPr>
        <w:pStyle w:val="ListParagraph"/>
        <w:numPr>
          <w:ilvl w:val="1"/>
          <w:numId w:val="14"/>
        </w:numPr>
        <w:rPr>
          <w:rFonts w:ascii="Arial" w:hAnsi="Arial" w:cs="Arial"/>
          <w:sz w:val="24"/>
          <w:szCs w:val="24"/>
        </w:rPr>
      </w:pPr>
      <w:r w:rsidRPr="000548C1">
        <w:rPr>
          <w:rFonts w:ascii="Arial" w:hAnsi="Arial" w:cs="Arial"/>
          <w:sz w:val="24"/>
          <w:szCs w:val="24"/>
        </w:rPr>
        <w:t xml:space="preserve">Elections </w:t>
      </w:r>
    </w:p>
    <w:p w14:paraId="53E703EA" w14:textId="14F387E1" w:rsidR="002C1193" w:rsidRDefault="002C1193" w:rsidP="002C1193">
      <w:pPr>
        <w:pStyle w:val="ListParagraph"/>
        <w:numPr>
          <w:ilvl w:val="2"/>
          <w:numId w:val="14"/>
        </w:numPr>
        <w:rPr>
          <w:rFonts w:ascii="Arial" w:hAnsi="Arial" w:cs="Arial"/>
          <w:sz w:val="24"/>
          <w:szCs w:val="24"/>
        </w:rPr>
      </w:pPr>
      <w:r>
        <w:rPr>
          <w:rFonts w:ascii="Arial" w:hAnsi="Arial" w:cs="Arial"/>
          <w:sz w:val="24"/>
          <w:szCs w:val="24"/>
        </w:rPr>
        <w:t xml:space="preserve">Elections starting soon – received from Krissy </w:t>
      </w:r>
    </w:p>
    <w:p w14:paraId="57A81726" w14:textId="2BD78E8E" w:rsidR="002C1193" w:rsidRPr="000548C1" w:rsidRDefault="002C1193" w:rsidP="002C1193">
      <w:pPr>
        <w:pStyle w:val="ListParagraph"/>
        <w:numPr>
          <w:ilvl w:val="2"/>
          <w:numId w:val="14"/>
        </w:numPr>
        <w:rPr>
          <w:rFonts w:ascii="Arial" w:hAnsi="Arial" w:cs="Arial"/>
          <w:sz w:val="24"/>
          <w:szCs w:val="24"/>
        </w:rPr>
      </w:pPr>
      <w:r>
        <w:rPr>
          <w:rFonts w:ascii="Arial" w:hAnsi="Arial" w:cs="Arial"/>
          <w:sz w:val="24"/>
          <w:szCs w:val="24"/>
        </w:rPr>
        <w:t xml:space="preserve">Will reaching out for bio from candidates </w:t>
      </w:r>
    </w:p>
    <w:p w14:paraId="31EC258B" w14:textId="77777777" w:rsidR="008B05D6" w:rsidRDefault="008B05D6" w:rsidP="008B05D6">
      <w:pPr>
        <w:pStyle w:val="ListParagraph"/>
        <w:numPr>
          <w:ilvl w:val="1"/>
          <w:numId w:val="14"/>
        </w:numPr>
        <w:rPr>
          <w:rFonts w:ascii="Arial" w:hAnsi="Arial" w:cs="Arial"/>
          <w:sz w:val="24"/>
          <w:szCs w:val="24"/>
        </w:rPr>
      </w:pPr>
      <w:r w:rsidRPr="000548C1">
        <w:rPr>
          <w:rFonts w:ascii="Arial" w:hAnsi="Arial" w:cs="Arial"/>
          <w:sz w:val="24"/>
          <w:szCs w:val="24"/>
        </w:rPr>
        <w:t xml:space="preserve">Policy Review </w:t>
      </w:r>
    </w:p>
    <w:p w14:paraId="52B6ECC0" w14:textId="1FD8D6F9" w:rsidR="002C1193" w:rsidRPr="000548C1" w:rsidRDefault="00386FBC" w:rsidP="002C1193">
      <w:pPr>
        <w:pStyle w:val="ListParagraph"/>
        <w:numPr>
          <w:ilvl w:val="2"/>
          <w:numId w:val="14"/>
        </w:numPr>
        <w:rPr>
          <w:rFonts w:ascii="Arial" w:hAnsi="Arial" w:cs="Arial"/>
          <w:sz w:val="24"/>
          <w:szCs w:val="24"/>
        </w:rPr>
      </w:pPr>
      <w:r>
        <w:rPr>
          <w:rFonts w:ascii="Arial" w:hAnsi="Arial" w:cs="Arial"/>
          <w:sz w:val="24"/>
          <w:szCs w:val="24"/>
        </w:rPr>
        <w:t xml:space="preserve">No Updates </w:t>
      </w:r>
    </w:p>
    <w:p w14:paraId="734348A2" w14:textId="4C791045" w:rsidR="004815A8" w:rsidRDefault="004815A8" w:rsidP="004815A8">
      <w:pPr>
        <w:pStyle w:val="ListParagraph"/>
        <w:numPr>
          <w:ilvl w:val="1"/>
          <w:numId w:val="14"/>
        </w:numPr>
        <w:rPr>
          <w:rFonts w:ascii="Arial" w:hAnsi="Arial" w:cs="Arial"/>
          <w:sz w:val="24"/>
          <w:szCs w:val="24"/>
        </w:rPr>
      </w:pPr>
      <w:r w:rsidRPr="000548C1">
        <w:rPr>
          <w:rFonts w:ascii="Arial" w:hAnsi="Arial" w:cs="Arial"/>
          <w:sz w:val="24"/>
          <w:szCs w:val="24"/>
        </w:rPr>
        <w:t>Professional Development and Service</w:t>
      </w:r>
      <w:r w:rsidR="002C1193">
        <w:rPr>
          <w:rFonts w:ascii="Arial" w:hAnsi="Arial" w:cs="Arial"/>
          <w:sz w:val="24"/>
          <w:szCs w:val="24"/>
        </w:rPr>
        <w:t xml:space="preserve">! </w:t>
      </w:r>
    </w:p>
    <w:p w14:paraId="697B2D09" w14:textId="5F2E30BF" w:rsidR="00386FBC" w:rsidRPr="00386FBC" w:rsidRDefault="005E531A" w:rsidP="00386FBC">
      <w:pPr>
        <w:pStyle w:val="ListParagraph"/>
        <w:numPr>
          <w:ilvl w:val="1"/>
          <w:numId w:val="14"/>
        </w:numPr>
        <w:rPr>
          <w:rFonts w:ascii="Arial" w:hAnsi="Arial" w:cs="Arial"/>
          <w:b/>
          <w:sz w:val="24"/>
          <w:szCs w:val="24"/>
        </w:rPr>
      </w:pPr>
      <w:r>
        <w:rPr>
          <w:rFonts w:ascii="Arial" w:hAnsi="Arial" w:cs="Arial"/>
          <w:sz w:val="24"/>
          <w:szCs w:val="24"/>
        </w:rPr>
        <w:t>Scholarships</w:t>
      </w:r>
    </w:p>
    <w:p w14:paraId="3D86D4F8" w14:textId="16F87350" w:rsidR="00D930E4" w:rsidRPr="00D930E4" w:rsidRDefault="00386FBC" w:rsidP="00D930E4">
      <w:pPr>
        <w:pStyle w:val="ListParagraph"/>
        <w:numPr>
          <w:ilvl w:val="2"/>
          <w:numId w:val="14"/>
        </w:numPr>
        <w:rPr>
          <w:rFonts w:ascii="Arial" w:hAnsi="Arial" w:cs="Arial"/>
          <w:b/>
          <w:sz w:val="24"/>
          <w:szCs w:val="24"/>
        </w:rPr>
      </w:pPr>
      <w:r>
        <w:rPr>
          <w:rFonts w:ascii="Arial" w:hAnsi="Arial" w:cs="Arial"/>
          <w:sz w:val="24"/>
          <w:szCs w:val="24"/>
        </w:rPr>
        <w:t>Registered us for founders day on September 17</w:t>
      </w:r>
      <w:r w:rsidRPr="00386FBC">
        <w:rPr>
          <w:rFonts w:ascii="Arial" w:hAnsi="Arial" w:cs="Arial"/>
          <w:sz w:val="24"/>
          <w:szCs w:val="24"/>
          <w:vertAlign w:val="superscript"/>
        </w:rPr>
        <w:t>th</w:t>
      </w:r>
      <w:r>
        <w:rPr>
          <w:rFonts w:ascii="Arial" w:hAnsi="Arial" w:cs="Arial"/>
          <w:sz w:val="24"/>
          <w:szCs w:val="24"/>
        </w:rPr>
        <w:t xml:space="preserve"> with Samantha at the foundation</w:t>
      </w:r>
      <w:r w:rsidR="00D930E4">
        <w:rPr>
          <w:rFonts w:ascii="Arial" w:hAnsi="Arial" w:cs="Arial"/>
          <w:sz w:val="24"/>
          <w:szCs w:val="24"/>
        </w:rPr>
        <w:t xml:space="preserve">. </w:t>
      </w:r>
    </w:p>
    <w:p w14:paraId="605AF8FE" w14:textId="217EEF48" w:rsidR="00D930E4" w:rsidRPr="00D930E4" w:rsidRDefault="00D930E4" w:rsidP="00D930E4">
      <w:pPr>
        <w:pStyle w:val="ListParagraph"/>
        <w:numPr>
          <w:ilvl w:val="2"/>
          <w:numId w:val="14"/>
        </w:numPr>
        <w:rPr>
          <w:rFonts w:ascii="Arial" w:hAnsi="Arial" w:cs="Arial"/>
          <w:b/>
          <w:sz w:val="24"/>
          <w:szCs w:val="24"/>
        </w:rPr>
      </w:pPr>
      <w:r>
        <w:rPr>
          <w:rFonts w:ascii="Arial" w:hAnsi="Arial" w:cs="Arial"/>
          <w:sz w:val="24"/>
          <w:szCs w:val="24"/>
        </w:rPr>
        <w:t xml:space="preserve">Will potentially be included in capital campaign for future funding. </w:t>
      </w:r>
    </w:p>
    <w:p w14:paraId="2CDBBFE4" w14:textId="77777777" w:rsidR="00EA0EB8" w:rsidRPr="000548C1" w:rsidRDefault="00EA0EB8" w:rsidP="00EA0EB8">
      <w:pPr>
        <w:pStyle w:val="ListParagraph"/>
        <w:rPr>
          <w:rFonts w:ascii="Arial" w:hAnsi="Arial" w:cs="Arial"/>
          <w:b/>
          <w:bCs/>
          <w:sz w:val="24"/>
          <w:szCs w:val="24"/>
        </w:rPr>
      </w:pPr>
    </w:p>
    <w:p w14:paraId="73E60620" w14:textId="77777777" w:rsidR="00F05939" w:rsidRPr="000548C1" w:rsidRDefault="00F05939" w:rsidP="00F05939">
      <w:pPr>
        <w:pStyle w:val="ListParagraph"/>
        <w:numPr>
          <w:ilvl w:val="0"/>
          <w:numId w:val="14"/>
        </w:numPr>
        <w:rPr>
          <w:rFonts w:ascii="Arial" w:hAnsi="Arial" w:cs="Arial"/>
          <w:b/>
          <w:sz w:val="24"/>
          <w:szCs w:val="24"/>
        </w:rPr>
      </w:pPr>
      <w:r w:rsidRPr="000548C1">
        <w:rPr>
          <w:rFonts w:ascii="Arial" w:hAnsi="Arial" w:cs="Arial"/>
          <w:b/>
          <w:sz w:val="24"/>
          <w:szCs w:val="24"/>
        </w:rPr>
        <w:t>Campus/University Business Updates &amp; Discussions</w:t>
      </w:r>
    </w:p>
    <w:p w14:paraId="5A85DF27" w14:textId="77777777" w:rsidR="00F05939" w:rsidRPr="000548C1" w:rsidRDefault="00F05939" w:rsidP="00F05939">
      <w:pPr>
        <w:pStyle w:val="ListParagraph"/>
        <w:numPr>
          <w:ilvl w:val="1"/>
          <w:numId w:val="14"/>
        </w:numPr>
        <w:rPr>
          <w:rFonts w:ascii="Arial" w:hAnsi="Arial" w:cs="Arial"/>
          <w:i/>
          <w:sz w:val="24"/>
          <w:szCs w:val="24"/>
        </w:rPr>
      </w:pPr>
      <w:r w:rsidRPr="0FD24896">
        <w:rPr>
          <w:rFonts w:ascii="Arial" w:hAnsi="Arial" w:cs="Arial"/>
          <w:sz w:val="24"/>
          <w:szCs w:val="24"/>
        </w:rPr>
        <w:t>Academic Forum</w:t>
      </w:r>
    </w:p>
    <w:p w14:paraId="5CCEC557" w14:textId="77777777" w:rsidR="00F05939" w:rsidRPr="00A03315" w:rsidRDefault="00F05939" w:rsidP="00F05939">
      <w:pPr>
        <w:pStyle w:val="ListParagraph"/>
        <w:numPr>
          <w:ilvl w:val="1"/>
          <w:numId w:val="14"/>
        </w:numPr>
        <w:rPr>
          <w:rFonts w:ascii="Arial" w:hAnsi="Arial" w:cs="Arial"/>
          <w:i/>
          <w:sz w:val="24"/>
          <w:szCs w:val="24"/>
        </w:rPr>
      </w:pPr>
      <w:r w:rsidRPr="0FD24896">
        <w:rPr>
          <w:rFonts w:ascii="Arial" w:hAnsi="Arial" w:cs="Arial"/>
          <w:sz w:val="24"/>
          <w:szCs w:val="24"/>
        </w:rPr>
        <w:t>Budget Advisory Committee</w:t>
      </w:r>
    </w:p>
    <w:p w14:paraId="03758336" w14:textId="77777777" w:rsidR="00F05939" w:rsidRPr="000548C1" w:rsidRDefault="00F05939" w:rsidP="00F05939">
      <w:pPr>
        <w:pStyle w:val="ListParagraph"/>
        <w:numPr>
          <w:ilvl w:val="2"/>
          <w:numId w:val="14"/>
        </w:numPr>
        <w:rPr>
          <w:rFonts w:ascii="Arial" w:hAnsi="Arial" w:cs="Arial"/>
          <w:i/>
          <w:sz w:val="24"/>
          <w:szCs w:val="24"/>
        </w:rPr>
      </w:pPr>
      <w:r>
        <w:rPr>
          <w:rFonts w:ascii="Arial" w:hAnsi="Arial" w:cs="Arial"/>
          <w:sz w:val="24"/>
          <w:szCs w:val="24"/>
        </w:rPr>
        <w:t>No updates</w:t>
      </w:r>
    </w:p>
    <w:p w14:paraId="4E37519C" w14:textId="77777777" w:rsidR="00F05939" w:rsidRDefault="00F05939" w:rsidP="00F05939">
      <w:pPr>
        <w:pStyle w:val="ListParagraph"/>
        <w:numPr>
          <w:ilvl w:val="1"/>
          <w:numId w:val="14"/>
        </w:numPr>
        <w:rPr>
          <w:rFonts w:ascii="Arial" w:hAnsi="Arial" w:cs="Arial"/>
          <w:sz w:val="24"/>
          <w:szCs w:val="24"/>
        </w:rPr>
      </w:pPr>
      <w:r w:rsidRPr="0FD24896">
        <w:rPr>
          <w:rFonts w:ascii="Arial" w:hAnsi="Arial" w:cs="Arial"/>
          <w:sz w:val="24"/>
          <w:szCs w:val="24"/>
        </w:rPr>
        <w:t>Human Resources (Joint with Faculty Senate)</w:t>
      </w:r>
    </w:p>
    <w:p w14:paraId="3B42A0D8" w14:textId="77777777" w:rsidR="00F05939" w:rsidRPr="000548C1" w:rsidRDefault="00F05939" w:rsidP="00F05939">
      <w:pPr>
        <w:pStyle w:val="ListParagraph"/>
        <w:numPr>
          <w:ilvl w:val="2"/>
          <w:numId w:val="14"/>
        </w:numPr>
        <w:rPr>
          <w:rFonts w:ascii="Arial" w:hAnsi="Arial" w:cs="Arial"/>
          <w:sz w:val="24"/>
          <w:szCs w:val="24"/>
        </w:rPr>
      </w:pPr>
      <w:r>
        <w:rPr>
          <w:rFonts w:ascii="Arial" w:hAnsi="Arial" w:cs="Arial"/>
          <w:sz w:val="24"/>
          <w:szCs w:val="24"/>
        </w:rPr>
        <w:t>Met briefly, but Vicki was out, so Rebecca just touched base quickly.</w:t>
      </w:r>
    </w:p>
    <w:p w14:paraId="062149C7" w14:textId="77777777" w:rsidR="00F05939" w:rsidRDefault="00F05939" w:rsidP="00F05939">
      <w:pPr>
        <w:pStyle w:val="ListParagraph"/>
        <w:numPr>
          <w:ilvl w:val="1"/>
          <w:numId w:val="14"/>
        </w:numPr>
        <w:rPr>
          <w:rFonts w:ascii="Arial" w:hAnsi="Arial" w:cs="Arial"/>
          <w:sz w:val="24"/>
          <w:szCs w:val="24"/>
        </w:rPr>
      </w:pPr>
      <w:r w:rsidRPr="0FD24896">
        <w:rPr>
          <w:rFonts w:ascii="Arial" w:hAnsi="Arial" w:cs="Arial"/>
          <w:sz w:val="24"/>
          <w:szCs w:val="24"/>
        </w:rPr>
        <w:t>Legislative Update + KBOR Briefing</w:t>
      </w:r>
    </w:p>
    <w:p w14:paraId="4617F976" w14:textId="77777777" w:rsidR="00F05939" w:rsidRDefault="00F05939" w:rsidP="00F05939">
      <w:pPr>
        <w:pStyle w:val="ListParagraph"/>
        <w:numPr>
          <w:ilvl w:val="2"/>
          <w:numId w:val="14"/>
        </w:numPr>
        <w:rPr>
          <w:rFonts w:ascii="Arial" w:hAnsi="Arial" w:cs="Arial"/>
          <w:sz w:val="24"/>
          <w:szCs w:val="24"/>
        </w:rPr>
      </w:pPr>
      <w:r>
        <w:rPr>
          <w:rFonts w:ascii="Arial" w:hAnsi="Arial" w:cs="Arial"/>
          <w:sz w:val="24"/>
          <w:szCs w:val="24"/>
        </w:rPr>
        <w:t>No Legislative Meeting</w:t>
      </w:r>
    </w:p>
    <w:p w14:paraId="20C9F71D" w14:textId="77777777" w:rsidR="00F05939" w:rsidRPr="000548C1" w:rsidRDefault="00F05939" w:rsidP="00F05939">
      <w:pPr>
        <w:pStyle w:val="ListParagraph"/>
        <w:numPr>
          <w:ilvl w:val="2"/>
          <w:numId w:val="14"/>
        </w:numPr>
        <w:rPr>
          <w:rFonts w:ascii="Arial" w:hAnsi="Arial" w:cs="Arial"/>
          <w:sz w:val="24"/>
          <w:szCs w:val="24"/>
        </w:rPr>
      </w:pPr>
      <w:r>
        <w:rPr>
          <w:rFonts w:ascii="Arial" w:hAnsi="Arial" w:cs="Arial"/>
          <w:sz w:val="24"/>
          <w:szCs w:val="24"/>
        </w:rPr>
        <w:t>KBOR Briefing on Friday June 21</w:t>
      </w:r>
      <w:r w:rsidRPr="00A03315">
        <w:rPr>
          <w:rFonts w:ascii="Arial" w:hAnsi="Arial" w:cs="Arial"/>
          <w:sz w:val="24"/>
          <w:szCs w:val="24"/>
          <w:vertAlign w:val="superscript"/>
        </w:rPr>
        <w:t>st</w:t>
      </w:r>
      <w:r>
        <w:rPr>
          <w:rFonts w:ascii="Arial" w:hAnsi="Arial" w:cs="Arial"/>
          <w:sz w:val="24"/>
          <w:szCs w:val="24"/>
        </w:rPr>
        <w:t xml:space="preserve">. </w:t>
      </w:r>
    </w:p>
    <w:p w14:paraId="7F19E5CE" w14:textId="77777777" w:rsidR="00F05939" w:rsidRPr="000548C1" w:rsidRDefault="00F05939" w:rsidP="00F05939">
      <w:pPr>
        <w:pStyle w:val="ListParagraph"/>
        <w:numPr>
          <w:ilvl w:val="1"/>
          <w:numId w:val="14"/>
        </w:numPr>
        <w:rPr>
          <w:rFonts w:ascii="Arial" w:hAnsi="Arial" w:cs="Arial"/>
          <w:sz w:val="24"/>
          <w:szCs w:val="24"/>
        </w:rPr>
      </w:pPr>
      <w:r w:rsidRPr="0FD24896">
        <w:rPr>
          <w:rFonts w:ascii="Arial" w:hAnsi="Arial" w:cs="Arial"/>
          <w:sz w:val="24"/>
          <w:szCs w:val="24"/>
        </w:rPr>
        <w:t xml:space="preserve">Parking Appeals + Traffic Appeals </w:t>
      </w:r>
    </w:p>
    <w:p w14:paraId="1F91FA9C" w14:textId="77777777" w:rsidR="00F05939" w:rsidRDefault="00F05939" w:rsidP="00F05939">
      <w:pPr>
        <w:pStyle w:val="ListParagraph"/>
        <w:numPr>
          <w:ilvl w:val="1"/>
          <w:numId w:val="14"/>
        </w:numPr>
        <w:rPr>
          <w:rFonts w:ascii="Arial" w:hAnsi="Arial" w:cs="Arial"/>
          <w:sz w:val="24"/>
          <w:szCs w:val="24"/>
        </w:rPr>
      </w:pPr>
      <w:r w:rsidRPr="0FD24896">
        <w:rPr>
          <w:rFonts w:ascii="Arial" w:hAnsi="Arial" w:cs="Arial"/>
          <w:sz w:val="24"/>
          <w:szCs w:val="24"/>
        </w:rPr>
        <w:t>President’s Meetings</w:t>
      </w:r>
    </w:p>
    <w:p w14:paraId="3E48065E" w14:textId="77777777" w:rsidR="00F05939" w:rsidRDefault="00F05939" w:rsidP="00F05939">
      <w:pPr>
        <w:pStyle w:val="ListParagraph"/>
        <w:numPr>
          <w:ilvl w:val="2"/>
          <w:numId w:val="14"/>
        </w:numPr>
        <w:rPr>
          <w:rFonts w:ascii="Arial" w:hAnsi="Arial" w:cs="Arial"/>
          <w:sz w:val="24"/>
          <w:szCs w:val="24"/>
        </w:rPr>
      </w:pPr>
      <w:bookmarkStart w:id="0" w:name="_Hlk169605869"/>
      <w:r w:rsidRPr="003A54FE">
        <w:rPr>
          <w:rFonts w:ascii="Arial" w:hAnsi="Arial" w:cs="Arial"/>
          <w:i/>
          <w:iCs/>
          <w:sz w:val="24"/>
          <w:szCs w:val="24"/>
          <w:u w:val="single"/>
        </w:rPr>
        <w:t>President’s Retreat</w:t>
      </w:r>
      <w:r>
        <w:rPr>
          <w:rFonts w:ascii="Arial" w:hAnsi="Arial" w:cs="Arial"/>
          <w:sz w:val="24"/>
          <w:szCs w:val="24"/>
        </w:rPr>
        <w:t xml:space="preserve"> – Monday, June 3, 2024</w:t>
      </w:r>
    </w:p>
    <w:p w14:paraId="6C2919DD" w14:textId="77777777"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 xml:space="preserve">Agenda covered topics regarding the 24-25 Presidential Priorities and Strategic Plan, Marketing and Communications Plan, and Facilities updates. </w:t>
      </w:r>
    </w:p>
    <w:p w14:paraId="7FD22BB1" w14:textId="77777777"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 xml:space="preserve">Discussions, updates and working groups centered around current goal areas: </w:t>
      </w:r>
    </w:p>
    <w:p w14:paraId="3CE3219B" w14:textId="77777777" w:rsidR="00F05939" w:rsidRPr="00946351" w:rsidRDefault="00F05939" w:rsidP="00F05939">
      <w:pPr>
        <w:pStyle w:val="ListParagraph"/>
        <w:numPr>
          <w:ilvl w:val="4"/>
          <w:numId w:val="14"/>
        </w:numPr>
        <w:rPr>
          <w:rFonts w:ascii="Arial" w:hAnsi="Arial" w:cs="Arial"/>
          <w:sz w:val="24"/>
          <w:szCs w:val="24"/>
        </w:rPr>
      </w:pPr>
      <w:r>
        <w:rPr>
          <w:rFonts w:ascii="Arial" w:hAnsi="Arial" w:cs="Arial"/>
          <w:sz w:val="24"/>
          <w:szCs w:val="24"/>
        </w:rPr>
        <w:t>Goal 1: Access and Affordability, Inclusive Excellence</w:t>
      </w:r>
    </w:p>
    <w:p w14:paraId="708D1E55" w14:textId="77777777" w:rsidR="00F05939" w:rsidRDefault="00F05939" w:rsidP="00F05939">
      <w:pPr>
        <w:pStyle w:val="ListParagraph"/>
        <w:numPr>
          <w:ilvl w:val="4"/>
          <w:numId w:val="14"/>
        </w:numPr>
        <w:rPr>
          <w:rFonts w:ascii="Arial" w:hAnsi="Arial" w:cs="Arial"/>
          <w:sz w:val="24"/>
          <w:szCs w:val="24"/>
        </w:rPr>
      </w:pPr>
      <w:r>
        <w:rPr>
          <w:rFonts w:ascii="Arial" w:hAnsi="Arial" w:cs="Arial"/>
          <w:sz w:val="24"/>
          <w:szCs w:val="24"/>
        </w:rPr>
        <w:t>Goal 2: Talent Pipeline</w:t>
      </w:r>
    </w:p>
    <w:p w14:paraId="70D199B6" w14:textId="77777777" w:rsidR="00F05939" w:rsidRDefault="00F05939" w:rsidP="00F05939">
      <w:pPr>
        <w:pStyle w:val="ListParagraph"/>
        <w:numPr>
          <w:ilvl w:val="4"/>
          <w:numId w:val="14"/>
        </w:numPr>
        <w:rPr>
          <w:rFonts w:ascii="Arial" w:hAnsi="Arial" w:cs="Arial"/>
          <w:sz w:val="24"/>
          <w:szCs w:val="24"/>
        </w:rPr>
      </w:pPr>
      <w:r>
        <w:rPr>
          <w:rFonts w:ascii="Arial" w:hAnsi="Arial" w:cs="Arial"/>
          <w:sz w:val="24"/>
          <w:szCs w:val="24"/>
        </w:rPr>
        <w:t>Goal 3: Economic Prosperity, Research Structure</w:t>
      </w:r>
    </w:p>
    <w:p w14:paraId="3402DE9E" w14:textId="77777777" w:rsidR="00F05939" w:rsidRDefault="00F05939" w:rsidP="00F05939">
      <w:pPr>
        <w:pStyle w:val="ListParagraph"/>
        <w:numPr>
          <w:ilvl w:val="4"/>
          <w:numId w:val="14"/>
        </w:numPr>
        <w:rPr>
          <w:rFonts w:ascii="Arial" w:hAnsi="Arial" w:cs="Arial"/>
          <w:sz w:val="24"/>
          <w:szCs w:val="24"/>
        </w:rPr>
      </w:pPr>
      <w:r>
        <w:rPr>
          <w:rFonts w:ascii="Arial" w:hAnsi="Arial" w:cs="Arial"/>
          <w:sz w:val="24"/>
          <w:szCs w:val="24"/>
        </w:rPr>
        <w:lastRenderedPageBreak/>
        <w:t>Goal 4: University Support and Advocacy of Office for Civil Rights, Title IX, Americans with Disabilities Act, Equal Employment Opportunity</w:t>
      </w:r>
    </w:p>
    <w:p w14:paraId="6D2324D8" w14:textId="77777777" w:rsidR="00F05939" w:rsidRDefault="00F05939" w:rsidP="00F05939">
      <w:pPr>
        <w:pStyle w:val="ListParagraph"/>
        <w:numPr>
          <w:ilvl w:val="4"/>
          <w:numId w:val="14"/>
        </w:numPr>
        <w:rPr>
          <w:rFonts w:ascii="Arial" w:hAnsi="Arial" w:cs="Arial"/>
          <w:sz w:val="24"/>
          <w:szCs w:val="24"/>
        </w:rPr>
      </w:pPr>
      <w:r>
        <w:rPr>
          <w:rFonts w:ascii="Arial" w:hAnsi="Arial" w:cs="Arial"/>
          <w:sz w:val="24"/>
          <w:szCs w:val="24"/>
        </w:rPr>
        <w:t>Goal 5: Freedom of Expression</w:t>
      </w:r>
    </w:p>
    <w:bookmarkEnd w:id="0"/>
    <w:p w14:paraId="78495D50" w14:textId="77777777"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 xml:space="preserve">Slides and published documents will be shared out soon. My notes are located in the folder for this week’s agenda. </w:t>
      </w:r>
    </w:p>
    <w:p w14:paraId="318DC72A" w14:textId="77777777" w:rsidR="00F05939" w:rsidRDefault="00F05939" w:rsidP="00F05939">
      <w:pPr>
        <w:pStyle w:val="ListParagraph"/>
        <w:numPr>
          <w:ilvl w:val="2"/>
          <w:numId w:val="14"/>
        </w:numPr>
        <w:rPr>
          <w:rFonts w:ascii="Arial" w:hAnsi="Arial" w:cs="Arial"/>
          <w:sz w:val="24"/>
          <w:szCs w:val="24"/>
        </w:rPr>
      </w:pPr>
      <w:r>
        <w:rPr>
          <w:rFonts w:ascii="Arial" w:hAnsi="Arial" w:cs="Arial"/>
          <w:sz w:val="24"/>
          <w:szCs w:val="24"/>
        </w:rPr>
        <w:t xml:space="preserve">President 1:1 </w:t>
      </w:r>
    </w:p>
    <w:p w14:paraId="271E6EE6" w14:textId="77777777"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Virtual board meeting this week. Vote on the tuition proposal is on June 20</w:t>
      </w:r>
      <w:r w:rsidRPr="00946351">
        <w:rPr>
          <w:rFonts w:ascii="Arial" w:hAnsi="Arial" w:cs="Arial"/>
          <w:sz w:val="24"/>
          <w:szCs w:val="24"/>
          <w:vertAlign w:val="superscript"/>
        </w:rPr>
        <w:t>th</w:t>
      </w:r>
      <w:r>
        <w:rPr>
          <w:rFonts w:ascii="Arial" w:hAnsi="Arial" w:cs="Arial"/>
          <w:sz w:val="24"/>
          <w:szCs w:val="24"/>
        </w:rPr>
        <w:t xml:space="preserve"> and they are presenting the master plan. Working on finalizing documents from the presidents retreat to share out. Looking forward to learning more about our current senate goals and newly defined ones as we go into our next term. </w:t>
      </w:r>
    </w:p>
    <w:p w14:paraId="559142D2" w14:textId="77777777" w:rsidR="00F05939" w:rsidRDefault="00F05939" w:rsidP="00F05939">
      <w:pPr>
        <w:pStyle w:val="ListParagraph"/>
        <w:numPr>
          <w:ilvl w:val="2"/>
          <w:numId w:val="14"/>
        </w:numPr>
        <w:rPr>
          <w:rFonts w:ascii="Arial" w:hAnsi="Arial" w:cs="Arial"/>
          <w:sz w:val="24"/>
          <w:szCs w:val="24"/>
        </w:rPr>
      </w:pPr>
      <w:r>
        <w:rPr>
          <w:rFonts w:ascii="Arial" w:hAnsi="Arial" w:cs="Arial"/>
          <w:sz w:val="24"/>
          <w:szCs w:val="24"/>
        </w:rPr>
        <w:t xml:space="preserve">Provost 1:1 – </w:t>
      </w:r>
    </w:p>
    <w:p w14:paraId="40BD6741" w14:textId="4B85A25D"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 xml:space="preserve">Met with Werner, Telly, and Vicki to discuss pro dev funding. Telly wants to build this into the capital campaign plans and, in the meantime, still wants to look at fundraising options like Founders Day, etc…They are still the planning phases of the capital campaign process. </w:t>
      </w:r>
    </w:p>
    <w:p w14:paraId="3D2EF0D8" w14:textId="77777777"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 xml:space="preserve">Met the DOL deadline and will continue to work with HR and leaders regarding the next phase and any changes in positions. More to come as this develops. </w:t>
      </w:r>
    </w:p>
    <w:p w14:paraId="4CDA6C34" w14:textId="77777777" w:rsidR="00F05939" w:rsidRDefault="00F05939" w:rsidP="00F05939">
      <w:pPr>
        <w:pStyle w:val="ListParagraph"/>
        <w:numPr>
          <w:ilvl w:val="2"/>
          <w:numId w:val="14"/>
        </w:numPr>
        <w:rPr>
          <w:rFonts w:ascii="Arial" w:hAnsi="Arial" w:cs="Arial"/>
          <w:sz w:val="24"/>
          <w:szCs w:val="24"/>
        </w:rPr>
      </w:pPr>
      <w:r>
        <w:rPr>
          <w:rFonts w:ascii="Arial" w:hAnsi="Arial" w:cs="Arial"/>
          <w:sz w:val="24"/>
          <w:szCs w:val="24"/>
        </w:rPr>
        <w:t xml:space="preserve">VPFA 1:1 </w:t>
      </w:r>
    </w:p>
    <w:p w14:paraId="7275E9A5" w14:textId="77777777" w:rsidR="00F05939" w:rsidRDefault="00F05939" w:rsidP="00F05939">
      <w:pPr>
        <w:pStyle w:val="ListParagraph"/>
        <w:numPr>
          <w:ilvl w:val="3"/>
          <w:numId w:val="14"/>
        </w:numPr>
        <w:rPr>
          <w:rFonts w:ascii="Arial" w:hAnsi="Arial" w:cs="Arial"/>
          <w:sz w:val="24"/>
          <w:szCs w:val="24"/>
        </w:rPr>
      </w:pPr>
      <w:r>
        <w:rPr>
          <w:rFonts w:ascii="Arial" w:hAnsi="Arial" w:cs="Arial"/>
          <w:sz w:val="24"/>
          <w:szCs w:val="24"/>
        </w:rPr>
        <w:t xml:space="preserve">Funding stream for Shocker Strive Conference is confirmed. Open to increasing if the committee wanted to expand. Let’s get a plan/proposal in front of him with a potential budget increase/request. </w:t>
      </w:r>
    </w:p>
    <w:p w14:paraId="30914838" w14:textId="77777777" w:rsidR="00F05939" w:rsidRPr="00946351" w:rsidRDefault="00F05939" w:rsidP="00F05939">
      <w:pPr>
        <w:pStyle w:val="ListParagraph"/>
        <w:ind w:left="2160"/>
        <w:rPr>
          <w:rFonts w:ascii="Arial" w:hAnsi="Arial" w:cs="Arial"/>
          <w:sz w:val="24"/>
          <w:szCs w:val="24"/>
        </w:rPr>
      </w:pPr>
    </w:p>
    <w:p w14:paraId="508C47C3" w14:textId="77777777" w:rsidR="00F05939" w:rsidRDefault="00F05939" w:rsidP="00F05939">
      <w:pPr>
        <w:pStyle w:val="ListParagraph"/>
        <w:numPr>
          <w:ilvl w:val="1"/>
          <w:numId w:val="14"/>
        </w:numPr>
        <w:rPr>
          <w:rFonts w:ascii="Arial" w:hAnsi="Arial" w:cs="Arial"/>
          <w:sz w:val="24"/>
          <w:szCs w:val="24"/>
        </w:rPr>
      </w:pPr>
      <w:r w:rsidRPr="0FD24896">
        <w:rPr>
          <w:rFonts w:ascii="Arial" w:hAnsi="Arial" w:cs="Arial"/>
          <w:sz w:val="24"/>
          <w:szCs w:val="24"/>
        </w:rPr>
        <w:t>RSC Board of Directors</w:t>
      </w:r>
    </w:p>
    <w:p w14:paraId="30A9DF41" w14:textId="77777777" w:rsidR="00F05939" w:rsidRDefault="00F05939" w:rsidP="00F05939">
      <w:pPr>
        <w:pStyle w:val="ListParagraph"/>
        <w:numPr>
          <w:ilvl w:val="2"/>
          <w:numId w:val="14"/>
        </w:numPr>
        <w:rPr>
          <w:rFonts w:ascii="Arial" w:hAnsi="Arial" w:cs="Arial"/>
          <w:sz w:val="24"/>
          <w:szCs w:val="24"/>
        </w:rPr>
      </w:pPr>
      <w:r w:rsidRPr="00A03315">
        <w:rPr>
          <w:rFonts w:ascii="Arial" w:hAnsi="Arial" w:cs="Arial"/>
          <w:sz w:val="24"/>
          <w:szCs w:val="24"/>
        </w:rPr>
        <w:t>The new food choice where Tu Taco was will be Fujisan, which will be focused on sushi and boba tea. It should have similar prices to Tu Taco.</w:t>
      </w:r>
    </w:p>
    <w:p w14:paraId="7FE68B2A" w14:textId="77777777" w:rsidR="00F05939" w:rsidRDefault="00F05939" w:rsidP="00F05939">
      <w:pPr>
        <w:pStyle w:val="ListParagraph"/>
        <w:numPr>
          <w:ilvl w:val="1"/>
          <w:numId w:val="14"/>
        </w:numPr>
        <w:rPr>
          <w:rFonts w:ascii="Arial" w:hAnsi="Arial" w:cs="Arial"/>
          <w:sz w:val="24"/>
          <w:szCs w:val="24"/>
        </w:rPr>
      </w:pPr>
      <w:r w:rsidRPr="0FD24896">
        <w:rPr>
          <w:rFonts w:ascii="Arial" w:hAnsi="Arial" w:cs="Arial"/>
          <w:sz w:val="24"/>
          <w:szCs w:val="24"/>
        </w:rPr>
        <w:t>UPS/USS Presidents Council (KBOR)</w:t>
      </w:r>
    </w:p>
    <w:p w14:paraId="4A75C032" w14:textId="77777777" w:rsidR="00F05939" w:rsidRPr="008B05D6" w:rsidRDefault="00F05939" w:rsidP="00F05939">
      <w:pPr>
        <w:pStyle w:val="ListParagraph"/>
        <w:numPr>
          <w:ilvl w:val="2"/>
          <w:numId w:val="14"/>
        </w:numPr>
        <w:rPr>
          <w:rFonts w:ascii="Arial" w:hAnsi="Arial" w:cs="Arial"/>
          <w:sz w:val="24"/>
          <w:szCs w:val="24"/>
        </w:rPr>
      </w:pPr>
      <w:r>
        <w:rPr>
          <w:rFonts w:ascii="Arial" w:hAnsi="Arial" w:cs="Arial"/>
          <w:sz w:val="24"/>
          <w:szCs w:val="24"/>
        </w:rPr>
        <w:t>No Meeting</w:t>
      </w:r>
    </w:p>
    <w:p w14:paraId="17107935" w14:textId="77777777" w:rsidR="00B94081" w:rsidRPr="00F05939" w:rsidRDefault="00B94081" w:rsidP="00F05939">
      <w:pPr>
        <w:rPr>
          <w:rFonts w:ascii="Arial" w:hAnsi="Arial" w:cs="Arial"/>
          <w:i/>
          <w:sz w:val="24"/>
          <w:szCs w:val="24"/>
        </w:rPr>
      </w:pPr>
    </w:p>
    <w:p w14:paraId="076806FF" w14:textId="77777777" w:rsidR="00871BF3" w:rsidRPr="000548C1" w:rsidRDefault="00871BF3" w:rsidP="00871BF3">
      <w:pPr>
        <w:pStyle w:val="ListParagraph"/>
        <w:numPr>
          <w:ilvl w:val="0"/>
          <w:numId w:val="14"/>
        </w:numPr>
        <w:rPr>
          <w:rFonts w:ascii="Arial" w:hAnsi="Arial" w:cs="Arial"/>
          <w:sz w:val="24"/>
          <w:szCs w:val="24"/>
        </w:rPr>
      </w:pPr>
      <w:r w:rsidRPr="0FD24896">
        <w:rPr>
          <w:rFonts w:ascii="Arial" w:hAnsi="Arial" w:cs="Arial"/>
          <w:b/>
          <w:bCs/>
          <w:sz w:val="24"/>
          <w:szCs w:val="24"/>
        </w:rPr>
        <w:t>Adjourn/Upcoming Meetings and Events/Shoutouts</w:t>
      </w:r>
    </w:p>
    <w:p w14:paraId="44F25054" w14:textId="566C8B60" w:rsidR="00F20BC8" w:rsidRPr="000548C1" w:rsidRDefault="000B5E98" w:rsidP="00871BF3">
      <w:pPr>
        <w:pStyle w:val="ListParagraph"/>
        <w:numPr>
          <w:ilvl w:val="1"/>
          <w:numId w:val="14"/>
        </w:numPr>
        <w:rPr>
          <w:rFonts w:ascii="Arial" w:hAnsi="Arial" w:cs="Arial"/>
          <w:sz w:val="24"/>
          <w:szCs w:val="24"/>
        </w:rPr>
      </w:pPr>
      <w:r w:rsidRPr="0FD24896">
        <w:rPr>
          <w:rFonts w:ascii="Arial" w:hAnsi="Arial" w:cs="Arial"/>
          <w:sz w:val="24"/>
          <w:szCs w:val="24"/>
        </w:rPr>
        <w:t>Ju</w:t>
      </w:r>
      <w:r w:rsidR="009C156C">
        <w:rPr>
          <w:rFonts w:ascii="Arial" w:hAnsi="Arial" w:cs="Arial"/>
          <w:sz w:val="24"/>
          <w:szCs w:val="24"/>
        </w:rPr>
        <w:t>ly</w:t>
      </w:r>
      <w:r w:rsidR="000E1728" w:rsidRPr="0FD24896">
        <w:rPr>
          <w:rFonts w:ascii="Arial" w:hAnsi="Arial" w:cs="Arial"/>
          <w:sz w:val="24"/>
          <w:szCs w:val="24"/>
        </w:rPr>
        <w:t xml:space="preserve"> Senate Meeting: Tuesday, </w:t>
      </w:r>
      <w:r w:rsidRPr="0FD24896">
        <w:rPr>
          <w:rFonts w:ascii="Arial" w:hAnsi="Arial" w:cs="Arial"/>
          <w:sz w:val="24"/>
          <w:szCs w:val="24"/>
        </w:rPr>
        <w:t>Ju</w:t>
      </w:r>
      <w:r w:rsidR="009C156C">
        <w:rPr>
          <w:rFonts w:ascii="Arial" w:hAnsi="Arial" w:cs="Arial"/>
          <w:sz w:val="24"/>
          <w:szCs w:val="24"/>
        </w:rPr>
        <w:t>ly</w:t>
      </w:r>
      <w:r w:rsidR="46770A0F" w:rsidRPr="0FD24896">
        <w:rPr>
          <w:rFonts w:ascii="Arial" w:hAnsi="Arial" w:cs="Arial"/>
          <w:sz w:val="24"/>
          <w:szCs w:val="24"/>
        </w:rPr>
        <w:t xml:space="preserve"> </w:t>
      </w:r>
      <w:r w:rsidRPr="0FD24896">
        <w:rPr>
          <w:rFonts w:ascii="Arial" w:hAnsi="Arial" w:cs="Arial"/>
          <w:sz w:val="24"/>
          <w:szCs w:val="24"/>
        </w:rPr>
        <w:t>1</w:t>
      </w:r>
      <w:r w:rsidR="00054348">
        <w:rPr>
          <w:rFonts w:ascii="Arial" w:hAnsi="Arial" w:cs="Arial"/>
          <w:sz w:val="24"/>
          <w:szCs w:val="24"/>
        </w:rPr>
        <w:t>6</w:t>
      </w:r>
      <w:r w:rsidR="46770A0F" w:rsidRPr="0FD24896">
        <w:rPr>
          <w:rFonts w:ascii="Arial" w:hAnsi="Arial" w:cs="Arial"/>
          <w:sz w:val="24"/>
          <w:szCs w:val="24"/>
        </w:rPr>
        <w:t>, 2024 |</w:t>
      </w:r>
      <w:r w:rsidR="000E1728" w:rsidRPr="0FD24896">
        <w:rPr>
          <w:rFonts w:ascii="Arial" w:hAnsi="Arial" w:cs="Arial"/>
          <w:sz w:val="24"/>
          <w:szCs w:val="24"/>
        </w:rPr>
        <w:t xml:space="preserve"> 3:30pm-5:00pm</w:t>
      </w:r>
      <w:r w:rsidR="5D2F5F18" w:rsidRPr="0FD24896">
        <w:rPr>
          <w:rFonts w:ascii="Arial" w:hAnsi="Arial" w:cs="Arial"/>
          <w:sz w:val="24"/>
          <w:szCs w:val="24"/>
        </w:rPr>
        <w:t xml:space="preserve"> |</w:t>
      </w:r>
      <w:r w:rsidR="000E1728" w:rsidRPr="0FD24896">
        <w:rPr>
          <w:rFonts w:ascii="Arial" w:hAnsi="Arial" w:cs="Arial"/>
          <w:sz w:val="24"/>
          <w:szCs w:val="24"/>
        </w:rPr>
        <w:t xml:space="preserve"> RSC 142 Harvest Room</w:t>
      </w:r>
      <w:r w:rsidR="00C75B73" w:rsidRPr="0FD24896">
        <w:rPr>
          <w:rFonts w:ascii="Arial" w:hAnsi="Arial" w:cs="Arial"/>
          <w:sz w:val="24"/>
          <w:szCs w:val="24"/>
        </w:rPr>
        <w:t xml:space="preserve"> | TEAMS Link: </w:t>
      </w:r>
      <w:hyperlink r:id="rId10">
        <w:r w:rsidR="00C75B73" w:rsidRPr="0FD24896">
          <w:rPr>
            <w:rStyle w:val="Hyperlink"/>
            <w:rFonts w:ascii="Arial" w:hAnsi="Arial" w:cs="Arial"/>
            <w:color w:val="6264A7"/>
            <w:sz w:val="24"/>
            <w:szCs w:val="24"/>
          </w:rPr>
          <w:t>Click here to join the meeting</w:t>
        </w:r>
      </w:hyperlink>
    </w:p>
    <w:p w14:paraId="40F34271" w14:textId="6C547CB0" w:rsidR="004F68A5" w:rsidRPr="000548C1" w:rsidRDefault="001D414E" w:rsidP="008F7D71">
      <w:pPr>
        <w:pStyle w:val="ListParagraph"/>
        <w:numPr>
          <w:ilvl w:val="1"/>
          <w:numId w:val="14"/>
        </w:numPr>
        <w:rPr>
          <w:rFonts w:ascii="Arial" w:hAnsi="Arial" w:cs="Arial"/>
          <w:sz w:val="24"/>
          <w:szCs w:val="24"/>
        </w:rPr>
      </w:pPr>
      <w:r w:rsidRPr="0FD24896">
        <w:rPr>
          <w:rFonts w:ascii="Arial" w:hAnsi="Arial" w:cs="Arial"/>
          <w:sz w:val="24"/>
          <w:szCs w:val="24"/>
        </w:rPr>
        <w:t xml:space="preserve">Check the </w:t>
      </w:r>
      <w:hyperlink r:id="rId11">
        <w:r w:rsidRPr="0FD24896">
          <w:rPr>
            <w:rStyle w:val="Hyperlink"/>
            <w:rFonts w:ascii="Arial" w:hAnsi="Arial" w:cs="Arial"/>
            <w:sz w:val="24"/>
            <w:szCs w:val="24"/>
          </w:rPr>
          <w:t>Events Calendar</w:t>
        </w:r>
      </w:hyperlink>
      <w:r w:rsidRPr="0FD24896">
        <w:rPr>
          <w:rFonts w:ascii="Arial" w:hAnsi="Arial" w:cs="Arial"/>
          <w:sz w:val="24"/>
          <w:szCs w:val="24"/>
        </w:rPr>
        <w:t xml:space="preserve"> for upcoming events on campus</w:t>
      </w:r>
    </w:p>
    <w:p w14:paraId="00405118" w14:textId="77777777" w:rsidR="007A7000" w:rsidRPr="00BE165F" w:rsidRDefault="007A7000" w:rsidP="00F134B3">
      <w:pPr>
        <w:pStyle w:val="ListParagraph"/>
        <w:ind w:left="1440"/>
        <w:rPr>
          <w:rFonts w:ascii="Franklin Gothic Book" w:hAnsi="Franklin Gothic Book"/>
          <w:sz w:val="20"/>
          <w:szCs w:val="20"/>
        </w:rPr>
      </w:pPr>
    </w:p>
    <w:sectPr w:rsidR="007A7000" w:rsidRPr="00BE165F" w:rsidSect="00E77DAF">
      <w:headerReference w:type="default" r:id="rId12"/>
      <w:footerReference w:type="default" r:id="rId13"/>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B7A3C" w14:textId="77777777" w:rsidR="009302C1" w:rsidRDefault="009302C1" w:rsidP="00B51F52">
      <w:pPr>
        <w:spacing w:after="0" w:line="240" w:lineRule="auto"/>
      </w:pPr>
      <w:r>
        <w:separator/>
      </w:r>
    </w:p>
  </w:endnote>
  <w:endnote w:type="continuationSeparator" w:id="0">
    <w:p w14:paraId="36F157BB" w14:textId="77777777" w:rsidR="009302C1" w:rsidRDefault="009302C1" w:rsidP="00B51F52">
      <w:pPr>
        <w:spacing w:after="0" w:line="240" w:lineRule="auto"/>
      </w:pPr>
      <w:r>
        <w:continuationSeparator/>
      </w:r>
    </w:p>
  </w:endnote>
  <w:endnote w:type="continuationNotice" w:id="1">
    <w:p w14:paraId="4334D6D8" w14:textId="77777777" w:rsidR="009302C1" w:rsidRDefault="00930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80"/>
      <w:gridCol w:w="3180"/>
      <w:gridCol w:w="3180"/>
    </w:tblGrid>
    <w:tr w:rsidR="5207C190" w14:paraId="2B70B1B5" w14:textId="77777777" w:rsidTr="5207C190">
      <w:trPr>
        <w:trHeight w:val="300"/>
      </w:trPr>
      <w:tc>
        <w:tcPr>
          <w:tcW w:w="3180" w:type="dxa"/>
        </w:tcPr>
        <w:p w14:paraId="3C2D9BA0" w14:textId="511C2D8C" w:rsidR="5207C190" w:rsidRDefault="5207C190" w:rsidP="5207C190">
          <w:pPr>
            <w:pStyle w:val="Header"/>
            <w:ind w:left="-115"/>
          </w:pPr>
        </w:p>
      </w:tc>
      <w:tc>
        <w:tcPr>
          <w:tcW w:w="3180" w:type="dxa"/>
        </w:tcPr>
        <w:p w14:paraId="0D270D87" w14:textId="1B5CC914" w:rsidR="5207C190" w:rsidRDefault="5207C190" w:rsidP="5207C190">
          <w:pPr>
            <w:pStyle w:val="Header"/>
            <w:jc w:val="center"/>
          </w:pPr>
        </w:p>
      </w:tc>
      <w:tc>
        <w:tcPr>
          <w:tcW w:w="3180" w:type="dxa"/>
        </w:tcPr>
        <w:p w14:paraId="0EAD62E1" w14:textId="423DF752" w:rsidR="5207C190" w:rsidRDefault="5207C190" w:rsidP="5207C190">
          <w:pPr>
            <w:pStyle w:val="Header"/>
            <w:ind w:right="-115"/>
            <w:jc w:val="right"/>
          </w:pPr>
        </w:p>
      </w:tc>
    </w:tr>
  </w:tbl>
  <w:p w14:paraId="0A4FC130" w14:textId="5677CB08" w:rsidR="5207C190" w:rsidRDefault="5207C190" w:rsidP="5207C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61471" w14:textId="77777777" w:rsidR="009302C1" w:rsidRDefault="009302C1" w:rsidP="00B51F52">
      <w:pPr>
        <w:spacing w:after="0" w:line="240" w:lineRule="auto"/>
      </w:pPr>
      <w:r>
        <w:separator/>
      </w:r>
    </w:p>
  </w:footnote>
  <w:footnote w:type="continuationSeparator" w:id="0">
    <w:p w14:paraId="606A6F80" w14:textId="77777777" w:rsidR="009302C1" w:rsidRDefault="009302C1" w:rsidP="00B51F52">
      <w:pPr>
        <w:spacing w:after="0" w:line="240" w:lineRule="auto"/>
      </w:pPr>
      <w:r>
        <w:continuationSeparator/>
      </w:r>
    </w:p>
  </w:footnote>
  <w:footnote w:type="continuationNotice" w:id="1">
    <w:p w14:paraId="53C3987C" w14:textId="77777777" w:rsidR="009302C1" w:rsidRDefault="009302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80"/>
      <w:gridCol w:w="3180"/>
      <w:gridCol w:w="3180"/>
    </w:tblGrid>
    <w:tr w:rsidR="5207C190" w14:paraId="2CF250EA" w14:textId="77777777" w:rsidTr="5207C190">
      <w:trPr>
        <w:trHeight w:val="300"/>
      </w:trPr>
      <w:tc>
        <w:tcPr>
          <w:tcW w:w="3180" w:type="dxa"/>
        </w:tcPr>
        <w:p w14:paraId="3D53FAC9" w14:textId="61DCEFE1" w:rsidR="5207C190" w:rsidRDefault="5207C190" w:rsidP="5207C190">
          <w:pPr>
            <w:pStyle w:val="Header"/>
            <w:ind w:left="-115"/>
          </w:pPr>
        </w:p>
      </w:tc>
      <w:tc>
        <w:tcPr>
          <w:tcW w:w="3180" w:type="dxa"/>
        </w:tcPr>
        <w:p w14:paraId="287343FD" w14:textId="6DD0F591" w:rsidR="5207C190" w:rsidRDefault="5207C190" w:rsidP="5207C190">
          <w:pPr>
            <w:pStyle w:val="Header"/>
            <w:jc w:val="center"/>
          </w:pPr>
        </w:p>
      </w:tc>
      <w:tc>
        <w:tcPr>
          <w:tcW w:w="3180" w:type="dxa"/>
        </w:tcPr>
        <w:p w14:paraId="3A8699F4" w14:textId="04AAC227" w:rsidR="5207C190" w:rsidRDefault="5207C190" w:rsidP="5207C190">
          <w:pPr>
            <w:pStyle w:val="Header"/>
            <w:ind w:right="-115"/>
            <w:jc w:val="right"/>
          </w:pPr>
        </w:p>
      </w:tc>
    </w:tr>
  </w:tbl>
  <w:p w14:paraId="13B45115" w14:textId="3680273F" w:rsidR="5207C190" w:rsidRDefault="5207C190" w:rsidP="5207C19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EAE4B9E2"/>
    <w:lvl w:ilvl="0" w:tplc="FFFFFFFF">
      <w:start w:val="1"/>
      <w:numFmt w:val="upperRoman"/>
      <w:lvlText w:val="%1."/>
      <w:lvlJc w:val="right"/>
      <w:pPr>
        <w:ind w:left="720" w:hanging="360"/>
      </w:pPr>
      <w:rPr>
        <w:b/>
        <w:bCs/>
        <w:sz w:val="24"/>
        <w:szCs w:val="24"/>
      </w:rPr>
    </w:lvl>
    <w:lvl w:ilvl="1" w:tplc="C4AEDDC8">
      <w:start w:val="1"/>
      <w:numFmt w:val="lowerLetter"/>
      <w:lvlText w:val="%2."/>
      <w:lvlJc w:val="left"/>
      <w:pPr>
        <w:ind w:left="1440" w:hanging="360"/>
      </w:pPr>
      <w:rPr>
        <w:b w:val="0"/>
        <w:bCs/>
        <w:i w:val="0"/>
        <w:iCs/>
        <w:sz w:val="24"/>
        <w:szCs w:val="24"/>
      </w:rPr>
    </w:lvl>
    <w:lvl w:ilvl="2" w:tplc="39C21D22">
      <w:start w:val="1"/>
      <w:numFmt w:val="lowerRoman"/>
      <w:lvlText w:val="%3."/>
      <w:lvlJc w:val="right"/>
      <w:pPr>
        <w:ind w:left="2160" w:hanging="180"/>
      </w:pPr>
      <w:rPr>
        <w:b/>
        <w:bCs w:val="0"/>
      </w:rPr>
    </w:lvl>
    <w:lvl w:ilvl="3" w:tplc="FFFFFFFF">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7F1CB2"/>
    <w:multiLevelType w:val="hybridMultilevel"/>
    <w:tmpl w:val="1316B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B47845"/>
    <w:multiLevelType w:val="hybridMultilevel"/>
    <w:tmpl w:val="330CC0A4"/>
    <w:lvl w:ilvl="0" w:tplc="CEEA7B1E">
      <w:start w:val="1"/>
      <w:numFmt w:val="bullet"/>
      <w:lvlText w:val=""/>
      <w:lvlJc w:val="left"/>
      <w:pPr>
        <w:ind w:left="720" w:hanging="360"/>
      </w:pPr>
      <w:rPr>
        <w:rFonts w:ascii="Symbol" w:hAnsi="Symbol" w:hint="default"/>
      </w:rPr>
    </w:lvl>
    <w:lvl w:ilvl="1" w:tplc="9BD00390">
      <w:start w:val="1"/>
      <w:numFmt w:val="bullet"/>
      <w:lvlText w:val="o"/>
      <w:lvlJc w:val="left"/>
      <w:pPr>
        <w:ind w:left="1440" w:hanging="360"/>
      </w:pPr>
      <w:rPr>
        <w:rFonts w:ascii="Courier New" w:hAnsi="Courier New" w:hint="default"/>
      </w:rPr>
    </w:lvl>
    <w:lvl w:ilvl="2" w:tplc="2D2A13B4">
      <w:start w:val="1"/>
      <w:numFmt w:val="bullet"/>
      <w:lvlText w:val=""/>
      <w:lvlJc w:val="left"/>
      <w:pPr>
        <w:ind w:left="2160" w:hanging="360"/>
      </w:pPr>
      <w:rPr>
        <w:rFonts w:ascii="Wingdings" w:hAnsi="Wingdings" w:hint="default"/>
      </w:rPr>
    </w:lvl>
    <w:lvl w:ilvl="3" w:tplc="42647BCA">
      <w:start w:val="1"/>
      <w:numFmt w:val="bullet"/>
      <w:lvlText w:val=""/>
      <w:lvlJc w:val="left"/>
      <w:pPr>
        <w:ind w:left="2880" w:hanging="360"/>
      </w:pPr>
      <w:rPr>
        <w:rFonts w:ascii="Symbol" w:hAnsi="Symbol" w:hint="default"/>
      </w:rPr>
    </w:lvl>
    <w:lvl w:ilvl="4" w:tplc="90E4E2B0">
      <w:start w:val="1"/>
      <w:numFmt w:val="bullet"/>
      <w:lvlText w:val="o"/>
      <w:lvlJc w:val="left"/>
      <w:pPr>
        <w:ind w:left="3600" w:hanging="360"/>
      </w:pPr>
      <w:rPr>
        <w:rFonts w:ascii="Courier New" w:hAnsi="Courier New" w:hint="default"/>
      </w:rPr>
    </w:lvl>
    <w:lvl w:ilvl="5" w:tplc="37F87D04">
      <w:start w:val="1"/>
      <w:numFmt w:val="bullet"/>
      <w:lvlText w:val=""/>
      <w:lvlJc w:val="left"/>
      <w:pPr>
        <w:ind w:left="4320" w:hanging="360"/>
      </w:pPr>
      <w:rPr>
        <w:rFonts w:ascii="Wingdings" w:hAnsi="Wingdings" w:hint="default"/>
      </w:rPr>
    </w:lvl>
    <w:lvl w:ilvl="6" w:tplc="693A6704">
      <w:start w:val="1"/>
      <w:numFmt w:val="bullet"/>
      <w:lvlText w:val=""/>
      <w:lvlJc w:val="left"/>
      <w:pPr>
        <w:ind w:left="5040" w:hanging="360"/>
      </w:pPr>
      <w:rPr>
        <w:rFonts w:ascii="Symbol" w:hAnsi="Symbol" w:hint="default"/>
      </w:rPr>
    </w:lvl>
    <w:lvl w:ilvl="7" w:tplc="7396ADC6">
      <w:start w:val="1"/>
      <w:numFmt w:val="bullet"/>
      <w:lvlText w:val="o"/>
      <w:lvlJc w:val="left"/>
      <w:pPr>
        <w:ind w:left="5760" w:hanging="360"/>
      </w:pPr>
      <w:rPr>
        <w:rFonts w:ascii="Courier New" w:hAnsi="Courier New" w:hint="default"/>
      </w:rPr>
    </w:lvl>
    <w:lvl w:ilvl="8" w:tplc="2E5A7B4A">
      <w:start w:val="1"/>
      <w:numFmt w:val="bullet"/>
      <w:lvlText w:val=""/>
      <w:lvlJc w:val="left"/>
      <w:pPr>
        <w:ind w:left="6480" w:hanging="360"/>
      </w:pPr>
      <w:rPr>
        <w:rFonts w:ascii="Wingdings" w:hAnsi="Wingdings" w:hint="default"/>
      </w:rPr>
    </w:lvl>
  </w:abstractNum>
  <w:abstractNum w:abstractNumId="8" w15:restartNumberingAfterBreak="0">
    <w:nsid w:val="5C306CA6"/>
    <w:multiLevelType w:val="hybridMultilevel"/>
    <w:tmpl w:val="73B691E6"/>
    <w:lvl w:ilvl="0" w:tplc="8C063214">
      <w:start w:val="1"/>
      <w:numFmt w:val="bullet"/>
      <w:pStyle w:val="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0AE3E49"/>
    <w:multiLevelType w:val="hybridMultilevel"/>
    <w:tmpl w:val="CF5E0932"/>
    <w:lvl w:ilvl="0" w:tplc="0E0A1A1A">
      <w:numFmt w:val="bullet"/>
      <w:lvlText w:val="-"/>
      <w:lvlJc w:val="left"/>
      <w:pPr>
        <w:ind w:left="720" w:hanging="360"/>
      </w:pPr>
      <w:rPr>
        <w:rFonts w:ascii="Garamond" w:eastAsia="Calibr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B7D80"/>
    <w:multiLevelType w:val="multilevel"/>
    <w:tmpl w:val="E2325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7AAB412B"/>
    <w:multiLevelType w:val="hybridMultilevel"/>
    <w:tmpl w:val="DE3E711A"/>
    <w:lvl w:ilvl="0" w:tplc="FECEAE8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777198">
    <w:abstractNumId w:val="7"/>
  </w:num>
  <w:num w:numId="2" w16cid:durableId="2065441847">
    <w:abstractNumId w:val="16"/>
  </w:num>
  <w:num w:numId="3" w16cid:durableId="2017612870">
    <w:abstractNumId w:val="6"/>
  </w:num>
  <w:num w:numId="4" w16cid:durableId="1244073936">
    <w:abstractNumId w:val="5"/>
  </w:num>
  <w:num w:numId="5" w16cid:durableId="59448720">
    <w:abstractNumId w:val="4"/>
  </w:num>
  <w:num w:numId="6" w16cid:durableId="1147671532">
    <w:abstractNumId w:val="10"/>
  </w:num>
  <w:num w:numId="7"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5186551">
    <w:abstractNumId w:val="0"/>
  </w:num>
  <w:num w:numId="9" w16cid:durableId="306208856">
    <w:abstractNumId w:val="14"/>
  </w:num>
  <w:num w:numId="10" w16cid:durableId="1422724040">
    <w:abstractNumId w:val="3"/>
  </w:num>
  <w:num w:numId="11" w16cid:durableId="1101681605">
    <w:abstractNumId w:val="13"/>
  </w:num>
  <w:num w:numId="12" w16cid:durableId="2087222834">
    <w:abstractNumId w:val="12"/>
  </w:num>
  <w:num w:numId="13" w16cid:durableId="1209687784">
    <w:abstractNumId w:val="5"/>
  </w:num>
  <w:num w:numId="14" w16cid:durableId="262806413">
    <w:abstractNumId w:val="1"/>
  </w:num>
  <w:num w:numId="15" w16cid:durableId="133986692">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5679398">
    <w:abstractNumId w:val="9"/>
  </w:num>
  <w:num w:numId="17" w16cid:durableId="1073704320">
    <w:abstractNumId w:val="8"/>
  </w:num>
  <w:num w:numId="18" w16cid:durableId="710419647">
    <w:abstractNumId w:val="15"/>
  </w:num>
  <w:num w:numId="19" w16cid:durableId="761071733">
    <w:abstractNumId w:val="11"/>
  </w:num>
  <w:num w:numId="20" w16cid:durableId="2557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21C1"/>
    <w:rsid w:val="00003971"/>
    <w:rsid w:val="00003FA4"/>
    <w:rsid w:val="00004E9A"/>
    <w:rsid w:val="000056ED"/>
    <w:rsid w:val="000132C3"/>
    <w:rsid w:val="00013B71"/>
    <w:rsid w:val="00013BD0"/>
    <w:rsid w:val="0001498A"/>
    <w:rsid w:val="00023CFB"/>
    <w:rsid w:val="000247FF"/>
    <w:rsid w:val="000446AA"/>
    <w:rsid w:val="00045C71"/>
    <w:rsid w:val="00045E45"/>
    <w:rsid w:val="00054348"/>
    <w:rsid w:val="000548C1"/>
    <w:rsid w:val="0006001F"/>
    <w:rsid w:val="0006200E"/>
    <w:rsid w:val="00063320"/>
    <w:rsid w:val="0006442C"/>
    <w:rsid w:val="00064F5B"/>
    <w:rsid w:val="00073689"/>
    <w:rsid w:val="0007566B"/>
    <w:rsid w:val="00076795"/>
    <w:rsid w:val="000804A7"/>
    <w:rsid w:val="00081B4B"/>
    <w:rsid w:val="000828C1"/>
    <w:rsid w:val="000833CC"/>
    <w:rsid w:val="0008368E"/>
    <w:rsid w:val="000855A3"/>
    <w:rsid w:val="00085AEE"/>
    <w:rsid w:val="0008611F"/>
    <w:rsid w:val="00086838"/>
    <w:rsid w:val="00090400"/>
    <w:rsid w:val="000911BC"/>
    <w:rsid w:val="00095B10"/>
    <w:rsid w:val="00097A7E"/>
    <w:rsid w:val="000A4AA0"/>
    <w:rsid w:val="000A51F8"/>
    <w:rsid w:val="000A7712"/>
    <w:rsid w:val="000B07FF"/>
    <w:rsid w:val="000B24CF"/>
    <w:rsid w:val="000B3E14"/>
    <w:rsid w:val="000B5D0B"/>
    <w:rsid w:val="000B5E98"/>
    <w:rsid w:val="000C4A23"/>
    <w:rsid w:val="000D4412"/>
    <w:rsid w:val="000D5907"/>
    <w:rsid w:val="000E0086"/>
    <w:rsid w:val="000E1728"/>
    <w:rsid w:val="000E2289"/>
    <w:rsid w:val="000F0658"/>
    <w:rsid w:val="000F0D6C"/>
    <w:rsid w:val="000F5B03"/>
    <w:rsid w:val="00102755"/>
    <w:rsid w:val="0010280F"/>
    <w:rsid w:val="00115B13"/>
    <w:rsid w:val="00116D67"/>
    <w:rsid w:val="001262CA"/>
    <w:rsid w:val="00130784"/>
    <w:rsid w:val="00133802"/>
    <w:rsid w:val="001355C2"/>
    <w:rsid w:val="0014290E"/>
    <w:rsid w:val="00154062"/>
    <w:rsid w:val="001547DB"/>
    <w:rsid w:val="00154987"/>
    <w:rsid w:val="00155655"/>
    <w:rsid w:val="001573FF"/>
    <w:rsid w:val="0015786C"/>
    <w:rsid w:val="0016368D"/>
    <w:rsid w:val="00166316"/>
    <w:rsid w:val="001719D5"/>
    <w:rsid w:val="00172506"/>
    <w:rsid w:val="001764C7"/>
    <w:rsid w:val="001778E6"/>
    <w:rsid w:val="00180D2D"/>
    <w:rsid w:val="00184095"/>
    <w:rsid w:val="001854E8"/>
    <w:rsid w:val="00193CC5"/>
    <w:rsid w:val="001A2C8F"/>
    <w:rsid w:val="001B006E"/>
    <w:rsid w:val="001B2ACB"/>
    <w:rsid w:val="001C30D5"/>
    <w:rsid w:val="001C3851"/>
    <w:rsid w:val="001C46C8"/>
    <w:rsid w:val="001C60F7"/>
    <w:rsid w:val="001D1146"/>
    <w:rsid w:val="001D29BD"/>
    <w:rsid w:val="001D414E"/>
    <w:rsid w:val="001D6D96"/>
    <w:rsid w:val="001F0DD1"/>
    <w:rsid w:val="001F0F07"/>
    <w:rsid w:val="001F316C"/>
    <w:rsid w:val="00203FC4"/>
    <w:rsid w:val="0020419E"/>
    <w:rsid w:val="00210943"/>
    <w:rsid w:val="002157B6"/>
    <w:rsid w:val="00217837"/>
    <w:rsid w:val="00222CE7"/>
    <w:rsid w:val="002273B7"/>
    <w:rsid w:val="002327F0"/>
    <w:rsid w:val="00233837"/>
    <w:rsid w:val="002352D5"/>
    <w:rsid w:val="00235B73"/>
    <w:rsid w:val="00236BD2"/>
    <w:rsid w:val="00241093"/>
    <w:rsid w:val="002416E0"/>
    <w:rsid w:val="00250689"/>
    <w:rsid w:val="00253098"/>
    <w:rsid w:val="002546F2"/>
    <w:rsid w:val="0026079C"/>
    <w:rsid w:val="002610E5"/>
    <w:rsid w:val="00262261"/>
    <w:rsid w:val="0026277C"/>
    <w:rsid w:val="00265036"/>
    <w:rsid w:val="002719D8"/>
    <w:rsid w:val="0027604C"/>
    <w:rsid w:val="0028180D"/>
    <w:rsid w:val="00283A0C"/>
    <w:rsid w:val="00283D26"/>
    <w:rsid w:val="0028508A"/>
    <w:rsid w:val="00285173"/>
    <w:rsid w:val="0028770F"/>
    <w:rsid w:val="00297012"/>
    <w:rsid w:val="002B6D0B"/>
    <w:rsid w:val="002C1193"/>
    <w:rsid w:val="002C1FA6"/>
    <w:rsid w:val="002D09D5"/>
    <w:rsid w:val="002D4C59"/>
    <w:rsid w:val="002D7978"/>
    <w:rsid w:val="002E25E0"/>
    <w:rsid w:val="002E4363"/>
    <w:rsid w:val="002F4A06"/>
    <w:rsid w:val="002F5639"/>
    <w:rsid w:val="002F7256"/>
    <w:rsid w:val="002F79AF"/>
    <w:rsid w:val="003042DD"/>
    <w:rsid w:val="0030625E"/>
    <w:rsid w:val="00310DE4"/>
    <w:rsid w:val="00313936"/>
    <w:rsid w:val="00316ECF"/>
    <w:rsid w:val="003213AD"/>
    <w:rsid w:val="00321FA8"/>
    <w:rsid w:val="0035561D"/>
    <w:rsid w:val="003634DC"/>
    <w:rsid w:val="00363834"/>
    <w:rsid w:val="00372127"/>
    <w:rsid w:val="003736B5"/>
    <w:rsid w:val="003810B9"/>
    <w:rsid w:val="003836CC"/>
    <w:rsid w:val="00386417"/>
    <w:rsid w:val="00386FBC"/>
    <w:rsid w:val="00394630"/>
    <w:rsid w:val="003A26D8"/>
    <w:rsid w:val="003A310A"/>
    <w:rsid w:val="003A3389"/>
    <w:rsid w:val="003A6A33"/>
    <w:rsid w:val="003A7AAC"/>
    <w:rsid w:val="003B4ED0"/>
    <w:rsid w:val="003C2510"/>
    <w:rsid w:val="003D1498"/>
    <w:rsid w:val="003D2B5B"/>
    <w:rsid w:val="003E3816"/>
    <w:rsid w:val="003F20CA"/>
    <w:rsid w:val="003F2165"/>
    <w:rsid w:val="003F3965"/>
    <w:rsid w:val="003F3B14"/>
    <w:rsid w:val="003F3F05"/>
    <w:rsid w:val="003F53F1"/>
    <w:rsid w:val="003F75A5"/>
    <w:rsid w:val="00400E42"/>
    <w:rsid w:val="004046BE"/>
    <w:rsid w:val="004176C7"/>
    <w:rsid w:val="00421679"/>
    <w:rsid w:val="00423B63"/>
    <w:rsid w:val="00423DA1"/>
    <w:rsid w:val="0042601B"/>
    <w:rsid w:val="00432B33"/>
    <w:rsid w:val="00435F87"/>
    <w:rsid w:val="00443B3C"/>
    <w:rsid w:val="00446418"/>
    <w:rsid w:val="0045096F"/>
    <w:rsid w:val="00450D4A"/>
    <w:rsid w:val="00451A3E"/>
    <w:rsid w:val="00452594"/>
    <w:rsid w:val="00453C7B"/>
    <w:rsid w:val="00466CBA"/>
    <w:rsid w:val="00467144"/>
    <w:rsid w:val="004677FB"/>
    <w:rsid w:val="004678F6"/>
    <w:rsid w:val="00473A70"/>
    <w:rsid w:val="00474FDE"/>
    <w:rsid w:val="0047575A"/>
    <w:rsid w:val="00477A73"/>
    <w:rsid w:val="004815A8"/>
    <w:rsid w:val="004856AD"/>
    <w:rsid w:val="00485F72"/>
    <w:rsid w:val="00485FBB"/>
    <w:rsid w:val="00490024"/>
    <w:rsid w:val="00490410"/>
    <w:rsid w:val="00493E9F"/>
    <w:rsid w:val="0049627E"/>
    <w:rsid w:val="004A3DD9"/>
    <w:rsid w:val="004B3BB4"/>
    <w:rsid w:val="004C46A9"/>
    <w:rsid w:val="004D5A2D"/>
    <w:rsid w:val="004D6CEE"/>
    <w:rsid w:val="004E2724"/>
    <w:rsid w:val="004E64C7"/>
    <w:rsid w:val="004F68A5"/>
    <w:rsid w:val="005001C4"/>
    <w:rsid w:val="005053DC"/>
    <w:rsid w:val="00510666"/>
    <w:rsid w:val="0051177C"/>
    <w:rsid w:val="00511824"/>
    <w:rsid w:val="00516441"/>
    <w:rsid w:val="00521EB5"/>
    <w:rsid w:val="0052326D"/>
    <w:rsid w:val="00526328"/>
    <w:rsid w:val="00534B36"/>
    <w:rsid w:val="0054187C"/>
    <w:rsid w:val="00547EB1"/>
    <w:rsid w:val="00552DA0"/>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31A"/>
    <w:rsid w:val="005E5BB8"/>
    <w:rsid w:val="005F47D4"/>
    <w:rsid w:val="00600B12"/>
    <w:rsid w:val="00601985"/>
    <w:rsid w:val="006021FC"/>
    <w:rsid w:val="00604C08"/>
    <w:rsid w:val="00607C38"/>
    <w:rsid w:val="0061414B"/>
    <w:rsid w:val="00616E33"/>
    <w:rsid w:val="00623355"/>
    <w:rsid w:val="006238FD"/>
    <w:rsid w:val="00625D80"/>
    <w:rsid w:val="006415F6"/>
    <w:rsid w:val="00643489"/>
    <w:rsid w:val="0064660C"/>
    <w:rsid w:val="0065321B"/>
    <w:rsid w:val="006762FD"/>
    <w:rsid w:val="006774C0"/>
    <w:rsid w:val="006855A7"/>
    <w:rsid w:val="00687FC1"/>
    <w:rsid w:val="006A04D6"/>
    <w:rsid w:val="006A1C3D"/>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25A11"/>
    <w:rsid w:val="007330D9"/>
    <w:rsid w:val="007348A1"/>
    <w:rsid w:val="00736F4F"/>
    <w:rsid w:val="00745C2D"/>
    <w:rsid w:val="007525A7"/>
    <w:rsid w:val="00753DB4"/>
    <w:rsid w:val="00754BC7"/>
    <w:rsid w:val="00754D1E"/>
    <w:rsid w:val="00755B7D"/>
    <w:rsid w:val="0076702B"/>
    <w:rsid w:val="007800CE"/>
    <w:rsid w:val="00782923"/>
    <w:rsid w:val="0078727C"/>
    <w:rsid w:val="00791F0B"/>
    <w:rsid w:val="00792822"/>
    <w:rsid w:val="00794C34"/>
    <w:rsid w:val="00795520"/>
    <w:rsid w:val="007A63BB"/>
    <w:rsid w:val="007A7000"/>
    <w:rsid w:val="007A70D7"/>
    <w:rsid w:val="007C2666"/>
    <w:rsid w:val="007C7FD8"/>
    <w:rsid w:val="007D19B3"/>
    <w:rsid w:val="007D1A6D"/>
    <w:rsid w:val="007D2812"/>
    <w:rsid w:val="007D3447"/>
    <w:rsid w:val="007D7092"/>
    <w:rsid w:val="007E6456"/>
    <w:rsid w:val="007E6C32"/>
    <w:rsid w:val="007E6D1A"/>
    <w:rsid w:val="007F0957"/>
    <w:rsid w:val="007F52C2"/>
    <w:rsid w:val="00800480"/>
    <w:rsid w:val="008033F5"/>
    <w:rsid w:val="0080410A"/>
    <w:rsid w:val="00810A78"/>
    <w:rsid w:val="00811971"/>
    <w:rsid w:val="008146DB"/>
    <w:rsid w:val="008147D0"/>
    <w:rsid w:val="00821D99"/>
    <w:rsid w:val="0082368D"/>
    <w:rsid w:val="00830187"/>
    <w:rsid w:val="00845CAE"/>
    <w:rsid w:val="00850706"/>
    <w:rsid w:val="00853D78"/>
    <w:rsid w:val="00853DF1"/>
    <w:rsid w:val="00855348"/>
    <w:rsid w:val="00855705"/>
    <w:rsid w:val="0086534F"/>
    <w:rsid w:val="008670D0"/>
    <w:rsid w:val="00871BF3"/>
    <w:rsid w:val="0087399B"/>
    <w:rsid w:val="0087566D"/>
    <w:rsid w:val="00875CCC"/>
    <w:rsid w:val="00880A2B"/>
    <w:rsid w:val="00880DD0"/>
    <w:rsid w:val="008822CC"/>
    <w:rsid w:val="00882309"/>
    <w:rsid w:val="0088324E"/>
    <w:rsid w:val="00886F1B"/>
    <w:rsid w:val="0089046F"/>
    <w:rsid w:val="008909FB"/>
    <w:rsid w:val="00896B78"/>
    <w:rsid w:val="008A2717"/>
    <w:rsid w:val="008A702B"/>
    <w:rsid w:val="008A7985"/>
    <w:rsid w:val="008B05D6"/>
    <w:rsid w:val="008B2E38"/>
    <w:rsid w:val="008B41EB"/>
    <w:rsid w:val="008C3796"/>
    <w:rsid w:val="008C6124"/>
    <w:rsid w:val="008E1073"/>
    <w:rsid w:val="008E26C6"/>
    <w:rsid w:val="008E3AC1"/>
    <w:rsid w:val="008E63C5"/>
    <w:rsid w:val="008E7311"/>
    <w:rsid w:val="008E7555"/>
    <w:rsid w:val="008E769F"/>
    <w:rsid w:val="008F0279"/>
    <w:rsid w:val="008F3E70"/>
    <w:rsid w:val="008F6159"/>
    <w:rsid w:val="008F7A0F"/>
    <w:rsid w:val="008F7D71"/>
    <w:rsid w:val="00901875"/>
    <w:rsid w:val="00902D8B"/>
    <w:rsid w:val="00910292"/>
    <w:rsid w:val="00915F30"/>
    <w:rsid w:val="00926385"/>
    <w:rsid w:val="0092723C"/>
    <w:rsid w:val="009301DD"/>
    <w:rsid w:val="009302C1"/>
    <w:rsid w:val="009350AE"/>
    <w:rsid w:val="00935916"/>
    <w:rsid w:val="009375EC"/>
    <w:rsid w:val="00943E7B"/>
    <w:rsid w:val="00951F2C"/>
    <w:rsid w:val="00952524"/>
    <w:rsid w:val="00953CDA"/>
    <w:rsid w:val="0095605D"/>
    <w:rsid w:val="009572C0"/>
    <w:rsid w:val="00963771"/>
    <w:rsid w:val="00965F5A"/>
    <w:rsid w:val="009675AE"/>
    <w:rsid w:val="00970AD6"/>
    <w:rsid w:val="00975A42"/>
    <w:rsid w:val="00975E58"/>
    <w:rsid w:val="0098349E"/>
    <w:rsid w:val="009856C1"/>
    <w:rsid w:val="009873DE"/>
    <w:rsid w:val="0099322F"/>
    <w:rsid w:val="0099635D"/>
    <w:rsid w:val="00997659"/>
    <w:rsid w:val="009A17D9"/>
    <w:rsid w:val="009A4745"/>
    <w:rsid w:val="009A4C17"/>
    <w:rsid w:val="009A658A"/>
    <w:rsid w:val="009B2D64"/>
    <w:rsid w:val="009C156C"/>
    <w:rsid w:val="009D7ECD"/>
    <w:rsid w:val="009F6414"/>
    <w:rsid w:val="009F6598"/>
    <w:rsid w:val="00A00CE5"/>
    <w:rsid w:val="00A03B0B"/>
    <w:rsid w:val="00A110CC"/>
    <w:rsid w:val="00A3551E"/>
    <w:rsid w:val="00A36975"/>
    <w:rsid w:val="00A406D2"/>
    <w:rsid w:val="00A438C4"/>
    <w:rsid w:val="00A47554"/>
    <w:rsid w:val="00A522B2"/>
    <w:rsid w:val="00A56D73"/>
    <w:rsid w:val="00A60EB6"/>
    <w:rsid w:val="00A62BA3"/>
    <w:rsid w:val="00A66D6E"/>
    <w:rsid w:val="00A71917"/>
    <w:rsid w:val="00A72390"/>
    <w:rsid w:val="00A75703"/>
    <w:rsid w:val="00A81B0B"/>
    <w:rsid w:val="00A81BA8"/>
    <w:rsid w:val="00A82AC0"/>
    <w:rsid w:val="00A82B95"/>
    <w:rsid w:val="00A835E6"/>
    <w:rsid w:val="00AB3150"/>
    <w:rsid w:val="00AB76FE"/>
    <w:rsid w:val="00AC0024"/>
    <w:rsid w:val="00AC10AA"/>
    <w:rsid w:val="00AC43D8"/>
    <w:rsid w:val="00AD21BA"/>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28A1"/>
    <w:rsid w:val="00B33EAE"/>
    <w:rsid w:val="00B3450B"/>
    <w:rsid w:val="00B43A01"/>
    <w:rsid w:val="00B45A83"/>
    <w:rsid w:val="00B45B39"/>
    <w:rsid w:val="00B46E16"/>
    <w:rsid w:val="00B51F52"/>
    <w:rsid w:val="00B536AD"/>
    <w:rsid w:val="00B54047"/>
    <w:rsid w:val="00B546CD"/>
    <w:rsid w:val="00B54D59"/>
    <w:rsid w:val="00B60A38"/>
    <w:rsid w:val="00B63A8B"/>
    <w:rsid w:val="00B64E81"/>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A496F"/>
    <w:rsid w:val="00BA6867"/>
    <w:rsid w:val="00BB4611"/>
    <w:rsid w:val="00BC0859"/>
    <w:rsid w:val="00BC25FC"/>
    <w:rsid w:val="00BC5434"/>
    <w:rsid w:val="00BC6C94"/>
    <w:rsid w:val="00BD09AC"/>
    <w:rsid w:val="00BD41E7"/>
    <w:rsid w:val="00BD589B"/>
    <w:rsid w:val="00BD719F"/>
    <w:rsid w:val="00BD7EAD"/>
    <w:rsid w:val="00BD7F28"/>
    <w:rsid w:val="00BE0434"/>
    <w:rsid w:val="00BE165F"/>
    <w:rsid w:val="00BE41D2"/>
    <w:rsid w:val="00BF2710"/>
    <w:rsid w:val="00BF4531"/>
    <w:rsid w:val="00BF7CAB"/>
    <w:rsid w:val="00C021E0"/>
    <w:rsid w:val="00C0266E"/>
    <w:rsid w:val="00C04295"/>
    <w:rsid w:val="00C1135D"/>
    <w:rsid w:val="00C127A8"/>
    <w:rsid w:val="00C151CB"/>
    <w:rsid w:val="00C160DD"/>
    <w:rsid w:val="00C168DE"/>
    <w:rsid w:val="00C235F9"/>
    <w:rsid w:val="00C24656"/>
    <w:rsid w:val="00C25A30"/>
    <w:rsid w:val="00C27DF1"/>
    <w:rsid w:val="00C33151"/>
    <w:rsid w:val="00C3768E"/>
    <w:rsid w:val="00C400D4"/>
    <w:rsid w:val="00C40149"/>
    <w:rsid w:val="00C42711"/>
    <w:rsid w:val="00C4444A"/>
    <w:rsid w:val="00C479E7"/>
    <w:rsid w:val="00C500E2"/>
    <w:rsid w:val="00C532DD"/>
    <w:rsid w:val="00C6172B"/>
    <w:rsid w:val="00C622B1"/>
    <w:rsid w:val="00C64904"/>
    <w:rsid w:val="00C64A5F"/>
    <w:rsid w:val="00C75B73"/>
    <w:rsid w:val="00C8410C"/>
    <w:rsid w:val="00C85686"/>
    <w:rsid w:val="00C92398"/>
    <w:rsid w:val="00C94047"/>
    <w:rsid w:val="00C962A4"/>
    <w:rsid w:val="00CA2180"/>
    <w:rsid w:val="00CA472E"/>
    <w:rsid w:val="00CA69E8"/>
    <w:rsid w:val="00CA7FBC"/>
    <w:rsid w:val="00CB4ABF"/>
    <w:rsid w:val="00CC4AE1"/>
    <w:rsid w:val="00CD211A"/>
    <w:rsid w:val="00CD3EFF"/>
    <w:rsid w:val="00CD696E"/>
    <w:rsid w:val="00CE4A70"/>
    <w:rsid w:val="00CE4C93"/>
    <w:rsid w:val="00CE533E"/>
    <w:rsid w:val="00CF09A1"/>
    <w:rsid w:val="00CF46F3"/>
    <w:rsid w:val="00CF46FD"/>
    <w:rsid w:val="00CF70F3"/>
    <w:rsid w:val="00D00D86"/>
    <w:rsid w:val="00D01517"/>
    <w:rsid w:val="00D02FF6"/>
    <w:rsid w:val="00D06BCB"/>
    <w:rsid w:val="00D11049"/>
    <w:rsid w:val="00D14D9B"/>
    <w:rsid w:val="00D15A0D"/>
    <w:rsid w:val="00D2069F"/>
    <w:rsid w:val="00D20BC2"/>
    <w:rsid w:val="00D2224C"/>
    <w:rsid w:val="00D257F6"/>
    <w:rsid w:val="00D26148"/>
    <w:rsid w:val="00D3101A"/>
    <w:rsid w:val="00D31455"/>
    <w:rsid w:val="00D35DDC"/>
    <w:rsid w:val="00D436D9"/>
    <w:rsid w:val="00D439F3"/>
    <w:rsid w:val="00D46399"/>
    <w:rsid w:val="00D53820"/>
    <w:rsid w:val="00D53AF4"/>
    <w:rsid w:val="00D573B0"/>
    <w:rsid w:val="00D60E96"/>
    <w:rsid w:val="00D63EBC"/>
    <w:rsid w:val="00D702A7"/>
    <w:rsid w:val="00D73177"/>
    <w:rsid w:val="00D7366F"/>
    <w:rsid w:val="00D73DCF"/>
    <w:rsid w:val="00D777C7"/>
    <w:rsid w:val="00D810A4"/>
    <w:rsid w:val="00D8382F"/>
    <w:rsid w:val="00D84A6A"/>
    <w:rsid w:val="00D907DF"/>
    <w:rsid w:val="00D930E4"/>
    <w:rsid w:val="00D9346D"/>
    <w:rsid w:val="00D93A21"/>
    <w:rsid w:val="00D94BFA"/>
    <w:rsid w:val="00D95E1F"/>
    <w:rsid w:val="00D96848"/>
    <w:rsid w:val="00DA2E92"/>
    <w:rsid w:val="00DB597A"/>
    <w:rsid w:val="00DC7D72"/>
    <w:rsid w:val="00DD2287"/>
    <w:rsid w:val="00DD3198"/>
    <w:rsid w:val="00DD53FA"/>
    <w:rsid w:val="00DD6083"/>
    <w:rsid w:val="00DD7F1E"/>
    <w:rsid w:val="00DE132B"/>
    <w:rsid w:val="00DE1805"/>
    <w:rsid w:val="00DE5B32"/>
    <w:rsid w:val="00DF02B7"/>
    <w:rsid w:val="00DF19EA"/>
    <w:rsid w:val="00DF40A2"/>
    <w:rsid w:val="00DF5BA2"/>
    <w:rsid w:val="00E00C00"/>
    <w:rsid w:val="00E01CF3"/>
    <w:rsid w:val="00E06A97"/>
    <w:rsid w:val="00E14A10"/>
    <w:rsid w:val="00E1567E"/>
    <w:rsid w:val="00E16445"/>
    <w:rsid w:val="00E21FA5"/>
    <w:rsid w:val="00E3034A"/>
    <w:rsid w:val="00E4149C"/>
    <w:rsid w:val="00E42FCE"/>
    <w:rsid w:val="00E50543"/>
    <w:rsid w:val="00E54A76"/>
    <w:rsid w:val="00E5692D"/>
    <w:rsid w:val="00E575C8"/>
    <w:rsid w:val="00E65899"/>
    <w:rsid w:val="00E77DAF"/>
    <w:rsid w:val="00E80E02"/>
    <w:rsid w:val="00E94F76"/>
    <w:rsid w:val="00EA0EB8"/>
    <w:rsid w:val="00EA150E"/>
    <w:rsid w:val="00EA6189"/>
    <w:rsid w:val="00EB10E8"/>
    <w:rsid w:val="00EB1C80"/>
    <w:rsid w:val="00EB2BAB"/>
    <w:rsid w:val="00EC1BE8"/>
    <w:rsid w:val="00EC37F5"/>
    <w:rsid w:val="00EC3DC0"/>
    <w:rsid w:val="00EC42A0"/>
    <w:rsid w:val="00ED6857"/>
    <w:rsid w:val="00ED72C6"/>
    <w:rsid w:val="00ED748A"/>
    <w:rsid w:val="00ED78FA"/>
    <w:rsid w:val="00EE3722"/>
    <w:rsid w:val="00EE4D2C"/>
    <w:rsid w:val="00EE63BD"/>
    <w:rsid w:val="00EF1182"/>
    <w:rsid w:val="00EF48E2"/>
    <w:rsid w:val="00F05939"/>
    <w:rsid w:val="00F10173"/>
    <w:rsid w:val="00F134B3"/>
    <w:rsid w:val="00F13FB7"/>
    <w:rsid w:val="00F1550B"/>
    <w:rsid w:val="00F17037"/>
    <w:rsid w:val="00F20BC8"/>
    <w:rsid w:val="00F215C0"/>
    <w:rsid w:val="00F229F1"/>
    <w:rsid w:val="00F23A01"/>
    <w:rsid w:val="00F50640"/>
    <w:rsid w:val="00F50AC6"/>
    <w:rsid w:val="00F55E28"/>
    <w:rsid w:val="00F62799"/>
    <w:rsid w:val="00F64615"/>
    <w:rsid w:val="00F655E7"/>
    <w:rsid w:val="00F8308B"/>
    <w:rsid w:val="00F83D59"/>
    <w:rsid w:val="00F8400E"/>
    <w:rsid w:val="00F933F2"/>
    <w:rsid w:val="00FA1A43"/>
    <w:rsid w:val="00FA2A0C"/>
    <w:rsid w:val="00FA3E35"/>
    <w:rsid w:val="00FB3717"/>
    <w:rsid w:val="00FB4343"/>
    <w:rsid w:val="00FB5B99"/>
    <w:rsid w:val="00FC089D"/>
    <w:rsid w:val="00FC614A"/>
    <w:rsid w:val="00FC7533"/>
    <w:rsid w:val="00FD2A2B"/>
    <w:rsid w:val="00FF2346"/>
    <w:rsid w:val="00FF3743"/>
    <w:rsid w:val="00FF6DD2"/>
    <w:rsid w:val="00FF6E0D"/>
    <w:rsid w:val="00FF72CE"/>
    <w:rsid w:val="011F31E9"/>
    <w:rsid w:val="0141B32A"/>
    <w:rsid w:val="017A6F79"/>
    <w:rsid w:val="02B3D0CB"/>
    <w:rsid w:val="02C2EFD0"/>
    <w:rsid w:val="030DFF3B"/>
    <w:rsid w:val="0450B87A"/>
    <w:rsid w:val="05A1F89C"/>
    <w:rsid w:val="05FA9092"/>
    <w:rsid w:val="06EEA116"/>
    <w:rsid w:val="07FD1914"/>
    <w:rsid w:val="095D4EB4"/>
    <w:rsid w:val="0A444C7D"/>
    <w:rsid w:val="0AF5F3CD"/>
    <w:rsid w:val="0B9166A4"/>
    <w:rsid w:val="0D0AAE05"/>
    <w:rsid w:val="0F3D7AFA"/>
    <w:rsid w:val="0FA9AEFB"/>
    <w:rsid w:val="0FD24896"/>
    <w:rsid w:val="0FE38A84"/>
    <w:rsid w:val="110AB611"/>
    <w:rsid w:val="132824B8"/>
    <w:rsid w:val="150AF420"/>
    <w:rsid w:val="15931BF9"/>
    <w:rsid w:val="17AC84BD"/>
    <w:rsid w:val="18871F53"/>
    <w:rsid w:val="198F6301"/>
    <w:rsid w:val="1A09C757"/>
    <w:rsid w:val="1A342A8B"/>
    <w:rsid w:val="1A8E780D"/>
    <w:rsid w:val="1AD83777"/>
    <w:rsid w:val="1D318AAE"/>
    <w:rsid w:val="1D6DE81A"/>
    <w:rsid w:val="1D743321"/>
    <w:rsid w:val="23CDCA0B"/>
    <w:rsid w:val="241C5334"/>
    <w:rsid w:val="24D6E9DE"/>
    <w:rsid w:val="254C79FE"/>
    <w:rsid w:val="26D288D1"/>
    <w:rsid w:val="2D578BE3"/>
    <w:rsid w:val="2DFAFE7E"/>
    <w:rsid w:val="2E2DE989"/>
    <w:rsid w:val="2E7C3CC3"/>
    <w:rsid w:val="2EF35C44"/>
    <w:rsid w:val="308F2CA5"/>
    <w:rsid w:val="30DAE22A"/>
    <w:rsid w:val="3102BE33"/>
    <w:rsid w:val="32442563"/>
    <w:rsid w:val="338464BA"/>
    <w:rsid w:val="35629DC8"/>
    <w:rsid w:val="356A8B4E"/>
    <w:rsid w:val="35C7C93B"/>
    <w:rsid w:val="3640A960"/>
    <w:rsid w:val="36ADF442"/>
    <w:rsid w:val="36FE6E29"/>
    <w:rsid w:val="37065BAF"/>
    <w:rsid w:val="3763999C"/>
    <w:rsid w:val="38CCCBB2"/>
    <w:rsid w:val="3B210A35"/>
    <w:rsid w:val="3CB46768"/>
    <w:rsid w:val="3D1157C4"/>
    <w:rsid w:val="3D2B604E"/>
    <w:rsid w:val="3DE02C1D"/>
    <w:rsid w:val="3E2EE578"/>
    <w:rsid w:val="3E634A37"/>
    <w:rsid w:val="3FCAB5D9"/>
    <w:rsid w:val="405EF8BA"/>
    <w:rsid w:val="413C9BC7"/>
    <w:rsid w:val="42D58A47"/>
    <w:rsid w:val="448D4219"/>
    <w:rsid w:val="46770A0F"/>
    <w:rsid w:val="46F1CDF9"/>
    <w:rsid w:val="49A28F6E"/>
    <w:rsid w:val="4B2EBAD1"/>
    <w:rsid w:val="4B748212"/>
    <w:rsid w:val="4BE80316"/>
    <w:rsid w:val="4D5B71BE"/>
    <w:rsid w:val="4D83D377"/>
    <w:rsid w:val="4E331FDD"/>
    <w:rsid w:val="510F64D5"/>
    <w:rsid w:val="51B473CA"/>
    <w:rsid w:val="5207C190"/>
    <w:rsid w:val="52438334"/>
    <w:rsid w:val="525800A1"/>
    <w:rsid w:val="534436D7"/>
    <w:rsid w:val="53FB0281"/>
    <w:rsid w:val="54EEC574"/>
    <w:rsid w:val="55632162"/>
    <w:rsid w:val="5596D2E2"/>
    <w:rsid w:val="55C243D1"/>
    <w:rsid w:val="5822F4CC"/>
    <w:rsid w:val="58247FD8"/>
    <w:rsid w:val="58AFB841"/>
    <w:rsid w:val="593B3E65"/>
    <w:rsid w:val="5B9DAC87"/>
    <w:rsid w:val="5C7A94E3"/>
    <w:rsid w:val="5D24C48C"/>
    <w:rsid w:val="5D2F5F18"/>
    <w:rsid w:val="5DF2DA65"/>
    <w:rsid w:val="5ED6AE44"/>
    <w:rsid w:val="5F86D0A6"/>
    <w:rsid w:val="60D22B28"/>
    <w:rsid w:val="6169509E"/>
    <w:rsid w:val="61B4201F"/>
    <w:rsid w:val="63B45AD3"/>
    <w:rsid w:val="6443B373"/>
    <w:rsid w:val="648D2EAC"/>
    <w:rsid w:val="68A39CA7"/>
    <w:rsid w:val="6996BF15"/>
    <w:rsid w:val="6A5FA71A"/>
    <w:rsid w:val="6BE99BE6"/>
    <w:rsid w:val="6C3D8A81"/>
    <w:rsid w:val="6D0FFB23"/>
    <w:rsid w:val="6D1BFBD9"/>
    <w:rsid w:val="6D8BD5BF"/>
    <w:rsid w:val="6E1007E1"/>
    <w:rsid w:val="70504476"/>
    <w:rsid w:val="70D28074"/>
    <w:rsid w:val="711C65C2"/>
    <w:rsid w:val="71CA43E9"/>
    <w:rsid w:val="725A0EFE"/>
    <w:rsid w:val="72A4DE7F"/>
    <w:rsid w:val="72ACCC05"/>
    <w:rsid w:val="73121410"/>
    <w:rsid w:val="74489C66"/>
    <w:rsid w:val="74BC5D48"/>
    <w:rsid w:val="7501E4AB"/>
    <w:rsid w:val="763AEBD6"/>
    <w:rsid w:val="769DB50C"/>
    <w:rsid w:val="77123589"/>
    <w:rsid w:val="77803D28"/>
    <w:rsid w:val="77968AED"/>
    <w:rsid w:val="779BC42E"/>
    <w:rsid w:val="784EAD48"/>
    <w:rsid w:val="7A5F11E1"/>
    <w:rsid w:val="7A7D633C"/>
    <w:rsid w:val="7B098583"/>
    <w:rsid w:val="7B4C24F5"/>
    <w:rsid w:val="7BBE4712"/>
    <w:rsid w:val="7F836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489D0D7B-AB57-43CB-8286-925E127D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normaltextrun">
    <w:name w:val="normaltextrun"/>
    <w:basedOn w:val="DefaultParagraphFont"/>
    <w:rsid w:val="004046BE"/>
  </w:style>
  <w:style w:type="character" w:customStyle="1" w:styleId="eop">
    <w:name w:val="eop"/>
    <w:basedOn w:val="DefaultParagraphFont"/>
    <w:rsid w:val="004046BE"/>
  </w:style>
  <w:style w:type="paragraph" w:customStyle="1" w:styleId="Style1">
    <w:name w:val="Style1"/>
    <w:basedOn w:val="Normal"/>
    <w:link w:val="Style1Char"/>
    <w:rsid w:val="000C4A23"/>
    <w:pPr>
      <w:numPr>
        <w:numId w:val="17"/>
      </w:numPr>
      <w:spacing w:after="0" w:line="240" w:lineRule="auto"/>
    </w:pPr>
    <w:rPr>
      <w:rFonts w:ascii="Calibri" w:hAnsi="Calibri" w:cs="Calibri"/>
      <w:sz w:val="20"/>
      <w:szCs w:val="20"/>
      <w14:ligatures w14:val="standardContextual"/>
    </w:rPr>
  </w:style>
  <w:style w:type="character" w:customStyle="1" w:styleId="ListParagraphChar">
    <w:name w:val="List Paragraph Char"/>
    <w:basedOn w:val="DefaultParagraphFont"/>
    <w:link w:val="ListParagraph"/>
    <w:uiPriority w:val="34"/>
    <w:locked/>
    <w:rsid w:val="000C4A23"/>
  </w:style>
  <w:style w:type="character" w:customStyle="1" w:styleId="Style1Char">
    <w:name w:val="Style1 Char"/>
    <w:basedOn w:val="DefaultParagraphFont"/>
    <w:link w:val="Style1"/>
    <w:locked/>
    <w:rsid w:val="000C4A23"/>
    <w:rPr>
      <w:rFonts w:ascii="Calibri" w:hAnsi="Calibri" w:cs="Calibri"/>
      <w:sz w:val="20"/>
      <w:szCs w:val="20"/>
      <w14:ligatures w14:val="standardContextual"/>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42167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856C1"/>
    <w:rPr>
      <w:sz w:val="16"/>
      <w:szCs w:val="16"/>
    </w:rPr>
  </w:style>
  <w:style w:type="paragraph" w:styleId="CommentText">
    <w:name w:val="annotation text"/>
    <w:basedOn w:val="Normal"/>
    <w:link w:val="CommentTextChar"/>
    <w:uiPriority w:val="99"/>
    <w:semiHidden/>
    <w:unhideWhenUsed/>
    <w:rsid w:val="009856C1"/>
    <w:pPr>
      <w:spacing w:line="240" w:lineRule="auto"/>
    </w:pPr>
    <w:rPr>
      <w:sz w:val="20"/>
      <w:szCs w:val="20"/>
    </w:rPr>
  </w:style>
  <w:style w:type="character" w:customStyle="1" w:styleId="CommentTextChar">
    <w:name w:val="Comment Text Char"/>
    <w:basedOn w:val="DefaultParagraphFont"/>
    <w:link w:val="CommentText"/>
    <w:uiPriority w:val="99"/>
    <w:semiHidden/>
    <w:rsid w:val="009856C1"/>
    <w:rPr>
      <w:sz w:val="20"/>
      <w:szCs w:val="20"/>
    </w:rPr>
  </w:style>
  <w:style w:type="paragraph" w:styleId="CommentSubject">
    <w:name w:val="annotation subject"/>
    <w:basedOn w:val="CommentText"/>
    <w:next w:val="CommentText"/>
    <w:link w:val="CommentSubjectChar"/>
    <w:uiPriority w:val="99"/>
    <w:semiHidden/>
    <w:unhideWhenUsed/>
    <w:rsid w:val="009856C1"/>
    <w:rPr>
      <w:b/>
      <w:bCs/>
    </w:rPr>
  </w:style>
  <w:style w:type="character" w:customStyle="1" w:styleId="CommentSubjectChar">
    <w:name w:val="Comment Subject Char"/>
    <w:basedOn w:val="CommentTextChar"/>
    <w:link w:val="CommentSubject"/>
    <w:uiPriority w:val="99"/>
    <w:semiHidden/>
    <w:rsid w:val="009856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1460239">
      <w:bodyDiv w:val="1"/>
      <w:marLeft w:val="0"/>
      <w:marRight w:val="0"/>
      <w:marTop w:val="0"/>
      <w:marBottom w:val="0"/>
      <w:divBdr>
        <w:top w:val="none" w:sz="0" w:space="0" w:color="auto"/>
        <w:left w:val="none" w:sz="0" w:space="0" w:color="auto"/>
        <w:bottom w:val="none" w:sz="0" w:space="0" w:color="auto"/>
        <w:right w:val="none" w:sz="0" w:space="0" w:color="auto"/>
      </w:divBdr>
    </w:div>
    <w:div w:id="251596384">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32432697">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580412804">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80400932">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2315996">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50966398">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78030577">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chita.edu/calendar/index.php?com=searchresul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3.xml><?xml version="1.0" encoding="utf-8"?>
<ds:datastoreItem xmlns:ds="http://schemas.openxmlformats.org/officeDocument/2006/customXml" ds:itemID="{7738F9B6-450B-43FE-8222-5A490D9FA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4623</Characters>
  <Application>Microsoft Office Word</Application>
  <DocSecurity>0</DocSecurity>
  <Lines>132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2024-08-15T13:26:00Z</dcterms:created>
  <dcterms:modified xsi:type="dcterms:W3CDTF">2024-08-15T13:26:00Z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ies>
</file>