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3E3816" w:rsidRPr="00F71E06" w:rsidRDefault="001A5D88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October 5</w:t>
      </w:r>
      <w:bookmarkStart w:id="0" w:name="_GoBack"/>
      <w:bookmarkEnd w:id="0"/>
      <w:r w:rsidR="008F7A0F" w:rsidRPr="00F71E06">
        <w:rPr>
          <w:rFonts w:ascii="Franklin Gothic Book" w:hAnsi="Franklin Gothic Book"/>
          <w:sz w:val="28"/>
          <w:szCs w:val="32"/>
        </w:rPr>
        <w:t xml:space="preserve">, 2021 | 3:30pm-5:00pm | RSC </w:t>
      </w:r>
      <w:r w:rsidR="00565756">
        <w:rPr>
          <w:rFonts w:ascii="Franklin Gothic Book" w:hAnsi="Franklin Gothic Book"/>
          <w:sz w:val="28"/>
          <w:szCs w:val="32"/>
        </w:rPr>
        <w:t>142</w:t>
      </w:r>
      <w:r w:rsidR="00F71E06" w:rsidRPr="00F71E06">
        <w:rPr>
          <w:rFonts w:ascii="Franklin Gothic Book" w:hAnsi="Franklin Gothic Book"/>
          <w:sz w:val="28"/>
          <w:szCs w:val="32"/>
        </w:rPr>
        <w:t>/Zoom</w:t>
      </w:r>
    </w:p>
    <w:p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A07409" w:rsidRPr="00A07409" w:rsidRDefault="00B14E92" w:rsidP="0068598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07409">
        <w:rPr>
          <w:rFonts w:ascii="Franklin Gothic Book" w:hAnsi="Franklin Gothic Book"/>
          <w:sz w:val="24"/>
          <w:szCs w:val="20"/>
        </w:rPr>
        <w:t>Re-Integration Meeting</w:t>
      </w:r>
      <w:r w:rsidR="00A07409">
        <w:rPr>
          <w:rFonts w:ascii="Franklin Gothic Book" w:hAnsi="Franklin Gothic Book"/>
          <w:sz w:val="24"/>
          <w:szCs w:val="20"/>
        </w:rPr>
        <w:t xml:space="preserve"> + </w:t>
      </w:r>
      <w:r w:rsidRPr="00A07409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:rsidR="00013B71" w:rsidRPr="00A07409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:rsidR="00B14E92" w:rsidRPr="00A07409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President’s Inauguration Planning Committee</w:t>
      </w:r>
    </w:p>
    <w:p w:rsidR="00D84A57" w:rsidRPr="00A07409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:rsidR="00A07409" w:rsidRPr="00A07409" w:rsidRDefault="00F71E06" w:rsidP="00A0740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 xml:space="preserve">Faculty/Staff Holiday Celebration Steering Committee </w:t>
      </w:r>
    </w:p>
    <w:p w:rsidR="003D6B2C" w:rsidRDefault="003D6B2C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Presentations</w:t>
      </w:r>
    </w:p>
    <w:p w:rsidR="003D6B2C" w:rsidRPr="003D6B2C" w:rsidRDefault="003D6B2C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 xml:space="preserve">Dr. Kaye Monk-Morgan, Vice President of </w:t>
      </w:r>
      <w:r w:rsidRPr="003D6B2C">
        <w:rPr>
          <w:rFonts w:ascii="Franklin Gothic Book" w:hAnsi="Franklin Gothic Book" w:cstheme="minorHAnsi"/>
          <w:sz w:val="24"/>
          <w:szCs w:val="20"/>
        </w:rPr>
        <w:t>Strategic Engagement Planning</w:t>
      </w:r>
    </w:p>
    <w:p w:rsidR="003D6B2C" w:rsidRPr="003D6B2C" w:rsidRDefault="000C6AC3" w:rsidP="003D6B2C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 xml:space="preserve">Topic: </w:t>
      </w:r>
      <w:r w:rsidR="003D6B2C">
        <w:rPr>
          <w:rFonts w:ascii="Franklin Gothic Book" w:hAnsi="Franklin Gothic Book" w:cstheme="minorHAnsi"/>
          <w:sz w:val="24"/>
          <w:szCs w:val="20"/>
        </w:rPr>
        <w:t>University Village</w:t>
      </w:r>
    </w:p>
    <w:p w:rsidR="00F71E06" w:rsidRPr="000C6AC3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Old Business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0C6AC3">
        <w:rPr>
          <w:rFonts w:ascii="Franklin Gothic Book" w:hAnsi="Franklin Gothic Book" w:cstheme="minorHAnsi"/>
          <w:sz w:val="24"/>
          <w:szCs w:val="20"/>
        </w:rPr>
        <w:t>Annual Evaluations</w:t>
      </w:r>
      <w:r>
        <w:rPr>
          <w:rFonts w:ascii="Franklin Gothic Book" w:hAnsi="Franklin Gothic Book" w:cstheme="minorHAnsi"/>
          <w:sz w:val="24"/>
          <w:szCs w:val="20"/>
        </w:rPr>
        <w:t xml:space="preserve"> Updates</w:t>
      </w:r>
    </w:p>
    <w:p w:rsidR="00013B71" w:rsidRPr="00CE7B2B" w:rsidRDefault="00F71E06" w:rsidP="00B72BE6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Discussion</w:t>
      </w:r>
      <w:r w:rsidR="00B72BE6">
        <w:rPr>
          <w:rFonts w:ascii="Franklin Gothic Book" w:hAnsi="Franklin Gothic Book" w:cstheme="minorHAnsi"/>
          <w:b/>
          <w:sz w:val="24"/>
          <w:szCs w:val="20"/>
        </w:rPr>
        <w:t xml:space="preserve"> and </w:t>
      </w:r>
      <w:r w:rsidR="003E3816" w:rsidRPr="00B72BE6">
        <w:rPr>
          <w:rFonts w:ascii="Franklin Gothic Book" w:hAnsi="Franklin Gothic Book" w:cstheme="minorHAnsi"/>
          <w:b/>
          <w:sz w:val="24"/>
          <w:szCs w:val="20"/>
        </w:rPr>
        <w:t xml:space="preserve">New Business </w:t>
      </w:r>
    </w:p>
    <w:p w:rsidR="00CE7B2B" w:rsidRPr="000C6AC3" w:rsidRDefault="00CE7B2B" w:rsidP="00CE7B2B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After Meeting Emails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Fall General Staff Meeting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Joint Meeting with Faculty Senate</w:t>
      </w:r>
    </w:p>
    <w:p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="00013B71"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3D6B2C" w:rsidRPr="003D6B2C" w:rsidRDefault="00013B71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1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  <w:bookmarkEnd w:id="1"/>
    </w:p>
    <w:p w:rsidR="00586F40" w:rsidRPr="003D6B2C" w:rsidRDefault="00013B71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3D6B2C">
        <w:rPr>
          <w:rFonts w:ascii="Franklin Gothic Book" w:hAnsi="Franklin Gothic Book" w:cstheme="minorHAnsi"/>
          <w:sz w:val="24"/>
          <w:szCs w:val="20"/>
        </w:rPr>
        <w:t>Legislative Update</w:t>
      </w:r>
      <w:r w:rsidR="00A43E69" w:rsidRPr="003D6B2C">
        <w:rPr>
          <w:rFonts w:ascii="Franklin Gothic Book" w:hAnsi="Franklin Gothic Book" w:cstheme="minorHAnsi"/>
          <w:sz w:val="24"/>
          <w:szCs w:val="20"/>
        </w:rPr>
        <w:t xml:space="preserve"> </w:t>
      </w:r>
    </w:p>
    <w:p w:rsidR="00B14E92" w:rsidRPr="00586F40" w:rsidRDefault="00B14E92" w:rsidP="009C6E1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</w:t>
      </w:r>
      <w:r w:rsidR="00C921B0" w:rsidRPr="00C921B0">
        <w:rPr>
          <w:rFonts w:ascii="Franklin Gothic Book" w:hAnsi="Franklin Gothic Book" w:cstheme="minorHAnsi"/>
          <w:sz w:val="24"/>
          <w:szCs w:val="20"/>
        </w:rPr>
        <w:t xml:space="preserve"> + </w:t>
      </w:r>
      <w:r w:rsidRPr="00C921B0">
        <w:rPr>
          <w:rFonts w:ascii="Franklin Gothic Book" w:hAnsi="Franklin Gothic Book" w:cstheme="minorHAnsi"/>
          <w:sz w:val="24"/>
          <w:szCs w:val="20"/>
        </w:rPr>
        <w:t>Traffic Appeals</w:t>
      </w:r>
    </w:p>
    <w:p w:rsidR="00A43E69" w:rsidRPr="00586F40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Student Government Association</w:t>
      </w:r>
    </w:p>
    <w:p w:rsidR="00A43E69" w:rsidRPr="00586F40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Faculty Senate</w:t>
      </w:r>
    </w:p>
    <w:p w:rsidR="00013B71" w:rsidRPr="007A19C4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sectPr w:rsidR="00013B71" w:rsidRPr="007A19C4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6B7851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C6AC3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A5D88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F5C"/>
    <w:rsid w:val="007E6456"/>
    <w:rsid w:val="007E66F0"/>
    <w:rsid w:val="007E6C32"/>
    <w:rsid w:val="007E747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07409"/>
    <w:rsid w:val="00A110CC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E7B2B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71E0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450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14</cp:revision>
  <cp:lastPrinted>2021-07-06T14:41:00Z</cp:lastPrinted>
  <dcterms:created xsi:type="dcterms:W3CDTF">2021-08-26T14:00:00Z</dcterms:created>
  <dcterms:modified xsi:type="dcterms:W3CDTF">2021-10-04T14:49:00Z</dcterms:modified>
</cp:coreProperties>
</file>