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7895" w14:textId="77777777" w:rsidR="00051B1D" w:rsidRPr="004C7085" w:rsidRDefault="00051B1D" w:rsidP="00051B1D">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4EF6C78A" w14:textId="3C1DFC42" w:rsidR="00051B1D" w:rsidRPr="000833CC" w:rsidRDefault="00AB4471" w:rsidP="00051B1D">
      <w:pPr>
        <w:pStyle w:val="Subtitle"/>
        <w:spacing w:after="0" w:line="240" w:lineRule="auto"/>
        <w:rPr>
          <w:rFonts w:ascii="Arial" w:hAnsi="Arial" w:cs="Arial"/>
          <w:sz w:val="28"/>
          <w:szCs w:val="28"/>
        </w:rPr>
      </w:pPr>
      <w:r>
        <w:rPr>
          <w:rFonts w:ascii="Arial" w:hAnsi="Arial" w:cs="Arial"/>
          <w:sz w:val="28"/>
          <w:szCs w:val="28"/>
        </w:rPr>
        <w:t>September</w:t>
      </w:r>
      <w:r w:rsidR="000204F0">
        <w:rPr>
          <w:rFonts w:ascii="Arial" w:hAnsi="Arial" w:cs="Arial"/>
          <w:sz w:val="28"/>
          <w:szCs w:val="28"/>
        </w:rPr>
        <w:t xml:space="preserve"> </w:t>
      </w:r>
      <w:r>
        <w:rPr>
          <w:rFonts w:ascii="Arial" w:hAnsi="Arial" w:cs="Arial"/>
          <w:sz w:val="28"/>
          <w:szCs w:val="28"/>
        </w:rPr>
        <w:t>17</w:t>
      </w:r>
      <w:r w:rsidR="00051B1D" w:rsidRPr="000833CC">
        <w:rPr>
          <w:rFonts w:ascii="Arial" w:hAnsi="Arial" w:cs="Arial"/>
          <w:sz w:val="28"/>
          <w:szCs w:val="28"/>
        </w:rPr>
        <w:t xml:space="preserve">, </w:t>
      </w:r>
      <w:proofErr w:type="gramStart"/>
      <w:r w:rsidR="00051B1D" w:rsidRPr="000833CC">
        <w:rPr>
          <w:rFonts w:ascii="Arial" w:hAnsi="Arial" w:cs="Arial"/>
          <w:sz w:val="28"/>
          <w:szCs w:val="28"/>
        </w:rPr>
        <w:t>2024</w:t>
      </w:r>
      <w:proofErr w:type="gramEnd"/>
      <w:r w:rsidR="00051B1D" w:rsidRPr="000833CC">
        <w:rPr>
          <w:rFonts w:ascii="Arial" w:hAnsi="Arial" w:cs="Arial"/>
          <w:sz w:val="28"/>
          <w:szCs w:val="28"/>
        </w:rPr>
        <w:t xml:space="preserve"> | 3:30pm-5:00pm | RSC 142 – Harvest Room</w:t>
      </w:r>
    </w:p>
    <w:p w14:paraId="6C51EA0C" w14:textId="77777777" w:rsidR="00051B1D" w:rsidRPr="000548C1" w:rsidRDefault="00051B1D" w:rsidP="00051B1D">
      <w:pPr>
        <w:spacing w:after="0" w:line="240" w:lineRule="auto"/>
        <w:rPr>
          <w:rFonts w:ascii="Arial" w:hAnsi="Arial" w:cs="Arial"/>
          <w:sz w:val="24"/>
          <w:szCs w:val="24"/>
        </w:rPr>
      </w:pPr>
    </w:p>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Call to Order</w:t>
      </w:r>
    </w:p>
    <w:p w14:paraId="3B3719D2" w14:textId="26CC70B0" w:rsidR="00E11EC2" w:rsidRDefault="00797F16" w:rsidP="00051B1D">
      <w:pPr>
        <w:pStyle w:val="ListParagraph"/>
        <w:numPr>
          <w:ilvl w:val="1"/>
          <w:numId w:val="13"/>
        </w:numPr>
        <w:rPr>
          <w:rFonts w:ascii="Arial" w:hAnsi="Arial" w:cs="Arial"/>
          <w:sz w:val="24"/>
          <w:szCs w:val="24"/>
        </w:rPr>
      </w:pPr>
      <w:hyperlink r:id="rId10" w:history="1">
        <w:r w:rsidR="00051B1D" w:rsidRPr="00D3221C">
          <w:rPr>
            <w:rStyle w:val="Hyperlink"/>
            <w:rFonts w:ascii="Arial" w:hAnsi="Arial" w:cs="Arial"/>
            <w:sz w:val="24"/>
            <w:szCs w:val="24"/>
          </w:rPr>
          <w:t>Approval of Minutes</w:t>
        </w:r>
      </w:hyperlink>
      <w:r w:rsidR="00601B20">
        <w:rPr>
          <w:rFonts w:ascii="Arial" w:hAnsi="Arial" w:cs="Arial"/>
          <w:sz w:val="24"/>
          <w:szCs w:val="24"/>
        </w:rPr>
        <w:t xml:space="preserve"> </w:t>
      </w:r>
      <w:r w:rsidR="00E11EC2">
        <w:rPr>
          <w:rFonts w:ascii="Arial" w:hAnsi="Arial" w:cs="Arial"/>
          <w:sz w:val="24"/>
          <w:szCs w:val="24"/>
        </w:rPr>
        <w:t>–</w:t>
      </w:r>
      <w:r w:rsidR="00601B20">
        <w:rPr>
          <w:rFonts w:ascii="Arial" w:hAnsi="Arial" w:cs="Arial"/>
          <w:sz w:val="24"/>
          <w:szCs w:val="24"/>
        </w:rPr>
        <w:t xml:space="preserve"> Electronic</w:t>
      </w:r>
      <w:r w:rsidR="00E11EC2">
        <w:rPr>
          <w:rFonts w:ascii="Arial" w:hAnsi="Arial" w:cs="Arial"/>
          <w:sz w:val="24"/>
          <w:szCs w:val="24"/>
        </w:rPr>
        <w:br/>
      </w:r>
    </w:p>
    <w:p w14:paraId="5613FBAA" w14:textId="77777777" w:rsidR="00E11EC2" w:rsidRPr="00E11EC2" w:rsidRDefault="00E11EC2" w:rsidP="00E11EC2">
      <w:pPr>
        <w:pStyle w:val="ListParagraph"/>
        <w:numPr>
          <w:ilvl w:val="0"/>
          <w:numId w:val="13"/>
        </w:numPr>
        <w:rPr>
          <w:rFonts w:ascii="Arial" w:hAnsi="Arial" w:cs="Arial"/>
          <w:b/>
          <w:bCs/>
          <w:sz w:val="24"/>
          <w:szCs w:val="24"/>
        </w:rPr>
      </w:pPr>
      <w:r w:rsidRPr="00E11EC2">
        <w:rPr>
          <w:rFonts w:ascii="Arial" w:hAnsi="Arial" w:cs="Arial"/>
          <w:b/>
          <w:bCs/>
          <w:sz w:val="24"/>
          <w:szCs w:val="24"/>
        </w:rPr>
        <w:t>Guest Presenter</w:t>
      </w:r>
    </w:p>
    <w:p w14:paraId="239FEC21" w14:textId="726EEBC8" w:rsidR="006F17E9" w:rsidRPr="006F17E9" w:rsidRDefault="006F17E9" w:rsidP="00E11EC2">
      <w:pPr>
        <w:pStyle w:val="ListParagraph"/>
        <w:numPr>
          <w:ilvl w:val="1"/>
          <w:numId w:val="13"/>
        </w:numPr>
        <w:rPr>
          <w:rFonts w:ascii="Arial" w:hAnsi="Arial" w:cs="Arial"/>
          <w:b/>
          <w:bCs/>
          <w:sz w:val="24"/>
          <w:szCs w:val="24"/>
        </w:rPr>
      </w:pPr>
      <w:r>
        <w:rPr>
          <w:rFonts w:ascii="Arial" w:hAnsi="Arial" w:cs="Arial"/>
          <w:sz w:val="24"/>
          <w:szCs w:val="24"/>
        </w:rPr>
        <w:t xml:space="preserve">Dr. Aaron </w:t>
      </w:r>
      <w:r w:rsidR="00B26771" w:rsidRPr="00940FE3">
        <w:rPr>
          <w:rFonts w:ascii="Arial" w:hAnsi="Arial" w:cs="Arial"/>
          <w:bCs/>
          <w:sz w:val="24"/>
          <w:szCs w:val="24"/>
        </w:rPr>
        <w:t>Mitchell</w:t>
      </w:r>
      <w:r w:rsidR="00B26771">
        <w:rPr>
          <w:rFonts w:ascii="Arial" w:hAnsi="Arial" w:cs="Arial"/>
          <w:sz w:val="24"/>
          <w:szCs w:val="24"/>
        </w:rPr>
        <w:t xml:space="preserve"> </w:t>
      </w:r>
      <w:r w:rsidR="00355045">
        <w:rPr>
          <w:rFonts w:ascii="Arial" w:hAnsi="Arial" w:cs="Arial"/>
          <w:sz w:val="24"/>
          <w:szCs w:val="24"/>
        </w:rPr>
        <w:t>–</w:t>
      </w:r>
      <w:r>
        <w:rPr>
          <w:rFonts w:ascii="Arial" w:hAnsi="Arial" w:cs="Arial"/>
          <w:sz w:val="24"/>
          <w:szCs w:val="24"/>
        </w:rPr>
        <w:t xml:space="preserve"> </w:t>
      </w:r>
      <w:r w:rsidR="00355045">
        <w:rPr>
          <w:rFonts w:ascii="Arial" w:hAnsi="Arial" w:cs="Arial"/>
          <w:sz w:val="24"/>
          <w:szCs w:val="24"/>
        </w:rPr>
        <w:t>Introduction to Staff Senate</w:t>
      </w:r>
    </w:p>
    <w:p w14:paraId="3C536DDA" w14:textId="60EEACF1" w:rsidR="00051B1D" w:rsidRPr="00E11EC2" w:rsidRDefault="00AB4471" w:rsidP="00E11EC2">
      <w:pPr>
        <w:pStyle w:val="ListParagraph"/>
        <w:numPr>
          <w:ilvl w:val="1"/>
          <w:numId w:val="13"/>
        </w:numPr>
        <w:rPr>
          <w:rFonts w:ascii="Arial" w:hAnsi="Arial" w:cs="Arial"/>
          <w:b/>
          <w:bCs/>
          <w:sz w:val="24"/>
          <w:szCs w:val="24"/>
        </w:rPr>
      </w:pPr>
      <w:r>
        <w:rPr>
          <w:rFonts w:ascii="Arial" w:hAnsi="Arial" w:cs="Arial"/>
          <w:sz w:val="24"/>
          <w:szCs w:val="24"/>
        </w:rPr>
        <w:t xml:space="preserve">Krista Thacker &amp; Vicki Whisenhant - </w:t>
      </w:r>
      <w:proofErr w:type="spellStart"/>
      <w:r>
        <w:rPr>
          <w:rFonts w:ascii="Arial" w:hAnsi="Arial" w:cs="Arial"/>
          <w:sz w:val="24"/>
          <w:szCs w:val="24"/>
        </w:rPr>
        <w:t>WuHire</w:t>
      </w:r>
      <w:proofErr w:type="spellEnd"/>
      <w:r w:rsidR="00051B1D" w:rsidRPr="00E11EC2">
        <w:rPr>
          <w:rFonts w:ascii="Arial" w:hAnsi="Arial" w:cs="Arial"/>
          <w:b/>
          <w:bCs/>
          <w:sz w:val="24"/>
          <w:szCs w:val="24"/>
        </w:rPr>
        <w:br/>
      </w: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Discussion and New Business</w:t>
      </w:r>
    </w:p>
    <w:p w14:paraId="4F8EA006" w14:textId="3AE2FABC" w:rsidR="009A49F4" w:rsidRPr="008C58FE" w:rsidRDefault="00AE0419" w:rsidP="008C58FE">
      <w:pPr>
        <w:pStyle w:val="ListParagraph"/>
        <w:numPr>
          <w:ilvl w:val="1"/>
          <w:numId w:val="13"/>
        </w:numPr>
        <w:rPr>
          <w:rFonts w:ascii="Arial" w:hAnsi="Arial" w:cs="Arial"/>
          <w:b/>
          <w:sz w:val="24"/>
          <w:szCs w:val="24"/>
        </w:rPr>
      </w:pPr>
      <w:r>
        <w:rPr>
          <w:rFonts w:ascii="Arial" w:hAnsi="Arial" w:cs="Arial"/>
          <w:sz w:val="24"/>
          <w:szCs w:val="24"/>
        </w:rPr>
        <w:t>Senate Engagement &amp; Modality</w:t>
      </w:r>
      <w:r w:rsidR="00355045" w:rsidRPr="008C58FE">
        <w:rPr>
          <w:rFonts w:ascii="Arial" w:hAnsi="Arial" w:cs="Arial"/>
          <w:sz w:val="24"/>
          <w:szCs w:val="24"/>
        </w:rPr>
        <w:br/>
      </w: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Old Business</w:t>
      </w:r>
    </w:p>
    <w:p w14:paraId="6AF5C151" w14:textId="77777777" w:rsidR="00131206" w:rsidRPr="001A1276" w:rsidRDefault="00DC1E42" w:rsidP="00F93F65">
      <w:pPr>
        <w:pStyle w:val="ListParagraph"/>
        <w:numPr>
          <w:ilvl w:val="1"/>
          <w:numId w:val="13"/>
        </w:numPr>
        <w:rPr>
          <w:rFonts w:ascii="Arial" w:hAnsi="Arial" w:cs="Arial"/>
          <w:b/>
          <w:bCs/>
          <w:sz w:val="24"/>
          <w:szCs w:val="24"/>
        </w:rPr>
      </w:pPr>
      <w:r>
        <w:rPr>
          <w:rFonts w:ascii="Arial" w:hAnsi="Arial" w:cs="Arial"/>
          <w:sz w:val="24"/>
          <w:szCs w:val="24"/>
        </w:rPr>
        <w:t>Senate Priorities</w:t>
      </w:r>
    </w:p>
    <w:p w14:paraId="6B59F2BA" w14:textId="78CE412E" w:rsidR="001A1276" w:rsidRPr="009824AB" w:rsidRDefault="009824AB" w:rsidP="001A1276">
      <w:pPr>
        <w:pStyle w:val="ListParagraph"/>
        <w:numPr>
          <w:ilvl w:val="2"/>
          <w:numId w:val="13"/>
        </w:numPr>
        <w:rPr>
          <w:rFonts w:ascii="Arial" w:hAnsi="Arial" w:cs="Arial"/>
          <w:b/>
          <w:bCs/>
          <w:sz w:val="24"/>
          <w:szCs w:val="24"/>
        </w:rPr>
      </w:pPr>
      <w:r>
        <w:rPr>
          <w:rFonts w:ascii="Arial" w:hAnsi="Arial" w:cs="Arial"/>
          <w:sz w:val="24"/>
          <w:szCs w:val="24"/>
        </w:rPr>
        <w:t>Senate Visibility and Campus Presence</w:t>
      </w:r>
    </w:p>
    <w:p w14:paraId="0FBAA9F9" w14:textId="6CEB8F27" w:rsidR="009824AB" w:rsidRPr="000669F0" w:rsidRDefault="009824AB" w:rsidP="001A1276">
      <w:pPr>
        <w:pStyle w:val="ListParagraph"/>
        <w:numPr>
          <w:ilvl w:val="2"/>
          <w:numId w:val="13"/>
        </w:numPr>
        <w:rPr>
          <w:rFonts w:ascii="Arial" w:hAnsi="Arial" w:cs="Arial"/>
          <w:b/>
          <w:bCs/>
          <w:sz w:val="24"/>
          <w:szCs w:val="24"/>
        </w:rPr>
      </w:pPr>
      <w:r>
        <w:rPr>
          <w:rFonts w:ascii="Arial" w:hAnsi="Arial" w:cs="Arial"/>
          <w:sz w:val="24"/>
          <w:szCs w:val="24"/>
        </w:rPr>
        <w:t>Staff Training and Professional Development</w:t>
      </w:r>
    </w:p>
    <w:p w14:paraId="1F3BF76A" w14:textId="4E615038" w:rsidR="000669F0" w:rsidRPr="00131206" w:rsidRDefault="000669F0" w:rsidP="001A1276">
      <w:pPr>
        <w:pStyle w:val="ListParagraph"/>
        <w:numPr>
          <w:ilvl w:val="2"/>
          <w:numId w:val="13"/>
        </w:numPr>
        <w:rPr>
          <w:rFonts w:ascii="Arial" w:hAnsi="Arial" w:cs="Arial"/>
          <w:b/>
          <w:bCs/>
          <w:sz w:val="24"/>
          <w:szCs w:val="24"/>
        </w:rPr>
      </w:pPr>
      <w:r>
        <w:rPr>
          <w:rFonts w:ascii="Arial" w:hAnsi="Arial" w:cs="Arial"/>
          <w:sz w:val="24"/>
          <w:szCs w:val="24"/>
        </w:rPr>
        <w:t>Staff Retention and Wellbeing</w:t>
      </w:r>
    </w:p>
    <w:p w14:paraId="23E6A7F0" w14:textId="77777777" w:rsidR="00131206" w:rsidRPr="00131206" w:rsidRDefault="00131206" w:rsidP="00F93F65">
      <w:pPr>
        <w:pStyle w:val="ListParagraph"/>
        <w:numPr>
          <w:ilvl w:val="1"/>
          <w:numId w:val="13"/>
        </w:numPr>
        <w:rPr>
          <w:rFonts w:ascii="Arial" w:hAnsi="Arial" w:cs="Arial"/>
          <w:b/>
          <w:bCs/>
          <w:sz w:val="24"/>
          <w:szCs w:val="24"/>
        </w:rPr>
      </w:pPr>
      <w:r>
        <w:rPr>
          <w:rFonts w:ascii="Arial" w:hAnsi="Arial" w:cs="Arial"/>
          <w:sz w:val="24"/>
          <w:szCs w:val="24"/>
        </w:rPr>
        <w:t>2023-2024 Priorities &amp; Accomplishments</w:t>
      </w:r>
    </w:p>
    <w:p w14:paraId="5B89B2B0" w14:textId="77777777" w:rsidR="006B3FA2" w:rsidRPr="006B3FA2" w:rsidRDefault="006B3FA2" w:rsidP="006B3FA2">
      <w:pPr>
        <w:pStyle w:val="ListParagraph"/>
        <w:numPr>
          <w:ilvl w:val="2"/>
          <w:numId w:val="13"/>
        </w:numPr>
        <w:rPr>
          <w:rFonts w:ascii="Arial" w:hAnsi="Arial" w:cs="Arial"/>
          <w:sz w:val="24"/>
          <w:szCs w:val="24"/>
        </w:rPr>
      </w:pPr>
      <w:r w:rsidRPr="006B3FA2">
        <w:rPr>
          <w:rFonts w:ascii="Arial" w:hAnsi="Arial" w:cs="Arial"/>
          <w:sz w:val="24"/>
          <w:szCs w:val="24"/>
        </w:rPr>
        <w:t>Professional Development: Working with HR to better promote all the professional development (PD) opportunities currently offered, to get staff feedback on other PD opportunities they would like to see and advocate for those opportunities, and to advocate for more funding for PD opportunities that might require additional resources</w:t>
      </w:r>
    </w:p>
    <w:p w14:paraId="4C98E7BF" w14:textId="77777777" w:rsidR="006B3FA2" w:rsidRPr="006B3FA2" w:rsidRDefault="006B3FA2" w:rsidP="006B3FA2">
      <w:pPr>
        <w:pStyle w:val="ListParagraph"/>
        <w:numPr>
          <w:ilvl w:val="3"/>
          <w:numId w:val="13"/>
        </w:numPr>
        <w:rPr>
          <w:rFonts w:ascii="Arial" w:hAnsi="Arial" w:cs="Arial"/>
          <w:sz w:val="24"/>
          <w:szCs w:val="24"/>
        </w:rPr>
      </w:pPr>
      <w:r w:rsidRPr="006B3FA2">
        <w:rPr>
          <w:rFonts w:ascii="Arial" w:hAnsi="Arial" w:cs="Arial"/>
          <w:sz w:val="24"/>
          <w:szCs w:val="24"/>
          <w:u w:val="single"/>
        </w:rPr>
        <w:t>Accomplishments</w:t>
      </w:r>
      <w:r w:rsidRPr="006B3FA2">
        <w:rPr>
          <w:rFonts w:ascii="Arial" w:hAnsi="Arial" w:cs="Arial"/>
          <w:sz w:val="24"/>
          <w:szCs w:val="24"/>
        </w:rPr>
        <w:t>: Strive Conference, Senate Social, KLC Grant Partnership, Funding Proposal, Establishing a formal Scholarship Committee and Scholarship Proposal</w:t>
      </w:r>
    </w:p>
    <w:p w14:paraId="20FF741D" w14:textId="77777777" w:rsidR="006B3FA2" w:rsidRPr="006B3FA2" w:rsidRDefault="006B3FA2" w:rsidP="006B3FA2">
      <w:pPr>
        <w:pStyle w:val="ListParagraph"/>
        <w:numPr>
          <w:ilvl w:val="2"/>
          <w:numId w:val="13"/>
        </w:numPr>
        <w:rPr>
          <w:rFonts w:ascii="Arial" w:hAnsi="Arial" w:cs="Arial"/>
          <w:sz w:val="24"/>
          <w:szCs w:val="24"/>
        </w:rPr>
      </w:pPr>
      <w:r w:rsidRPr="006B3FA2">
        <w:rPr>
          <w:rFonts w:ascii="Arial" w:hAnsi="Arial" w:cs="Arial"/>
          <w:sz w:val="24"/>
          <w:szCs w:val="24"/>
        </w:rPr>
        <w:t xml:space="preserve">Sense of belonging/feeling valued and appreciated – working to address issues related to sense of belonging (major theme in our feedback is staff want to feel more connected to campus and part of campus community), and related, to address issues of staff feeling valued and appreciated. </w:t>
      </w:r>
    </w:p>
    <w:p w14:paraId="0CA0F66D" w14:textId="087183F5" w:rsidR="00051B1D" w:rsidRPr="006B3FA2" w:rsidRDefault="006B3FA2" w:rsidP="006B3FA2">
      <w:pPr>
        <w:pStyle w:val="ListParagraph"/>
        <w:numPr>
          <w:ilvl w:val="3"/>
          <w:numId w:val="13"/>
        </w:numPr>
        <w:rPr>
          <w:rFonts w:ascii="Arial" w:hAnsi="Arial" w:cs="Arial"/>
          <w:sz w:val="24"/>
          <w:szCs w:val="24"/>
        </w:rPr>
      </w:pPr>
      <w:r w:rsidRPr="006B3FA2">
        <w:rPr>
          <w:rFonts w:ascii="Arial" w:hAnsi="Arial" w:cs="Arial"/>
          <w:sz w:val="24"/>
          <w:szCs w:val="24"/>
          <w:u w:val="single"/>
        </w:rPr>
        <w:t>Accomplishments</w:t>
      </w:r>
      <w:r w:rsidRPr="006B3FA2">
        <w:rPr>
          <w:rFonts w:ascii="Arial" w:hAnsi="Arial" w:cs="Arial"/>
          <w:sz w:val="24"/>
          <w:szCs w:val="24"/>
        </w:rPr>
        <w:t xml:space="preserve">: ACT – Admins Coming Together, </w:t>
      </w:r>
      <w:proofErr w:type="gramStart"/>
      <w:r w:rsidRPr="006B3FA2">
        <w:rPr>
          <w:rFonts w:ascii="Arial" w:hAnsi="Arial" w:cs="Arial"/>
          <w:sz w:val="24"/>
          <w:szCs w:val="24"/>
        </w:rPr>
        <w:t>Fall</w:t>
      </w:r>
      <w:proofErr w:type="gramEnd"/>
      <w:r w:rsidRPr="006B3FA2">
        <w:rPr>
          <w:rFonts w:ascii="Arial" w:hAnsi="Arial" w:cs="Arial"/>
          <w:sz w:val="24"/>
          <w:szCs w:val="24"/>
        </w:rPr>
        <w:t xml:space="preserve"> social &amp; meet and greet, Strive Conference (specifically timing and connection)</w:t>
      </w:r>
      <w:r w:rsidR="00051B1D" w:rsidRPr="006B3FA2">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Senate Committee Updates</w:t>
      </w:r>
    </w:p>
    <w:p w14:paraId="0CD48262"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Awards and Recognition</w:t>
      </w:r>
    </w:p>
    <w:p w14:paraId="4F9A8E9E"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Communications and Website </w:t>
      </w:r>
    </w:p>
    <w:p w14:paraId="775E12E5" w14:textId="77777777" w:rsidR="00051B1D" w:rsidRPr="009A5BD6"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Elections </w:t>
      </w:r>
    </w:p>
    <w:p w14:paraId="6F07D0AD"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Policy Review </w:t>
      </w:r>
    </w:p>
    <w:p w14:paraId="19DD75DC"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Professional Development and Service </w:t>
      </w:r>
    </w:p>
    <w:p w14:paraId="5FFF39E2" w14:textId="77777777" w:rsidR="00051B1D" w:rsidRPr="000548C1" w:rsidRDefault="00051B1D" w:rsidP="00051B1D">
      <w:pPr>
        <w:pStyle w:val="ListParagraph"/>
        <w:numPr>
          <w:ilvl w:val="1"/>
          <w:numId w:val="13"/>
        </w:numPr>
        <w:rPr>
          <w:rFonts w:ascii="Arial" w:hAnsi="Arial" w:cs="Arial"/>
          <w:b/>
          <w:sz w:val="24"/>
          <w:szCs w:val="24"/>
        </w:rPr>
      </w:pPr>
      <w:r>
        <w:rPr>
          <w:rFonts w:ascii="Arial" w:hAnsi="Arial" w:cs="Arial"/>
          <w:sz w:val="24"/>
          <w:szCs w:val="24"/>
        </w:rPr>
        <w:t>Scholarships</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lastRenderedPageBreak/>
        <w:t>Campus/University Business Updates &amp; Discussions</w:t>
      </w:r>
    </w:p>
    <w:p w14:paraId="42932E17" w14:textId="77777777"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Academic Forum</w:t>
      </w:r>
    </w:p>
    <w:p w14:paraId="235C0664" w14:textId="77777777"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Budget Advisory Committee</w:t>
      </w:r>
    </w:p>
    <w:p w14:paraId="1C6E0299" w14:textId="77777777" w:rsidR="00051B1D" w:rsidRPr="000548C1"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 xml:space="preserve">Human Resources </w:t>
      </w:r>
      <w:bookmarkEnd w:id="0"/>
      <w:r w:rsidRPr="0FD24896">
        <w:rPr>
          <w:rFonts w:ascii="Arial" w:hAnsi="Arial" w:cs="Arial"/>
          <w:sz w:val="24"/>
          <w:szCs w:val="24"/>
        </w:rPr>
        <w:t>(Joint with Faculty Senate)</w:t>
      </w:r>
    </w:p>
    <w:p w14:paraId="43665A02"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Legislative Update + KBOR Briefing</w:t>
      </w:r>
    </w:p>
    <w:p w14:paraId="4897E1EE"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Parking Appeals + Traffic Appeals </w:t>
      </w:r>
    </w:p>
    <w:p w14:paraId="05C35430"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President’s Meetings</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RSC Board of Directors</w:t>
      </w:r>
    </w:p>
    <w:p w14:paraId="4A1BE7C7" w14:textId="77777777" w:rsidR="00051B1D" w:rsidRPr="008B05D6"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UPS/USS Presidents Council (KBOR)</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Adjourn/Upcoming Meetings and Events/Shoutouts</w:t>
      </w:r>
    </w:p>
    <w:p w14:paraId="4B13D1B6" w14:textId="6B716351" w:rsidR="00051B1D" w:rsidRDefault="00AB4471" w:rsidP="00051B1D">
      <w:pPr>
        <w:pStyle w:val="ListParagraph"/>
        <w:numPr>
          <w:ilvl w:val="1"/>
          <w:numId w:val="13"/>
        </w:numPr>
        <w:rPr>
          <w:rFonts w:ascii="Arial" w:hAnsi="Arial" w:cs="Arial"/>
          <w:sz w:val="24"/>
          <w:szCs w:val="24"/>
        </w:rPr>
      </w:pPr>
      <w:r>
        <w:rPr>
          <w:rFonts w:ascii="Arial" w:hAnsi="Arial" w:cs="Arial"/>
          <w:sz w:val="24"/>
          <w:szCs w:val="24"/>
        </w:rPr>
        <w:t>October</w:t>
      </w:r>
      <w:r w:rsidR="00051B1D" w:rsidRPr="0FD24896">
        <w:rPr>
          <w:rFonts w:ascii="Arial" w:hAnsi="Arial" w:cs="Arial"/>
          <w:sz w:val="24"/>
          <w:szCs w:val="24"/>
        </w:rPr>
        <w:t xml:space="preserve"> Senate Meeting: Tuesday, </w:t>
      </w:r>
      <w:r>
        <w:rPr>
          <w:rFonts w:ascii="Arial" w:hAnsi="Arial" w:cs="Arial"/>
          <w:sz w:val="24"/>
          <w:szCs w:val="24"/>
        </w:rPr>
        <w:t>October</w:t>
      </w:r>
      <w:r w:rsidR="00051B1D" w:rsidRPr="0FD24896">
        <w:rPr>
          <w:rFonts w:ascii="Arial" w:hAnsi="Arial" w:cs="Arial"/>
          <w:sz w:val="24"/>
          <w:szCs w:val="24"/>
        </w:rPr>
        <w:t xml:space="preserve"> </w:t>
      </w:r>
      <w:r>
        <w:rPr>
          <w:rFonts w:ascii="Arial" w:hAnsi="Arial" w:cs="Arial"/>
          <w:sz w:val="24"/>
          <w:szCs w:val="24"/>
        </w:rPr>
        <w:t>15</w:t>
      </w:r>
      <w:r w:rsidR="00051B1D" w:rsidRPr="0FD24896">
        <w:rPr>
          <w:rFonts w:ascii="Arial" w:hAnsi="Arial" w:cs="Arial"/>
          <w:sz w:val="24"/>
          <w:szCs w:val="24"/>
        </w:rPr>
        <w:t xml:space="preserve">, </w:t>
      </w:r>
      <w:proofErr w:type="gramStart"/>
      <w:r w:rsidR="00051B1D" w:rsidRPr="0FD24896">
        <w:rPr>
          <w:rFonts w:ascii="Arial" w:hAnsi="Arial" w:cs="Arial"/>
          <w:sz w:val="24"/>
          <w:szCs w:val="24"/>
        </w:rPr>
        <w:t>2024</w:t>
      </w:r>
      <w:proofErr w:type="gramEnd"/>
      <w:r w:rsidR="00051B1D" w:rsidRPr="0FD24896">
        <w:rPr>
          <w:rFonts w:ascii="Arial" w:hAnsi="Arial" w:cs="Arial"/>
          <w:sz w:val="24"/>
          <w:szCs w:val="24"/>
        </w:rPr>
        <w:t xml:space="preserve"> | 3:30pm-5:00pm | RSC 142 Harvest Room </w:t>
      </w:r>
    </w:p>
    <w:p w14:paraId="7DB94B6D" w14:textId="696C60D9" w:rsidR="00797F16" w:rsidRPr="00797F16" w:rsidRDefault="00797F16" w:rsidP="00797F16">
      <w:pPr>
        <w:pStyle w:val="ListParagraph"/>
        <w:numPr>
          <w:ilvl w:val="2"/>
          <w:numId w:val="13"/>
        </w:numPr>
        <w:rPr>
          <w:rStyle w:val="Hyperlink"/>
          <w:rFonts w:ascii="Arial" w:hAnsi="Arial" w:cs="Arial"/>
          <w:color w:val="auto"/>
          <w:sz w:val="24"/>
          <w:szCs w:val="24"/>
          <w:u w:val="none"/>
        </w:rPr>
      </w:pPr>
      <w:r>
        <w:rPr>
          <w:rFonts w:ascii="Arial" w:hAnsi="Arial" w:cs="Arial"/>
          <w:sz w:val="24"/>
          <w:szCs w:val="24"/>
        </w:rPr>
        <w:t>Guests: Vicki Whisenhant – HR Updates and Campus Climate Updates (Jacob)</w:t>
      </w:r>
    </w:p>
    <w:p w14:paraId="730F4415"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Check the </w:t>
      </w:r>
      <w:hyperlink r:id="rId11">
        <w:r w:rsidRPr="0FD24896">
          <w:rPr>
            <w:rStyle w:val="Hyperlink"/>
            <w:rFonts w:ascii="Arial" w:hAnsi="Arial" w:cs="Arial"/>
            <w:sz w:val="24"/>
            <w:szCs w:val="24"/>
          </w:rPr>
          <w:t>Events Calendar</w:t>
        </w:r>
      </w:hyperlink>
      <w:r w:rsidRPr="0FD24896">
        <w:rPr>
          <w:rFonts w:ascii="Arial" w:hAnsi="Arial" w:cs="Arial"/>
          <w:sz w:val="24"/>
          <w:szCs w:val="24"/>
        </w:rPr>
        <w:t xml:space="preserve"> for upcoming events on campus</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C4A74" w14:textId="77777777" w:rsidR="006A251A" w:rsidRDefault="006A251A" w:rsidP="00B51F52">
      <w:pPr>
        <w:spacing w:after="0" w:line="240" w:lineRule="auto"/>
      </w:pPr>
      <w:r>
        <w:separator/>
      </w:r>
    </w:p>
  </w:endnote>
  <w:endnote w:type="continuationSeparator" w:id="0">
    <w:p w14:paraId="50B83A12" w14:textId="77777777" w:rsidR="006A251A" w:rsidRDefault="006A251A"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CA297" w14:textId="77777777" w:rsidR="006A251A" w:rsidRDefault="006A251A" w:rsidP="00B51F52">
      <w:pPr>
        <w:spacing w:after="0" w:line="240" w:lineRule="auto"/>
      </w:pPr>
      <w:r>
        <w:separator/>
      </w:r>
    </w:p>
  </w:footnote>
  <w:footnote w:type="continuationSeparator" w:id="0">
    <w:p w14:paraId="5F90C511" w14:textId="77777777" w:rsidR="006A251A" w:rsidRDefault="006A251A"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3CFB"/>
    <w:rsid w:val="000247FF"/>
    <w:rsid w:val="000446AA"/>
    <w:rsid w:val="00045C71"/>
    <w:rsid w:val="00045E45"/>
    <w:rsid w:val="00051B1D"/>
    <w:rsid w:val="0006001F"/>
    <w:rsid w:val="0006200E"/>
    <w:rsid w:val="00063320"/>
    <w:rsid w:val="0006442C"/>
    <w:rsid w:val="00064F5B"/>
    <w:rsid w:val="000669F0"/>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728"/>
    <w:rsid w:val="000E2289"/>
    <w:rsid w:val="000F0658"/>
    <w:rsid w:val="000F0D6C"/>
    <w:rsid w:val="000F5B03"/>
    <w:rsid w:val="00102755"/>
    <w:rsid w:val="0010280F"/>
    <w:rsid w:val="00115B13"/>
    <w:rsid w:val="001262CA"/>
    <w:rsid w:val="00130784"/>
    <w:rsid w:val="00131206"/>
    <w:rsid w:val="00133802"/>
    <w:rsid w:val="001355C2"/>
    <w:rsid w:val="0014290E"/>
    <w:rsid w:val="0015223D"/>
    <w:rsid w:val="00154062"/>
    <w:rsid w:val="001547DB"/>
    <w:rsid w:val="00155655"/>
    <w:rsid w:val="001573FF"/>
    <w:rsid w:val="0015786C"/>
    <w:rsid w:val="0016368D"/>
    <w:rsid w:val="00166316"/>
    <w:rsid w:val="00172506"/>
    <w:rsid w:val="00180D2D"/>
    <w:rsid w:val="00184095"/>
    <w:rsid w:val="001854E8"/>
    <w:rsid w:val="00193CC5"/>
    <w:rsid w:val="001A1276"/>
    <w:rsid w:val="001A2C8F"/>
    <w:rsid w:val="001B006E"/>
    <w:rsid w:val="001B2ACB"/>
    <w:rsid w:val="001C30D5"/>
    <w:rsid w:val="001C3851"/>
    <w:rsid w:val="001C46C8"/>
    <w:rsid w:val="001C60F7"/>
    <w:rsid w:val="001D1146"/>
    <w:rsid w:val="001D29BD"/>
    <w:rsid w:val="001D414E"/>
    <w:rsid w:val="001D6D96"/>
    <w:rsid w:val="001F0DD1"/>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55045"/>
    <w:rsid w:val="0035561D"/>
    <w:rsid w:val="003634DC"/>
    <w:rsid w:val="00363834"/>
    <w:rsid w:val="00372127"/>
    <w:rsid w:val="003736B5"/>
    <w:rsid w:val="003836CC"/>
    <w:rsid w:val="00386417"/>
    <w:rsid w:val="00394630"/>
    <w:rsid w:val="003A26D8"/>
    <w:rsid w:val="003A310A"/>
    <w:rsid w:val="003A3389"/>
    <w:rsid w:val="003A6A33"/>
    <w:rsid w:val="003B4ED0"/>
    <w:rsid w:val="003C2510"/>
    <w:rsid w:val="003D1498"/>
    <w:rsid w:val="003D2B5B"/>
    <w:rsid w:val="003E3816"/>
    <w:rsid w:val="003F2165"/>
    <w:rsid w:val="003F3965"/>
    <w:rsid w:val="003F3B14"/>
    <w:rsid w:val="003F3F05"/>
    <w:rsid w:val="003F53F1"/>
    <w:rsid w:val="003F75A5"/>
    <w:rsid w:val="00400E42"/>
    <w:rsid w:val="00423302"/>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56AD"/>
    <w:rsid w:val="00485F72"/>
    <w:rsid w:val="00485FBB"/>
    <w:rsid w:val="00490024"/>
    <w:rsid w:val="00493E9F"/>
    <w:rsid w:val="0049627E"/>
    <w:rsid w:val="004A3DD9"/>
    <w:rsid w:val="004B3BB4"/>
    <w:rsid w:val="004B5CCE"/>
    <w:rsid w:val="004C46A9"/>
    <w:rsid w:val="004D5A2D"/>
    <w:rsid w:val="004D6CEE"/>
    <w:rsid w:val="004E64C7"/>
    <w:rsid w:val="004F68A5"/>
    <w:rsid w:val="005001C4"/>
    <w:rsid w:val="00510666"/>
    <w:rsid w:val="0051177C"/>
    <w:rsid w:val="00511824"/>
    <w:rsid w:val="00516441"/>
    <w:rsid w:val="00521EB5"/>
    <w:rsid w:val="0052326D"/>
    <w:rsid w:val="00526328"/>
    <w:rsid w:val="00534B36"/>
    <w:rsid w:val="0054187C"/>
    <w:rsid w:val="00547EB1"/>
    <w:rsid w:val="00555EE0"/>
    <w:rsid w:val="005578FB"/>
    <w:rsid w:val="005606E3"/>
    <w:rsid w:val="005765A5"/>
    <w:rsid w:val="0057675D"/>
    <w:rsid w:val="00582490"/>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1B20"/>
    <w:rsid w:val="006021FC"/>
    <w:rsid w:val="00607C38"/>
    <w:rsid w:val="0061414B"/>
    <w:rsid w:val="00616E33"/>
    <w:rsid w:val="00625D80"/>
    <w:rsid w:val="0064660C"/>
    <w:rsid w:val="00663375"/>
    <w:rsid w:val="006762FD"/>
    <w:rsid w:val="006774C0"/>
    <w:rsid w:val="006855A7"/>
    <w:rsid w:val="00686D4A"/>
    <w:rsid w:val="00687FC1"/>
    <w:rsid w:val="006A04D6"/>
    <w:rsid w:val="006A1C3D"/>
    <w:rsid w:val="006A251A"/>
    <w:rsid w:val="006B3FA2"/>
    <w:rsid w:val="006B611E"/>
    <w:rsid w:val="006C5260"/>
    <w:rsid w:val="006D3B35"/>
    <w:rsid w:val="006D50C3"/>
    <w:rsid w:val="006D71F7"/>
    <w:rsid w:val="006E0E42"/>
    <w:rsid w:val="006E1F0D"/>
    <w:rsid w:val="006E7567"/>
    <w:rsid w:val="006F17E9"/>
    <w:rsid w:val="006F2D7D"/>
    <w:rsid w:val="006F3ABC"/>
    <w:rsid w:val="006F76C4"/>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727C"/>
    <w:rsid w:val="00791F0B"/>
    <w:rsid w:val="00792822"/>
    <w:rsid w:val="00794C34"/>
    <w:rsid w:val="00795479"/>
    <w:rsid w:val="00797F16"/>
    <w:rsid w:val="007A7000"/>
    <w:rsid w:val="007A70D7"/>
    <w:rsid w:val="007C2666"/>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1D99"/>
    <w:rsid w:val="0082368D"/>
    <w:rsid w:val="00830187"/>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717"/>
    <w:rsid w:val="008A4997"/>
    <w:rsid w:val="008A702B"/>
    <w:rsid w:val="008A7985"/>
    <w:rsid w:val="008B2E38"/>
    <w:rsid w:val="008C58FE"/>
    <w:rsid w:val="008C6124"/>
    <w:rsid w:val="008E1073"/>
    <w:rsid w:val="008E26C6"/>
    <w:rsid w:val="008E3AC1"/>
    <w:rsid w:val="008E63C5"/>
    <w:rsid w:val="008E7311"/>
    <w:rsid w:val="008E7555"/>
    <w:rsid w:val="008F0279"/>
    <w:rsid w:val="008F6159"/>
    <w:rsid w:val="008F7A0F"/>
    <w:rsid w:val="00901875"/>
    <w:rsid w:val="00902D8B"/>
    <w:rsid w:val="00915F30"/>
    <w:rsid w:val="00926385"/>
    <w:rsid w:val="0092723C"/>
    <w:rsid w:val="009350AE"/>
    <w:rsid w:val="00935916"/>
    <w:rsid w:val="00943E7B"/>
    <w:rsid w:val="00951F2C"/>
    <w:rsid w:val="00952524"/>
    <w:rsid w:val="00953CDA"/>
    <w:rsid w:val="009572C0"/>
    <w:rsid w:val="00963771"/>
    <w:rsid w:val="00970AD6"/>
    <w:rsid w:val="00975A42"/>
    <w:rsid w:val="00975E58"/>
    <w:rsid w:val="009824AB"/>
    <w:rsid w:val="0098349E"/>
    <w:rsid w:val="0099635D"/>
    <w:rsid w:val="00997659"/>
    <w:rsid w:val="009A17D9"/>
    <w:rsid w:val="009A4745"/>
    <w:rsid w:val="009A49F4"/>
    <w:rsid w:val="009A4C17"/>
    <w:rsid w:val="009A658A"/>
    <w:rsid w:val="009D7415"/>
    <w:rsid w:val="009D7ECD"/>
    <w:rsid w:val="009E46A6"/>
    <w:rsid w:val="00A00CE5"/>
    <w:rsid w:val="00A03B0B"/>
    <w:rsid w:val="00A05A68"/>
    <w:rsid w:val="00A110C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35E6"/>
    <w:rsid w:val="00A94232"/>
    <w:rsid w:val="00AB3150"/>
    <w:rsid w:val="00AB4471"/>
    <w:rsid w:val="00AB76FE"/>
    <w:rsid w:val="00AC0024"/>
    <w:rsid w:val="00AC10AA"/>
    <w:rsid w:val="00AC43D8"/>
    <w:rsid w:val="00AD715B"/>
    <w:rsid w:val="00AE0236"/>
    <w:rsid w:val="00AE0419"/>
    <w:rsid w:val="00AE35DA"/>
    <w:rsid w:val="00AF285A"/>
    <w:rsid w:val="00AF297B"/>
    <w:rsid w:val="00AF29BC"/>
    <w:rsid w:val="00AF75EE"/>
    <w:rsid w:val="00B009C8"/>
    <w:rsid w:val="00B115DC"/>
    <w:rsid w:val="00B116C3"/>
    <w:rsid w:val="00B13B17"/>
    <w:rsid w:val="00B17732"/>
    <w:rsid w:val="00B24FA3"/>
    <w:rsid w:val="00B26771"/>
    <w:rsid w:val="00B26A75"/>
    <w:rsid w:val="00B27CCA"/>
    <w:rsid w:val="00B33EAE"/>
    <w:rsid w:val="00B3450B"/>
    <w:rsid w:val="00B43117"/>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168DE"/>
    <w:rsid w:val="00C24656"/>
    <w:rsid w:val="00C25A30"/>
    <w:rsid w:val="00C27DF1"/>
    <w:rsid w:val="00C33151"/>
    <w:rsid w:val="00C400D4"/>
    <w:rsid w:val="00C40149"/>
    <w:rsid w:val="00C42711"/>
    <w:rsid w:val="00C461AA"/>
    <w:rsid w:val="00C479E7"/>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2489"/>
    <w:rsid w:val="00CE4A70"/>
    <w:rsid w:val="00CE533E"/>
    <w:rsid w:val="00CF09A1"/>
    <w:rsid w:val="00CF46F3"/>
    <w:rsid w:val="00CF46FD"/>
    <w:rsid w:val="00CF70F3"/>
    <w:rsid w:val="00D00D86"/>
    <w:rsid w:val="00D01517"/>
    <w:rsid w:val="00D02FF6"/>
    <w:rsid w:val="00D06BCB"/>
    <w:rsid w:val="00D14D9B"/>
    <w:rsid w:val="00D15A0D"/>
    <w:rsid w:val="00D16A38"/>
    <w:rsid w:val="00D20BC2"/>
    <w:rsid w:val="00D21BC0"/>
    <w:rsid w:val="00D2224C"/>
    <w:rsid w:val="00D257F6"/>
    <w:rsid w:val="00D3101A"/>
    <w:rsid w:val="00D31455"/>
    <w:rsid w:val="00D3221C"/>
    <w:rsid w:val="00D35DDC"/>
    <w:rsid w:val="00D436D9"/>
    <w:rsid w:val="00D439F3"/>
    <w:rsid w:val="00D46399"/>
    <w:rsid w:val="00D53820"/>
    <w:rsid w:val="00D53AF4"/>
    <w:rsid w:val="00D573B0"/>
    <w:rsid w:val="00D60CA0"/>
    <w:rsid w:val="00D60E96"/>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A54D2"/>
    <w:rsid w:val="00DB597A"/>
    <w:rsid w:val="00DC1E42"/>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1EC2"/>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50AC6"/>
    <w:rsid w:val="00F55E28"/>
    <w:rsid w:val="00F62906"/>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calendar/index.php?com=searchresult" TargetMode="External"/><Relationship Id="rId5" Type="http://schemas.openxmlformats.org/officeDocument/2006/relationships/styles" Target="styles.xml"/><Relationship Id="rId10" Type="http://schemas.openxmlformats.org/officeDocument/2006/relationships/hyperlink" Target="https://wichitastate.co1.qualtrics.com/jfe/form/SV_5yScuZfUW6JL794"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94E2A-C94E-497D-BDBF-C1F01F64AF0E}">
  <ds:schemaRef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110e7988-1497-4ab2-a0b8-b20ef04c448a"/>
    <ds:schemaRef ds:uri="http://schemas.microsoft.com/office/2006/documentManagement/types"/>
    <ds:schemaRef ds:uri="http://schemas.openxmlformats.org/package/2006/metadata/core-properties"/>
    <ds:schemaRef ds:uri="e7b765ae-421d-4fcb-9840-9a2b7306ac6c"/>
  </ds:schemaRefs>
</ds:datastoreItem>
</file>

<file path=customXml/itemProps2.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3.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Rogers, Kennedy</cp:lastModifiedBy>
  <cp:revision>41</cp:revision>
  <cp:lastPrinted>2020-08-18T13:46:00Z</cp:lastPrinted>
  <dcterms:created xsi:type="dcterms:W3CDTF">2023-07-21T12:55:00Z</dcterms:created>
  <dcterms:modified xsi:type="dcterms:W3CDTF">2024-09-12T13:53:00Z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