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15004" w:rsidRPr="00670662" w:rsidRDefault="00B177FB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670662">
        <w:rPr>
          <w:rFonts w:ascii="Garamond" w:eastAsia="Garamond" w:hAnsi="Garamond" w:cs="Garamond"/>
          <w:b/>
          <w:sz w:val="24"/>
          <w:szCs w:val="24"/>
        </w:rPr>
        <w:t xml:space="preserve">Wichita State University </w:t>
      </w:r>
      <w:r w:rsidRPr="00670662">
        <w:rPr>
          <w:rFonts w:ascii="Garamond" w:eastAsia="Garamond" w:hAnsi="Garamond" w:cs="Garamond"/>
          <w:b/>
          <w:sz w:val="24"/>
          <w:szCs w:val="24"/>
        </w:rPr>
        <w:br/>
        <w:t>Student Involvement</w:t>
      </w:r>
    </w:p>
    <w:p w14:paraId="00000002" w14:textId="72E8EB34" w:rsidR="00A15004" w:rsidRPr="00670662" w:rsidRDefault="008327BF">
      <w:pPr>
        <w:ind w:left="0" w:hanging="2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670662">
        <w:rPr>
          <w:rFonts w:ascii="Garamond" w:eastAsia="Garamond" w:hAnsi="Garamond" w:cs="Garamond"/>
          <w:b/>
          <w:sz w:val="24"/>
          <w:szCs w:val="24"/>
        </w:rPr>
        <w:t xml:space="preserve">Graduate Assistant for </w:t>
      </w:r>
      <w:r w:rsidR="00B177FB" w:rsidRPr="00670662">
        <w:rPr>
          <w:rFonts w:ascii="Garamond" w:eastAsia="Garamond" w:hAnsi="Garamond" w:cs="Garamond"/>
          <w:b/>
          <w:sz w:val="24"/>
          <w:szCs w:val="24"/>
        </w:rPr>
        <w:t xml:space="preserve">Fraternity and Sorority Life (FSL) </w:t>
      </w:r>
    </w:p>
    <w:p w14:paraId="00000003" w14:textId="77777777" w:rsidR="00A15004" w:rsidRDefault="00A15004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14:paraId="00000006" w14:textId="77777777" w:rsidR="00A15004" w:rsidRDefault="00B177FB">
      <w:pPr>
        <w:ind w:left="0" w:hanging="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General Statement of Purpose and Duties</w:t>
      </w:r>
      <w:r>
        <w:rPr>
          <w:rFonts w:ascii="Garamond" w:eastAsia="Garamond" w:hAnsi="Garamond" w:cs="Garamond"/>
          <w:sz w:val="24"/>
          <w:szCs w:val="24"/>
          <w:u w:val="single"/>
        </w:rPr>
        <w:t xml:space="preserve">  </w:t>
      </w:r>
      <w:r>
        <w:rPr>
          <w:rFonts w:ascii="Garamond" w:eastAsia="Garamond" w:hAnsi="Garamond" w:cs="Garamond"/>
          <w:sz w:val="24"/>
          <w:szCs w:val="24"/>
        </w:rPr>
        <w:t xml:space="preserve">  </w:t>
      </w:r>
    </w:p>
    <w:p w14:paraId="00000008" w14:textId="488CE532" w:rsidR="00A15004" w:rsidRDefault="00B177FB" w:rsidP="006E76EA">
      <w:pPr>
        <w:ind w:left="0" w:hanging="2"/>
        <w:jc w:val="both"/>
        <w:rPr>
          <w:rFonts w:ascii="Garamond" w:hAnsi="Garamond" w:cs="Calibri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The FSL Graduate Assistant is a member of the Student Involvement staff and is responsible for assisting in the delivery and implementatio</w:t>
      </w:r>
      <w:r w:rsidR="006E76EA">
        <w:rPr>
          <w:rFonts w:ascii="Garamond" w:eastAsia="Garamond" w:hAnsi="Garamond" w:cs="Garamond"/>
          <w:sz w:val="24"/>
          <w:szCs w:val="24"/>
        </w:rPr>
        <w:t xml:space="preserve">n of the office strategic plan. </w:t>
      </w:r>
      <w:r w:rsidR="006E76EA" w:rsidRPr="00A837A0">
        <w:rPr>
          <w:rFonts w:ascii="Garamond" w:hAnsi="Garamond" w:cs="Calibri"/>
          <w:sz w:val="24"/>
          <w:szCs w:val="24"/>
        </w:rPr>
        <w:t>Student Involvement is responsible for the coordination of programs and services that engage WSU students in co-curricular programs designed to enhance their overall learning experience.  Student Involvement supports over 2</w:t>
      </w:r>
      <w:r w:rsidR="006E76EA">
        <w:rPr>
          <w:rFonts w:ascii="Garamond" w:hAnsi="Garamond" w:cs="Calibri"/>
          <w:sz w:val="24"/>
          <w:szCs w:val="24"/>
        </w:rPr>
        <w:t>78</w:t>
      </w:r>
      <w:r w:rsidR="006E76EA" w:rsidRPr="00A837A0">
        <w:rPr>
          <w:rFonts w:ascii="Garamond" w:hAnsi="Garamond" w:cs="Calibri"/>
          <w:sz w:val="24"/>
          <w:szCs w:val="24"/>
        </w:rPr>
        <w:t xml:space="preserve"> student organizations, 2</w:t>
      </w:r>
      <w:r w:rsidR="006E76EA">
        <w:rPr>
          <w:rFonts w:ascii="Garamond" w:hAnsi="Garamond" w:cs="Calibri"/>
          <w:sz w:val="24"/>
          <w:szCs w:val="24"/>
        </w:rPr>
        <w:t>3</w:t>
      </w:r>
      <w:r w:rsidR="006E76EA" w:rsidRPr="00A837A0">
        <w:rPr>
          <w:rFonts w:ascii="Garamond" w:hAnsi="Garamond" w:cs="Calibri"/>
          <w:sz w:val="24"/>
          <w:szCs w:val="24"/>
        </w:rPr>
        <w:t xml:space="preserve"> fraternity/sorority chapters, the Student Activities Council, the Student Government Association, Cadman Art Gallery, coordinates </w:t>
      </w:r>
      <w:r w:rsidR="006E76EA">
        <w:rPr>
          <w:rFonts w:ascii="Garamond" w:hAnsi="Garamond" w:cs="Calibri"/>
          <w:sz w:val="24"/>
          <w:szCs w:val="24"/>
        </w:rPr>
        <w:t xml:space="preserve">Alternative Brakes, </w:t>
      </w:r>
      <w:r w:rsidR="006E76EA" w:rsidRPr="00A837A0">
        <w:rPr>
          <w:rFonts w:ascii="Garamond" w:hAnsi="Garamond" w:cs="Calibri"/>
          <w:sz w:val="24"/>
          <w:szCs w:val="24"/>
        </w:rPr>
        <w:t>sponsors civic engagement opportunities, organizes Campus Traditions and provides leadership development</w:t>
      </w:r>
      <w:r w:rsidR="007A2130">
        <w:rPr>
          <w:rFonts w:ascii="Garamond" w:hAnsi="Garamond" w:cs="Calibri"/>
          <w:sz w:val="24"/>
          <w:szCs w:val="24"/>
        </w:rPr>
        <w:t xml:space="preserve"> programs. </w:t>
      </w:r>
    </w:p>
    <w:p w14:paraId="04B61508" w14:textId="77777777" w:rsidR="006E76EA" w:rsidRDefault="006E76EA" w:rsidP="006E76EA">
      <w:pPr>
        <w:ind w:left="0" w:hanging="2"/>
        <w:jc w:val="both"/>
        <w:rPr>
          <w:rFonts w:ascii="Garamond" w:eastAsia="Garamond" w:hAnsi="Garamond" w:cs="Garamond"/>
          <w:sz w:val="24"/>
          <w:szCs w:val="24"/>
        </w:rPr>
      </w:pPr>
    </w:p>
    <w:p w14:paraId="00000009" w14:textId="77777777" w:rsidR="00A15004" w:rsidRDefault="00B177FB">
      <w:pPr>
        <w:ind w:left="0" w:hanging="2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Reports to:</w:t>
      </w:r>
      <w:r>
        <w:rPr>
          <w:rFonts w:ascii="Garamond" w:eastAsia="Garamond" w:hAnsi="Garamond" w:cs="Garamond"/>
          <w:sz w:val="24"/>
          <w:szCs w:val="24"/>
          <w:u w:val="single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 FSL Graduate Assistant is under the direct supervision of the Coordinator of Fraternity and Sorority Life.</w:t>
      </w:r>
    </w:p>
    <w:p w14:paraId="0000000A" w14:textId="77777777" w:rsidR="00A15004" w:rsidRDefault="00A15004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14:paraId="0000000B" w14:textId="77777777" w:rsidR="00A15004" w:rsidRDefault="00B177FB">
      <w:pPr>
        <w:ind w:left="0" w:hanging="2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Principal Duties and Responsibilities:</w:t>
      </w:r>
    </w:p>
    <w:p w14:paraId="760CE471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>Advise one of the Fraternity and Sorority Life governing councils and the individual chapters within the council, which includes directly working with council leaders and chapter presidents.</w:t>
      </w:r>
    </w:p>
    <w:p w14:paraId="684CEB6A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>Oversee the Greek Relations Committee, which is responsible for planning and facilitating All-Greek events throughout the academic year.</w:t>
      </w:r>
    </w:p>
    <w:p w14:paraId="4C9793B4" w14:textId="0A1463F6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 xml:space="preserve">Oversee the intake process of new members into Order of Omega in the </w:t>
      </w:r>
      <w:r w:rsidR="008327BF" w:rsidRPr="00B177FB">
        <w:rPr>
          <w:rFonts w:ascii="Garamond" w:eastAsia="Garamond" w:hAnsi="Garamond" w:cs="Garamond"/>
        </w:rPr>
        <w:t>fall</w:t>
      </w:r>
      <w:r w:rsidRPr="00B177FB">
        <w:rPr>
          <w:rFonts w:ascii="Garamond" w:eastAsia="Garamond" w:hAnsi="Garamond" w:cs="Garamond"/>
        </w:rPr>
        <w:t xml:space="preserve"> semester.</w:t>
      </w:r>
    </w:p>
    <w:p w14:paraId="38AE9251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 xml:space="preserve">Assist in the overall marketing and branding efforts of Student Involvement and Fraternity and Sorority Life.  </w:t>
      </w:r>
    </w:p>
    <w:p w14:paraId="22CBE329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>Assist with the development and coordination of Fraternity and So</w:t>
      </w:r>
      <w:r>
        <w:rPr>
          <w:rFonts w:ascii="Garamond" w:eastAsia="Garamond" w:hAnsi="Garamond" w:cs="Garamond"/>
        </w:rPr>
        <w:t xml:space="preserve">rority Life programs, including </w:t>
      </w:r>
      <w:r w:rsidRPr="00B177FB">
        <w:rPr>
          <w:rFonts w:ascii="Garamond" w:eastAsia="Garamond" w:hAnsi="Garamond" w:cs="Garamond"/>
        </w:rPr>
        <w:t xml:space="preserve">our Annual Greek Awards, Greek Retreat, and our wellness retreats.   </w:t>
      </w:r>
    </w:p>
    <w:p w14:paraId="6BEC163A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 xml:space="preserve">Serve as a staff member of Student Involvement by regularly attending staff meetings and events, engaging in professional development and position related educational opportunities and support all office functions.    </w:t>
      </w:r>
    </w:p>
    <w:p w14:paraId="701662E5" w14:textId="77777777" w:rsid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>Represent the office on University committees and external assignments.</w:t>
      </w:r>
    </w:p>
    <w:p w14:paraId="00000014" w14:textId="01889706" w:rsidR="00A15004" w:rsidRPr="00B177FB" w:rsidRDefault="00B177FB" w:rsidP="00643D1C">
      <w:pPr>
        <w:pStyle w:val="ListParagraph"/>
        <w:numPr>
          <w:ilvl w:val="0"/>
          <w:numId w:val="8"/>
        </w:numPr>
        <w:ind w:leftChars="0" w:firstLineChars="0"/>
        <w:rPr>
          <w:rFonts w:ascii="Garamond" w:eastAsia="Garamond" w:hAnsi="Garamond" w:cs="Garamond"/>
        </w:rPr>
      </w:pPr>
      <w:r w:rsidRPr="00B177FB">
        <w:rPr>
          <w:rFonts w:ascii="Garamond" w:eastAsia="Garamond" w:hAnsi="Garamond" w:cs="Garamond"/>
        </w:rPr>
        <w:t>Perform other duties and functions of Student Involvement as assigned.</w:t>
      </w:r>
    </w:p>
    <w:p w14:paraId="00000015" w14:textId="77777777" w:rsidR="00A15004" w:rsidRDefault="00A15004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14:paraId="00000016" w14:textId="77777777" w:rsidR="00A15004" w:rsidRDefault="00B177FB">
      <w:pPr>
        <w:ind w:left="0" w:hanging="2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Required Qualifications:</w:t>
      </w:r>
    </w:p>
    <w:p w14:paraId="00000017" w14:textId="77777777" w:rsidR="00A15004" w:rsidRPr="00643D1C" w:rsidRDefault="00B177FB" w:rsidP="00643D1C">
      <w:pPr>
        <w:pStyle w:val="ListParagraph"/>
        <w:numPr>
          <w:ilvl w:val="0"/>
          <w:numId w:val="9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Awarded a </w:t>
      </w:r>
      <w:proofErr w:type="gramStart"/>
      <w:r w:rsidRPr="00643D1C">
        <w:rPr>
          <w:rFonts w:ascii="Garamond" w:eastAsia="Garamond" w:hAnsi="Garamond" w:cs="Garamond"/>
        </w:rPr>
        <w:t>Bachelor's</w:t>
      </w:r>
      <w:proofErr w:type="gramEnd"/>
      <w:r w:rsidRPr="00643D1C">
        <w:rPr>
          <w:rFonts w:ascii="Garamond" w:eastAsia="Garamond" w:hAnsi="Garamond" w:cs="Garamond"/>
        </w:rPr>
        <w:t xml:space="preserve"> degree.   </w:t>
      </w:r>
    </w:p>
    <w:p w14:paraId="00000018" w14:textId="77777777" w:rsidR="00A15004" w:rsidRPr="00643D1C" w:rsidRDefault="00B177FB" w:rsidP="00643D1C">
      <w:pPr>
        <w:pStyle w:val="ListParagraph"/>
        <w:numPr>
          <w:ilvl w:val="0"/>
          <w:numId w:val="9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Must maintain good academic standing. </w:t>
      </w:r>
    </w:p>
    <w:p w14:paraId="00000019" w14:textId="77777777" w:rsidR="00A15004" w:rsidRPr="00643D1C" w:rsidRDefault="00B177FB" w:rsidP="00643D1C">
      <w:pPr>
        <w:pStyle w:val="ListParagraph"/>
        <w:numPr>
          <w:ilvl w:val="0"/>
          <w:numId w:val="9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Must be a graduate student at Wichita State University and enrolled in at least 6 credit hours.  </w:t>
      </w:r>
    </w:p>
    <w:p w14:paraId="0000001A" w14:textId="77777777" w:rsidR="00A15004" w:rsidRPr="00643D1C" w:rsidRDefault="00B177FB" w:rsidP="00643D1C">
      <w:pPr>
        <w:pStyle w:val="ListParagraph"/>
        <w:numPr>
          <w:ilvl w:val="0"/>
          <w:numId w:val="9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Must possess a valid driver’s license.</w:t>
      </w:r>
    </w:p>
    <w:p w14:paraId="0000001B" w14:textId="77777777" w:rsidR="00A15004" w:rsidRPr="00643D1C" w:rsidRDefault="00B177FB" w:rsidP="00643D1C">
      <w:pPr>
        <w:pStyle w:val="ListParagraph"/>
        <w:numPr>
          <w:ilvl w:val="0"/>
          <w:numId w:val="9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Enrolled in the </w:t>
      </w:r>
      <w:proofErr w:type="gramStart"/>
      <w:r w:rsidRPr="00643D1C">
        <w:rPr>
          <w:rFonts w:ascii="Garamond" w:eastAsia="Garamond" w:hAnsi="Garamond" w:cs="Garamond"/>
        </w:rPr>
        <w:t>Masters of Educational Leadership</w:t>
      </w:r>
      <w:proofErr w:type="gramEnd"/>
      <w:r w:rsidRPr="00643D1C">
        <w:rPr>
          <w:rFonts w:ascii="Garamond" w:eastAsia="Garamond" w:hAnsi="Garamond" w:cs="Garamond"/>
        </w:rPr>
        <w:t xml:space="preserve"> program with an emphasis in Student Affairs/Higher Education.  </w:t>
      </w:r>
    </w:p>
    <w:p w14:paraId="0000001C" w14:textId="77777777" w:rsidR="00A15004" w:rsidRDefault="00A15004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14:paraId="0000001D" w14:textId="77777777" w:rsidR="00A15004" w:rsidRDefault="00B177FB">
      <w:pPr>
        <w:ind w:left="0" w:hanging="2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sz w:val="24"/>
          <w:szCs w:val="24"/>
          <w:u w:val="single"/>
        </w:rPr>
        <w:t>Preferred Qualifications:</w:t>
      </w:r>
    </w:p>
    <w:p w14:paraId="0000001E" w14:textId="41A7CEC6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Affiliated with a </w:t>
      </w:r>
      <w:r w:rsidR="006E76EA" w:rsidRPr="00643D1C">
        <w:rPr>
          <w:rFonts w:ascii="Garamond" w:eastAsia="Garamond" w:hAnsi="Garamond" w:cs="Garamond"/>
        </w:rPr>
        <w:t xml:space="preserve">national </w:t>
      </w:r>
      <w:r w:rsidRPr="00643D1C">
        <w:rPr>
          <w:rFonts w:ascii="Garamond" w:eastAsia="Garamond" w:hAnsi="Garamond" w:cs="Garamond"/>
        </w:rPr>
        <w:t>social fraternity or sorority</w:t>
      </w:r>
      <w:r w:rsidR="00670662" w:rsidRPr="00643D1C">
        <w:rPr>
          <w:rFonts w:ascii="Garamond" w:eastAsia="Garamond" w:hAnsi="Garamond" w:cs="Garamond"/>
        </w:rPr>
        <w:t xml:space="preserve">, preference given to individuals involved in National Pan-Hellenic Council and culturally based organizations. </w:t>
      </w:r>
    </w:p>
    <w:p w14:paraId="0000001F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Have experience in event planning.</w:t>
      </w:r>
    </w:p>
    <w:p w14:paraId="00000020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Possess strong attention to detail and organization.</w:t>
      </w:r>
    </w:p>
    <w:p w14:paraId="00000021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proofErr w:type="gramStart"/>
      <w:r w:rsidRPr="00643D1C">
        <w:rPr>
          <w:rFonts w:ascii="Garamond" w:eastAsia="Garamond" w:hAnsi="Garamond" w:cs="Garamond"/>
        </w:rPr>
        <w:t>Have the ability to</w:t>
      </w:r>
      <w:proofErr w:type="gramEnd"/>
      <w:r w:rsidRPr="00643D1C">
        <w:rPr>
          <w:rFonts w:ascii="Garamond" w:eastAsia="Garamond" w:hAnsi="Garamond" w:cs="Garamond"/>
        </w:rPr>
        <w:t xml:space="preserve"> work with a diverse group of people.</w:t>
      </w:r>
    </w:p>
    <w:p w14:paraId="00000022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proofErr w:type="gramStart"/>
      <w:r w:rsidRPr="00643D1C">
        <w:rPr>
          <w:rFonts w:ascii="Garamond" w:eastAsia="Garamond" w:hAnsi="Garamond" w:cs="Garamond"/>
        </w:rPr>
        <w:t>Have the ability to</w:t>
      </w:r>
      <w:proofErr w:type="gramEnd"/>
      <w:r w:rsidRPr="00643D1C">
        <w:rPr>
          <w:rFonts w:ascii="Garamond" w:eastAsia="Garamond" w:hAnsi="Garamond" w:cs="Garamond"/>
        </w:rPr>
        <w:t xml:space="preserve"> relate and work well with students.</w:t>
      </w:r>
    </w:p>
    <w:p w14:paraId="00000023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 xml:space="preserve">Have experience and understanding of marketing and promotions. </w:t>
      </w:r>
    </w:p>
    <w:p w14:paraId="00000024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lastRenderedPageBreak/>
        <w:t>Have experience in Microsoft Office, some knowledge of Adobe Suites and website development.</w:t>
      </w:r>
    </w:p>
    <w:p w14:paraId="00000025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Possess knowledge of social media and how to utilize social media in event development and marketing.</w:t>
      </w:r>
    </w:p>
    <w:p w14:paraId="00000026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Possess excellent written and verbal communication skills.</w:t>
      </w:r>
    </w:p>
    <w:p w14:paraId="00000027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proofErr w:type="gramStart"/>
      <w:r w:rsidRPr="00643D1C">
        <w:rPr>
          <w:rFonts w:ascii="Garamond" w:eastAsia="Garamond" w:hAnsi="Garamond" w:cs="Garamond"/>
        </w:rPr>
        <w:t>Have the ability to</w:t>
      </w:r>
      <w:proofErr w:type="gramEnd"/>
      <w:r w:rsidRPr="00643D1C">
        <w:rPr>
          <w:rFonts w:ascii="Garamond" w:eastAsia="Garamond" w:hAnsi="Garamond" w:cs="Garamond"/>
        </w:rPr>
        <w:t xml:space="preserve"> provide guidance and support and inspire others to action.</w:t>
      </w:r>
    </w:p>
    <w:p w14:paraId="00000028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r w:rsidRPr="00643D1C">
        <w:rPr>
          <w:rFonts w:ascii="Garamond" w:eastAsia="Garamond" w:hAnsi="Garamond" w:cs="Garamond"/>
        </w:rPr>
        <w:t>Perform in an ethical and professional manner.</w:t>
      </w:r>
    </w:p>
    <w:p w14:paraId="00000029" w14:textId="77777777" w:rsidR="00A15004" w:rsidRPr="00643D1C" w:rsidRDefault="00B177FB" w:rsidP="00643D1C">
      <w:pPr>
        <w:pStyle w:val="ListParagraph"/>
        <w:numPr>
          <w:ilvl w:val="0"/>
          <w:numId w:val="10"/>
        </w:numPr>
        <w:ind w:leftChars="0" w:firstLineChars="0"/>
        <w:rPr>
          <w:rFonts w:ascii="Garamond" w:eastAsia="Garamond" w:hAnsi="Garamond" w:cs="Garamond"/>
        </w:rPr>
      </w:pPr>
      <w:proofErr w:type="gramStart"/>
      <w:r w:rsidRPr="00643D1C">
        <w:rPr>
          <w:rFonts w:ascii="Garamond" w:eastAsia="Garamond" w:hAnsi="Garamond" w:cs="Garamond"/>
        </w:rPr>
        <w:t>Have the ability to</w:t>
      </w:r>
      <w:proofErr w:type="gramEnd"/>
      <w:r w:rsidRPr="00643D1C">
        <w:rPr>
          <w:rFonts w:ascii="Garamond" w:eastAsia="Garamond" w:hAnsi="Garamond" w:cs="Garamond"/>
        </w:rPr>
        <w:t xml:space="preserve"> promote collaboration among people and encourage group participation in decisions and goal setting.</w:t>
      </w:r>
    </w:p>
    <w:p w14:paraId="0000002A" w14:textId="77777777" w:rsidR="00A15004" w:rsidRDefault="00A15004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p w14:paraId="01B97C3D" w14:textId="77777777" w:rsidR="005F2728" w:rsidRPr="005A2295" w:rsidRDefault="005F2728" w:rsidP="005F2728">
      <w:pPr>
        <w:ind w:left="0" w:hanging="2"/>
        <w:rPr>
          <w:rFonts w:ascii="Garamond" w:hAnsi="Garamond"/>
          <w:b/>
          <w:sz w:val="24"/>
          <w:szCs w:val="24"/>
          <w:u w:val="single"/>
        </w:rPr>
      </w:pPr>
      <w:r w:rsidRPr="005A2295">
        <w:rPr>
          <w:rFonts w:ascii="Garamond" w:hAnsi="Garamond"/>
          <w:b/>
          <w:sz w:val="24"/>
          <w:szCs w:val="24"/>
          <w:u w:val="single"/>
        </w:rPr>
        <w:t>Compensation</w:t>
      </w:r>
    </w:p>
    <w:p w14:paraId="43DFCE95" w14:textId="77777777" w:rsidR="005F2728" w:rsidRPr="005F2728" w:rsidRDefault="005F2728" w:rsidP="005F2728">
      <w:pPr>
        <w:pStyle w:val="ListParagraph"/>
        <w:numPr>
          <w:ilvl w:val="0"/>
          <w:numId w:val="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ascii="Garamond" w:hAnsi="Garamond"/>
        </w:rPr>
      </w:pPr>
      <w:r w:rsidRPr="005F2728">
        <w:rPr>
          <w:rFonts w:ascii="Garamond" w:hAnsi="Garamond"/>
        </w:rPr>
        <w:t>Stipend is expected to be $3,600 per semester</w:t>
      </w:r>
    </w:p>
    <w:p w14:paraId="35512820" w14:textId="77777777" w:rsidR="005F2728" w:rsidRPr="005F2728" w:rsidRDefault="005F2728" w:rsidP="005F2728">
      <w:pPr>
        <w:pStyle w:val="ListParagraph"/>
        <w:numPr>
          <w:ilvl w:val="0"/>
          <w:numId w:val="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ascii="Garamond" w:hAnsi="Garamond"/>
        </w:rPr>
      </w:pPr>
      <w:r w:rsidRPr="005F2728">
        <w:rPr>
          <w:rFonts w:ascii="Garamond" w:hAnsi="Garamond"/>
        </w:rPr>
        <w:t>In-state tuition waiver, covering up to 15 credit hours (does not cover fees)</w:t>
      </w:r>
    </w:p>
    <w:p w14:paraId="66007A94" w14:textId="3916A8A9" w:rsidR="005F2728" w:rsidRPr="005F2728" w:rsidRDefault="005F2728" w:rsidP="005F2728">
      <w:pPr>
        <w:pStyle w:val="ListParagraph"/>
        <w:numPr>
          <w:ilvl w:val="0"/>
          <w:numId w:val="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ascii="Garamond" w:hAnsi="Garamond"/>
        </w:rPr>
      </w:pPr>
      <w:r w:rsidRPr="005F2728">
        <w:rPr>
          <w:rFonts w:ascii="Garamond" w:hAnsi="Garamond"/>
        </w:rPr>
        <w:t>Health coverage is available with optional dental and vision coverage</w:t>
      </w:r>
    </w:p>
    <w:p w14:paraId="3B6B752E" w14:textId="77777777" w:rsidR="005F2728" w:rsidRPr="005F2728" w:rsidRDefault="005F2728" w:rsidP="005F2728">
      <w:pPr>
        <w:pStyle w:val="ListParagraph"/>
        <w:numPr>
          <w:ilvl w:val="0"/>
          <w:numId w:val="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ascii="Garamond" w:hAnsi="Garamond"/>
        </w:rPr>
      </w:pPr>
      <w:r w:rsidRPr="005F2728">
        <w:rPr>
          <w:rFonts w:ascii="Garamond" w:hAnsi="Garamond"/>
        </w:rPr>
        <w:t>10% discount on textbooks in the Shocker Store</w:t>
      </w:r>
    </w:p>
    <w:p w14:paraId="247B3164" w14:textId="77777777" w:rsidR="005F2728" w:rsidRDefault="005F2728" w:rsidP="005F2728">
      <w:pPr>
        <w:ind w:left="0" w:hanging="2"/>
        <w:rPr>
          <w:rFonts w:ascii="Garamond" w:hAnsi="Garamond"/>
          <w:sz w:val="24"/>
          <w:szCs w:val="24"/>
        </w:rPr>
      </w:pPr>
    </w:p>
    <w:p w14:paraId="25228E57" w14:textId="77777777" w:rsidR="005F2728" w:rsidRDefault="005F2728" w:rsidP="005F2728">
      <w:pPr>
        <w:ind w:left="0" w:hanging="2"/>
        <w:rPr>
          <w:rFonts w:ascii="Garamond" w:hAnsi="Garamond"/>
          <w:sz w:val="24"/>
          <w:szCs w:val="24"/>
        </w:rPr>
      </w:pPr>
      <w:r w:rsidRPr="0087401E">
        <w:rPr>
          <w:rFonts w:ascii="Garamond" w:hAnsi="Garamond"/>
          <w:sz w:val="24"/>
          <w:szCs w:val="24"/>
        </w:rPr>
        <w:t>Anticipated start date of August 9, 2021. The assistantship is renewable during fall and spring semesters for up to two years and requires a 20 hour/week minimum commitment. Some weekend and evening hours will be required.</w:t>
      </w:r>
    </w:p>
    <w:p w14:paraId="39BB5E3F" w14:textId="77777777" w:rsidR="005F2728" w:rsidRPr="00A837A0" w:rsidRDefault="005F2728" w:rsidP="005F2728">
      <w:pPr>
        <w:ind w:left="0" w:hanging="2"/>
        <w:rPr>
          <w:rFonts w:ascii="Garamond" w:hAnsi="Garamond" w:cs="Calibri"/>
          <w:sz w:val="24"/>
          <w:szCs w:val="24"/>
        </w:rPr>
      </w:pPr>
      <w:r w:rsidRPr="00A837A0">
        <w:rPr>
          <w:rFonts w:ascii="Garamond" w:hAnsi="Garamond" w:cs="Calibri"/>
          <w:sz w:val="24"/>
          <w:szCs w:val="24"/>
        </w:rPr>
        <w:br/>
      </w:r>
      <w:r>
        <w:rPr>
          <w:rFonts w:ascii="Garamond" w:hAnsi="Garamond" w:cs="Calibri"/>
          <w:sz w:val="24"/>
          <w:szCs w:val="24"/>
        </w:rPr>
        <w:t xml:space="preserve">Interested persons should fill out an application, which includes a cover letter, resume, three references and unofficial transcripts.  </w:t>
      </w:r>
      <w:r>
        <w:rPr>
          <w:rFonts w:ascii="Garamond" w:hAnsi="Garamond" w:cs="Calibri"/>
          <w:sz w:val="24"/>
          <w:szCs w:val="24"/>
        </w:rPr>
        <w:br/>
      </w:r>
    </w:p>
    <w:p w14:paraId="641B6B08" w14:textId="77777777" w:rsidR="005F2728" w:rsidRPr="00A837A0" w:rsidRDefault="005F2728" w:rsidP="005F2728">
      <w:pPr>
        <w:ind w:left="0" w:hanging="2"/>
        <w:rPr>
          <w:rFonts w:ascii="Garamond" w:hAnsi="Garamond" w:cs="Calibri"/>
          <w:sz w:val="24"/>
          <w:szCs w:val="24"/>
        </w:rPr>
      </w:pPr>
      <w:r w:rsidRPr="00A837A0">
        <w:rPr>
          <w:rFonts w:ascii="Garamond" w:hAnsi="Garamond" w:cs="Calibri"/>
          <w:sz w:val="24"/>
          <w:szCs w:val="24"/>
        </w:rPr>
        <w:t xml:space="preserve">Position is open until filled. </w:t>
      </w:r>
    </w:p>
    <w:p w14:paraId="0AE5EB13" w14:textId="77777777" w:rsidR="005F2728" w:rsidRPr="00A837A0" w:rsidRDefault="005F2728" w:rsidP="005F2728">
      <w:pPr>
        <w:ind w:left="0" w:hanging="2"/>
        <w:rPr>
          <w:rFonts w:ascii="Garamond" w:hAnsi="Garamond" w:cs="Calibri"/>
          <w:sz w:val="24"/>
          <w:szCs w:val="24"/>
        </w:rPr>
      </w:pPr>
    </w:p>
    <w:p w14:paraId="3177F139" w14:textId="77777777" w:rsidR="005F2728" w:rsidRPr="00A837A0" w:rsidRDefault="005F2728" w:rsidP="005F2728">
      <w:pPr>
        <w:ind w:left="0" w:hanging="2"/>
        <w:rPr>
          <w:rFonts w:ascii="Garamond" w:hAnsi="Garamond" w:cs="Calibri"/>
          <w:sz w:val="24"/>
          <w:szCs w:val="24"/>
        </w:rPr>
      </w:pPr>
      <w:r w:rsidRPr="00A837A0">
        <w:rPr>
          <w:rFonts w:ascii="Garamond" w:hAnsi="Garamond" w:cs="Calibri"/>
          <w:sz w:val="24"/>
          <w:szCs w:val="24"/>
        </w:rPr>
        <w:t>For questions or additional information, please call (316) 978-3022.</w:t>
      </w:r>
    </w:p>
    <w:p w14:paraId="00000030" w14:textId="77777777" w:rsidR="00A15004" w:rsidRDefault="00A15004" w:rsidP="005F2728">
      <w:pPr>
        <w:ind w:left="0" w:hanging="2"/>
        <w:rPr>
          <w:rFonts w:ascii="Garamond" w:eastAsia="Garamond" w:hAnsi="Garamond" w:cs="Garamond"/>
          <w:sz w:val="24"/>
          <w:szCs w:val="24"/>
        </w:rPr>
      </w:pPr>
    </w:p>
    <w:sectPr w:rsidR="00A15004"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BF8"/>
    <w:multiLevelType w:val="hybridMultilevel"/>
    <w:tmpl w:val="0028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6E2"/>
    <w:multiLevelType w:val="multilevel"/>
    <w:tmpl w:val="88024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967296A"/>
    <w:multiLevelType w:val="hybridMultilevel"/>
    <w:tmpl w:val="EB1064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B5136"/>
    <w:multiLevelType w:val="multilevel"/>
    <w:tmpl w:val="FB5CC25E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Garamond" w:hAnsi="Garamond" w:cs="Garamond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25FC77E2"/>
    <w:multiLevelType w:val="hybridMultilevel"/>
    <w:tmpl w:val="E1A2B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97D60"/>
    <w:multiLevelType w:val="multilevel"/>
    <w:tmpl w:val="88024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BD924E4"/>
    <w:multiLevelType w:val="multilevel"/>
    <w:tmpl w:val="D40C70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6BF5E88"/>
    <w:multiLevelType w:val="multilevel"/>
    <w:tmpl w:val="88024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4A294A74"/>
    <w:multiLevelType w:val="hybridMultilevel"/>
    <w:tmpl w:val="039E0C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82E45"/>
    <w:multiLevelType w:val="multilevel"/>
    <w:tmpl w:val="725CAB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04"/>
    <w:rsid w:val="005F2728"/>
    <w:rsid w:val="00643D1C"/>
    <w:rsid w:val="00670662"/>
    <w:rsid w:val="006E76EA"/>
    <w:rsid w:val="007A2130"/>
    <w:rsid w:val="008327BF"/>
    <w:rsid w:val="00A15004"/>
    <w:rsid w:val="00B1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FE353"/>
  <w15:docId w15:val="{0F18FF92-8C68-4A05-B425-33E543CC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character" w:customStyle="1" w:styleId="BodyTextIndent2Char">
    <w:name w:val="Body Text Indent 2 Char"/>
    <w:rPr>
      <w:w w:val="100"/>
      <w:position w:val="-1"/>
      <w:sz w:val="24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BodyText2Char">
    <w:name w:val="Body Text 2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libri" w:hAnsi="Cambria" w:cs="Cambria"/>
      <w:color w:val="000000"/>
      <w:position w:val="-1"/>
      <w:sz w:val="24"/>
      <w:szCs w:val="24"/>
    </w:rPr>
  </w:style>
  <w:style w:type="paragraph" w:styleId="ListParagraph">
    <w:name w:val="List Paragraph"/>
    <w:basedOn w:val="Normal"/>
    <w:pPr>
      <w:ind w:left="720"/>
    </w:pPr>
    <w:rPr>
      <w:rFonts w:ascii="Century Gothic" w:hAnsi="Century Gothic"/>
      <w:sz w:val="24"/>
      <w:szCs w:val="24"/>
    </w:rPr>
  </w:style>
  <w:style w:type="character" w:customStyle="1" w:styleId="Heading3Char">
    <w:name w:val="Heading 3 Char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styleId="Hyperlink">
    <w:name w:val="Hyperlink"/>
    <w:qFormat/>
    <w:rPr>
      <w:rFonts w:ascii="Verdana" w:hAnsi="Verdana" w:hint="default"/>
      <w:color w:val="003399"/>
      <w:w w:val="100"/>
      <w:position w:val="-1"/>
      <w:u w:val="single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Q1rlze3XFajVv4DNuDqVMsZY5A==">AMUW2mXSx32buxRtKHAly6JdB/o4SOmT7OSCPLw0E2zwPWVaLNrZQVJfHy5KTRFI2f6eTr47EJMigj5E7GVPKW/cOfx0R/ckVEaNPyhBRg/Jsz8PzmxZV5I=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Fonseca, Gabriel</dc:creator>
  <cp:lastModifiedBy>Hill, Tia</cp:lastModifiedBy>
  <cp:revision>2</cp:revision>
  <dcterms:created xsi:type="dcterms:W3CDTF">2021-04-28T21:43:00Z</dcterms:created>
  <dcterms:modified xsi:type="dcterms:W3CDTF">2021-04-28T21:43:00Z</dcterms:modified>
</cp:coreProperties>
</file>