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B5291" w14:textId="77777777" w:rsidR="008F1020" w:rsidRPr="008C6D9F" w:rsidRDefault="008F1020" w:rsidP="003B4F68">
      <w:pPr>
        <w:jc w:val="center"/>
        <w:rPr>
          <w:rFonts w:asciiTheme="majorHAnsi" w:hAnsiTheme="majorHAnsi"/>
          <w:b/>
        </w:rPr>
      </w:pPr>
    </w:p>
    <w:p w14:paraId="63E92A56" w14:textId="5AE4521B" w:rsidR="00F20899" w:rsidRPr="008C6D9F" w:rsidRDefault="00D50133" w:rsidP="003B4F68">
      <w:pPr>
        <w:jc w:val="center"/>
        <w:rPr>
          <w:rFonts w:asciiTheme="majorHAnsi" w:hAnsiTheme="majorHAnsi"/>
          <w:b/>
        </w:rPr>
      </w:pPr>
      <w:r w:rsidRPr="008C6D9F">
        <w:rPr>
          <w:rFonts w:asciiTheme="majorHAnsi" w:hAnsiTheme="majorHAnsi"/>
          <w:b/>
        </w:rPr>
        <w:t>Solving Global Problems</w:t>
      </w:r>
    </w:p>
    <w:p w14:paraId="0D5B6E38" w14:textId="2D860369" w:rsidR="0002376A" w:rsidRPr="008C6D9F" w:rsidRDefault="0002376A" w:rsidP="003B4F68">
      <w:pPr>
        <w:jc w:val="center"/>
        <w:rPr>
          <w:rFonts w:asciiTheme="majorHAnsi" w:hAnsiTheme="majorHAnsi"/>
        </w:rPr>
      </w:pPr>
      <w:r w:rsidRPr="008C6D9F">
        <w:rPr>
          <w:rFonts w:asciiTheme="majorHAnsi" w:hAnsiTheme="majorHAnsi"/>
        </w:rPr>
        <w:t xml:space="preserve">Political Science Department </w:t>
      </w:r>
    </w:p>
    <w:p w14:paraId="6158E921" w14:textId="692E741D" w:rsidR="001F78DB" w:rsidRPr="008C6D9F" w:rsidRDefault="00F20899" w:rsidP="003B4F68">
      <w:pPr>
        <w:jc w:val="center"/>
        <w:rPr>
          <w:rFonts w:asciiTheme="majorHAnsi" w:hAnsiTheme="majorHAnsi"/>
          <w:b/>
        </w:rPr>
      </w:pPr>
      <w:r w:rsidRPr="008C6D9F">
        <w:rPr>
          <w:rFonts w:asciiTheme="majorHAnsi" w:hAnsiTheme="majorHAnsi"/>
          <w:b/>
        </w:rPr>
        <w:t>WSUA</w:t>
      </w:r>
      <w:r w:rsidR="00175E0F" w:rsidRPr="008C6D9F">
        <w:rPr>
          <w:rFonts w:asciiTheme="majorHAnsi" w:hAnsiTheme="majorHAnsi"/>
          <w:b/>
        </w:rPr>
        <w:t xml:space="preserve"> </w:t>
      </w:r>
      <w:r w:rsidRPr="008C6D9F">
        <w:rPr>
          <w:rFonts w:asciiTheme="majorHAnsi" w:hAnsiTheme="majorHAnsi"/>
          <w:b/>
        </w:rPr>
        <w:t>102</w:t>
      </w:r>
    </w:p>
    <w:p w14:paraId="3C7DB250" w14:textId="77777777" w:rsidR="00313F04" w:rsidRPr="008C6D9F" w:rsidRDefault="00313F04" w:rsidP="003B4F68">
      <w:pPr>
        <w:jc w:val="center"/>
        <w:rPr>
          <w:rFonts w:asciiTheme="majorHAnsi" w:hAnsiTheme="majorHAnsi"/>
        </w:rPr>
      </w:pPr>
      <w:r w:rsidRPr="008C6D9F">
        <w:rPr>
          <w:rFonts w:asciiTheme="majorHAnsi" w:hAnsiTheme="majorHAnsi"/>
        </w:rPr>
        <w:t>Fall 2016</w:t>
      </w:r>
    </w:p>
    <w:p w14:paraId="3F2C4F63" w14:textId="3D2E7F7A" w:rsidR="00DE4E86" w:rsidRPr="008C6D9F" w:rsidRDefault="00DE4E86" w:rsidP="003B4F68">
      <w:pPr>
        <w:rPr>
          <w:rFonts w:asciiTheme="majorHAnsi" w:hAnsiTheme="majorHAnsi"/>
          <w:b/>
        </w:rPr>
      </w:pPr>
    </w:p>
    <w:p w14:paraId="069B609E" w14:textId="77777777" w:rsidR="008F1020" w:rsidRPr="008C6D9F" w:rsidRDefault="008F1020" w:rsidP="003B4F68">
      <w:pPr>
        <w:rPr>
          <w:rFonts w:asciiTheme="majorHAnsi" w:hAnsiTheme="majorHAnsi"/>
          <w:b/>
        </w:rPr>
      </w:pPr>
    </w:p>
    <w:p w14:paraId="17B8A07E" w14:textId="2DDD223C" w:rsidR="00585F4B" w:rsidRPr="008C6D9F" w:rsidRDefault="00585F4B" w:rsidP="003B4F68">
      <w:pPr>
        <w:tabs>
          <w:tab w:val="left" w:pos="2574"/>
          <w:tab w:val="left" w:pos="5886"/>
        </w:tabs>
        <w:ind w:left="108"/>
        <w:rPr>
          <w:rFonts w:asciiTheme="majorHAnsi" w:hAnsiTheme="majorHAnsi"/>
        </w:rPr>
      </w:pPr>
      <w:r w:rsidRPr="008C6D9F">
        <w:rPr>
          <w:rFonts w:asciiTheme="majorHAnsi" w:hAnsiTheme="majorHAnsi"/>
          <w:b/>
        </w:rPr>
        <w:t xml:space="preserve">Faculty Members:  </w:t>
      </w:r>
      <w:r w:rsidRPr="008C6D9F">
        <w:rPr>
          <w:rFonts w:asciiTheme="majorHAnsi" w:hAnsiTheme="majorHAnsi"/>
          <w:b/>
        </w:rPr>
        <w:tab/>
      </w:r>
      <w:r w:rsidRPr="008C6D9F">
        <w:rPr>
          <w:rFonts w:asciiTheme="majorHAnsi" w:hAnsiTheme="majorHAnsi"/>
        </w:rPr>
        <w:t>Dr. Michael Hall</w:t>
      </w:r>
      <w:r w:rsidRPr="008C6D9F">
        <w:rPr>
          <w:rFonts w:asciiTheme="majorHAnsi" w:hAnsiTheme="majorHAnsi"/>
        </w:rPr>
        <w:tab/>
        <w:t>Dr. Carolyn Shaw</w:t>
      </w:r>
    </w:p>
    <w:p w14:paraId="3C251379" w14:textId="09AF7756" w:rsidR="00CA52AF" w:rsidRPr="008C6D9F" w:rsidRDefault="00585F4B" w:rsidP="003B4F68">
      <w:pPr>
        <w:tabs>
          <w:tab w:val="left" w:pos="2574"/>
        </w:tabs>
        <w:ind w:left="108"/>
        <w:rPr>
          <w:rFonts w:asciiTheme="majorHAnsi" w:hAnsiTheme="majorHAnsi"/>
        </w:rPr>
      </w:pPr>
      <w:r w:rsidRPr="008C6D9F">
        <w:rPr>
          <w:rFonts w:asciiTheme="majorHAnsi" w:hAnsiTheme="majorHAnsi"/>
          <w:b/>
        </w:rPr>
        <w:t>Class</w:t>
      </w:r>
      <w:r w:rsidR="003C4DB3" w:rsidRPr="008C6D9F">
        <w:rPr>
          <w:rFonts w:asciiTheme="majorHAnsi" w:hAnsiTheme="majorHAnsi"/>
          <w:b/>
        </w:rPr>
        <w:t>:</w:t>
      </w:r>
      <w:r w:rsidRPr="008C6D9F">
        <w:rPr>
          <w:rFonts w:asciiTheme="majorHAnsi" w:hAnsiTheme="majorHAnsi"/>
          <w:b/>
        </w:rPr>
        <w:tab/>
      </w:r>
      <w:r w:rsidR="000A4CBB">
        <w:rPr>
          <w:rFonts w:asciiTheme="majorHAnsi" w:hAnsiTheme="majorHAnsi"/>
        </w:rPr>
        <w:t>T/Th</w:t>
      </w:r>
      <w:r w:rsidRPr="008C6D9F">
        <w:rPr>
          <w:rFonts w:asciiTheme="majorHAnsi" w:hAnsiTheme="majorHAnsi"/>
        </w:rPr>
        <w:t xml:space="preserve"> from 9:30 – 10:45 </w:t>
      </w:r>
    </w:p>
    <w:p w14:paraId="20F1B853" w14:textId="0C403ED2" w:rsidR="00585F4B" w:rsidRPr="008C6D9F" w:rsidRDefault="00CA52AF" w:rsidP="003B4F68">
      <w:pPr>
        <w:tabs>
          <w:tab w:val="left" w:pos="2574"/>
        </w:tabs>
        <w:ind w:left="108"/>
        <w:rPr>
          <w:rFonts w:asciiTheme="majorHAnsi" w:hAnsiTheme="majorHAnsi"/>
        </w:rPr>
      </w:pPr>
      <w:r w:rsidRPr="008C6D9F">
        <w:rPr>
          <w:rFonts w:asciiTheme="majorHAnsi" w:hAnsiTheme="majorHAnsi"/>
          <w:b/>
        </w:rPr>
        <w:tab/>
      </w:r>
      <w:r w:rsidRPr="008C6D9F">
        <w:rPr>
          <w:rFonts w:asciiTheme="majorHAnsi" w:hAnsiTheme="majorHAnsi"/>
          <w:b/>
        </w:rPr>
        <w:tab/>
      </w:r>
      <w:r w:rsidR="008F1020" w:rsidRPr="008C6D9F">
        <w:rPr>
          <w:rFonts w:asciiTheme="majorHAnsi" w:hAnsiTheme="majorHAnsi"/>
        </w:rPr>
        <w:t>Corbin Hall 162</w:t>
      </w:r>
    </w:p>
    <w:p w14:paraId="7439049E" w14:textId="5D735D2E" w:rsidR="00585F4B" w:rsidRPr="008C6D9F" w:rsidRDefault="00585F4B" w:rsidP="003B4F68">
      <w:pPr>
        <w:tabs>
          <w:tab w:val="left" w:pos="2574"/>
          <w:tab w:val="left" w:pos="5886"/>
        </w:tabs>
        <w:ind w:left="108"/>
        <w:rPr>
          <w:rFonts w:asciiTheme="majorHAnsi" w:hAnsiTheme="majorHAnsi"/>
        </w:rPr>
      </w:pPr>
      <w:r w:rsidRPr="008C6D9F">
        <w:rPr>
          <w:rFonts w:asciiTheme="majorHAnsi" w:hAnsiTheme="majorHAnsi"/>
          <w:b/>
        </w:rPr>
        <w:t>Office Hours</w:t>
      </w:r>
      <w:r w:rsidR="003C4DB3" w:rsidRPr="008C6D9F">
        <w:rPr>
          <w:rFonts w:asciiTheme="majorHAnsi" w:hAnsiTheme="majorHAnsi"/>
          <w:b/>
        </w:rPr>
        <w:t>:</w:t>
      </w:r>
      <w:r w:rsidRPr="008C6D9F">
        <w:rPr>
          <w:rFonts w:asciiTheme="majorHAnsi" w:hAnsiTheme="majorHAnsi"/>
          <w:b/>
        </w:rPr>
        <w:tab/>
      </w:r>
      <w:r w:rsidR="009418C5" w:rsidRPr="008C6D9F">
        <w:rPr>
          <w:rFonts w:asciiTheme="majorHAnsi" w:hAnsiTheme="majorHAnsi"/>
        </w:rPr>
        <w:t xml:space="preserve">T/Th 11-12:15  </w:t>
      </w:r>
      <w:r w:rsidRPr="008C6D9F">
        <w:rPr>
          <w:rFonts w:asciiTheme="majorHAnsi" w:hAnsiTheme="majorHAnsi"/>
        </w:rPr>
        <w:tab/>
      </w:r>
      <w:r w:rsidR="00A35F1F" w:rsidRPr="008C6D9F">
        <w:rPr>
          <w:rFonts w:asciiTheme="majorHAnsi" w:hAnsiTheme="majorHAnsi"/>
        </w:rPr>
        <w:t>M/W 11-1:00; T/Th 2-3:00</w:t>
      </w:r>
    </w:p>
    <w:p w14:paraId="4A7311A4" w14:textId="37BEAE01" w:rsidR="00585F4B" w:rsidRPr="008C6D9F" w:rsidRDefault="00585F4B" w:rsidP="003B4F68">
      <w:pPr>
        <w:tabs>
          <w:tab w:val="left" w:pos="2574"/>
          <w:tab w:val="left" w:pos="5886"/>
        </w:tabs>
        <w:ind w:left="108"/>
        <w:rPr>
          <w:rFonts w:asciiTheme="majorHAnsi" w:hAnsiTheme="majorHAnsi"/>
        </w:rPr>
      </w:pPr>
      <w:r w:rsidRPr="008C6D9F">
        <w:rPr>
          <w:rFonts w:asciiTheme="majorHAnsi" w:hAnsiTheme="majorHAnsi"/>
          <w:b/>
        </w:rPr>
        <w:t>Office Location</w:t>
      </w:r>
      <w:r w:rsidR="003C4DB3" w:rsidRPr="008C6D9F">
        <w:rPr>
          <w:rFonts w:asciiTheme="majorHAnsi" w:hAnsiTheme="majorHAnsi"/>
          <w:b/>
        </w:rPr>
        <w:t>:</w:t>
      </w:r>
      <w:r w:rsidRPr="008C6D9F">
        <w:rPr>
          <w:rFonts w:asciiTheme="majorHAnsi" w:hAnsiTheme="majorHAnsi"/>
          <w:b/>
        </w:rPr>
        <w:tab/>
      </w:r>
      <w:r w:rsidRPr="008C6D9F">
        <w:rPr>
          <w:rFonts w:asciiTheme="majorHAnsi" w:hAnsiTheme="majorHAnsi"/>
        </w:rPr>
        <w:t>Lindquist 420</w:t>
      </w:r>
      <w:r w:rsidRPr="008C6D9F">
        <w:rPr>
          <w:rFonts w:asciiTheme="majorHAnsi" w:hAnsiTheme="majorHAnsi"/>
        </w:rPr>
        <w:tab/>
        <w:t>Lindquist 418</w:t>
      </w:r>
    </w:p>
    <w:p w14:paraId="3B789E50" w14:textId="29262139" w:rsidR="00585F4B" w:rsidRPr="008C6D9F" w:rsidRDefault="00585F4B" w:rsidP="003B4F68">
      <w:pPr>
        <w:tabs>
          <w:tab w:val="left" w:pos="2574"/>
          <w:tab w:val="left" w:pos="5886"/>
        </w:tabs>
        <w:ind w:left="108"/>
        <w:rPr>
          <w:rFonts w:asciiTheme="majorHAnsi" w:hAnsiTheme="majorHAnsi"/>
        </w:rPr>
      </w:pPr>
      <w:r w:rsidRPr="008C6D9F">
        <w:rPr>
          <w:rFonts w:asciiTheme="majorHAnsi" w:hAnsiTheme="majorHAnsi"/>
          <w:b/>
        </w:rPr>
        <w:t>Telephone</w:t>
      </w:r>
      <w:r w:rsidR="003C4DB3" w:rsidRPr="008C6D9F">
        <w:rPr>
          <w:rFonts w:asciiTheme="majorHAnsi" w:hAnsiTheme="majorHAnsi"/>
          <w:b/>
        </w:rPr>
        <w:t>:</w:t>
      </w:r>
      <w:r w:rsidRPr="008C6D9F">
        <w:rPr>
          <w:rFonts w:asciiTheme="majorHAnsi" w:hAnsiTheme="majorHAnsi"/>
          <w:b/>
        </w:rPr>
        <w:tab/>
      </w:r>
      <w:r w:rsidRPr="008C6D9F">
        <w:rPr>
          <w:rFonts w:asciiTheme="majorHAnsi" w:hAnsiTheme="majorHAnsi"/>
        </w:rPr>
        <w:t>978-7138</w:t>
      </w:r>
      <w:r w:rsidRPr="008C6D9F">
        <w:rPr>
          <w:rFonts w:asciiTheme="majorHAnsi" w:hAnsiTheme="majorHAnsi"/>
        </w:rPr>
        <w:tab/>
        <w:t>978-7130</w:t>
      </w:r>
    </w:p>
    <w:p w14:paraId="1D5E45D2" w14:textId="36D55EC6" w:rsidR="00585F4B" w:rsidRPr="008C6D9F" w:rsidRDefault="00585F4B" w:rsidP="003B4F68">
      <w:pPr>
        <w:tabs>
          <w:tab w:val="left" w:pos="2574"/>
          <w:tab w:val="left" w:pos="5886"/>
        </w:tabs>
        <w:ind w:left="108"/>
        <w:rPr>
          <w:rFonts w:asciiTheme="majorHAnsi" w:hAnsiTheme="majorHAnsi"/>
        </w:rPr>
      </w:pPr>
      <w:r w:rsidRPr="008C6D9F">
        <w:rPr>
          <w:rFonts w:asciiTheme="majorHAnsi" w:hAnsiTheme="majorHAnsi"/>
          <w:b/>
        </w:rPr>
        <w:t>Email</w:t>
      </w:r>
      <w:r w:rsidR="003C4DB3" w:rsidRPr="008C6D9F">
        <w:rPr>
          <w:rFonts w:asciiTheme="majorHAnsi" w:hAnsiTheme="majorHAnsi"/>
          <w:b/>
        </w:rPr>
        <w:t>:</w:t>
      </w:r>
      <w:r w:rsidRPr="008C6D9F">
        <w:rPr>
          <w:rFonts w:asciiTheme="majorHAnsi" w:hAnsiTheme="majorHAnsi"/>
          <w:b/>
        </w:rPr>
        <w:tab/>
      </w:r>
      <w:hyperlink r:id="rId9" w:history="1">
        <w:r w:rsidRPr="008C6D9F">
          <w:rPr>
            <w:rStyle w:val="Hyperlink"/>
            <w:rFonts w:asciiTheme="majorHAnsi" w:hAnsiTheme="majorHAnsi"/>
          </w:rPr>
          <w:t>Michael.hall@wichita.edu</w:t>
        </w:r>
      </w:hyperlink>
      <w:r w:rsidRPr="008C6D9F">
        <w:rPr>
          <w:rFonts w:asciiTheme="majorHAnsi" w:hAnsiTheme="majorHAnsi"/>
        </w:rPr>
        <w:tab/>
      </w:r>
      <w:hyperlink r:id="rId10" w:history="1">
        <w:r w:rsidRPr="008C6D9F">
          <w:rPr>
            <w:rStyle w:val="Hyperlink"/>
            <w:rFonts w:asciiTheme="majorHAnsi" w:hAnsiTheme="majorHAnsi"/>
          </w:rPr>
          <w:t>Carolyn.shaw@wichita.edu</w:t>
        </w:r>
      </w:hyperlink>
    </w:p>
    <w:p w14:paraId="7E000431" w14:textId="5F39FCE4" w:rsidR="00617EB1" w:rsidRPr="008C6D9F" w:rsidRDefault="00A35F1F" w:rsidP="003B4F68">
      <w:pPr>
        <w:tabs>
          <w:tab w:val="left" w:pos="2574"/>
          <w:tab w:val="left" w:pos="5886"/>
        </w:tabs>
        <w:ind w:left="108"/>
        <w:rPr>
          <w:rFonts w:asciiTheme="majorHAnsi" w:hAnsiTheme="majorHAnsi"/>
        </w:rPr>
      </w:pPr>
      <w:r w:rsidRPr="008C6D9F">
        <w:rPr>
          <w:rFonts w:asciiTheme="majorHAnsi" w:hAnsiTheme="majorHAnsi"/>
          <w:b/>
        </w:rPr>
        <w:t xml:space="preserve"> </w:t>
      </w:r>
      <w:r w:rsidR="0002376A" w:rsidRPr="008C6D9F">
        <w:rPr>
          <w:rFonts w:asciiTheme="majorHAnsi" w:hAnsiTheme="majorHAnsi"/>
        </w:rPr>
        <w:t xml:space="preserve"> </w:t>
      </w:r>
    </w:p>
    <w:p w14:paraId="60111B38" w14:textId="691B742F" w:rsidR="00B65A62" w:rsidRPr="008C6D9F" w:rsidRDefault="00B65A62" w:rsidP="003B4F68">
      <w:pPr>
        <w:tabs>
          <w:tab w:val="left" w:pos="360"/>
        </w:tabs>
        <w:rPr>
          <w:rFonts w:asciiTheme="majorHAnsi" w:hAnsiTheme="majorHAnsi"/>
          <w:b/>
        </w:rPr>
      </w:pPr>
      <w:r w:rsidRPr="008C6D9F">
        <w:rPr>
          <w:rFonts w:asciiTheme="majorHAnsi" w:hAnsiTheme="majorHAnsi"/>
          <w:b/>
        </w:rPr>
        <w:t>Overview</w:t>
      </w:r>
    </w:p>
    <w:p w14:paraId="7071DC30" w14:textId="77777777" w:rsidR="00585F4B" w:rsidRPr="008C6D9F" w:rsidRDefault="00585F4B" w:rsidP="003B4F68">
      <w:pPr>
        <w:pStyle w:val="BodyText"/>
        <w:ind w:left="720"/>
        <w:rPr>
          <w:rFonts w:asciiTheme="majorHAnsi" w:hAnsiTheme="majorHAnsi"/>
          <w:b w:val="0"/>
          <w:szCs w:val="24"/>
        </w:rPr>
      </w:pPr>
      <w:r w:rsidRPr="008C6D9F">
        <w:rPr>
          <w:rFonts w:asciiTheme="majorHAnsi" w:hAnsiTheme="majorHAnsi"/>
          <w:b w:val="0"/>
          <w:szCs w:val="24"/>
        </w:rPr>
        <w:t xml:space="preserve">In this course we will explore three global problems that do not have simple solutions:  Economic Development, Environmental Sustainability, and Security.  We will examine the challenging issues surrounding these topics, exploring contradictions, different national perspectives, and different policies that have been adopted historically.  Students will then engage the materials experientially in problem solving groups and through role playing, attempting to find effective solutions and evaluating various proposed solutions.  </w:t>
      </w:r>
    </w:p>
    <w:p w14:paraId="4F73122E" w14:textId="77777777" w:rsidR="00617EB1" w:rsidRPr="008C6D9F" w:rsidRDefault="00617EB1" w:rsidP="003B4F68">
      <w:pPr>
        <w:tabs>
          <w:tab w:val="left" w:pos="360"/>
        </w:tabs>
        <w:rPr>
          <w:rFonts w:asciiTheme="majorHAnsi" w:hAnsiTheme="majorHAnsi"/>
          <w:color w:val="000000"/>
        </w:rPr>
      </w:pPr>
    </w:p>
    <w:p w14:paraId="25B75D48" w14:textId="5B190BF5" w:rsidR="00312F7A" w:rsidRPr="008C6D9F" w:rsidRDefault="00312F7A" w:rsidP="003B4F68">
      <w:pPr>
        <w:tabs>
          <w:tab w:val="left" w:pos="360"/>
        </w:tabs>
        <w:rPr>
          <w:rFonts w:asciiTheme="majorHAnsi" w:hAnsiTheme="majorHAnsi"/>
          <w:b/>
          <w:color w:val="000000"/>
        </w:rPr>
      </w:pPr>
      <w:r w:rsidRPr="008C6D9F">
        <w:rPr>
          <w:rFonts w:asciiTheme="majorHAnsi" w:hAnsiTheme="majorHAnsi"/>
          <w:b/>
          <w:color w:val="000000"/>
        </w:rPr>
        <w:t xml:space="preserve">General Education Mission </w:t>
      </w:r>
      <w:r w:rsidR="00585F4B" w:rsidRPr="008C6D9F">
        <w:rPr>
          <w:rFonts w:asciiTheme="majorHAnsi" w:hAnsiTheme="majorHAnsi"/>
          <w:b/>
          <w:color w:val="000000"/>
        </w:rPr>
        <w:t>and Goal</w:t>
      </w:r>
    </w:p>
    <w:p w14:paraId="0682558C" w14:textId="684E0273" w:rsidR="00312F7A" w:rsidRPr="008C6D9F" w:rsidRDefault="00312F7A" w:rsidP="003B4F68">
      <w:pPr>
        <w:tabs>
          <w:tab w:val="left" w:pos="360"/>
        </w:tabs>
        <w:ind w:left="720"/>
        <w:rPr>
          <w:rFonts w:asciiTheme="majorHAnsi" w:hAnsiTheme="majorHAnsi"/>
          <w:color w:val="000000"/>
        </w:rPr>
      </w:pPr>
      <w:r w:rsidRPr="008C6D9F">
        <w:rPr>
          <w:rFonts w:asciiTheme="majorHAnsi" w:hAnsiTheme="majorHAnsi"/>
          <w:color w:val="000000"/>
        </w:rPr>
        <w:t>The mission of general education is to provide a well-rounded education that enables you to live the fullest most meaningful life possible regardless of your particular career preparation</w:t>
      </w:r>
      <w:r w:rsidR="00197410" w:rsidRPr="008C6D9F">
        <w:rPr>
          <w:rFonts w:asciiTheme="majorHAnsi" w:hAnsiTheme="majorHAnsi"/>
          <w:color w:val="000000"/>
        </w:rPr>
        <w:t xml:space="preserve"> or academic major</w:t>
      </w:r>
      <w:r w:rsidRPr="008C6D9F">
        <w:rPr>
          <w:rFonts w:asciiTheme="majorHAnsi" w:hAnsiTheme="majorHAnsi"/>
          <w:color w:val="000000"/>
        </w:rPr>
        <w:t xml:space="preserve">. </w:t>
      </w:r>
      <w:r w:rsidR="00F509E7" w:rsidRPr="008C6D9F">
        <w:rPr>
          <w:rFonts w:asciiTheme="majorHAnsi" w:hAnsiTheme="majorHAnsi"/>
          <w:color w:val="000000"/>
        </w:rPr>
        <w:t xml:space="preserve">Embedded throughout this course and furthered in the major are the skills that enable graduates to contribute productively to society and the on-going culture.  </w:t>
      </w:r>
    </w:p>
    <w:p w14:paraId="51188CC9" w14:textId="77777777" w:rsidR="00312F7A" w:rsidRPr="008C6D9F" w:rsidRDefault="00312F7A" w:rsidP="003B4F68">
      <w:pPr>
        <w:tabs>
          <w:tab w:val="left" w:pos="360"/>
        </w:tabs>
        <w:rPr>
          <w:rFonts w:asciiTheme="majorHAnsi" w:hAnsiTheme="majorHAnsi"/>
          <w:b/>
          <w:color w:val="000000"/>
        </w:rPr>
      </w:pPr>
    </w:p>
    <w:p w14:paraId="351725D0" w14:textId="77777777" w:rsidR="00A35F1F" w:rsidRPr="008C6D9F" w:rsidRDefault="00312F7A" w:rsidP="003B4F68">
      <w:pPr>
        <w:tabs>
          <w:tab w:val="left" w:pos="360"/>
        </w:tabs>
        <w:ind w:left="720"/>
        <w:rPr>
          <w:rFonts w:asciiTheme="majorHAnsi" w:hAnsiTheme="majorHAnsi"/>
          <w:color w:val="000000"/>
        </w:rPr>
      </w:pPr>
      <w:r w:rsidRPr="008C6D9F">
        <w:rPr>
          <w:rFonts w:asciiTheme="majorHAnsi" w:hAnsiTheme="majorHAnsi"/>
          <w:color w:val="000000"/>
        </w:rPr>
        <w:t xml:space="preserve">The goal of general education is to enable you to live a rich, meaningful life by developing an informed appreciation of the arts, humanities, and natural and social sciences; an ability to intelligently follow and participate in current events, and a sensitive and tutored appreciation of diverse cultures and ways of living. </w:t>
      </w:r>
      <w:r w:rsidR="00197410" w:rsidRPr="008C6D9F">
        <w:rPr>
          <w:rFonts w:asciiTheme="majorHAnsi" w:hAnsiTheme="majorHAnsi"/>
          <w:color w:val="000000"/>
        </w:rPr>
        <w:t xml:space="preserve"> To this end, this course has the following specific learning outcomes linked to more broad general education outcomes:</w:t>
      </w:r>
    </w:p>
    <w:p w14:paraId="618933C8" w14:textId="77777777" w:rsidR="00A35F1F" w:rsidRPr="008C6D9F" w:rsidRDefault="00A35F1F" w:rsidP="003B4F68">
      <w:pPr>
        <w:tabs>
          <w:tab w:val="left" w:pos="360"/>
        </w:tabs>
        <w:rPr>
          <w:rFonts w:asciiTheme="majorHAnsi" w:hAnsiTheme="majorHAnsi"/>
          <w:b/>
          <w:color w:val="000000"/>
        </w:rPr>
      </w:pPr>
    </w:p>
    <w:p w14:paraId="7BA3EB9D" w14:textId="6794603D" w:rsidR="00A35F1F" w:rsidRPr="008C6D9F" w:rsidRDefault="00A35F1F" w:rsidP="003B4F68">
      <w:pPr>
        <w:tabs>
          <w:tab w:val="left" w:pos="360"/>
        </w:tabs>
        <w:rPr>
          <w:rFonts w:asciiTheme="majorHAnsi" w:hAnsiTheme="majorHAnsi"/>
          <w:color w:val="000000"/>
        </w:rPr>
      </w:pPr>
      <w:r w:rsidRPr="008C6D9F">
        <w:rPr>
          <w:rFonts w:asciiTheme="majorHAnsi" w:hAnsiTheme="majorHAnsi"/>
          <w:b/>
          <w:color w:val="000000"/>
        </w:rPr>
        <w:t xml:space="preserve">General Education Outcomes </w:t>
      </w:r>
    </w:p>
    <w:p w14:paraId="5A92D814" w14:textId="77777777" w:rsidR="00A35F1F" w:rsidRPr="008C6D9F" w:rsidRDefault="00A35F1F" w:rsidP="003B4F68">
      <w:pPr>
        <w:rPr>
          <w:rFonts w:asciiTheme="majorHAnsi" w:hAnsiTheme="majorHAnsi"/>
          <w:color w:val="000000"/>
        </w:rPr>
      </w:pPr>
      <w:r w:rsidRPr="008C6D9F">
        <w:rPr>
          <w:rFonts w:asciiTheme="majorHAnsi" w:hAnsiTheme="majorHAnsi"/>
          <w:color w:val="000000"/>
        </w:rPr>
        <w:t>Upon completion of this course, you will have started on your journey to:</w:t>
      </w:r>
    </w:p>
    <w:p w14:paraId="4E78535A" w14:textId="423CE32B" w:rsidR="00A35F1F" w:rsidRPr="008C6D9F" w:rsidRDefault="00A35F1F" w:rsidP="003B4F68">
      <w:pPr>
        <w:ind w:left="1440" w:hanging="720"/>
        <w:rPr>
          <w:rFonts w:asciiTheme="majorHAnsi" w:hAnsiTheme="majorHAnsi"/>
        </w:rPr>
      </w:pPr>
      <w:r w:rsidRPr="008C6D9F">
        <w:rPr>
          <w:rFonts w:asciiTheme="majorHAnsi" w:hAnsiTheme="majorHAnsi"/>
        </w:rPr>
        <w:t xml:space="preserve">1. </w:t>
      </w:r>
      <w:r w:rsidRPr="008C6D9F">
        <w:rPr>
          <w:rFonts w:asciiTheme="majorHAnsi" w:hAnsiTheme="majorHAnsi"/>
        </w:rPr>
        <w:tab/>
        <w:t>Acquire knowledge in the arts, humanities, and/or natural and social sciences</w:t>
      </w:r>
    </w:p>
    <w:p w14:paraId="79228699" w14:textId="34E3CEC0" w:rsidR="00A35F1F" w:rsidRPr="008C6D9F" w:rsidRDefault="00A35F1F" w:rsidP="003B4F68">
      <w:pPr>
        <w:ind w:firstLine="720"/>
        <w:rPr>
          <w:rFonts w:asciiTheme="majorHAnsi" w:hAnsiTheme="majorHAnsi"/>
        </w:rPr>
      </w:pPr>
      <w:r w:rsidRPr="008C6D9F">
        <w:rPr>
          <w:rFonts w:asciiTheme="majorHAnsi" w:hAnsiTheme="majorHAnsi"/>
        </w:rPr>
        <w:t xml:space="preserve">2. </w:t>
      </w:r>
      <w:r w:rsidRPr="008C6D9F">
        <w:rPr>
          <w:rFonts w:asciiTheme="majorHAnsi" w:hAnsiTheme="majorHAnsi"/>
        </w:rPr>
        <w:tab/>
        <w:t>Demonstrate the ability to think critically and independently</w:t>
      </w:r>
    </w:p>
    <w:p w14:paraId="18EC7FAF" w14:textId="227F6555" w:rsidR="00A35F1F" w:rsidRPr="008C6D9F" w:rsidRDefault="00A35F1F" w:rsidP="003B4F68">
      <w:pPr>
        <w:ind w:firstLine="720"/>
        <w:rPr>
          <w:rFonts w:asciiTheme="majorHAnsi" w:hAnsiTheme="majorHAnsi"/>
        </w:rPr>
      </w:pPr>
      <w:r w:rsidRPr="008C6D9F">
        <w:rPr>
          <w:rFonts w:asciiTheme="majorHAnsi" w:hAnsiTheme="majorHAnsi"/>
        </w:rPr>
        <w:t xml:space="preserve">3. </w:t>
      </w:r>
      <w:r w:rsidRPr="008C6D9F">
        <w:rPr>
          <w:rFonts w:asciiTheme="majorHAnsi" w:hAnsiTheme="majorHAnsi"/>
        </w:rPr>
        <w:tab/>
        <w:t>Effectively write and speak</w:t>
      </w:r>
    </w:p>
    <w:p w14:paraId="43EB2016" w14:textId="0C5F2F98" w:rsidR="00A35F1F" w:rsidRPr="008C6D9F" w:rsidRDefault="00A35F1F" w:rsidP="003B4F68">
      <w:pPr>
        <w:ind w:left="108" w:firstLine="612"/>
        <w:rPr>
          <w:rFonts w:asciiTheme="majorHAnsi" w:hAnsiTheme="majorHAnsi"/>
        </w:rPr>
      </w:pPr>
      <w:r w:rsidRPr="008C6D9F">
        <w:rPr>
          <w:rFonts w:asciiTheme="majorHAnsi" w:hAnsiTheme="majorHAnsi"/>
        </w:rPr>
        <w:t xml:space="preserve">4. </w:t>
      </w:r>
      <w:r w:rsidRPr="008C6D9F">
        <w:rPr>
          <w:rFonts w:asciiTheme="majorHAnsi" w:hAnsiTheme="majorHAnsi"/>
        </w:rPr>
        <w:tab/>
        <w:t>Employ analytical reasoning and problem solving techniques</w:t>
      </w:r>
    </w:p>
    <w:p w14:paraId="1DCD44AF" w14:textId="4A4D838C" w:rsidR="00A35F1F" w:rsidRPr="008C6D9F" w:rsidRDefault="00A35F1F" w:rsidP="003B4F68">
      <w:pPr>
        <w:ind w:left="108" w:firstLine="612"/>
        <w:rPr>
          <w:rFonts w:asciiTheme="majorHAnsi" w:hAnsiTheme="majorHAnsi"/>
        </w:rPr>
      </w:pPr>
      <w:r w:rsidRPr="008C6D9F">
        <w:rPr>
          <w:rFonts w:asciiTheme="majorHAnsi" w:hAnsiTheme="majorHAnsi"/>
        </w:rPr>
        <w:t xml:space="preserve">5. </w:t>
      </w:r>
      <w:r w:rsidRPr="008C6D9F">
        <w:rPr>
          <w:rFonts w:asciiTheme="majorHAnsi" w:hAnsiTheme="majorHAnsi"/>
        </w:rPr>
        <w:tab/>
        <w:t>Develop fundamentals of information literacy and library research</w:t>
      </w:r>
    </w:p>
    <w:p w14:paraId="66D0BF3E" w14:textId="1ABC80E8" w:rsidR="00A35F1F" w:rsidRPr="008C6D9F" w:rsidRDefault="00A35F1F" w:rsidP="003B4F68">
      <w:pPr>
        <w:ind w:left="108" w:firstLine="612"/>
        <w:rPr>
          <w:rFonts w:asciiTheme="majorHAnsi" w:hAnsiTheme="majorHAnsi"/>
        </w:rPr>
      </w:pPr>
      <w:r w:rsidRPr="008C6D9F">
        <w:rPr>
          <w:rFonts w:asciiTheme="majorHAnsi" w:hAnsiTheme="majorHAnsi"/>
        </w:rPr>
        <w:t xml:space="preserve">6. </w:t>
      </w:r>
      <w:r w:rsidRPr="008C6D9F">
        <w:rPr>
          <w:rFonts w:asciiTheme="majorHAnsi" w:hAnsiTheme="majorHAnsi"/>
        </w:rPr>
        <w:tab/>
        <w:t>Develop an appreciation for diversity</w:t>
      </w:r>
    </w:p>
    <w:p w14:paraId="7145AD46" w14:textId="17B6BC2F" w:rsidR="008F1020" w:rsidRPr="008C6D9F" w:rsidRDefault="008F1020" w:rsidP="003B4F68">
      <w:pPr>
        <w:rPr>
          <w:rFonts w:asciiTheme="majorHAnsi" w:hAnsiTheme="majorHAnsi"/>
        </w:rPr>
      </w:pPr>
      <w:r w:rsidRPr="008C6D9F">
        <w:rPr>
          <w:rFonts w:asciiTheme="majorHAnsi" w:hAnsiTheme="majorHAnsi"/>
        </w:rPr>
        <w:br w:type="page"/>
      </w:r>
    </w:p>
    <w:p w14:paraId="585E0BE6" w14:textId="77777777" w:rsidR="00A35F1F" w:rsidRPr="008C6D9F" w:rsidRDefault="00A35F1F" w:rsidP="003B4F68">
      <w:pPr>
        <w:ind w:left="108"/>
        <w:rPr>
          <w:rFonts w:asciiTheme="majorHAnsi" w:hAnsiTheme="majorHAnsi"/>
        </w:rPr>
      </w:pPr>
    </w:p>
    <w:p w14:paraId="19154B05" w14:textId="07AA6871" w:rsidR="00A35F1F" w:rsidRPr="008C6D9F" w:rsidRDefault="00A35F1F" w:rsidP="003B4F68">
      <w:pPr>
        <w:ind w:left="108"/>
        <w:rPr>
          <w:rFonts w:asciiTheme="majorHAnsi" w:hAnsiTheme="majorHAnsi"/>
          <w:b/>
          <w:color w:val="000000"/>
        </w:rPr>
      </w:pPr>
      <w:r w:rsidRPr="008C6D9F">
        <w:rPr>
          <w:rFonts w:asciiTheme="majorHAnsi" w:hAnsiTheme="majorHAnsi"/>
          <w:b/>
          <w:color w:val="000000"/>
        </w:rPr>
        <w:t>Student Success Outcomes</w:t>
      </w:r>
      <w:r w:rsidR="00E42F2A" w:rsidRPr="008C6D9F">
        <w:rPr>
          <w:rFonts w:asciiTheme="majorHAnsi" w:hAnsiTheme="majorHAnsi"/>
          <w:b/>
          <w:color w:val="000000"/>
        </w:rPr>
        <w:t xml:space="preserve"> </w:t>
      </w:r>
    </w:p>
    <w:p w14:paraId="60EBCA91" w14:textId="77777777" w:rsidR="00A35F1F" w:rsidRPr="008C6D9F" w:rsidRDefault="00A35F1F" w:rsidP="003B4F68">
      <w:pPr>
        <w:ind w:left="108"/>
        <w:rPr>
          <w:rFonts w:asciiTheme="majorHAnsi" w:hAnsiTheme="majorHAnsi"/>
        </w:rPr>
      </w:pPr>
      <w:r w:rsidRPr="008C6D9F">
        <w:rPr>
          <w:rFonts w:asciiTheme="majorHAnsi" w:hAnsiTheme="majorHAnsi"/>
        </w:rPr>
        <w:t>During this course, you will have the opportunity to:</w:t>
      </w:r>
    </w:p>
    <w:p w14:paraId="50C70F04" w14:textId="2F756954" w:rsidR="00A35F1F" w:rsidRPr="008C6D9F" w:rsidRDefault="00A35F1F" w:rsidP="003B4F68">
      <w:pPr>
        <w:ind w:left="1440" w:hanging="720"/>
        <w:rPr>
          <w:rFonts w:asciiTheme="majorHAnsi" w:hAnsiTheme="majorHAnsi"/>
        </w:rPr>
      </w:pPr>
      <w:r w:rsidRPr="008C6D9F">
        <w:rPr>
          <w:rFonts w:asciiTheme="majorHAnsi" w:hAnsiTheme="majorHAnsi"/>
        </w:rPr>
        <w:t>1.</w:t>
      </w:r>
      <w:r w:rsidR="00E42F2A" w:rsidRPr="008C6D9F">
        <w:rPr>
          <w:rFonts w:asciiTheme="majorHAnsi" w:hAnsiTheme="majorHAnsi"/>
        </w:rPr>
        <w:tab/>
      </w:r>
      <w:r w:rsidRPr="008C6D9F">
        <w:rPr>
          <w:rFonts w:asciiTheme="majorHAnsi" w:hAnsiTheme="majorHAnsi"/>
        </w:rPr>
        <w:t>Connect to faculty and other students to develop an appreciation for others and respect for diversity.</w:t>
      </w:r>
    </w:p>
    <w:p w14:paraId="7F97ED55" w14:textId="465690C9" w:rsidR="00A35F1F" w:rsidRPr="008C6D9F" w:rsidRDefault="00A35F1F" w:rsidP="003B4F68">
      <w:pPr>
        <w:ind w:left="1440" w:hanging="720"/>
        <w:rPr>
          <w:rFonts w:asciiTheme="majorHAnsi" w:hAnsiTheme="majorHAnsi"/>
        </w:rPr>
      </w:pPr>
      <w:r w:rsidRPr="008C6D9F">
        <w:rPr>
          <w:rFonts w:asciiTheme="majorHAnsi" w:hAnsiTheme="majorHAnsi"/>
        </w:rPr>
        <w:t>2.</w:t>
      </w:r>
      <w:r w:rsidR="00E42F2A" w:rsidRPr="008C6D9F">
        <w:rPr>
          <w:rFonts w:asciiTheme="majorHAnsi" w:hAnsiTheme="majorHAnsi"/>
        </w:rPr>
        <w:tab/>
      </w:r>
      <w:r w:rsidRPr="008C6D9F">
        <w:rPr>
          <w:rFonts w:asciiTheme="majorHAnsi" w:hAnsiTheme="majorHAnsi"/>
        </w:rPr>
        <w:t>Develop more effective study and life skills in areas including information literacy, time management, note taking, test taking, personal finance, and learning styles.</w:t>
      </w:r>
    </w:p>
    <w:p w14:paraId="2CBB6074" w14:textId="2D5D7DE9" w:rsidR="00197410" w:rsidRPr="008C6D9F" w:rsidRDefault="00A35F1F" w:rsidP="003B4F68">
      <w:pPr>
        <w:ind w:left="1440" w:hanging="720"/>
        <w:rPr>
          <w:rFonts w:asciiTheme="majorHAnsi" w:hAnsiTheme="majorHAnsi"/>
        </w:rPr>
      </w:pPr>
      <w:r w:rsidRPr="008C6D9F">
        <w:rPr>
          <w:rFonts w:asciiTheme="majorHAnsi" w:hAnsiTheme="majorHAnsi"/>
        </w:rPr>
        <w:t>3.</w:t>
      </w:r>
      <w:r w:rsidR="00E42F2A" w:rsidRPr="008C6D9F">
        <w:rPr>
          <w:rFonts w:asciiTheme="majorHAnsi" w:hAnsiTheme="majorHAnsi"/>
        </w:rPr>
        <w:tab/>
      </w:r>
      <w:r w:rsidRPr="008C6D9F">
        <w:rPr>
          <w:rFonts w:asciiTheme="majorHAnsi" w:hAnsiTheme="majorHAnsi"/>
        </w:rPr>
        <w:t>Immerse yourself into the Wichita State community to understand resources, campus traditions and culture and the value of student involvement.</w:t>
      </w:r>
    </w:p>
    <w:p w14:paraId="76B4131B" w14:textId="77777777" w:rsidR="00E42F2A" w:rsidRPr="008C6D9F" w:rsidRDefault="00E42F2A" w:rsidP="003B4F68">
      <w:pPr>
        <w:ind w:left="1440" w:hanging="720"/>
        <w:rPr>
          <w:rFonts w:asciiTheme="majorHAnsi" w:hAnsiTheme="majorHAnsi"/>
        </w:rPr>
      </w:pPr>
    </w:p>
    <w:p w14:paraId="1ECCFC24" w14:textId="7FA931D6" w:rsidR="001076DA" w:rsidRPr="008C6D9F" w:rsidRDefault="00E42F2A" w:rsidP="003B4F68">
      <w:pPr>
        <w:rPr>
          <w:rFonts w:asciiTheme="majorHAnsi" w:hAnsiTheme="majorHAnsi"/>
          <w:b/>
          <w:color w:val="000000"/>
        </w:rPr>
      </w:pPr>
      <w:r w:rsidRPr="008C6D9F">
        <w:rPr>
          <w:rFonts w:asciiTheme="majorHAnsi" w:hAnsiTheme="majorHAnsi"/>
          <w:b/>
          <w:color w:val="000000"/>
        </w:rPr>
        <w:t>Learner Outcomes</w:t>
      </w:r>
      <w:r w:rsidR="003C4DB3" w:rsidRPr="008C6D9F">
        <w:rPr>
          <w:rFonts w:asciiTheme="majorHAnsi" w:hAnsiTheme="majorHAnsi"/>
          <w:b/>
          <w:color w:val="000000"/>
        </w:rPr>
        <w:t xml:space="preserve"> Specific to This Class</w:t>
      </w:r>
      <w:r w:rsidRPr="008C6D9F">
        <w:rPr>
          <w:rFonts w:asciiTheme="majorHAnsi" w:hAnsiTheme="majorHAnsi"/>
          <w:b/>
          <w:color w:val="000000"/>
        </w:rPr>
        <w:t xml:space="preserve"> </w:t>
      </w:r>
    </w:p>
    <w:p w14:paraId="46D98C7A" w14:textId="38F1B57D" w:rsidR="00E42F2A" w:rsidRPr="008C6D9F" w:rsidRDefault="001076DA" w:rsidP="003B4F68">
      <w:pPr>
        <w:rPr>
          <w:rFonts w:asciiTheme="majorHAnsi" w:hAnsiTheme="majorHAnsi"/>
          <w:color w:val="000000"/>
        </w:rPr>
      </w:pPr>
      <w:r w:rsidRPr="008C6D9F">
        <w:rPr>
          <w:rFonts w:asciiTheme="majorHAnsi" w:hAnsiTheme="majorHAnsi"/>
          <w:color w:val="000000"/>
        </w:rPr>
        <w:t>(These align with the General Education Outcomes noted above)</w:t>
      </w:r>
    </w:p>
    <w:p w14:paraId="2CA0C4D4" w14:textId="77777777" w:rsidR="00E42F2A" w:rsidRPr="008C6D9F" w:rsidRDefault="00E42F2A" w:rsidP="003B4F68">
      <w:pPr>
        <w:rPr>
          <w:rFonts w:asciiTheme="majorHAnsi" w:hAnsiTheme="majorHAnsi"/>
          <w:color w:val="000000"/>
        </w:rPr>
      </w:pPr>
      <w:r w:rsidRPr="008C6D9F">
        <w:rPr>
          <w:rFonts w:asciiTheme="majorHAnsi" w:hAnsiTheme="majorHAnsi"/>
          <w:color w:val="000000"/>
        </w:rPr>
        <w:t>Upon completion of this course, you will be able to:</w:t>
      </w:r>
    </w:p>
    <w:p w14:paraId="3D31A10E" w14:textId="77777777" w:rsidR="00E42F2A" w:rsidRPr="008C6D9F" w:rsidRDefault="00E42F2A" w:rsidP="003B4F68">
      <w:pPr>
        <w:ind w:left="1440" w:hanging="720"/>
        <w:rPr>
          <w:rFonts w:asciiTheme="majorHAnsi" w:hAnsiTheme="majorHAnsi"/>
          <w:color w:val="000000"/>
        </w:rPr>
      </w:pPr>
      <w:r w:rsidRPr="008C6D9F">
        <w:rPr>
          <w:rFonts w:asciiTheme="majorHAnsi" w:hAnsiTheme="majorHAnsi"/>
          <w:color w:val="000000"/>
        </w:rPr>
        <w:t xml:space="preserve">1.  </w:t>
      </w:r>
      <w:r w:rsidRPr="008C6D9F">
        <w:rPr>
          <w:rFonts w:asciiTheme="majorHAnsi" w:hAnsiTheme="majorHAnsi"/>
          <w:color w:val="000000"/>
        </w:rPr>
        <w:tab/>
        <w:t xml:space="preserve">Explain the nature of the challenges that countries face in addressing the issues of economic development, environmental sustainability and security. </w:t>
      </w:r>
    </w:p>
    <w:p w14:paraId="31F5E3A3" w14:textId="77777777" w:rsidR="001076DA" w:rsidRPr="008C6D9F" w:rsidRDefault="001076DA" w:rsidP="003B4F68">
      <w:pPr>
        <w:ind w:left="1440" w:hanging="720"/>
        <w:rPr>
          <w:rFonts w:asciiTheme="majorHAnsi" w:hAnsiTheme="majorHAnsi"/>
          <w:color w:val="000000"/>
        </w:rPr>
      </w:pPr>
    </w:p>
    <w:p w14:paraId="2B784FEE" w14:textId="77777777" w:rsidR="00E42F2A" w:rsidRPr="008C6D9F" w:rsidRDefault="00E42F2A" w:rsidP="003B4F68">
      <w:pPr>
        <w:ind w:left="1440" w:hanging="720"/>
        <w:rPr>
          <w:rFonts w:asciiTheme="majorHAnsi" w:hAnsiTheme="majorHAnsi"/>
          <w:color w:val="000000"/>
        </w:rPr>
      </w:pPr>
      <w:r w:rsidRPr="008C6D9F">
        <w:rPr>
          <w:rFonts w:asciiTheme="majorHAnsi" w:hAnsiTheme="majorHAnsi"/>
          <w:color w:val="000000"/>
        </w:rPr>
        <w:t xml:space="preserve">2a. </w:t>
      </w:r>
      <w:r w:rsidRPr="008C6D9F">
        <w:rPr>
          <w:rFonts w:asciiTheme="majorHAnsi" w:hAnsiTheme="majorHAnsi"/>
          <w:color w:val="000000"/>
        </w:rPr>
        <w:tab/>
        <w:t>Contrast and evaluate multiple common lines of argument with regard to advancing economic development.</w:t>
      </w:r>
    </w:p>
    <w:p w14:paraId="4131994D" w14:textId="77777777" w:rsidR="00E42F2A" w:rsidRPr="008C6D9F" w:rsidRDefault="00E42F2A" w:rsidP="003B4F68">
      <w:pPr>
        <w:ind w:left="1440" w:hanging="720"/>
        <w:rPr>
          <w:rFonts w:asciiTheme="majorHAnsi" w:hAnsiTheme="majorHAnsi"/>
          <w:color w:val="000000"/>
        </w:rPr>
      </w:pPr>
      <w:r w:rsidRPr="008C6D9F">
        <w:rPr>
          <w:rFonts w:asciiTheme="majorHAnsi" w:hAnsiTheme="majorHAnsi"/>
          <w:color w:val="000000"/>
        </w:rPr>
        <w:t xml:space="preserve">2b. </w:t>
      </w:r>
      <w:r w:rsidRPr="008C6D9F">
        <w:rPr>
          <w:rFonts w:asciiTheme="majorHAnsi" w:hAnsiTheme="majorHAnsi"/>
          <w:color w:val="000000"/>
        </w:rPr>
        <w:tab/>
        <w:t>Reflect on and respond to arguments presented by others regarding  environmentally sustainable policies in the simulated negotiation setting so as to encourage negotiated agreement.</w:t>
      </w:r>
    </w:p>
    <w:p w14:paraId="72182A55" w14:textId="77777777" w:rsidR="00E42F2A" w:rsidRPr="008C6D9F" w:rsidRDefault="00E42F2A" w:rsidP="003B4F68">
      <w:pPr>
        <w:ind w:left="1440" w:hanging="720"/>
        <w:rPr>
          <w:rFonts w:asciiTheme="majorHAnsi" w:hAnsiTheme="majorHAnsi"/>
          <w:color w:val="000000"/>
        </w:rPr>
      </w:pPr>
      <w:r w:rsidRPr="008C6D9F">
        <w:rPr>
          <w:rFonts w:asciiTheme="majorHAnsi" w:hAnsiTheme="majorHAnsi"/>
          <w:color w:val="000000"/>
        </w:rPr>
        <w:t xml:space="preserve">2c  </w:t>
      </w:r>
      <w:r w:rsidRPr="008C6D9F">
        <w:rPr>
          <w:rFonts w:asciiTheme="majorHAnsi" w:hAnsiTheme="majorHAnsi"/>
          <w:color w:val="000000"/>
        </w:rPr>
        <w:tab/>
        <w:t>Evaluate and critique various policy proposals promoting global security interests with multiple arguments.</w:t>
      </w:r>
    </w:p>
    <w:p w14:paraId="3D383FD7" w14:textId="77777777" w:rsidR="001076DA" w:rsidRPr="008C6D9F" w:rsidRDefault="001076DA" w:rsidP="003B4F68">
      <w:pPr>
        <w:ind w:left="1440" w:hanging="720"/>
        <w:rPr>
          <w:rFonts w:asciiTheme="majorHAnsi" w:hAnsiTheme="majorHAnsi"/>
          <w:color w:val="000000"/>
        </w:rPr>
      </w:pPr>
    </w:p>
    <w:p w14:paraId="71120269" w14:textId="77777777" w:rsidR="00E42F2A" w:rsidRPr="008C6D9F" w:rsidRDefault="00E42F2A" w:rsidP="003B4F68">
      <w:pPr>
        <w:ind w:left="1440" w:hanging="720"/>
        <w:rPr>
          <w:rFonts w:asciiTheme="majorHAnsi" w:hAnsiTheme="majorHAnsi"/>
          <w:color w:val="000000"/>
        </w:rPr>
      </w:pPr>
      <w:r w:rsidRPr="008C6D9F">
        <w:rPr>
          <w:rFonts w:asciiTheme="majorHAnsi" w:hAnsiTheme="majorHAnsi"/>
          <w:color w:val="000000"/>
        </w:rPr>
        <w:t xml:space="preserve">3a  </w:t>
      </w:r>
      <w:r w:rsidRPr="008C6D9F">
        <w:rPr>
          <w:rFonts w:asciiTheme="majorHAnsi" w:hAnsiTheme="majorHAnsi"/>
          <w:color w:val="000000"/>
        </w:rPr>
        <w:tab/>
        <w:t>Prepare and present an argument regarding globalization’s positive and negative effects for economic development with clarity and accuracy.</w:t>
      </w:r>
    </w:p>
    <w:p w14:paraId="679185BA" w14:textId="77777777" w:rsidR="00E42F2A" w:rsidRPr="008C6D9F" w:rsidRDefault="00E42F2A" w:rsidP="003B4F68">
      <w:pPr>
        <w:ind w:left="1440" w:hanging="720"/>
        <w:rPr>
          <w:rFonts w:asciiTheme="majorHAnsi" w:hAnsiTheme="majorHAnsi"/>
          <w:color w:val="000000"/>
        </w:rPr>
      </w:pPr>
      <w:r w:rsidRPr="008C6D9F">
        <w:rPr>
          <w:rFonts w:asciiTheme="majorHAnsi" w:hAnsiTheme="majorHAnsi"/>
          <w:color w:val="000000"/>
        </w:rPr>
        <w:t xml:space="preserve">3b  </w:t>
      </w:r>
      <w:r w:rsidRPr="008C6D9F">
        <w:rPr>
          <w:rFonts w:asciiTheme="majorHAnsi" w:hAnsiTheme="majorHAnsi"/>
          <w:color w:val="000000"/>
        </w:rPr>
        <w:tab/>
        <w:t>Demostrate negotiating skills that defend your party’s interests while satisfying mutual interests on the topic of environmental sustainability.</w:t>
      </w:r>
    </w:p>
    <w:p w14:paraId="3B8D9006" w14:textId="6B3B0BA0" w:rsidR="00E42F2A" w:rsidRPr="008C6D9F" w:rsidRDefault="00E42F2A" w:rsidP="003B4F68">
      <w:pPr>
        <w:ind w:left="1440" w:hanging="720"/>
        <w:rPr>
          <w:rFonts w:asciiTheme="majorHAnsi" w:hAnsiTheme="majorHAnsi"/>
          <w:color w:val="000000"/>
        </w:rPr>
      </w:pPr>
      <w:r w:rsidRPr="008C6D9F">
        <w:rPr>
          <w:rFonts w:asciiTheme="majorHAnsi" w:hAnsiTheme="majorHAnsi"/>
          <w:color w:val="000000"/>
        </w:rPr>
        <w:t xml:space="preserve">3c  </w:t>
      </w:r>
      <w:r w:rsidRPr="008C6D9F">
        <w:rPr>
          <w:rFonts w:asciiTheme="majorHAnsi" w:hAnsiTheme="majorHAnsi"/>
          <w:color w:val="000000"/>
        </w:rPr>
        <w:tab/>
        <w:t>Develop and present a clear and comprehensive policy proposal to promote a specific aspect of national/global security.</w:t>
      </w:r>
    </w:p>
    <w:p w14:paraId="0E99CC1D" w14:textId="77777777" w:rsidR="001076DA" w:rsidRPr="008C6D9F" w:rsidRDefault="001076DA" w:rsidP="003B4F68">
      <w:pPr>
        <w:ind w:left="1440" w:hanging="720"/>
        <w:rPr>
          <w:rFonts w:asciiTheme="majorHAnsi" w:hAnsiTheme="majorHAnsi"/>
          <w:color w:val="000000"/>
        </w:rPr>
      </w:pPr>
    </w:p>
    <w:p w14:paraId="4A4565E4" w14:textId="77777777" w:rsidR="00E42F2A" w:rsidRPr="008C6D9F" w:rsidRDefault="00E42F2A" w:rsidP="003B4F68">
      <w:pPr>
        <w:ind w:left="1440" w:hanging="720"/>
        <w:rPr>
          <w:rFonts w:asciiTheme="majorHAnsi" w:hAnsiTheme="majorHAnsi"/>
          <w:color w:val="000000"/>
        </w:rPr>
      </w:pPr>
      <w:r w:rsidRPr="008C6D9F">
        <w:rPr>
          <w:rFonts w:asciiTheme="majorHAnsi" w:hAnsiTheme="majorHAnsi"/>
          <w:color w:val="000000"/>
        </w:rPr>
        <w:t xml:space="preserve">4a. </w:t>
      </w:r>
      <w:r w:rsidRPr="008C6D9F">
        <w:rPr>
          <w:rFonts w:asciiTheme="majorHAnsi" w:hAnsiTheme="majorHAnsi"/>
          <w:color w:val="000000"/>
        </w:rPr>
        <w:tab/>
        <w:t xml:space="preserve">Identify multiple causal pathways by which globalization affects development. </w:t>
      </w:r>
    </w:p>
    <w:p w14:paraId="7C184EA9" w14:textId="4B8E92D1" w:rsidR="001076DA" w:rsidRPr="008C6D9F" w:rsidRDefault="00E42F2A" w:rsidP="003B4F68">
      <w:pPr>
        <w:ind w:left="1440" w:hanging="720"/>
        <w:rPr>
          <w:rFonts w:asciiTheme="majorHAnsi" w:hAnsiTheme="majorHAnsi"/>
          <w:color w:val="000000"/>
        </w:rPr>
      </w:pPr>
      <w:r w:rsidRPr="008C6D9F">
        <w:rPr>
          <w:rFonts w:asciiTheme="majorHAnsi" w:hAnsiTheme="majorHAnsi"/>
          <w:color w:val="000000"/>
        </w:rPr>
        <w:t xml:space="preserve">4b.  </w:t>
      </w:r>
      <w:r w:rsidRPr="008C6D9F">
        <w:rPr>
          <w:rFonts w:asciiTheme="majorHAnsi" w:hAnsiTheme="majorHAnsi"/>
          <w:color w:val="000000"/>
        </w:rPr>
        <w:tab/>
        <w:t>Identify, articulate, and defend specific national interests with regard to environmentally sustainable policies.</w:t>
      </w:r>
    </w:p>
    <w:p w14:paraId="3E93C16F" w14:textId="77777777" w:rsidR="00E42F2A" w:rsidRPr="008C6D9F" w:rsidRDefault="00E42F2A" w:rsidP="003B4F68">
      <w:pPr>
        <w:ind w:left="1440" w:hanging="720"/>
        <w:rPr>
          <w:rFonts w:asciiTheme="majorHAnsi" w:hAnsiTheme="majorHAnsi"/>
          <w:color w:val="000000"/>
        </w:rPr>
      </w:pPr>
      <w:r w:rsidRPr="008C6D9F">
        <w:rPr>
          <w:rFonts w:asciiTheme="majorHAnsi" w:hAnsiTheme="majorHAnsi"/>
          <w:color w:val="000000"/>
        </w:rPr>
        <w:t xml:space="preserve">4c. </w:t>
      </w:r>
      <w:r w:rsidRPr="008C6D9F">
        <w:rPr>
          <w:rFonts w:asciiTheme="majorHAnsi" w:hAnsiTheme="majorHAnsi"/>
          <w:color w:val="000000"/>
        </w:rPr>
        <w:tab/>
        <w:t>Craft effective solutions to promote state and/or global security interests and articulate why those solutions would be effective.</w:t>
      </w:r>
    </w:p>
    <w:p w14:paraId="37A34BA5" w14:textId="77777777" w:rsidR="001076DA" w:rsidRPr="008C6D9F" w:rsidRDefault="001076DA" w:rsidP="003B4F68">
      <w:pPr>
        <w:ind w:left="1440" w:hanging="720"/>
        <w:rPr>
          <w:rFonts w:asciiTheme="majorHAnsi" w:hAnsiTheme="majorHAnsi"/>
          <w:color w:val="000000"/>
        </w:rPr>
      </w:pPr>
    </w:p>
    <w:p w14:paraId="0F544BE5" w14:textId="77777777" w:rsidR="00E42F2A" w:rsidRPr="008C6D9F" w:rsidRDefault="00E42F2A" w:rsidP="003B4F68">
      <w:pPr>
        <w:ind w:left="1440" w:hanging="720"/>
        <w:rPr>
          <w:rFonts w:asciiTheme="majorHAnsi" w:hAnsiTheme="majorHAnsi"/>
          <w:color w:val="000000"/>
        </w:rPr>
      </w:pPr>
      <w:r w:rsidRPr="008C6D9F">
        <w:rPr>
          <w:rFonts w:asciiTheme="majorHAnsi" w:hAnsiTheme="majorHAnsi"/>
          <w:color w:val="000000"/>
        </w:rPr>
        <w:t xml:space="preserve">5. </w:t>
      </w:r>
      <w:r w:rsidRPr="008C6D9F">
        <w:rPr>
          <w:rFonts w:asciiTheme="majorHAnsi" w:hAnsiTheme="majorHAnsi"/>
          <w:color w:val="000000"/>
        </w:rPr>
        <w:tab/>
        <w:t xml:space="preserve">Use library resources to identify quality journal articles and other online content to inform policy positions on the topics of economic development, environmental sustainability, and global security. </w:t>
      </w:r>
    </w:p>
    <w:p w14:paraId="6E277DF7" w14:textId="77777777" w:rsidR="001076DA" w:rsidRPr="008C6D9F" w:rsidRDefault="001076DA" w:rsidP="003B4F68">
      <w:pPr>
        <w:ind w:left="1440" w:hanging="720"/>
        <w:rPr>
          <w:rFonts w:asciiTheme="majorHAnsi" w:hAnsiTheme="majorHAnsi"/>
          <w:color w:val="000000"/>
        </w:rPr>
      </w:pPr>
    </w:p>
    <w:p w14:paraId="72D988C7" w14:textId="77777777" w:rsidR="00E42F2A" w:rsidRPr="008C6D9F" w:rsidRDefault="00E42F2A" w:rsidP="003B4F68">
      <w:pPr>
        <w:ind w:left="1440" w:hanging="720"/>
        <w:rPr>
          <w:rFonts w:asciiTheme="majorHAnsi" w:hAnsiTheme="majorHAnsi"/>
          <w:color w:val="000000"/>
        </w:rPr>
      </w:pPr>
      <w:r w:rsidRPr="008C6D9F">
        <w:rPr>
          <w:rFonts w:asciiTheme="majorHAnsi" w:hAnsiTheme="majorHAnsi"/>
          <w:color w:val="000000"/>
        </w:rPr>
        <w:t xml:space="preserve">6a. </w:t>
      </w:r>
      <w:r w:rsidRPr="008C6D9F">
        <w:rPr>
          <w:rFonts w:asciiTheme="majorHAnsi" w:hAnsiTheme="majorHAnsi"/>
          <w:color w:val="000000"/>
        </w:rPr>
        <w:tab/>
        <w:t>Identify and articulate the varying interests and perspectives of different countries and regions as they pertain to the global problems of development, environmental sustainability, and security.</w:t>
      </w:r>
    </w:p>
    <w:p w14:paraId="582711A8" w14:textId="77777777" w:rsidR="001076DA" w:rsidRPr="008C6D9F" w:rsidRDefault="00E42F2A" w:rsidP="003B4F68">
      <w:pPr>
        <w:ind w:left="1440" w:hanging="720"/>
        <w:rPr>
          <w:rFonts w:asciiTheme="majorHAnsi" w:hAnsiTheme="majorHAnsi"/>
          <w:color w:val="000000"/>
        </w:rPr>
      </w:pPr>
      <w:r w:rsidRPr="008C6D9F">
        <w:rPr>
          <w:rFonts w:asciiTheme="majorHAnsi" w:hAnsiTheme="majorHAnsi"/>
          <w:color w:val="000000"/>
        </w:rPr>
        <w:t xml:space="preserve">6b.  </w:t>
      </w:r>
      <w:r w:rsidRPr="008C6D9F">
        <w:rPr>
          <w:rFonts w:asciiTheme="majorHAnsi" w:hAnsiTheme="majorHAnsi"/>
          <w:color w:val="000000"/>
        </w:rPr>
        <w:tab/>
        <w:t>Recognize and appreciate different perspectives of peers with regard to global problems.</w:t>
      </w:r>
    </w:p>
    <w:p w14:paraId="53D3214D" w14:textId="598EEA05" w:rsidR="00E42F2A" w:rsidRPr="008C6D9F" w:rsidRDefault="00E42F2A" w:rsidP="003B4F68">
      <w:pPr>
        <w:ind w:left="1440" w:hanging="720"/>
        <w:rPr>
          <w:rFonts w:asciiTheme="majorHAnsi" w:hAnsiTheme="majorHAnsi"/>
          <w:color w:val="000000"/>
        </w:rPr>
      </w:pPr>
      <w:r w:rsidRPr="008C6D9F">
        <w:rPr>
          <w:rFonts w:asciiTheme="majorHAnsi" w:hAnsiTheme="majorHAnsi"/>
          <w:color w:val="000000"/>
        </w:rPr>
        <w:t xml:space="preserve">6c. </w:t>
      </w:r>
      <w:r w:rsidR="001076DA" w:rsidRPr="008C6D9F">
        <w:rPr>
          <w:rFonts w:asciiTheme="majorHAnsi" w:hAnsiTheme="majorHAnsi"/>
          <w:color w:val="000000"/>
        </w:rPr>
        <w:tab/>
      </w:r>
      <w:r w:rsidRPr="008C6D9F">
        <w:rPr>
          <w:rFonts w:asciiTheme="majorHAnsi" w:hAnsiTheme="majorHAnsi"/>
          <w:color w:val="000000"/>
        </w:rPr>
        <w:t xml:space="preserve">Identify multiple learning styles and ways of working with others who use alternative styles.  </w:t>
      </w:r>
    </w:p>
    <w:p w14:paraId="65B16BC0" w14:textId="77777777" w:rsidR="00E42F2A" w:rsidRPr="008C6D9F" w:rsidRDefault="00E42F2A" w:rsidP="003B4F68">
      <w:pPr>
        <w:ind w:left="108"/>
        <w:rPr>
          <w:rFonts w:asciiTheme="majorHAnsi" w:hAnsiTheme="majorHAnsi"/>
          <w:color w:val="000000"/>
        </w:rPr>
      </w:pPr>
    </w:p>
    <w:p w14:paraId="26178241" w14:textId="410B1A67" w:rsidR="00C5629F" w:rsidRPr="00FA4113" w:rsidRDefault="0074769C" w:rsidP="00FA4113">
      <w:pPr>
        <w:rPr>
          <w:rFonts w:asciiTheme="majorHAnsi" w:hAnsiTheme="majorHAnsi"/>
          <w:b/>
          <w:color w:val="000000"/>
        </w:rPr>
      </w:pPr>
      <w:r w:rsidRPr="00FA4113">
        <w:rPr>
          <w:rFonts w:asciiTheme="majorHAnsi" w:hAnsiTheme="majorHAnsi"/>
          <w:b/>
        </w:rPr>
        <w:t>Required Readings</w:t>
      </w:r>
    </w:p>
    <w:p w14:paraId="6EECC7C9" w14:textId="755DB6D7" w:rsidR="00C5629F" w:rsidRPr="008C6D9F" w:rsidRDefault="007D28A0" w:rsidP="003B4F68">
      <w:pPr>
        <w:pStyle w:val="BodyText"/>
        <w:rPr>
          <w:rFonts w:asciiTheme="majorHAnsi" w:hAnsiTheme="majorHAnsi"/>
          <w:b w:val="0"/>
          <w:szCs w:val="24"/>
        </w:rPr>
      </w:pPr>
      <w:r w:rsidRPr="008C6D9F">
        <w:rPr>
          <w:rFonts w:asciiTheme="majorHAnsi" w:hAnsiTheme="majorHAnsi"/>
          <w:b w:val="0"/>
          <w:szCs w:val="24"/>
        </w:rPr>
        <w:t xml:space="preserve">The course has no textbook for purchase. </w:t>
      </w:r>
      <w:r w:rsidR="00921A0E" w:rsidRPr="008C6D9F">
        <w:rPr>
          <w:rFonts w:asciiTheme="majorHAnsi" w:hAnsiTheme="majorHAnsi"/>
          <w:b w:val="0"/>
          <w:szCs w:val="24"/>
        </w:rPr>
        <w:t xml:space="preserve">All of the assigned readings will be posted on Blackboard (Bb).  Students will also be </w:t>
      </w:r>
      <w:r w:rsidRPr="008C6D9F">
        <w:rPr>
          <w:rFonts w:asciiTheme="majorHAnsi" w:hAnsiTheme="majorHAnsi"/>
          <w:b w:val="0"/>
          <w:szCs w:val="24"/>
        </w:rPr>
        <w:t xml:space="preserve">using library resources to find much of the information required for investigating the global problems discussed.  </w:t>
      </w:r>
      <w:r w:rsidR="008F2F8D" w:rsidRPr="008C6D9F">
        <w:rPr>
          <w:rFonts w:asciiTheme="majorHAnsi" w:hAnsiTheme="majorHAnsi"/>
          <w:b w:val="0"/>
          <w:szCs w:val="24"/>
        </w:rPr>
        <w:t>We</w:t>
      </w:r>
      <w:r w:rsidRPr="008C6D9F">
        <w:rPr>
          <w:rFonts w:asciiTheme="majorHAnsi" w:hAnsiTheme="majorHAnsi"/>
          <w:b w:val="0"/>
          <w:szCs w:val="24"/>
        </w:rPr>
        <w:t xml:space="preserve"> </w:t>
      </w:r>
      <w:r w:rsidR="008F2F8D" w:rsidRPr="008C6D9F">
        <w:rPr>
          <w:rFonts w:asciiTheme="majorHAnsi" w:hAnsiTheme="majorHAnsi"/>
          <w:b w:val="0"/>
          <w:szCs w:val="24"/>
        </w:rPr>
        <w:t>encourage you to keep up with current events by visiting news sites such as the New York Times, Washington Post, Huffington Post, BBC and others</w:t>
      </w:r>
      <w:r w:rsidR="00DB2736" w:rsidRPr="008C6D9F">
        <w:rPr>
          <w:rFonts w:asciiTheme="majorHAnsi" w:hAnsiTheme="majorHAnsi"/>
          <w:b w:val="0"/>
          <w:szCs w:val="24"/>
        </w:rPr>
        <w:t>.</w:t>
      </w:r>
      <w:r w:rsidRPr="008C6D9F">
        <w:rPr>
          <w:rFonts w:asciiTheme="majorHAnsi" w:hAnsiTheme="majorHAnsi"/>
          <w:b w:val="0"/>
          <w:szCs w:val="24"/>
        </w:rPr>
        <w:t xml:space="preserve">  </w:t>
      </w:r>
      <w:r w:rsidR="008F2F8D" w:rsidRPr="008C6D9F">
        <w:rPr>
          <w:rFonts w:asciiTheme="majorHAnsi" w:hAnsiTheme="majorHAnsi"/>
          <w:b w:val="0"/>
          <w:szCs w:val="24"/>
        </w:rPr>
        <w:t xml:space="preserve"> </w:t>
      </w:r>
    </w:p>
    <w:p w14:paraId="23C7BDB1" w14:textId="70CDD44B" w:rsidR="00D223EC" w:rsidRPr="008C6D9F" w:rsidRDefault="00EC0E3A" w:rsidP="003B4F68">
      <w:pPr>
        <w:pStyle w:val="BodyText"/>
        <w:rPr>
          <w:rFonts w:asciiTheme="majorHAnsi" w:hAnsiTheme="majorHAnsi"/>
          <w:b w:val="0"/>
          <w:szCs w:val="24"/>
        </w:rPr>
      </w:pPr>
      <w:r w:rsidRPr="008C6D9F">
        <w:rPr>
          <w:rFonts w:asciiTheme="majorHAnsi" w:hAnsiTheme="majorHAnsi"/>
          <w:b w:val="0"/>
          <w:szCs w:val="24"/>
          <w:u w:val="single"/>
        </w:rPr>
        <w:t xml:space="preserve"> </w:t>
      </w:r>
    </w:p>
    <w:p w14:paraId="06FA759F" w14:textId="726B15C3" w:rsidR="00216214" w:rsidRPr="008C6D9F" w:rsidRDefault="00A57123" w:rsidP="003B4F68">
      <w:pPr>
        <w:rPr>
          <w:rFonts w:asciiTheme="majorHAnsi" w:hAnsiTheme="majorHAnsi"/>
          <w:b/>
        </w:rPr>
      </w:pPr>
      <w:r w:rsidRPr="008C6D9F">
        <w:rPr>
          <w:rFonts w:asciiTheme="majorHAnsi" w:hAnsiTheme="majorHAnsi"/>
          <w:b/>
        </w:rPr>
        <w:t>Course Requirements</w:t>
      </w:r>
      <w:r w:rsidR="002A7F2A" w:rsidRPr="008C6D9F">
        <w:rPr>
          <w:rFonts w:asciiTheme="majorHAnsi" w:hAnsiTheme="majorHAnsi"/>
          <w:b/>
        </w:rPr>
        <w:t xml:space="preserve"> </w:t>
      </w:r>
    </w:p>
    <w:p w14:paraId="39617644" w14:textId="1F208C74" w:rsidR="003B4F68" w:rsidRPr="008C6D9F" w:rsidRDefault="003B4F68" w:rsidP="003B4F68">
      <w:pPr>
        <w:rPr>
          <w:rFonts w:asciiTheme="majorHAnsi" w:hAnsiTheme="majorHAnsi"/>
        </w:rPr>
      </w:pPr>
      <w:r w:rsidRPr="008C6D9F">
        <w:rPr>
          <w:rFonts w:asciiTheme="majorHAnsi" w:hAnsiTheme="majorHAnsi"/>
        </w:rPr>
        <w:t>There are many short assignments for this class, with basically something due every week.  None of these assignments are worth a lot of points, but collectively they add up.  In order to do your best in the class, you need to complete all of the work.  The variety of assignments will give you experience with a lot of different types of work that may be required of you in your other university classes in coming semesters.</w:t>
      </w:r>
    </w:p>
    <w:p w14:paraId="112ECE35" w14:textId="77777777" w:rsidR="003B4F68" w:rsidRPr="008C6D9F" w:rsidRDefault="003B4F68" w:rsidP="003B4F68">
      <w:pPr>
        <w:rPr>
          <w:rFonts w:asciiTheme="majorHAnsi" w:hAnsiTheme="majorHAnsi"/>
        </w:rPr>
      </w:pPr>
    </w:p>
    <w:p w14:paraId="57AADDB1" w14:textId="0F16B471" w:rsidR="00596DEF" w:rsidRPr="008C6D9F" w:rsidRDefault="00F26AF9" w:rsidP="003B4F68">
      <w:pPr>
        <w:pStyle w:val="BodyText"/>
        <w:rPr>
          <w:rFonts w:asciiTheme="majorHAnsi" w:hAnsiTheme="majorHAnsi"/>
          <w:b w:val="0"/>
          <w:szCs w:val="24"/>
          <w:u w:val="single"/>
        </w:rPr>
      </w:pPr>
      <w:r w:rsidRPr="008C6D9F">
        <w:rPr>
          <w:rFonts w:asciiTheme="majorHAnsi" w:hAnsiTheme="majorHAnsi"/>
          <w:b w:val="0"/>
          <w:szCs w:val="24"/>
          <w:u w:val="single"/>
        </w:rPr>
        <w:t>Basic Skills assignments (5</w:t>
      </w:r>
      <w:r w:rsidR="008A5E68" w:rsidRPr="008C6D9F">
        <w:rPr>
          <w:rFonts w:asciiTheme="majorHAnsi" w:hAnsiTheme="majorHAnsi"/>
          <w:b w:val="0"/>
          <w:szCs w:val="24"/>
          <w:u w:val="single"/>
        </w:rPr>
        <w:t>%)</w:t>
      </w:r>
    </w:p>
    <w:p w14:paraId="787581C3" w14:textId="41BF6531" w:rsidR="00445DB0" w:rsidRPr="008C6D9F" w:rsidRDefault="002F09AD" w:rsidP="003B4F68">
      <w:pPr>
        <w:pStyle w:val="BodyText"/>
        <w:rPr>
          <w:rFonts w:asciiTheme="majorHAnsi" w:hAnsiTheme="majorHAnsi"/>
          <w:b w:val="0"/>
          <w:szCs w:val="24"/>
        </w:rPr>
      </w:pPr>
      <w:r w:rsidRPr="008C6D9F">
        <w:rPr>
          <w:rFonts w:asciiTheme="majorHAnsi" w:hAnsiTheme="majorHAnsi"/>
          <w:b w:val="0"/>
          <w:szCs w:val="24"/>
        </w:rPr>
        <w:t>1.</w:t>
      </w:r>
      <w:r w:rsidRPr="008C6D9F">
        <w:rPr>
          <w:rFonts w:asciiTheme="majorHAnsi" w:hAnsiTheme="majorHAnsi"/>
          <w:b w:val="0"/>
          <w:szCs w:val="24"/>
        </w:rPr>
        <w:tab/>
      </w:r>
      <w:r w:rsidR="00445DB0" w:rsidRPr="008C6D9F">
        <w:rPr>
          <w:rFonts w:asciiTheme="majorHAnsi" w:hAnsiTheme="majorHAnsi"/>
          <w:b w:val="0"/>
          <w:szCs w:val="24"/>
        </w:rPr>
        <w:t>Learning Styles survey</w:t>
      </w:r>
      <w:r w:rsidR="00626033" w:rsidRPr="008C6D9F">
        <w:rPr>
          <w:rFonts w:asciiTheme="majorHAnsi" w:hAnsiTheme="majorHAnsi"/>
          <w:b w:val="0"/>
          <w:szCs w:val="24"/>
        </w:rPr>
        <w:t xml:space="preserve"> </w:t>
      </w:r>
      <w:r w:rsidR="006E687F" w:rsidRPr="008C6D9F">
        <w:rPr>
          <w:rFonts w:asciiTheme="majorHAnsi" w:hAnsiTheme="majorHAnsi"/>
          <w:b w:val="0"/>
          <w:szCs w:val="24"/>
        </w:rPr>
        <w:tab/>
      </w:r>
      <w:r w:rsidR="006E687F" w:rsidRPr="008C6D9F">
        <w:rPr>
          <w:rFonts w:asciiTheme="majorHAnsi" w:hAnsiTheme="majorHAnsi"/>
          <w:b w:val="0"/>
          <w:szCs w:val="24"/>
        </w:rPr>
        <w:tab/>
      </w:r>
      <w:r w:rsidR="00FE33E7" w:rsidRPr="008C6D9F">
        <w:rPr>
          <w:rFonts w:asciiTheme="majorHAnsi" w:hAnsiTheme="majorHAnsi"/>
          <w:b w:val="0"/>
          <w:szCs w:val="24"/>
        </w:rPr>
        <w:tab/>
      </w:r>
      <w:r w:rsidR="00F26AF9" w:rsidRPr="008C6D9F">
        <w:rPr>
          <w:rFonts w:asciiTheme="majorHAnsi" w:hAnsiTheme="majorHAnsi"/>
          <w:b w:val="0"/>
          <w:szCs w:val="24"/>
        </w:rPr>
        <w:t>2.5</w:t>
      </w:r>
      <w:r w:rsidR="00626033" w:rsidRPr="008C6D9F">
        <w:rPr>
          <w:rFonts w:asciiTheme="majorHAnsi" w:hAnsiTheme="majorHAnsi"/>
          <w:b w:val="0"/>
          <w:szCs w:val="24"/>
        </w:rPr>
        <w:t>%</w:t>
      </w:r>
    </w:p>
    <w:p w14:paraId="03B44820" w14:textId="36D253AF" w:rsidR="008A5E68" w:rsidRPr="008C6D9F" w:rsidRDefault="002F09AD" w:rsidP="003B4F68">
      <w:pPr>
        <w:pStyle w:val="BodyText"/>
        <w:rPr>
          <w:rFonts w:asciiTheme="majorHAnsi" w:hAnsiTheme="majorHAnsi"/>
          <w:b w:val="0"/>
          <w:szCs w:val="24"/>
        </w:rPr>
      </w:pPr>
      <w:r w:rsidRPr="008C6D9F">
        <w:rPr>
          <w:rFonts w:asciiTheme="majorHAnsi" w:hAnsiTheme="majorHAnsi"/>
          <w:b w:val="0"/>
          <w:szCs w:val="24"/>
        </w:rPr>
        <w:t>2.</w:t>
      </w:r>
      <w:r w:rsidRPr="008C6D9F">
        <w:rPr>
          <w:rFonts w:asciiTheme="majorHAnsi" w:hAnsiTheme="majorHAnsi"/>
          <w:b w:val="0"/>
          <w:szCs w:val="24"/>
        </w:rPr>
        <w:tab/>
      </w:r>
      <w:r w:rsidR="003C74A3" w:rsidRPr="008C6D9F">
        <w:rPr>
          <w:rFonts w:asciiTheme="majorHAnsi" w:hAnsiTheme="majorHAnsi"/>
          <w:b w:val="0"/>
          <w:szCs w:val="24"/>
        </w:rPr>
        <w:t>Worksheet on Financial literacy</w:t>
      </w:r>
      <w:r w:rsidR="00626033" w:rsidRPr="008C6D9F">
        <w:rPr>
          <w:rFonts w:asciiTheme="majorHAnsi" w:hAnsiTheme="majorHAnsi"/>
          <w:b w:val="0"/>
          <w:szCs w:val="24"/>
        </w:rPr>
        <w:t xml:space="preserve"> </w:t>
      </w:r>
      <w:r w:rsidR="006E687F" w:rsidRPr="008C6D9F">
        <w:rPr>
          <w:rFonts w:asciiTheme="majorHAnsi" w:hAnsiTheme="majorHAnsi"/>
          <w:b w:val="0"/>
          <w:szCs w:val="24"/>
        </w:rPr>
        <w:tab/>
      </w:r>
      <w:r w:rsidR="00FE33E7" w:rsidRPr="008C6D9F">
        <w:rPr>
          <w:rFonts w:asciiTheme="majorHAnsi" w:hAnsiTheme="majorHAnsi"/>
          <w:b w:val="0"/>
          <w:szCs w:val="24"/>
        </w:rPr>
        <w:tab/>
      </w:r>
      <w:r w:rsidR="00F26AF9" w:rsidRPr="008C6D9F">
        <w:rPr>
          <w:rFonts w:asciiTheme="majorHAnsi" w:hAnsiTheme="majorHAnsi"/>
          <w:b w:val="0"/>
          <w:szCs w:val="24"/>
        </w:rPr>
        <w:t>2.5</w:t>
      </w:r>
      <w:r w:rsidR="00626033" w:rsidRPr="008C6D9F">
        <w:rPr>
          <w:rFonts w:asciiTheme="majorHAnsi" w:hAnsiTheme="majorHAnsi"/>
          <w:b w:val="0"/>
          <w:szCs w:val="24"/>
        </w:rPr>
        <w:t>%</w:t>
      </w:r>
    </w:p>
    <w:p w14:paraId="54A7A28B" w14:textId="77777777" w:rsidR="002F09AD" w:rsidRPr="008C6D9F" w:rsidRDefault="008D19AD" w:rsidP="003B4F68">
      <w:pPr>
        <w:pStyle w:val="BodyText"/>
        <w:rPr>
          <w:rFonts w:asciiTheme="majorHAnsi" w:hAnsiTheme="majorHAnsi"/>
          <w:b w:val="0"/>
          <w:szCs w:val="24"/>
        </w:rPr>
      </w:pPr>
      <w:r w:rsidRPr="008C6D9F">
        <w:rPr>
          <w:rFonts w:asciiTheme="majorHAnsi" w:hAnsiTheme="majorHAnsi"/>
          <w:b w:val="0"/>
          <w:szCs w:val="24"/>
        </w:rPr>
        <w:tab/>
      </w:r>
    </w:p>
    <w:p w14:paraId="7DC4EC40" w14:textId="06A85EC5" w:rsidR="00FE33E7" w:rsidRPr="008C6D9F" w:rsidRDefault="008D19AD" w:rsidP="003B4F68">
      <w:pPr>
        <w:pStyle w:val="BodyText"/>
        <w:rPr>
          <w:rFonts w:asciiTheme="majorHAnsi" w:hAnsiTheme="majorHAnsi"/>
          <w:b w:val="0"/>
          <w:szCs w:val="24"/>
        </w:rPr>
      </w:pPr>
      <w:r w:rsidRPr="008C6D9F">
        <w:rPr>
          <w:rFonts w:asciiTheme="majorHAnsi" w:hAnsiTheme="majorHAnsi"/>
          <w:b w:val="0"/>
          <w:szCs w:val="24"/>
          <w:u w:val="single"/>
        </w:rPr>
        <w:t>Writing Assignments  (4</w:t>
      </w:r>
      <w:r w:rsidR="008A5E68" w:rsidRPr="008C6D9F">
        <w:rPr>
          <w:rFonts w:asciiTheme="majorHAnsi" w:hAnsiTheme="majorHAnsi"/>
          <w:b w:val="0"/>
          <w:szCs w:val="24"/>
          <w:u w:val="single"/>
        </w:rPr>
        <w:t>0%)</w:t>
      </w:r>
      <w:r w:rsidR="00FC4264" w:rsidRPr="008C6D9F">
        <w:rPr>
          <w:rFonts w:asciiTheme="majorHAnsi" w:hAnsiTheme="majorHAnsi"/>
          <w:b w:val="0"/>
          <w:szCs w:val="24"/>
        </w:rPr>
        <w:t xml:space="preserve"> </w:t>
      </w:r>
    </w:p>
    <w:p w14:paraId="6682DC89" w14:textId="1BBEFD84" w:rsidR="00445DB0" w:rsidRPr="008C6D9F" w:rsidRDefault="00867BBF" w:rsidP="003B4F68">
      <w:pPr>
        <w:pStyle w:val="BodyText"/>
        <w:ind w:left="720" w:hanging="720"/>
        <w:rPr>
          <w:rFonts w:asciiTheme="majorHAnsi" w:hAnsiTheme="majorHAnsi"/>
          <w:b w:val="0"/>
          <w:szCs w:val="24"/>
        </w:rPr>
      </w:pPr>
      <w:r w:rsidRPr="008C6D9F">
        <w:rPr>
          <w:rFonts w:asciiTheme="majorHAnsi" w:hAnsiTheme="majorHAnsi"/>
          <w:b w:val="0"/>
          <w:szCs w:val="24"/>
        </w:rPr>
        <w:t>3</w:t>
      </w:r>
      <w:r w:rsidR="00626033" w:rsidRPr="008C6D9F">
        <w:rPr>
          <w:rFonts w:asciiTheme="majorHAnsi" w:hAnsiTheme="majorHAnsi"/>
          <w:b w:val="0"/>
          <w:szCs w:val="24"/>
        </w:rPr>
        <w:t xml:space="preserve">. </w:t>
      </w:r>
      <w:r w:rsidR="00626033" w:rsidRPr="008C6D9F">
        <w:rPr>
          <w:rFonts w:asciiTheme="majorHAnsi" w:hAnsiTheme="majorHAnsi"/>
          <w:b w:val="0"/>
          <w:szCs w:val="24"/>
        </w:rPr>
        <w:tab/>
      </w:r>
      <w:r w:rsidR="00FE33E7" w:rsidRPr="008C6D9F">
        <w:rPr>
          <w:rFonts w:asciiTheme="majorHAnsi" w:hAnsiTheme="majorHAnsi"/>
          <w:b w:val="0"/>
          <w:szCs w:val="24"/>
        </w:rPr>
        <w:t xml:space="preserve">Development </w:t>
      </w:r>
      <w:r w:rsidR="00445DB0" w:rsidRPr="008C6D9F">
        <w:rPr>
          <w:rFonts w:asciiTheme="majorHAnsi" w:hAnsiTheme="majorHAnsi"/>
          <w:b w:val="0"/>
          <w:szCs w:val="24"/>
        </w:rPr>
        <w:t xml:space="preserve">Summary </w:t>
      </w:r>
      <w:r w:rsidR="002123CA" w:rsidRPr="008C6D9F">
        <w:rPr>
          <w:rFonts w:asciiTheme="majorHAnsi" w:hAnsiTheme="majorHAnsi"/>
          <w:b w:val="0"/>
          <w:szCs w:val="24"/>
        </w:rPr>
        <w:t>Points</w:t>
      </w:r>
      <w:r w:rsidR="00FE33E7" w:rsidRPr="008C6D9F">
        <w:rPr>
          <w:rFonts w:asciiTheme="majorHAnsi" w:hAnsiTheme="majorHAnsi"/>
          <w:b w:val="0"/>
          <w:szCs w:val="24"/>
        </w:rPr>
        <w:t xml:space="preserve">  </w:t>
      </w:r>
      <w:r w:rsidR="00626033" w:rsidRPr="008C6D9F">
        <w:rPr>
          <w:rFonts w:asciiTheme="majorHAnsi" w:hAnsiTheme="majorHAnsi"/>
          <w:b w:val="0"/>
          <w:szCs w:val="24"/>
        </w:rPr>
        <w:t xml:space="preserve"> </w:t>
      </w:r>
      <w:r w:rsidR="002123CA" w:rsidRPr="008C6D9F">
        <w:rPr>
          <w:rFonts w:asciiTheme="majorHAnsi" w:hAnsiTheme="majorHAnsi"/>
          <w:b w:val="0"/>
          <w:szCs w:val="24"/>
        </w:rPr>
        <w:tab/>
      </w:r>
      <w:r w:rsidR="00FE33E7" w:rsidRPr="008C6D9F">
        <w:rPr>
          <w:rFonts w:asciiTheme="majorHAnsi" w:hAnsiTheme="majorHAnsi"/>
          <w:b w:val="0"/>
          <w:szCs w:val="24"/>
        </w:rPr>
        <w:tab/>
      </w:r>
      <w:r w:rsidR="00626033" w:rsidRPr="008C6D9F">
        <w:rPr>
          <w:rFonts w:asciiTheme="majorHAnsi" w:hAnsiTheme="majorHAnsi"/>
          <w:b w:val="0"/>
          <w:szCs w:val="24"/>
        </w:rPr>
        <w:t>10%</w:t>
      </w:r>
    </w:p>
    <w:p w14:paraId="2A57B169" w14:textId="5591A7C2" w:rsidR="007B6787" w:rsidRPr="008C6D9F" w:rsidRDefault="007B6787" w:rsidP="003B4F68">
      <w:pPr>
        <w:pStyle w:val="BodyText"/>
        <w:ind w:left="1440" w:hanging="720"/>
        <w:rPr>
          <w:rFonts w:asciiTheme="majorHAnsi" w:hAnsiTheme="majorHAnsi"/>
          <w:b w:val="0"/>
          <w:szCs w:val="24"/>
        </w:rPr>
      </w:pPr>
      <w:r w:rsidRPr="008C6D9F">
        <w:rPr>
          <w:rFonts w:asciiTheme="majorHAnsi" w:hAnsiTheme="majorHAnsi"/>
          <w:b w:val="0"/>
          <w:szCs w:val="24"/>
        </w:rPr>
        <w:tab/>
      </w:r>
      <w:r w:rsidR="00FE33E7" w:rsidRPr="008C6D9F">
        <w:rPr>
          <w:rFonts w:asciiTheme="majorHAnsi" w:hAnsiTheme="majorHAnsi"/>
          <w:b w:val="0"/>
          <w:szCs w:val="24"/>
        </w:rPr>
        <w:t>Part</w:t>
      </w:r>
      <w:r w:rsidRPr="008C6D9F">
        <w:rPr>
          <w:rFonts w:asciiTheme="majorHAnsi" w:hAnsiTheme="majorHAnsi"/>
          <w:b w:val="0"/>
          <w:szCs w:val="24"/>
        </w:rPr>
        <w:t xml:space="preserve"> I and </w:t>
      </w:r>
      <w:r w:rsidR="00FE33E7" w:rsidRPr="008C6D9F">
        <w:rPr>
          <w:rFonts w:asciiTheme="majorHAnsi" w:hAnsiTheme="majorHAnsi"/>
          <w:b w:val="0"/>
          <w:szCs w:val="24"/>
        </w:rPr>
        <w:t>Part</w:t>
      </w:r>
      <w:r w:rsidRPr="008C6D9F">
        <w:rPr>
          <w:rFonts w:asciiTheme="majorHAnsi" w:hAnsiTheme="majorHAnsi"/>
          <w:b w:val="0"/>
          <w:szCs w:val="24"/>
        </w:rPr>
        <w:t xml:space="preserve"> II </w:t>
      </w:r>
      <w:r w:rsidR="00EE4891" w:rsidRPr="008C6D9F">
        <w:rPr>
          <w:rFonts w:asciiTheme="majorHAnsi" w:hAnsiTheme="majorHAnsi"/>
          <w:b w:val="0"/>
          <w:szCs w:val="24"/>
        </w:rPr>
        <w:t xml:space="preserve"> </w:t>
      </w:r>
    </w:p>
    <w:p w14:paraId="61F8ADF9" w14:textId="54E9A1A2" w:rsidR="008A5E68" w:rsidRPr="008C6D9F" w:rsidRDefault="00867BBF" w:rsidP="003B4F68">
      <w:pPr>
        <w:pStyle w:val="BodyText"/>
        <w:ind w:left="720" w:hanging="720"/>
        <w:rPr>
          <w:rFonts w:asciiTheme="majorHAnsi" w:hAnsiTheme="majorHAnsi"/>
          <w:b w:val="0"/>
          <w:szCs w:val="24"/>
        </w:rPr>
      </w:pPr>
      <w:r w:rsidRPr="008C6D9F">
        <w:rPr>
          <w:rFonts w:asciiTheme="majorHAnsi" w:hAnsiTheme="majorHAnsi"/>
          <w:b w:val="0"/>
          <w:szCs w:val="24"/>
        </w:rPr>
        <w:t>4</w:t>
      </w:r>
      <w:r w:rsidR="00626033" w:rsidRPr="008C6D9F">
        <w:rPr>
          <w:rFonts w:asciiTheme="majorHAnsi" w:hAnsiTheme="majorHAnsi"/>
          <w:b w:val="0"/>
          <w:szCs w:val="24"/>
        </w:rPr>
        <w:t xml:space="preserve">. </w:t>
      </w:r>
      <w:r w:rsidR="00626033" w:rsidRPr="008C6D9F">
        <w:rPr>
          <w:rFonts w:asciiTheme="majorHAnsi" w:hAnsiTheme="majorHAnsi"/>
          <w:b w:val="0"/>
          <w:szCs w:val="24"/>
        </w:rPr>
        <w:tab/>
      </w:r>
      <w:r w:rsidR="002123CA" w:rsidRPr="008C6D9F">
        <w:rPr>
          <w:rFonts w:asciiTheme="majorHAnsi" w:hAnsiTheme="majorHAnsi"/>
          <w:b w:val="0"/>
          <w:szCs w:val="24"/>
        </w:rPr>
        <w:t>Environment Portfolio</w:t>
      </w:r>
      <w:r w:rsidR="002123CA" w:rsidRPr="008C6D9F">
        <w:rPr>
          <w:rFonts w:asciiTheme="majorHAnsi" w:hAnsiTheme="majorHAnsi"/>
          <w:b w:val="0"/>
          <w:szCs w:val="24"/>
        </w:rPr>
        <w:tab/>
      </w:r>
      <w:r w:rsidR="002123CA" w:rsidRPr="008C6D9F">
        <w:rPr>
          <w:rFonts w:asciiTheme="majorHAnsi" w:hAnsiTheme="majorHAnsi"/>
          <w:b w:val="0"/>
          <w:szCs w:val="24"/>
        </w:rPr>
        <w:tab/>
      </w:r>
      <w:r w:rsidR="002123CA" w:rsidRPr="008C6D9F">
        <w:rPr>
          <w:rFonts w:asciiTheme="majorHAnsi" w:hAnsiTheme="majorHAnsi"/>
          <w:b w:val="0"/>
          <w:szCs w:val="24"/>
        </w:rPr>
        <w:tab/>
      </w:r>
      <w:r w:rsidR="00626033" w:rsidRPr="008C6D9F">
        <w:rPr>
          <w:rFonts w:asciiTheme="majorHAnsi" w:hAnsiTheme="majorHAnsi"/>
          <w:b w:val="0"/>
          <w:szCs w:val="24"/>
        </w:rPr>
        <w:t>10%</w:t>
      </w:r>
    </w:p>
    <w:p w14:paraId="0179E7B9" w14:textId="409F21C0" w:rsidR="007F2DAA" w:rsidRPr="008C6D9F" w:rsidRDefault="00867BBF" w:rsidP="003B4F68">
      <w:pPr>
        <w:pStyle w:val="BodyText"/>
        <w:ind w:left="720" w:hanging="720"/>
        <w:rPr>
          <w:rFonts w:asciiTheme="majorHAnsi" w:hAnsiTheme="majorHAnsi"/>
          <w:b w:val="0"/>
          <w:szCs w:val="24"/>
        </w:rPr>
      </w:pPr>
      <w:r w:rsidRPr="008C6D9F">
        <w:rPr>
          <w:rFonts w:asciiTheme="majorHAnsi" w:hAnsiTheme="majorHAnsi"/>
          <w:b w:val="0"/>
          <w:szCs w:val="24"/>
        </w:rPr>
        <w:t>5</w:t>
      </w:r>
      <w:r w:rsidR="00626033" w:rsidRPr="008C6D9F">
        <w:rPr>
          <w:rFonts w:asciiTheme="majorHAnsi" w:hAnsiTheme="majorHAnsi"/>
          <w:b w:val="0"/>
          <w:szCs w:val="24"/>
        </w:rPr>
        <w:t xml:space="preserve">. </w:t>
      </w:r>
      <w:r w:rsidR="00626033" w:rsidRPr="008C6D9F">
        <w:rPr>
          <w:rFonts w:asciiTheme="majorHAnsi" w:hAnsiTheme="majorHAnsi"/>
          <w:b w:val="0"/>
          <w:szCs w:val="24"/>
        </w:rPr>
        <w:tab/>
      </w:r>
      <w:r w:rsidR="002123CA" w:rsidRPr="008C6D9F">
        <w:rPr>
          <w:rFonts w:asciiTheme="majorHAnsi" w:hAnsiTheme="majorHAnsi"/>
          <w:b w:val="0"/>
          <w:szCs w:val="24"/>
        </w:rPr>
        <w:t>Reflection Q</w:t>
      </w:r>
      <w:r w:rsidR="007F2DAA" w:rsidRPr="008C6D9F">
        <w:rPr>
          <w:rFonts w:asciiTheme="majorHAnsi" w:hAnsiTheme="majorHAnsi"/>
          <w:b w:val="0"/>
          <w:szCs w:val="24"/>
        </w:rPr>
        <w:t xml:space="preserve">uestions </w:t>
      </w:r>
      <w:r w:rsidR="002123CA" w:rsidRPr="008C6D9F">
        <w:rPr>
          <w:rFonts w:asciiTheme="majorHAnsi" w:hAnsiTheme="majorHAnsi"/>
          <w:b w:val="0"/>
          <w:szCs w:val="24"/>
        </w:rPr>
        <w:t xml:space="preserve"> </w:t>
      </w:r>
      <w:r w:rsidR="00626033" w:rsidRPr="008C6D9F">
        <w:rPr>
          <w:rFonts w:asciiTheme="majorHAnsi" w:hAnsiTheme="majorHAnsi"/>
          <w:b w:val="0"/>
          <w:szCs w:val="24"/>
        </w:rPr>
        <w:t xml:space="preserve"> </w:t>
      </w:r>
      <w:r w:rsidR="002123CA" w:rsidRPr="008C6D9F">
        <w:rPr>
          <w:rFonts w:asciiTheme="majorHAnsi" w:hAnsiTheme="majorHAnsi"/>
          <w:b w:val="0"/>
          <w:szCs w:val="24"/>
        </w:rPr>
        <w:tab/>
      </w:r>
      <w:r w:rsidR="002123CA" w:rsidRPr="008C6D9F">
        <w:rPr>
          <w:rFonts w:asciiTheme="majorHAnsi" w:hAnsiTheme="majorHAnsi"/>
          <w:b w:val="0"/>
          <w:szCs w:val="24"/>
        </w:rPr>
        <w:tab/>
      </w:r>
      <w:r w:rsidR="002123CA" w:rsidRPr="008C6D9F">
        <w:rPr>
          <w:rFonts w:asciiTheme="majorHAnsi" w:hAnsiTheme="majorHAnsi"/>
          <w:b w:val="0"/>
          <w:szCs w:val="24"/>
        </w:rPr>
        <w:tab/>
      </w:r>
      <w:r w:rsidR="00626033" w:rsidRPr="008C6D9F">
        <w:rPr>
          <w:rFonts w:asciiTheme="majorHAnsi" w:hAnsiTheme="majorHAnsi"/>
          <w:b w:val="0"/>
          <w:szCs w:val="24"/>
        </w:rPr>
        <w:t>5%</w:t>
      </w:r>
    </w:p>
    <w:p w14:paraId="299ADA2C" w14:textId="7C0DB6D6" w:rsidR="0088022C" w:rsidRPr="008C6D9F" w:rsidRDefault="00867BBF" w:rsidP="003B4F68">
      <w:pPr>
        <w:pStyle w:val="BodyText"/>
        <w:ind w:left="720" w:hanging="720"/>
        <w:rPr>
          <w:rFonts w:asciiTheme="majorHAnsi" w:hAnsiTheme="majorHAnsi"/>
          <w:b w:val="0"/>
          <w:szCs w:val="24"/>
        </w:rPr>
      </w:pPr>
      <w:r w:rsidRPr="008C6D9F">
        <w:rPr>
          <w:rFonts w:asciiTheme="majorHAnsi" w:hAnsiTheme="majorHAnsi"/>
          <w:b w:val="0"/>
          <w:szCs w:val="24"/>
        </w:rPr>
        <w:t>6</w:t>
      </w:r>
      <w:r w:rsidR="00626033" w:rsidRPr="008C6D9F">
        <w:rPr>
          <w:rFonts w:asciiTheme="majorHAnsi" w:hAnsiTheme="majorHAnsi"/>
          <w:b w:val="0"/>
          <w:szCs w:val="24"/>
        </w:rPr>
        <w:t xml:space="preserve">. </w:t>
      </w:r>
      <w:r w:rsidR="00626033" w:rsidRPr="008C6D9F">
        <w:rPr>
          <w:rFonts w:asciiTheme="majorHAnsi" w:hAnsiTheme="majorHAnsi"/>
          <w:b w:val="0"/>
          <w:szCs w:val="24"/>
        </w:rPr>
        <w:tab/>
      </w:r>
      <w:r w:rsidR="002123CA" w:rsidRPr="008C6D9F">
        <w:rPr>
          <w:rFonts w:asciiTheme="majorHAnsi" w:hAnsiTheme="majorHAnsi"/>
          <w:b w:val="0"/>
          <w:szCs w:val="24"/>
        </w:rPr>
        <w:t xml:space="preserve">Security </w:t>
      </w:r>
      <w:r w:rsidR="0088022C" w:rsidRPr="008C6D9F">
        <w:rPr>
          <w:rFonts w:asciiTheme="majorHAnsi" w:hAnsiTheme="majorHAnsi"/>
          <w:b w:val="0"/>
          <w:szCs w:val="24"/>
        </w:rPr>
        <w:t xml:space="preserve">Policy Proposal </w:t>
      </w:r>
      <w:r w:rsidR="002123CA" w:rsidRPr="008C6D9F">
        <w:rPr>
          <w:rFonts w:asciiTheme="majorHAnsi" w:hAnsiTheme="majorHAnsi"/>
          <w:b w:val="0"/>
          <w:szCs w:val="24"/>
        </w:rPr>
        <w:t xml:space="preserve"> </w:t>
      </w:r>
      <w:r w:rsidR="00FC4264" w:rsidRPr="008C6D9F">
        <w:rPr>
          <w:rFonts w:asciiTheme="majorHAnsi" w:hAnsiTheme="majorHAnsi"/>
          <w:b w:val="0"/>
          <w:szCs w:val="24"/>
        </w:rPr>
        <w:t xml:space="preserve">  </w:t>
      </w:r>
      <w:r w:rsidR="003A4A61" w:rsidRPr="008C6D9F">
        <w:rPr>
          <w:rFonts w:asciiTheme="majorHAnsi" w:hAnsiTheme="majorHAnsi"/>
          <w:b w:val="0"/>
          <w:szCs w:val="24"/>
        </w:rPr>
        <w:t xml:space="preserve"> </w:t>
      </w:r>
      <w:r w:rsidR="00626033" w:rsidRPr="008C6D9F">
        <w:rPr>
          <w:rFonts w:asciiTheme="majorHAnsi" w:hAnsiTheme="majorHAnsi"/>
          <w:b w:val="0"/>
          <w:szCs w:val="24"/>
        </w:rPr>
        <w:t xml:space="preserve"> </w:t>
      </w:r>
      <w:r w:rsidR="003A4A61" w:rsidRPr="008C6D9F">
        <w:rPr>
          <w:rFonts w:asciiTheme="majorHAnsi" w:hAnsiTheme="majorHAnsi"/>
          <w:b w:val="0"/>
          <w:szCs w:val="24"/>
        </w:rPr>
        <w:tab/>
      </w:r>
      <w:r w:rsidR="003A4A61" w:rsidRPr="008C6D9F">
        <w:rPr>
          <w:rFonts w:asciiTheme="majorHAnsi" w:hAnsiTheme="majorHAnsi"/>
          <w:b w:val="0"/>
          <w:szCs w:val="24"/>
        </w:rPr>
        <w:tab/>
      </w:r>
      <w:r w:rsidR="003A4A61" w:rsidRPr="008C6D9F">
        <w:rPr>
          <w:rFonts w:asciiTheme="majorHAnsi" w:hAnsiTheme="majorHAnsi"/>
          <w:b w:val="0"/>
          <w:szCs w:val="24"/>
        </w:rPr>
        <w:tab/>
      </w:r>
      <w:r w:rsidR="00626033" w:rsidRPr="008C6D9F">
        <w:rPr>
          <w:rFonts w:asciiTheme="majorHAnsi" w:hAnsiTheme="majorHAnsi"/>
          <w:b w:val="0"/>
          <w:szCs w:val="24"/>
        </w:rPr>
        <w:t>10%</w:t>
      </w:r>
    </w:p>
    <w:p w14:paraId="78FF907C" w14:textId="3B3A4270" w:rsidR="002F09AD" w:rsidRPr="008C6D9F" w:rsidRDefault="00867BBF" w:rsidP="003B4F68">
      <w:pPr>
        <w:pStyle w:val="BodyText"/>
        <w:ind w:left="720" w:hanging="720"/>
        <w:rPr>
          <w:rFonts w:asciiTheme="majorHAnsi" w:hAnsiTheme="majorHAnsi"/>
          <w:b w:val="0"/>
          <w:szCs w:val="24"/>
        </w:rPr>
      </w:pPr>
      <w:r w:rsidRPr="008C6D9F">
        <w:rPr>
          <w:rFonts w:asciiTheme="majorHAnsi" w:hAnsiTheme="majorHAnsi"/>
          <w:b w:val="0"/>
          <w:szCs w:val="24"/>
        </w:rPr>
        <w:t>7</w:t>
      </w:r>
      <w:r w:rsidR="00626033" w:rsidRPr="008C6D9F">
        <w:rPr>
          <w:rFonts w:asciiTheme="majorHAnsi" w:hAnsiTheme="majorHAnsi"/>
          <w:b w:val="0"/>
          <w:szCs w:val="24"/>
        </w:rPr>
        <w:t xml:space="preserve">.  </w:t>
      </w:r>
      <w:r w:rsidR="00626033" w:rsidRPr="008C6D9F">
        <w:rPr>
          <w:rFonts w:asciiTheme="majorHAnsi" w:hAnsiTheme="majorHAnsi"/>
          <w:b w:val="0"/>
          <w:szCs w:val="24"/>
        </w:rPr>
        <w:tab/>
      </w:r>
      <w:r w:rsidR="008A5E68" w:rsidRPr="008C6D9F">
        <w:rPr>
          <w:rFonts w:asciiTheme="majorHAnsi" w:hAnsiTheme="majorHAnsi"/>
          <w:b w:val="0"/>
          <w:szCs w:val="24"/>
        </w:rPr>
        <w:t xml:space="preserve">Peer Critique of Proposals </w:t>
      </w:r>
      <w:r w:rsidRPr="008C6D9F">
        <w:rPr>
          <w:rFonts w:asciiTheme="majorHAnsi" w:hAnsiTheme="majorHAnsi"/>
          <w:b w:val="0"/>
          <w:szCs w:val="24"/>
        </w:rPr>
        <w:t xml:space="preserve"> </w:t>
      </w:r>
      <w:r w:rsidR="00626033" w:rsidRPr="008C6D9F">
        <w:rPr>
          <w:rFonts w:asciiTheme="majorHAnsi" w:hAnsiTheme="majorHAnsi"/>
          <w:b w:val="0"/>
          <w:szCs w:val="24"/>
        </w:rPr>
        <w:t xml:space="preserve">   </w:t>
      </w:r>
      <w:r w:rsidR="008C6D9F">
        <w:rPr>
          <w:rFonts w:asciiTheme="majorHAnsi" w:hAnsiTheme="majorHAnsi"/>
          <w:b w:val="0"/>
          <w:szCs w:val="24"/>
        </w:rPr>
        <w:tab/>
      </w:r>
      <w:r w:rsidR="008C6D9F">
        <w:rPr>
          <w:rFonts w:asciiTheme="majorHAnsi" w:hAnsiTheme="majorHAnsi"/>
          <w:b w:val="0"/>
          <w:szCs w:val="24"/>
        </w:rPr>
        <w:tab/>
      </w:r>
      <w:r w:rsidR="00626033" w:rsidRPr="008C6D9F">
        <w:rPr>
          <w:rFonts w:asciiTheme="majorHAnsi" w:hAnsiTheme="majorHAnsi"/>
          <w:b w:val="0"/>
          <w:szCs w:val="24"/>
        </w:rPr>
        <w:t>5%</w:t>
      </w:r>
    </w:p>
    <w:p w14:paraId="42A8A561" w14:textId="77777777" w:rsidR="002F09AD" w:rsidRPr="008C6D9F" w:rsidRDefault="002F09AD" w:rsidP="003B4F68">
      <w:pPr>
        <w:pStyle w:val="BodyText"/>
        <w:ind w:left="720" w:hanging="720"/>
        <w:rPr>
          <w:rFonts w:asciiTheme="majorHAnsi" w:hAnsiTheme="majorHAnsi"/>
          <w:b w:val="0"/>
          <w:szCs w:val="24"/>
        </w:rPr>
      </w:pPr>
    </w:p>
    <w:p w14:paraId="104CA8CE" w14:textId="7F56DEA7" w:rsidR="008A5E68" w:rsidRPr="008C6D9F" w:rsidRDefault="008A5E68" w:rsidP="003B4F68">
      <w:pPr>
        <w:pStyle w:val="BodyText"/>
        <w:ind w:left="720" w:hanging="720"/>
        <w:rPr>
          <w:rFonts w:asciiTheme="majorHAnsi" w:hAnsiTheme="majorHAnsi"/>
          <w:b w:val="0"/>
          <w:szCs w:val="24"/>
        </w:rPr>
      </w:pPr>
      <w:r w:rsidRPr="008C6D9F">
        <w:rPr>
          <w:rFonts w:asciiTheme="majorHAnsi" w:hAnsiTheme="majorHAnsi"/>
          <w:b w:val="0"/>
          <w:szCs w:val="24"/>
          <w:u w:val="single"/>
        </w:rPr>
        <w:t>Present</w:t>
      </w:r>
      <w:r w:rsidR="00816CC7" w:rsidRPr="008C6D9F">
        <w:rPr>
          <w:rFonts w:asciiTheme="majorHAnsi" w:hAnsiTheme="majorHAnsi"/>
          <w:b w:val="0"/>
          <w:szCs w:val="24"/>
          <w:u w:val="single"/>
        </w:rPr>
        <w:t>ations / Active Participation (35</w:t>
      </w:r>
      <w:r w:rsidRPr="008C6D9F">
        <w:rPr>
          <w:rFonts w:asciiTheme="majorHAnsi" w:hAnsiTheme="majorHAnsi"/>
          <w:b w:val="0"/>
          <w:szCs w:val="24"/>
          <w:u w:val="single"/>
        </w:rPr>
        <w:t>%)</w:t>
      </w:r>
    </w:p>
    <w:p w14:paraId="115D9587" w14:textId="3D61664A" w:rsidR="008A5E68" w:rsidRPr="008C6D9F" w:rsidRDefault="00867BBF" w:rsidP="003B4F68">
      <w:pPr>
        <w:pStyle w:val="BodyText"/>
        <w:rPr>
          <w:rFonts w:asciiTheme="majorHAnsi" w:hAnsiTheme="majorHAnsi"/>
          <w:b w:val="0"/>
          <w:szCs w:val="24"/>
        </w:rPr>
      </w:pPr>
      <w:r w:rsidRPr="008C6D9F">
        <w:rPr>
          <w:rFonts w:asciiTheme="majorHAnsi" w:hAnsiTheme="majorHAnsi"/>
          <w:b w:val="0"/>
          <w:szCs w:val="24"/>
        </w:rPr>
        <w:t>8</w:t>
      </w:r>
      <w:r w:rsidR="002F09AD" w:rsidRPr="008C6D9F">
        <w:rPr>
          <w:rFonts w:asciiTheme="majorHAnsi" w:hAnsiTheme="majorHAnsi"/>
          <w:b w:val="0"/>
          <w:szCs w:val="24"/>
        </w:rPr>
        <w:t>.</w:t>
      </w:r>
      <w:r w:rsidR="008A5E68" w:rsidRPr="008C6D9F">
        <w:rPr>
          <w:rFonts w:asciiTheme="majorHAnsi" w:hAnsiTheme="majorHAnsi"/>
          <w:b w:val="0"/>
          <w:szCs w:val="24"/>
        </w:rPr>
        <w:tab/>
        <w:t>Weekly class discussions</w:t>
      </w:r>
      <w:r w:rsidR="00816CC7" w:rsidRPr="008C6D9F">
        <w:rPr>
          <w:rFonts w:asciiTheme="majorHAnsi" w:hAnsiTheme="majorHAnsi"/>
          <w:b w:val="0"/>
          <w:szCs w:val="24"/>
        </w:rPr>
        <w:t xml:space="preserve"> </w:t>
      </w:r>
      <w:r w:rsidR="00F26AF9" w:rsidRPr="008C6D9F">
        <w:rPr>
          <w:rFonts w:asciiTheme="majorHAnsi" w:hAnsiTheme="majorHAnsi"/>
          <w:b w:val="0"/>
          <w:szCs w:val="24"/>
        </w:rPr>
        <w:tab/>
      </w:r>
      <w:r w:rsidR="00F26AF9" w:rsidRPr="008C6D9F">
        <w:rPr>
          <w:rFonts w:asciiTheme="majorHAnsi" w:hAnsiTheme="majorHAnsi"/>
          <w:b w:val="0"/>
          <w:szCs w:val="24"/>
        </w:rPr>
        <w:tab/>
      </w:r>
      <w:r w:rsidR="00F26AF9" w:rsidRPr="008C6D9F">
        <w:rPr>
          <w:rFonts w:asciiTheme="majorHAnsi" w:hAnsiTheme="majorHAnsi"/>
          <w:b w:val="0"/>
          <w:szCs w:val="24"/>
        </w:rPr>
        <w:tab/>
      </w:r>
      <w:r w:rsidR="00816CC7" w:rsidRPr="008C6D9F">
        <w:rPr>
          <w:rFonts w:asciiTheme="majorHAnsi" w:hAnsiTheme="majorHAnsi"/>
          <w:b w:val="0"/>
          <w:szCs w:val="24"/>
        </w:rPr>
        <w:t>10%</w:t>
      </w:r>
    </w:p>
    <w:p w14:paraId="5C9DEB9D" w14:textId="66E3082A" w:rsidR="00F26AF9" w:rsidRPr="008C6D9F" w:rsidRDefault="00B8593B" w:rsidP="003B4F68">
      <w:pPr>
        <w:pStyle w:val="BodyText"/>
        <w:rPr>
          <w:rFonts w:asciiTheme="majorHAnsi" w:hAnsiTheme="majorHAnsi"/>
          <w:b w:val="0"/>
          <w:szCs w:val="24"/>
        </w:rPr>
      </w:pPr>
      <w:r w:rsidRPr="008C6D9F">
        <w:rPr>
          <w:rFonts w:asciiTheme="majorHAnsi" w:hAnsiTheme="majorHAnsi"/>
          <w:b w:val="0"/>
          <w:szCs w:val="24"/>
        </w:rPr>
        <w:t>9</w:t>
      </w:r>
      <w:r w:rsidR="00F26AF9" w:rsidRPr="008C6D9F">
        <w:rPr>
          <w:rFonts w:asciiTheme="majorHAnsi" w:hAnsiTheme="majorHAnsi"/>
          <w:b w:val="0"/>
          <w:szCs w:val="24"/>
        </w:rPr>
        <w:t>.</w:t>
      </w:r>
      <w:r w:rsidR="00F26AF9" w:rsidRPr="008C6D9F">
        <w:rPr>
          <w:rFonts w:asciiTheme="majorHAnsi" w:hAnsiTheme="majorHAnsi"/>
          <w:b w:val="0"/>
          <w:szCs w:val="24"/>
        </w:rPr>
        <w:tab/>
        <w:t>Extracurricular Activities</w:t>
      </w:r>
      <w:r w:rsidR="00F26AF9" w:rsidRPr="008C6D9F">
        <w:rPr>
          <w:rFonts w:asciiTheme="majorHAnsi" w:hAnsiTheme="majorHAnsi"/>
          <w:b w:val="0"/>
          <w:szCs w:val="24"/>
        </w:rPr>
        <w:tab/>
      </w:r>
      <w:r w:rsidR="00F26AF9" w:rsidRPr="008C6D9F">
        <w:rPr>
          <w:rFonts w:asciiTheme="majorHAnsi" w:hAnsiTheme="majorHAnsi"/>
          <w:b w:val="0"/>
          <w:szCs w:val="24"/>
        </w:rPr>
        <w:tab/>
      </w:r>
      <w:r w:rsidR="00F26AF9" w:rsidRPr="008C6D9F">
        <w:rPr>
          <w:rFonts w:asciiTheme="majorHAnsi" w:hAnsiTheme="majorHAnsi"/>
          <w:b w:val="0"/>
          <w:szCs w:val="24"/>
        </w:rPr>
        <w:tab/>
        <w:t>5%</w:t>
      </w:r>
    </w:p>
    <w:p w14:paraId="38D0C25B" w14:textId="27C2F1B3" w:rsidR="00E06AA9" w:rsidRPr="008C6D9F" w:rsidRDefault="00B8593B" w:rsidP="003B4F68">
      <w:pPr>
        <w:pStyle w:val="BodyText"/>
        <w:ind w:left="720" w:hanging="720"/>
        <w:rPr>
          <w:rFonts w:asciiTheme="majorHAnsi" w:hAnsiTheme="majorHAnsi"/>
          <w:b w:val="0"/>
          <w:szCs w:val="24"/>
        </w:rPr>
      </w:pPr>
      <w:r w:rsidRPr="008C6D9F">
        <w:rPr>
          <w:rFonts w:asciiTheme="majorHAnsi" w:hAnsiTheme="majorHAnsi"/>
          <w:b w:val="0"/>
          <w:szCs w:val="24"/>
        </w:rPr>
        <w:t>10</w:t>
      </w:r>
      <w:r w:rsidR="002F09AD" w:rsidRPr="008C6D9F">
        <w:rPr>
          <w:rFonts w:asciiTheme="majorHAnsi" w:hAnsiTheme="majorHAnsi"/>
          <w:b w:val="0"/>
          <w:szCs w:val="24"/>
        </w:rPr>
        <w:t>.</w:t>
      </w:r>
      <w:r w:rsidR="00445DB0" w:rsidRPr="008C6D9F">
        <w:rPr>
          <w:rFonts w:asciiTheme="majorHAnsi" w:hAnsiTheme="majorHAnsi"/>
          <w:b w:val="0"/>
          <w:szCs w:val="24"/>
        </w:rPr>
        <w:tab/>
      </w:r>
      <w:r w:rsidR="00FE33E7" w:rsidRPr="008C6D9F">
        <w:rPr>
          <w:rFonts w:asciiTheme="majorHAnsi" w:hAnsiTheme="majorHAnsi"/>
          <w:b w:val="0"/>
          <w:szCs w:val="24"/>
        </w:rPr>
        <w:t>Development Class Debate</w:t>
      </w:r>
      <w:r w:rsidR="002123CA" w:rsidRPr="008C6D9F">
        <w:rPr>
          <w:rFonts w:asciiTheme="majorHAnsi" w:hAnsiTheme="majorHAnsi"/>
          <w:b w:val="0"/>
          <w:szCs w:val="24"/>
        </w:rPr>
        <w:t xml:space="preserve"> </w:t>
      </w:r>
      <w:r w:rsidR="002123CA" w:rsidRPr="008C6D9F">
        <w:rPr>
          <w:rFonts w:asciiTheme="majorHAnsi" w:hAnsiTheme="majorHAnsi"/>
          <w:b w:val="0"/>
          <w:szCs w:val="24"/>
        </w:rPr>
        <w:tab/>
      </w:r>
      <w:r w:rsidR="002123CA" w:rsidRPr="008C6D9F">
        <w:rPr>
          <w:rFonts w:asciiTheme="majorHAnsi" w:hAnsiTheme="majorHAnsi"/>
          <w:b w:val="0"/>
          <w:szCs w:val="24"/>
        </w:rPr>
        <w:tab/>
      </w:r>
      <w:r w:rsidR="002123CA" w:rsidRPr="008C6D9F">
        <w:rPr>
          <w:rFonts w:asciiTheme="majorHAnsi" w:hAnsiTheme="majorHAnsi"/>
          <w:b w:val="0"/>
          <w:szCs w:val="24"/>
        </w:rPr>
        <w:tab/>
      </w:r>
      <w:r w:rsidR="00816CC7" w:rsidRPr="008C6D9F">
        <w:rPr>
          <w:rFonts w:asciiTheme="majorHAnsi" w:hAnsiTheme="majorHAnsi"/>
          <w:b w:val="0"/>
          <w:szCs w:val="24"/>
        </w:rPr>
        <w:t>5%</w:t>
      </w:r>
    </w:p>
    <w:p w14:paraId="599B3EAC" w14:textId="4F274ACD" w:rsidR="008A5E68" w:rsidRPr="008C6D9F" w:rsidRDefault="00B8593B" w:rsidP="003B4F68">
      <w:pPr>
        <w:pStyle w:val="BodyText"/>
        <w:rPr>
          <w:rFonts w:asciiTheme="majorHAnsi" w:hAnsiTheme="majorHAnsi"/>
          <w:b w:val="0"/>
          <w:szCs w:val="24"/>
        </w:rPr>
      </w:pPr>
      <w:r w:rsidRPr="008C6D9F">
        <w:rPr>
          <w:rFonts w:asciiTheme="majorHAnsi" w:hAnsiTheme="majorHAnsi"/>
          <w:b w:val="0"/>
          <w:szCs w:val="24"/>
        </w:rPr>
        <w:t>11</w:t>
      </w:r>
      <w:r w:rsidR="002F09AD" w:rsidRPr="008C6D9F">
        <w:rPr>
          <w:rFonts w:asciiTheme="majorHAnsi" w:hAnsiTheme="majorHAnsi"/>
          <w:b w:val="0"/>
          <w:szCs w:val="24"/>
        </w:rPr>
        <w:t>.</w:t>
      </w:r>
      <w:r w:rsidR="002F09AD" w:rsidRPr="008C6D9F">
        <w:rPr>
          <w:rFonts w:asciiTheme="majorHAnsi" w:hAnsiTheme="majorHAnsi"/>
          <w:b w:val="0"/>
          <w:szCs w:val="24"/>
        </w:rPr>
        <w:tab/>
      </w:r>
      <w:r w:rsidR="00816CC7" w:rsidRPr="008C6D9F">
        <w:rPr>
          <w:rFonts w:asciiTheme="majorHAnsi" w:hAnsiTheme="majorHAnsi"/>
          <w:b w:val="0"/>
          <w:szCs w:val="24"/>
        </w:rPr>
        <w:t xml:space="preserve">Role Play Participation </w:t>
      </w:r>
      <w:r w:rsidR="002123CA" w:rsidRPr="008C6D9F">
        <w:rPr>
          <w:rFonts w:asciiTheme="majorHAnsi" w:hAnsiTheme="majorHAnsi"/>
          <w:b w:val="0"/>
          <w:szCs w:val="24"/>
        </w:rPr>
        <w:tab/>
      </w:r>
      <w:r w:rsidR="002123CA" w:rsidRPr="008C6D9F">
        <w:rPr>
          <w:rFonts w:asciiTheme="majorHAnsi" w:hAnsiTheme="majorHAnsi"/>
          <w:b w:val="0"/>
          <w:szCs w:val="24"/>
        </w:rPr>
        <w:tab/>
      </w:r>
      <w:r w:rsidR="002123CA" w:rsidRPr="008C6D9F">
        <w:rPr>
          <w:rFonts w:asciiTheme="majorHAnsi" w:hAnsiTheme="majorHAnsi"/>
          <w:b w:val="0"/>
          <w:szCs w:val="24"/>
        </w:rPr>
        <w:tab/>
      </w:r>
      <w:r w:rsidR="00816CC7" w:rsidRPr="008C6D9F">
        <w:rPr>
          <w:rFonts w:asciiTheme="majorHAnsi" w:hAnsiTheme="majorHAnsi"/>
          <w:b w:val="0"/>
          <w:szCs w:val="24"/>
        </w:rPr>
        <w:t xml:space="preserve">10% </w:t>
      </w:r>
      <w:r w:rsidR="002123CA" w:rsidRPr="008C6D9F">
        <w:rPr>
          <w:rFonts w:asciiTheme="majorHAnsi" w:hAnsiTheme="majorHAnsi"/>
          <w:b w:val="0"/>
          <w:szCs w:val="24"/>
        </w:rPr>
        <w:t xml:space="preserve"> </w:t>
      </w:r>
      <w:r w:rsidR="00816CC7" w:rsidRPr="008C6D9F">
        <w:rPr>
          <w:rFonts w:asciiTheme="majorHAnsi" w:hAnsiTheme="majorHAnsi"/>
          <w:b w:val="0"/>
          <w:szCs w:val="24"/>
        </w:rPr>
        <w:t xml:space="preserve"> </w:t>
      </w:r>
    </w:p>
    <w:p w14:paraId="10852763" w14:textId="524FCD7D" w:rsidR="008A5E68" w:rsidRPr="008C6D9F" w:rsidRDefault="00B8593B" w:rsidP="003B4F68">
      <w:pPr>
        <w:pStyle w:val="BodyText"/>
        <w:ind w:left="720" w:hanging="720"/>
        <w:rPr>
          <w:rFonts w:asciiTheme="majorHAnsi" w:hAnsiTheme="majorHAnsi"/>
          <w:b w:val="0"/>
          <w:szCs w:val="24"/>
        </w:rPr>
      </w:pPr>
      <w:r w:rsidRPr="008C6D9F">
        <w:rPr>
          <w:rFonts w:asciiTheme="majorHAnsi" w:hAnsiTheme="majorHAnsi"/>
          <w:b w:val="0"/>
          <w:szCs w:val="24"/>
        </w:rPr>
        <w:t>12</w:t>
      </w:r>
      <w:r w:rsidR="00B27888" w:rsidRPr="008C6D9F">
        <w:rPr>
          <w:rFonts w:asciiTheme="majorHAnsi" w:hAnsiTheme="majorHAnsi"/>
          <w:b w:val="0"/>
          <w:szCs w:val="24"/>
        </w:rPr>
        <w:t>.</w:t>
      </w:r>
      <w:r w:rsidR="00B27888" w:rsidRPr="008C6D9F">
        <w:rPr>
          <w:rFonts w:asciiTheme="majorHAnsi" w:hAnsiTheme="majorHAnsi"/>
          <w:b w:val="0"/>
          <w:szCs w:val="24"/>
        </w:rPr>
        <w:tab/>
      </w:r>
      <w:r w:rsidR="00D3632B" w:rsidRPr="008C6D9F">
        <w:rPr>
          <w:rFonts w:asciiTheme="majorHAnsi" w:hAnsiTheme="majorHAnsi"/>
          <w:b w:val="0"/>
          <w:szCs w:val="24"/>
        </w:rPr>
        <w:t xml:space="preserve">Security </w:t>
      </w:r>
      <w:r w:rsidR="008A5E68" w:rsidRPr="008C6D9F">
        <w:rPr>
          <w:rFonts w:asciiTheme="majorHAnsi" w:hAnsiTheme="majorHAnsi"/>
          <w:b w:val="0"/>
          <w:szCs w:val="24"/>
        </w:rPr>
        <w:t xml:space="preserve">Policy Proposal </w:t>
      </w:r>
      <w:r w:rsidR="00816CC7" w:rsidRPr="008C6D9F">
        <w:rPr>
          <w:rFonts w:asciiTheme="majorHAnsi" w:hAnsiTheme="majorHAnsi"/>
          <w:b w:val="0"/>
          <w:szCs w:val="24"/>
        </w:rPr>
        <w:t xml:space="preserve">Presentation  </w:t>
      </w:r>
      <w:r w:rsidR="00D3632B" w:rsidRPr="008C6D9F">
        <w:rPr>
          <w:rFonts w:asciiTheme="majorHAnsi" w:hAnsiTheme="majorHAnsi"/>
          <w:b w:val="0"/>
          <w:szCs w:val="24"/>
        </w:rPr>
        <w:tab/>
      </w:r>
      <w:r w:rsidR="00816CC7" w:rsidRPr="008C6D9F">
        <w:rPr>
          <w:rFonts w:asciiTheme="majorHAnsi" w:hAnsiTheme="majorHAnsi"/>
          <w:b w:val="0"/>
          <w:szCs w:val="24"/>
        </w:rPr>
        <w:t xml:space="preserve">10% </w:t>
      </w:r>
      <w:r w:rsidR="00D3632B" w:rsidRPr="008C6D9F">
        <w:rPr>
          <w:rFonts w:asciiTheme="majorHAnsi" w:hAnsiTheme="majorHAnsi"/>
          <w:b w:val="0"/>
          <w:szCs w:val="24"/>
        </w:rPr>
        <w:t xml:space="preserve"> </w:t>
      </w:r>
      <w:r w:rsidR="00816CC7" w:rsidRPr="008C6D9F">
        <w:rPr>
          <w:rFonts w:asciiTheme="majorHAnsi" w:hAnsiTheme="majorHAnsi"/>
          <w:b w:val="0"/>
          <w:szCs w:val="24"/>
        </w:rPr>
        <w:t xml:space="preserve"> </w:t>
      </w:r>
    </w:p>
    <w:p w14:paraId="7ED11413" w14:textId="77777777" w:rsidR="00816CC7" w:rsidRPr="008C6D9F" w:rsidRDefault="00816CC7" w:rsidP="003B4F68">
      <w:pPr>
        <w:pStyle w:val="BodyText"/>
        <w:rPr>
          <w:rFonts w:asciiTheme="majorHAnsi" w:hAnsiTheme="majorHAnsi"/>
          <w:b w:val="0"/>
          <w:szCs w:val="24"/>
        </w:rPr>
      </w:pPr>
    </w:p>
    <w:p w14:paraId="6BF02C05" w14:textId="1735B563" w:rsidR="008A5E68" w:rsidRPr="008C6D9F" w:rsidRDefault="008A5E68" w:rsidP="003B4F68">
      <w:pPr>
        <w:pStyle w:val="BodyText"/>
        <w:rPr>
          <w:rFonts w:asciiTheme="majorHAnsi" w:hAnsiTheme="majorHAnsi"/>
          <w:b w:val="0"/>
          <w:szCs w:val="24"/>
          <w:u w:val="single"/>
        </w:rPr>
      </w:pPr>
      <w:r w:rsidRPr="008C6D9F">
        <w:rPr>
          <w:rFonts w:asciiTheme="majorHAnsi" w:hAnsiTheme="majorHAnsi"/>
          <w:b w:val="0"/>
          <w:szCs w:val="24"/>
        </w:rPr>
        <w:t xml:space="preserve"> </w:t>
      </w:r>
      <w:r w:rsidR="00816CC7" w:rsidRPr="008C6D9F">
        <w:rPr>
          <w:rFonts w:asciiTheme="majorHAnsi" w:hAnsiTheme="majorHAnsi"/>
          <w:b w:val="0"/>
          <w:szCs w:val="24"/>
          <w:u w:val="single"/>
        </w:rPr>
        <w:t>Quizzes on Assigned Readings (15</w:t>
      </w:r>
      <w:r w:rsidRPr="008C6D9F">
        <w:rPr>
          <w:rFonts w:asciiTheme="majorHAnsi" w:hAnsiTheme="majorHAnsi"/>
          <w:b w:val="0"/>
          <w:szCs w:val="24"/>
          <w:u w:val="single"/>
        </w:rPr>
        <w:t>%)</w:t>
      </w:r>
    </w:p>
    <w:p w14:paraId="4F000B40" w14:textId="23F93B90" w:rsidR="00445DB0" w:rsidRPr="008C6D9F" w:rsidRDefault="002F09AD" w:rsidP="003B4F68">
      <w:pPr>
        <w:pStyle w:val="BodyText"/>
        <w:rPr>
          <w:rFonts w:asciiTheme="majorHAnsi" w:hAnsiTheme="majorHAnsi"/>
          <w:b w:val="0"/>
          <w:szCs w:val="24"/>
        </w:rPr>
      </w:pPr>
      <w:r w:rsidRPr="008C6D9F">
        <w:rPr>
          <w:rFonts w:asciiTheme="majorHAnsi" w:hAnsiTheme="majorHAnsi"/>
          <w:b w:val="0"/>
          <w:szCs w:val="24"/>
        </w:rPr>
        <w:t>1</w:t>
      </w:r>
      <w:r w:rsidR="00B8593B" w:rsidRPr="008C6D9F">
        <w:rPr>
          <w:rFonts w:asciiTheme="majorHAnsi" w:hAnsiTheme="majorHAnsi"/>
          <w:b w:val="0"/>
          <w:szCs w:val="24"/>
        </w:rPr>
        <w:t>3</w:t>
      </w:r>
      <w:r w:rsidRPr="008C6D9F">
        <w:rPr>
          <w:rFonts w:asciiTheme="majorHAnsi" w:hAnsiTheme="majorHAnsi"/>
          <w:b w:val="0"/>
          <w:szCs w:val="24"/>
        </w:rPr>
        <w:t>.</w:t>
      </w:r>
      <w:r w:rsidRPr="008C6D9F">
        <w:rPr>
          <w:rFonts w:asciiTheme="majorHAnsi" w:hAnsiTheme="majorHAnsi"/>
          <w:b w:val="0"/>
          <w:szCs w:val="24"/>
        </w:rPr>
        <w:tab/>
      </w:r>
      <w:r w:rsidR="008A5E68" w:rsidRPr="008C6D9F">
        <w:rPr>
          <w:rFonts w:asciiTheme="majorHAnsi" w:hAnsiTheme="majorHAnsi"/>
          <w:b w:val="0"/>
          <w:szCs w:val="24"/>
        </w:rPr>
        <w:t>Economic Development</w:t>
      </w:r>
      <w:r w:rsidR="002123CA" w:rsidRPr="008C6D9F">
        <w:rPr>
          <w:rFonts w:asciiTheme="majorHAnsi" w:hAnsiTheme="majorHAnsi"/>
          <w:b w:val="0"/>
          <w:szCs w:val="24"/>
        </w:rPr>
        <w:tab/>
      </w:r>
      <w:r w:rsidR="002123CA" w:rsidRPr="008C6D9F">
        <w:rPr>
          <w:rFonts w:asciiTheme="majorHAnsi" w:hAnsiTheme="majorHAnsi"/>
          <w:b w:val="0"/>
          <w:szCs w:val="24"/>
        </w:rPr>
        <w:tab/>
      </w:r>
      <w:r w:rsidR="002123CA" w:rsidRPr="008C6D9F">
        <w:rPr>
          <w:rFonts w:asciiTheme="majorHAnsi" w:hAnsiTheme="majorHAnsi"/>
          <w:b w:val="0"/>
          <w:szCs w:val="24"/>
        </w:rPr>
        <w:tab/>
        <w:t>5%</w:t>
      </w:r>
    </w:p>
    <w:p w14:paraId="0EC84A21" w14:textId="1B40A60A" w:rsidR="00445DB0" w:rsidRPr="008C6D9F" w:rsidRDefault="00B8593B" w:rsidP="003B4F68">
      <w:pPr>
        <w:pStyle w:val="BodyText"/>
        <w:rPr>
          <w:rFonts w:asciiTheme="majorHAnsi" w:hAnsiTheme="majorHAnsi"/>
          <w:b w:val="0"/>
          <w:szCs w:val="24"/>
        </w:rPr>
      </w:pPr>
      <w:r w:rsidRPr="008C6D9F">
        <w:rPr>
          <w:rFonts w:asciiTheme="majorHAnsi" w:hAnsiTheme="majorHAnsi"/>
          <w:b w:val="0"/>
          <w:szCs w:val="24"/>
        </w:rPr>
        <w:t>14</w:t>
      </w:r>
      <w:r w:rsidR="002F09AD" w:rsidRPr="008C6D9F">
        <w:rPr>
          <w:rFonts w:asciiTheme="majorHAnsi" w:hAnsiTheme="majorHAnsi"/>
          <w:b w:val="0"/>
          <w:szCs w:val="24"/>
        </w:rPr>
        <w:t>.</w:t>
      </w:r>
      <w:r w:rsidR="002F09AD" w:rsidRPr="008C6D9F">
        <w:rPr>
          <w:rFonts w:asciiTheme="majorHAnsi" w:hAnsiTheme="majorHAnsi"/>
          <w:b w:val="0"/>
          <w:szCs w:val="24"/>
        </w:rPr>
        <w:tab/>
      </w:r>
      <w:r w:rsidR="008A5E68" w:rsidRPr="008C6D9F">
        <w:rPr>
          <w:rFonts w:asciiTheme="majorHAnsi" w:hAnsiTheme="majorHAnsi"/>
          <w:b w:val="0"/>
          <w:szCs w:val="24"/>
        </w:rPr>
        <w:t>Environmental Sustainability</w:t>
      </w:r>
      <w:r w:rsidR="008C6D9F">
        <w:rPr>
          <w:rFonts w:asciiTheme="majorHAnsi" w:hAnsiTheme="majorHAnsi"/>
          <w:b w:val="0"/>
          <w:szCs w:val="24"/>
        </w:rPr>
        <w:tab/>
      </w:r>
      <w:r w:rsidR="008C6D9F">
        <w:rPr>
          <w:rFonts w:asciiTheme="majorHAnsi" w:hAnsiTheme="majorHAnsi"/>
          <w:b w:val="0"/>
          <w:szCs w:val="24"/>
        </w:rPr>
        <w:tab/>
      </w:r>
      <w:r w:rsidR="002123CA" w:rsidRPr="008C6D9F">
        <w:rPr>
          <w:rFonts w:asciiTheme="majorHAnsi" w:hAnsiTheme="majorHAnsi"/>
          <w:b w:val="0"/>
          <w:szCs w:val="24"/>
        </w:rPr>
        <w:t>5%</w:t>
      </w:r>
    </w:p>
    <w:p w14:paraId="3FF7E5BF" w14:textId="1871F1D3" w:rsidR="00445DB0" w:rsidRPr="008C6D9F" w:rsidRDefault="00B8593B" w:rsidP="003B4F68">
      <w:pPr>
        <w:pStyle w:val="BodyText"/>
        <w:rPr>
          <w:rFonts w:asciiTheme="majorHAnsi" w:hAnsiTheme="majorHAnsi"/>
          <w:b w:val="0"/>
          <w:szCs w:val="24"/>
        </w:rPr>
      </w:pPr>
      <w:r w:rsidRPr="008C6D9F">
        <w:rPr>
          <w:rFonts w:asciiTheme="majorHAnsi" w:hAnsiTheme="majorHAnsi"/>
          <w:b w:val="0"/>
          <w:szCs w:val="24"/>
        </w:rPr>
        <w:t>15</w:t>
      </w:r>
      <w:r w:rsidR="002F09AD" w:rsidRPr="008C6D9F">
        <w:rPr>
          <w:rFonts w:asciiTheme="majorHAnsi" w:hAnsiTheme="majorHAnsi"/>
          <w:b w:val="0"/>
          <w:szCs w:val="24"/>
        </w:rPr>
        <w:t>.</w:t>
      </w:r>
      <w:r w:rsidR="00445DB0" w:rsidRPr="008C6D9F">
        <w:rPr>
          <w:rFonts w:asciiTheme="majorHAnsi" w:hAnsiTheme="majorHAnsi"/>
          <w:b w:val="0"/>
          <w:szCs w:val="24"/>
        </w:rPr>
        <w:tab/>
      </w:r>
      <w:r w:rsidR="008A5E68" w:rsidRPr="008C6D9F">
        <w:rPr>
          <w:rFonts w:asciiTheme="majorHAnsi" w:hAnsiTheme="majorHAnsi"/>
          <w:b w:val="0"/>
          <w:szCs w:val="24"/>
        </w:rPr>
        <w:t>Security</w:t>
      </w:r>
      <w:r w:rsidR="002123CA" w:rsidRPr="008C6D9F">
        <w:rPr>
          <w:rFonts w:asciiTheme="majorHAnsi" w:hAnsiTheme="majorHAnsi"/>
          <w:b w:val="0"/>
          <w:szCs w:val="24"/>
        </w:rPr>
        <w:tab/>
      </w:r>
      <w:r w:rsidR="002123CA" w:rsidRPr="008C6D9F">
        <w:rPr>
          <w:rFonts w:asciiTheme="majorHAnsi" w:hAnsiTheme="majorHAnsi"/>
          <w:b w:val="0"/>
          <w:szCs w:val="24"/>
        </w:rPr>
        <w:tab/>
      </w:r>
      <w:r w:rsidR="002123CA" w:rsidRPr="008C6D9F">
        <w:rPr>
          <w:rFonts w:asciiTheme="majorHAnsi" w:hAnsiTheme="majorHAnsi"/>
          <w:b w:val="0"/>
          <w:szCs w:val="24"/>
        </w:rPr>
        <w:tab/>
      </w:r>
      <w:r w:rsidR="002123CA" w:rsidRPr="008C6D9F">
        <w:rPr>
          <w:rFonts w:asciiTheme="majorHAnsi" w:hAnsiTheme="majorHAnsi"/>
          <w:b w:val="0"/>
          <w:szCs w:val="24"/>
        </w:rPr>
        <w:tab/>
      </w:r>
      <w:r w:rsidR="002123CA" w:rsidRPr="008C6D9F">
        <w:rPr>
          <w:rFonts w:asciiTheme="majorHAnsi" w:hAnsiTheme="majorHAnsi"/>
          <w:b w:val="0"/>
          <w:szCs w:val="24"/>
        </w:rPr>
        <w:tab/>
        <w:t>5%</w:t>
      </w:r>
    </w:p>
    <w:p w14:paraId="3F99CA96" w14:textId="77777777" w:rsidR="00C809CF" w:rsidRPr="008C6D9F" w:rsidRDefault="00C809CF" w:rsidP="003B4F68">
      <w:pPr>
        <w:pStyle w:val="BodyText"/>
        <w:rPr>
          <w:rFonts w:asciiTheme="majorHAnsi" w:hAnsiTheme="majorHAnsi"/>
          <w:b w:val="0"/>
          <w:szCs w:val="24"/>
        </w:rPr>
      </w:pPr>
    </w:p>
    <w:p w14:paraId="63DB9CF9" w14:textId="11B30458" w:rsidR="00C809CF" w:rsidRPr="008C6D9F" w:rsidRDefault="00EE4891" w:rsidP="003B4F68">
      <w:pPr>
        <w:pStyle w:val="BodyText"/>
        <w:rPr>
          <w:rFonts w:asciiTheme="majorHAnsi" w:hAnsiTheme="majorHAnsi"/>
          <w:szCs w:val="24"/>
        </w:rPr>
      </w:pPr>
      <w:r w:rsidRPr="008C6D9F">
        <w:rPr>
          <w:rFonts w:asciiTheme="majorHAnsi" w:hAnsiTheme="majorHAnsi"/>
          <w:szCs w:val="24"/>
        </w:rPr>
        <w:t>Assignment Details</w:t>
      </w:r>
    </w:p>
    <w:p w14:paraId="7B21EE7F" w14:textId="77777777" w:rsidR="00C809CF" w:rsidRPr="008C6D9F" w:rsidRDefault="00C809CF" w:rsidP="003B4F68">
      <w:pPr>
        <w:pStyle w:val="BodyText"/>
        <w:rPr>
          <w:rFonts w:asciiTheme="majorHAnsi" w:hAnsiTheme="majorHAnsi"/>
          <w:b w:val="0"/>
          <w:szCs w:val="24"/>
          <w:u w:val="single"/>
        </w:rPr>
      </w:pPr>
      <w:r w:rsidRPr="008C6D9F">
        <w:rPr>
          <w:rFonts w:asciiTheme="majorHAnsi" w:hAnsiTheme="majorHAnsi"/>
          <w:b w:val="0"/>
          <w:szCs w:val="24"/>
          <w:u w:val="single"/>
        </w:rPr>
        <w:t xml:space="preserve">Basic Skills assignments  </w:t>
      </w:r>
    </w:p>
    <w:p w14:paraId="5FC76982" w14:textId="42741567" w:rsidR="00C809CF" w:rsidRPr="008C6D9F" w:rsidRDefault="00C809CF" w:rsidP="003B4F68">
      <w:pPr>
        <w:pStyle w:val="BodyText"/>
        <w:ind w:left="720" w:hanging="720"/>
        <w:rPr>
          <w:rFonts w:asciiTheme="majorHAnsi" w:hAnsiTheme="majorHAnsi"/>
          <w:b w:val="0"/>
          <w:szCs w:val="24"/>
        </w:rPr>
      </w:pPr>
      <w:r w:rsidRPr="008C6D9F">
        <w:rPr>
          <w:rFonts w:asciiTheme="majorHAnsi" w:hAnsiTheme="majorHAnsi"/>
          <w:b w:val="0"/>
          <w:szCs w:val="24"/>
        </w:rPr>
        <w:t>•</w:t>
      </w:r>
      <w:r w:rsidRPr="008C6D9F">
        <w:rPr>
          <w:rFonts w:asciiTheme="majorHAnsi" w:hAnsiTheme="majorHAnsi"/>
          <w:b w:val="0"/>
          <w:szCs w:val="24"/>
        </w:rPr>
        <w:tab/>
        <w:t xml:space="preserve">Students will complete </w:t>
      </w:r>
      <w:r w:rsidR="00EE4891" w:rsidRPr="008C6D9F">
        <w:rPr>
          <w:rFonts w:asciiTheme="majorHAnsi" w:hAnsiTheme="majorHAnsi"/>
          <w:b w:val="0"/>
          <w:szCs w:val="24"/>
        </w:rPr>
        <w:t xml:space="preserve">two </w:t>
      </w:r>
      <w:r w:rsidR="00752243" w:rsidRPr="008C6D9F">
        <w:rPr>
          <w:rFonts w:asciiTheme="majorHAnsi" w:hAnsiTheme="majorHAnsi"/>
          <w:b w:val="0"/>
          <w:szCs w:val="24"/>
        </w:rPr>
        <w:t>worksheets</w:t>
      </w:r>
      <w:r w:rsidRPr="008C6D9F">
        <w:rPr>
          <w:rFonts w:asciiTheme="majorHAnsi" w:hAnsiTheme="majorHAnsi"/>
          <w:b w:val="0"/>
          <w:szCs w:val="24"/>
        </w:rPr>
        <w:t xml:space="preserve"> </w:t>
      </w:r>
      <w:r w:rsidR="00EE4891" w:rsidRPr="008C6D9F">
        <w:rPr>
          <w:rFonts w:asciiTheme="majorHAnsi" w:hAnsiTheme="majorHAnsi"/>
          <w:b w:val="0"/>
          <w:szCs w:val="24"/>
        </w:rPr>
        <w:t>during</w:t>
      </w:r>
      <w:r w:rsidRPr="008C6D9F">
        <w:rPr>
          <w:rFonts w:asciiTheme="majorHAnsi" w:hAnsiTheme="majorHAnsi"/>
          <w:b w:val="0"/>
          <w:szCs w:val="24"/>
        </w:rPr>
        <w:t xml:space="preserve"> the course related to skills development </w:t>
      </w:r>
      <w:r w:rsidR="00EE4891" w:rsidRPr="008C6D9F">
        <w:rPr>
          <w:rFonts w:asciiTheme="majorHAnsi" w:hAnsiTheme="majorHAnsi"/>
          <w:b w:val="0"/>
          <w:szCs w:val="24"/>
        </w:rPr>
        <w:t xml:space="preserve">in the area of learning styles and </w:t>
      </w:r>
      <w:r w:rsidR="00752243" w:rsidRPr="008C6D9F">
        <w:rPr>
          <w:rFonts w:asciiTheme="majorHAnsi" w:hAnsiTheme="majorHAnsi"/>
          <w:b w:val="0"/>
          <w:szCs w:val="24"/>
        </w:rPr>
        <w:t>financial literacy.</w:t>
      </w:r>
      <w:r w:rsidRPr="008C6D9F">
        <w:rPr>
          <w:rFonts w:asciiTheme="majorHAnsi" w:hAnsiTheme="majorHAnsi"/>
          <w:b w:val="0"/>
          <w:szCs w:val="24"/>
        </w:rPr>
        <w:t xml:space="preserve"> These will be linked to presentations in </w:t>
      </w:r>
      <w:r w:rsidR="000059C1" w:rsidRPr="008C6D9F">
        <w:rPr>
          <w:rFonts w:asciiTheme="majorHAnsi" w:hAnsiTheme="majorHAnsi"/>
          <w:b w:val="0"/>
          <w:szCs w:val="24"/>
        </w:rPr>
        <w:t>the course by guests from the Office of Student Money Management (OSMM) and other offices on campus.</w:t>
      </w:r>
      <w:r w:rsidRPr="008C6D9F">
        <w:rPr>
          <w:rFonts w:asciiTheme="majorHAnsi" w:hAnsiTheme="majorHAnsi"/>
          <w:b w:val="0"/>
          <w:szCs w:val="24"/>
        </w:rPr>
        <w:t xml:space="preserve">  </w:t>
      </w:r>
    </w:p>
    <w:p w14:paraId="0027854F" w14:textId="77777777" w:rsidR="00C809CF" w:rsidRPr="008C6D9F" w:rsidRDefault="00C809CF" w:rsidP="003B4F68">
      <w:pPr>
        <w:pStyle w:val="BodyText"/>
        <w:rPr>
          <w:rFonts w:asciiTheme="majorHAnsi" w:hAnsiTheme="majorHAnsi"/>
          <w:b w:val="0"/>
          <w:szCs w:val="24"/>
        </w:rPr>
      </w:pPr>
      <w:r w:rsidRPr="008C6D9F">
        <w:rPr>
          <w:rFonts w:asciiTheme="majorHAnsi" w:hAnsiTheme="majorHAnsi"/>
          <w:b w:val="0"/>
          <w:szCs w:val="24"/>
        </w:rPr>
        <w:tab/>
      </w:r>
      <w:r w:rsidRPr="008C6D9F">
        <w:rPr>
          <w:rFonts w:asciiTheme="majorHAnsi" w:hAnsiTheme="majorHAnsi"/>
          <w:b w:val="0"/>
          <w:szCs w:val="24"/>
        </w:rPr>
        <w:tab/>
        <w:t xml:space="preserve"> </w:t>
      </w:r>
    </w:p>
    <w:p w14:paraId="0731DC74" w14:textId="77777777" w:rsidR="00C809CF" w:rsidRPr="008C6D9F" w:rsidRDefault="00C809CF" w:rsidP="003B4F68">
      <w:pPr>
        <w:pStyle w:val="BodyText"/>
        <w:rPr>
          <w:rFonts w:asciiTheme="majorHAnsi" w:hAnsiTheme="majorHAnsi"/>
          <w:b w:val="0"/>
          <w:szCs w:val="24"/>
          <w:u w:val="single"/>
        </w:rPr>
      </w:pPr>
      <w:r w:rsidRPr="008C6D9F">
        <w:rPr>
          <w:rFonts w:asciiTheme="majorHAnsi" w:hAnsiTheme="majorHAnsi"/>
          <w:b w:val="0"/>
          <w:szCs w:val="24"/>
          <w:u w:val="single"/>
        </w:rPr>
        <w:t xml:space="preserve">Writing Assignments  </w:t>
      </w:r>
    </w:p>
    <w:p w14:paraId="1EE2FCD3" w14:textId="46E30F19" w:rsidR="00C809CF" w:rsidRPr="008C6D9F" w:rsidRDefault="00C809CF" w:rsidP="003B4F68">
      <w:pPr>
        <w:pStyle w:val="BodyText"/>
        <w:rPr>
          <w:rFonts w:asciiTheme="majorHAnsi" w:hAnsiTheme="majorHAnsi"/>
          <w:b w:val="0"/>
          <w:szCs w:val="24"/>
        </w:rPr>
      </w:pPr>
      <w:r w:rsidRPr="008C6D9F">
        <w:rPr>
          <w:rFonts w:asciiTheme="majorHAnsi" w:hAnsiTheme="majorHAnsi"/>
          <w:b w:val="0"/>
          <w:szCs w:val="24"/>
        </w:rPr>
        <w:t>•</w:t>
      </w:r>
      <w:r w:rsidRPr="008C6D9F">
        <w:rPr>
          <w:rFonts w:asciiTheme="majorHAnsi" w:hAnsiTheme="majorHAnsi"/>
          <w:b w:val="0"/>
          <w:szCs w:val="24"/>
        </w:rPr>
        <w:tab/>
      </w:r>
      <w:r w:rsidR="000059C1" w:rsidRPr="008C6D9F">
        <w:rPr>
          <w:rFonts w:asciiTheme="majorHAnsi" w:hAnsiTheme="majorHAnsi"/>
          <w:b w:val="0"/>
          <w:szCs w:val="24"/>
        </w:rPr>
        <w:t xml:space="preserve">Development Summary Points   </w:t>
      </w:r>
    </w:p>
    <w:p w14:paraId="0509F2BA" w14:textId="6CFDAA50" w:rsidR="00C809CF" w:rsidRPr="008C6D9F" w:rsidRDefault="00C809CF" w:rsidP="003B4F68">
      <w:pPr>
        <w:pStyle w:val="BodyText"/>
        <w:ind w:left="720"/>
        <w:rPr>
          <w:rFonts w:asciiTheme="majorHAnsi" w:hAnsiTheme="majorHAnsi"/>
          <w:b w:val="0"/>
          <w:szCs w:val="24"/>
        </w:rPr>
      </w:pPr>
      <w:r w:rsidRPr="008C6D9F">
        <w:rPr>
          <w:rFonts w:asciiTheme="majorHAnsi" w:hAnsiTheme="majorHAnsi"/>
          <w:b w:val="0"/>
          <w:szCs w:val="24"/>
        </w:rPr>
        <w:t xml:space="preserve">In the first unit on Economic Development, students will be assigned to a </w:t>
      </w:r>
      <w:r w:rsidR="00752243" w:rsidRPr="008C6D9F">
        <w:rPr>
          <w:rFonts w:asciiTheme="majorHAnsi" w:hAnsiTheme="majorHAnsi"/>
          <w:b w:val="0"/>
          <w:szCs w:val="24"/>
        </w:rPr>
        <w:t xml:space="preserve">small group to learn about the causes of underdevelopment and the impacts of </w:t>
      </w:r>
      <w:r w:rsidR="00752243" w:rsidRPr="008C6D9F">
        <w:rPr>
          <w:rFonts w:asciiTheme="majorHAnsi" w:hAnsiTheme="majorHAnsi"/>
          <w:b w:val="0"/>
          <w:szCs w:val="24"/>
        </w:rPr>
        <w:lastRenderedPageBreak/>
        <w:t>globalization</w:t>
      </w:r>
      <w:r w:rsidRPr="008C6D9F">
        <w:rPr>
          <w:rFonts w:asciiTheme="majorHAnsi" w:hAnsiTheme="majorHAnsi"/>
          <w:b w:val="0"/>
          <w:szCs w:val="24"/>
        </w:rPr>
        <w:t xml:space="preserve">.  </w:t>
      </w:r>
      <w:r w:rsidR="00752243" w:rsidRPr="008C6D9F">
        <w:rPr>
          <w:rFonts w:asciiTheme="majorHAnsi" w:hAnsiTheme="majorHAnsi"/>
          <w:b w:val="0"/>
          <w:szCs w:val="24"/>
        </w:rPr>
        <w:t xml:space="preserve">Each group will prepare </w:t>
      </w:r>
      <w:r w:rsidRPr="008C6D9F">
        <w:rPr>
          <w:rFonts w:asciiTheme="majorHAnsi" w:hAnsiTheme="majorHAnsi"/>
          <w:b w:val="0"/>
          <w:szCs w:val="24"/>
        </w:rPr>
        <w:t xml:space="preserve">brief </w:t>
      </w:r>
      <w:r w:rsidR="00752243" w:rsidRPr="008C6D9F">
        <w:rPr>
          <w:rFonts w:asciiTheme="majorHAnsi" w:hAnsiTheme="majorHAnsi"/>
          <w:b w:val="0"/>
          <w:szCs w:val="24"/>
        </w:rPr>
        <w:t>summary sheet of their arguments</w:t>
      </w:r>
      <w:r w:rsidRPr="008C6D9F">
        <w:rPr>
          <w:rFonts w:asciiTheme="majorHAnsi" w:hAnsiTheme="majorHAnsi"/>
          <w:b w:val="0"/>
          <w:szCs w:val="24"/>
        </w:rPr>
        <w:t xml:space="preserve"> for the class on their perspective</w:t>
      </w:r>
      <w:r w:rsidRPr="00767A65">
        <w:rPr>
          <w:rFonts w:asciiTheme="majorHAnsi" w:hAnsiTheme="majorHAnsi"/>
          <w:b w:val="0"/>
          <w:szCs w:val="24"/>
        </w:rPr>
        <w:t xml:space="preserve">.  </w:t>
      </w:r>
      <w:r w:rsidR="00752243" w:rsidRPr="00767A65">
        <w:rPr>
          <w:rFonts w:asciiTheme="majorHAnsi" w:hAnsiTheme="majorHAnsi"/>
          <w:b w:val="0"/>
          <w:szCs w:val="24"/>
        </w:rPr>
        <w:t xml:space="preserve"> </w:t>
      </w:r>
      <w:r w:rsidRPr="00767A65">
        <w:rPr>
          <w:rFonts w:asciiTheme="majorHAnsi" w:hAnsiTheme="majorHAnsi"/>
          <w:b w:val="0"/>
          <w:szCs w:val="24"/>
        </w:rPr>
        <w:t xml:space="preserve"> (2 page</w:t>
      </w:r>
      <w:r w:rsidRPr="008C6D9F">
        <w:rPr>
          <w:rFonts w:asciiTheme="majorHAnsi" w:hAnsiTheme="majorHAnsi"/>
          <w:b w:val="0"/>
          <w:szCs w:val="24"/>
        </w:rPr>
        <w:t xml:space="preserve"> max)</w:t>
      </w:r>
    </w:p>
    <w:p w14:paraId="69B18A1E" w14:textId="77777777" w:rsidR="00C809CF" w:rsidRPr="008C6D9F" w:rsidRDefault="00C809CF" w:rsidP="003B4F68">
      <w:pPr>
        <w:pStyle w:val="BodyText"/>
        <w:ind w:left="720"/>
        <w:rPr>
          <w:rFonts w:asciiTheme="majorHAnsi" w:hAnsiTheme="majorHAnsi"/>
          <w:b w:val="0"/>
          <w:szCs w:val="24"/>
        </w:rPr>
      </w:pPr>
    </w:p>
    <w:p w14:paraId="5B0CA076" w14:textId="677E0CB3" w:rsidR="00C809CF" w:rsidRPr="008C6D9F" w:rsidRDefault="00C809CF" w:rsidP="003B4F68">
      <w:pPr>
        <w:pStyle w:val="BodyText"/>
        <w:rPr>
          <w:rFonts w:asciiTheme="majorHAnsi" w:hAnsiTheme="majorHAnsi"/>
          <w:b w:val="0"/>
          <w:szCs w:val="24"/>
        </w:rPr>
      </w:pPr>
      <w:r w:rsidRPr="008C6D9F">
        <w:rPr>
          <w:rFonts w:asciiTheme="majorHAnsi" w:hAnsiTheme="majorHAnsi"/>
          <w:b w:val="0"/>
          <w:szCs w:val="24"/>
        </w:rPr>
        <w:t>•</w:t>
      </w:r>
      <w:r w:rsidRPr="008C6D9F">
        <w:rPr>
          <w:rFonts w:asciiTheme="majorHAnsi" w:hAnsiTheme="majorHAnsi"/>
          <w:b w:val="0"/>
          <w:szCs w:val="24"/>
        </w:rPr>
        <w:tab/>
      </w:r>
      <w:r w:rsidR="000059C1" w:rsidRPr="008C6D9F">
        <w:rPr>
          <w:rFonts w:asciiTheme="majorHAnsi" w:hAnsiTheme="majorHAnsi"/>
          <w:b w:val="0"/>
          <w:szCs w:val="24"/>
        </w:rPr>
        <w:t>Environment Portfolio</w:t>
      </w:r>
    </w:p>
    <w:p w14:paraId="0E74C542" w14:textId="22A88602" w:rsidR="00C809CF" w:rsidRPr="008C6D9F" w:rsidRDefault="00C809CF" w:rsidP="003B4F68">
      <w:pPr>
        <w:pStyle w:val="BodyText"/>
        <w:ind w:left="720"/>
        <w:rPr>
          <w:rFonts w:asciiTheme="majorHAnsi" w:hAnsiTheme="majorHAnsi"/>
          <w:b w:val="0"/>
          <w:szCs w:val="24"/>
        </w:rPr>
      </w:pPr>
      <w:r w:rsidRPr="008C6D9F">
        <w:rPr>
          <w:rFonts w:asciiTheme="majorHAnsi" w:hAnsiTheme="majorHAnsi"/>
          <w:b w:val="0"/>
          <w:szCs w:val="24"/>
        </w:rPr>
        <w:t xml:space="preserve">Prior to engaging in a role play exercise negotiating a climate change treaty, students will be assigned roles to play and will research the background for these roles.  They will write up background papers in preparation for the role playing </w:t>
      </w:r>
      <w:r w:rsidRPr="00686907">
        <w:rPr>
          <w:rFonts w:asciiTheme="majorHAnsi" w:hAnsiTheme="majorHAnsi"/>
          <w:b w:val="0"/>
          <w:szCs w:val="24"/>
        </w:rPr>
        <w:t>exercise (</w:t>
      </w:r>
      <w:r w:rsidR="00686907" w:rsidRPr="00686907">
        <w:rPr>
          <w:rFonts w:asciiTheme="majorHAnsi" w:hAnsiTheme="majorHAnsi"/>
          <w:b w:val="0"/>
          <w:szCs w:val="24"/>
        </w:rPr>
        <w:t>approx 3-5</w:t>
      </w:r>
      <w:r w:rsidRPr="00686907">
        <w:rPr>
          <w:rFonts w:asciiTheme="majorHAnsi" w:hAnsiTheme="majorHAnsi"/>
          <w:b w:val="0"/>
          <w:szCs w:val="24"/>
        </w:rPr>
        <w:t xml:space="preserve"> pages).</w:t>
      </w:r>
    </w:p>
    <w:p w14:paraId="30C02827" w14:textId="77777777" w:rsidR="00C809CF" w:rsidRPr="008C6D9F" w:rsidRDefault="00C809CF" w:rsidP="003B4F68">
      <w:pPr>
        <w:pStyle w:val="BodyText"/>
        <w:rPr>
          <w:rFonts w:asciiTheme="majorHAnsi" w:hAnsiTheme="majorHAnsi"/>
          <w:b w:val="0"/>
          <w:szCs w:val="24"/>
        </w:rPr>
      </w:pPr>
    </w:p>
    <w:p w14:paraId="56D13C54" w14:textId="686F959D" w:rsidR="00C809CF" w:rsidRPr="008C6D9F" w:rsidRDefault="00C809CF" w:rsidP="003B4F68">
      <w:pPr>
        <w:pStyle w:val="BodyText"/>
        <w:rPr>
          <w:rFonts w:asciiTheme="majorHAnsi" w:hAnsiTheme="majorHAnsi"/>
          <w:b w:val="0"/>
          <w:szCs w:val="24"/>
        </w:rPr>
      </w:pPr>
      <w:r w:rsidRPr="008C6D9F">
        <w:rPr>
          <w:rFonts w:asciiTheme="majorHAnsi" w:hAnsiTheme="majorHAnsi"/>
          <w:b w:val="0"/>
          <w:szCs w:val="24"/>
        </w:rPr>
        <w:t>•</w:t>
      </w:r>
      <w:r w:rsidRPr="008C6D9F">
        <w:rPr>
          <w:rFonts w:asciiTheme="majorHAnsi" w:hAnsiTheme="majorHAnsi"/>
          <w:b w:val="0"/>
          <w:szCs w:val="24"/>
        </w:rPr>
        <w:tab/>
        <w:t>Refl</w:t>
      </w:r>
      <w:r w:rsidR="000059C1" w:rsidRPr="008C6D9F">
        <w:rPr>
          <w:rFonts w:asciiTheme="majorHAnsi" w:hAnsiTheme="majorHAnsi"/>
          <w:b w:val="0"/>
          <w:szCs w:val="24"/>
        </w:rPr>
        <w:t>ection Questions</w:t>
      </w:r>
    </w:p>
    <w:p w14:paraId="34044C64" w14:textId="788A0FDF" w:rsidR="00C809CF" w:rsidRPr="008C6D9F" w:rsidRDefault="00C809CF" w:rsidP="003B4F68">
      <w:pPr>
        <w:pStyle w:val="BodyText"/>
        <w:ind w:left="720"/>
        <w:rPr>
          <w:rFonts w:asciiTheme="majorHAnsi" w:hAnsiTheme="majorHAnsi"/>
          <w:b w:val="0"/>
          <w:szCs w:val="24"/>
        </w:rPr>
      </w:pPr>
      <w:r w:rsidRPr="008C6D9F">
        <w:rPr>
          <w:rFonts w:asciiTheme="majorHAnsi" w:hAnsiTheme="majorHAnsi"/>
          <w:b w:val="0"/>
          <w:szCs w:val="24"/>
        </w:rPr>
        <w:t xml:space="preserve">Following completion of the role play exercises, students will reflect on a short </w:t>
      </w:r>
      <w:r w:rsidRPr="00686907">
        <w:rPr>
          <w:rFonts w:asciiTheme="majorHAnsi" w:hAnsiTheme="majorHAnsi"/>
          <w:b w:val="0"/>
          <w:szCs w:val="24"/>
        </w:rPr>
        <w:t>series of questions regarding their experience in the simulation.  (</w:t>
      </w:r>
      <w:r w:rsidR="00686907" w:rsidRPr="00686907">
        <w:rPr>
          <w:rFonts w:asciiTheme="majorHAnsi" w:hAnsiTheme="majorHAnsi"/>
          <w:b w:val="0"/>
          <w:szCs w:val="24"/>
        </w:rPr>
        <w:t>2-4</w:t>
      </w:r>
      <w:r w:rsidRPr="00686907">
        <w:rPr>
          <w:rFonts w:asciiTheme="majorHAnsi" w:hAnsiTheme="majorHAnsi"/>
          <w:b w:val="0"/>
          <w:szCs w:val="24"/>
        </w:rPr>
        <w:t xml:space="preserve"> pages)</w:t>
      </w:r>
    </w:p>
    <w:p w14:paraId="23F3650F" w14:textId="77777777" w:rsidR="00C809CF" w:rsidRPr="008C6D9F" w:rsidRDefault="00C809CF" w:rsidP="003B4F68">
      <w:pPr>
        <w:pStyle w:val="BodyText"/>
        <w:rPr>
          <w:rFonts w:asciiTheme="majorHAnsi" w:hAnsiTheme="majorHAnsi"/>
          <w:b w:val="0"/>
          <w:szCs w:val="24"/>
        </w:rPr>
      </w:pPr>
      <w:r w:rsidRPr="008C6D9F">
        <w:rPr>
          <w:rFonts w:asciiTheme="majorHAnsi" w:hAnsiTheme="majorHAnsi"/>
          <w:b w:val="0"/>
          <w:szCs w:val="24"/>
        </w:rPr>
        <w:tab/>
      </w:r>
    </w:p>
    <w:p w14:paraId="0D50F3FD" w14:textId="77777777" w:rsidR="00752243" w:rsidRPr="008C6D9F" w:rsidRDefault="00C809CF" w:rsidP="003B4F68">
      <w:pPr>
        <w:pStyle w:val="BodyText"/>
        <w:ind w:left="720" w:hanging="720"/>
        <w:rPr>
          <w:rFonts w:asciiTheme="majorHAnsi" w:hAnsiTheme="majorHAnsi"/>
          <w:b w:val="0"/>
          <w:szCs w:val="24"/>
        </w:rPr>
      </w:pPr>
      <w:r w:rsidRPr="008C6D9F">
        <w:rPr>
          <w:rFonts w:asciiTheme="majorHAnsi" w:hAnsiTheme="majorHAnsi"/>
          <w:b w:val="0"/>
          <w:szCs w:val="24"/>
        </w:rPr>
        <w:t>•</w:t>
      </w:r>
      <w:r w:rsidRPr="008C6D9F">
        <w:rPr>
          <w:rFonts w:asciiTheme="majorHAnsi" w:hAnsiTheme="majorHAnsi"/>
          <w:b w:val="0"/>
          <w:szCs w:val="24"/>
        </w:rPr>
        <w:tab/>
      </w:r>
      <w:r w:rsidR="000059C1" w:rsidRPr="008C6D9F">
        <w:rPr>
          <w:rFonts w:asciiTheme="majorHAnsi" w:hAnsiTheme="majorHAnsi"/>
          <w:b w:val="0"/>
          <w:szCs w:val="24"/>
        </w:rPr>
        <w:t xml:space="preserve">Security Policy Proposal      </w:t>
      </w:r>
      <w:r w:rsidR="000059C1" w:rsidRPr="008C6D9F">
        <w:rPr>
          <w:rFonts w:asciiTheme="majorHAnsi" w:hAnsiTheme="majorHAnsi"/>
          <w:b w:val="0"/>
          <w:szCs w:val="24"/>
        </w:rPr>
        <w:tab/>
      </w:r>
      <w:r w:rsidR="000059C1" w:rsidRPr="008C6D9F">
        <w:rPr>
          <w:rFonts w:asciiTheme="majorHAnsi" w:hAnsiTheme="majorHAnsi"/>
          <w:b w:val="0"/>
          <w:szCs w:val="24"/>
        </w:rPr>
        <w:tab/>
      </w:r>
    </w:p>
    <w:p w14:paraId="58613723" w14:textId="1CDBC1F2" w:rsidR="000059C1" w:rsidRPr="008C6D9F" w:rsidRDefault="000059C1" w:rsidP="003B4F68">
      <w:pPr>
        <w:pStyle w:val="BodyText"/>
        <w:ind w:left="720" w:hanging="720"/>
        <w:rPr>
          <w:rFonts w:asciiTheme="majorHAnsi" w:hAnsiTheme="majorHAnsi"/>
          <w:b w:val="0"/>
          <w:szCs w:val="24"/>
        </w:rPr>
      </w:pPr>
      <w:r w:rsidRPr="008C6D9F">
        <w:rPr>
          <w:rFonts w:asciiTheme="majorHAnsi" w:hAnsiTheme="majorHAnsi"/>
          <w:b w:val="0"/>
          <w:szCs w:val="24"/>
        </w:rPr>
        <w:tab/>
      </w:r>
      <w:r w:rsidR="00752243" w:rsidRPr="008C6D9F">
        <w:rPr>
          <w:rFonts w:asciiTheme="majorHAnsi" w:hAnsiTheme="majorHAnsi"/>
          <w:b w:val="0"/>
          <w:szCs w:val="24"/>
        </w:rPr>
        <w:t>Each student will select a specific aspect of security to research in more detail.  They will define the security problem and draft a policy proposal as a solution to that problem. (3-4 pages).</w:t>
      </w:r>
    </w:p>
    <w:p w14:paraId="6C1C8308" w14:textId="77777777" w:rsidR="00752243" w:rsidRPr="008C6D9F" w:rsidRDefault="00752243" w:rsidP="003B4F68">
      <w:pPr>
        <w:pStyle w:val="BodyText"/>
        <w:ind w:left="720" w:hanging="720"/>
        <w:rPr>
          <w:rFonts w:asciiTheme="majorHAnsi" w:hAnsiTheme="majorHAnsi"/>
          <w:b w:val="0"/>
          <w:szCs w:val="24"/>
        </w:rPr>
      </w:pPr>
    </w:p>
    <w:p w14:paraId="4B78A3ED" w14:textId="0E94C84B" w:rsidR="00C809CF" w:rsidRPr="008C6D9F" w:rsidRDefault="00752243" w:rsidP="003B4F68">
      <w:pPr>
        <w:pStyle w:val="BodyText"/>
        <w:rPr>
          <w:rFonts w:asciiTheme="majorHAnsi" w:hAnsiTheme="majorHAnsi"/>
          <w:b w:val="0"/>
          <w:szCs w:val="24"/>
        </w:rPr>
      </w:pPr>
      <w:r w:rsidRPr="008C6D9F">
        <w:rPr>
          <w:rFonts w:asciiTheme="majorHAnsi" w:hAnsiTheme="majorHAnsi"/>
          <w:b w:val="0"/>
          <w:szCs w:val="24"/>
        </w:rPr>
        <w:t>•</w:t>
      </w:r>
      <w:r w:rsidRPr="008C6D9F">
        <w:rPr>
          <w:rFonts w:asciiTheme="majorHAnsi" w:hAnsiTheme="majorHAnsi"/>
          <w:b w:val="0"/>
          <w:szCs w:val="24"/>
        </w:rPr>
        <w:tab/>
      </w:r>
      <w:r w:rsidR="000059C1" w:rsidRPr="008C6D9F">
        <w:rPr>
          <w:rFonts w:asciiTheme="majorHAnsi" w:hAnsiTheme="majorHAnsi"/>
          <w:b w:val="0"/>
          <w:szCs w:val="24"/>
        </w:rPr>
        <w:t xml:space="preserve">Peer Critique of Proposals     </w:t>
      </w:r>
    </w:p>
    <w:p w14:paraId="17663AF5" w14:textId="03965D67" w:rsidR="00C809CF" w:rsidRPr="008C6D9F" w:rsidRDefault="00752243" w:rsidP="003B4F68">
      <w:pPr>
        <w:pStyle w:val="BodyText"/>
        <w:ind w:left="720"/>
        <w:rPr>
          <w:rFonts w:asciiTheme="majorHAnsi" w:hAnsiTheme="majorHAnsi"/>
          <w:b w:val="0"/>
          <w:szCs w:val="24"/>
        </w:rPr>
      </w:pPr>
      <w:r w:rsidRPr="008C6D9F">
        <w:rPr>
          <w:rFonts w:asciiTheme="majorHAnsi" w:hAnsiTheme="majorHAnsi"/>
          <w:b w:val="0"/>
          <w:szCs w:val="24"/>
        </w:rPr>
        <w:t>Each student will be assigned a policy proposal written by one of their classmates to read and critique.  This will include an evaluation of the proposal</w:t>
      </w:r>
      <w:r w:rsidR="00752AF1">
        <w:rPr>
          <w:rFonts w:asciiTheme="majorHAnsi" w:hAnsiTheme="majorHAnsi"/>
          <w:b w:val="0"/>
          <w:szCs w:val="24"/>
        </w:rPr>
        <w:t>’</w:t>
      </w:r>
      <w:r w:rsidRPr="008C6D9F">
        <w:rPr>
          <w:rFonts w:asciiTheme="majorHAnsi" w:hAnsiTheme="majorHAnsi"/>
          <w:b w:val="0"/>
          <w:szCs w:val="24"/>
        </w:rPr>
        <w:t>s strengths and weaknesses. (1-2 pages).</w:t>
      </w:r>
    </w:p>
    <w:p w14:paraId="15D34565" w14:textId="77777777" w:rsidR="00752243" w:rsidRPr="008C6D9F" w:rsidRDefault="00752243" w:rsidP="003B4F68">
      <w:pPr>
        <w:pStyle w:val="BodyText"/>
        <w:ind w:left="720"/>
        <w:rPr>
          <w:rFonts w:asciiTheme="majorHAnsi" w:hAnsiTheme="majorHAnsi"/>
          <w:b w:val="0"/>
          <w:szCs w:val="24"/>
        </w:rPr>
      </w:pPr>
    </w:p>
    <w:p w14:paraId="47F0974E" w14:textId="77777777" w:rsidR="00C809CF" w:rsidRPr="008C6D9F" w:rsidRDefault="00C809CF" w:rsidP="003B4F68">
      <w:pPr>
        <w:pStyle w:val="BodyText"/>
        <w:rPr>
          <w:rFonts w:asciiTheme="majorHAnsi" w:hAnsiTheme="majorHAnsi"/>
          <w:b w:val="0"/>
          <w:szCs w:val="24"/>
          <w:u w:val="single"/>
        </w:rPr>
      </w:pPr>
      <w:r w:rsidRPr="008C6D9F">
        <w:rPr>
          <w:rFonts w:asciiTheme="majorHAnsi" w:hAnsiTheme="majorHAnsi"/>
          <w:b w:val="0"/>
          <w:szCs w:val="24"/>
          <w:u w:val="single"/>
        </w:rPr>
        <w:t xml:space="preserve">Presentations / Active Participation  </w:t>
      </w:r>
    </w:p>
    <w:p w14:paraId="4C0EDEC2" w14:textId="23B0B6AC" w:rsidR="00752243" w:rsidRPr="008C6D9F" w:rsidRDefault="00752243" w:rsidP="003B4F68">
      <w:pPr>
        <w:pStyle w:val="BodyText"/>
        <w:rPr>
          <w:rFonts w:asciiTheme="majorHAnsi" w:hAnsiTheme="majorHAnsi"/>
          <w:b w:val="0"/>
          <w:szCs w:val="24"/>
        </w:rPr>
      </w:pPr>
      <w:r w:rsidRPr="008C6D9F">
        <w:rPr>
          <w:rFonts w:asciiTheme="majorHAnsi" w:hAnsiTheme="majorHAnsi"/>
          <w:b w:val="0"/>
          <w:szCs w:val="24"/>
        </w:rPr>
        <w:t>•</w:t>
      </w:r>
      <w:r w:rsidRPr="008C6D9F">
        <w:rPr>
          <w:rFonts w:asciiTheme="majorHAnsi" w:hAnsiTheme="majorHAnsi"/>
          <w:b w:val="0"/>
          <w:szCs w:val="24"/>
        </w:rPr>
        <w:tab/>
        <w:t xml:space="preserve">Weekly class discussions  </w:t>
      </w:r>
    </w:p>
    <w:p w14:paraId="4EB95B67" w14:textId="37F454E3" w:rsidR="00752243" w:rsidRDefault="00752243" w:rsidP="003B4F68">
      <w:pPr>
        <w:pStyle w:val="BodyText"/>
        <w:ind w:left="720"/>
        <w:rPr>
          <w:rFonts w:asciiTheme="majorHAnsi" w:hAnsiTheme="majorHAnsi"/>
          <w:b w:val="0"/>
          <w:szCs w:val="24"/>
        </w:rPr>
      </w:pPr>
      <w:r w:rsidRPr="008C6D9F">
        <w:rPr>
          <w:rFonts w:asciiTheme="majorHAnsi" w:hAnsiTheme="majorHAnsi"/>
          <w:b w:val="0"/>
          <w:szCs w:val="24"/>
        </w:rPr>
        <w:t>The course is discussion based and students will be expected to attend regularly and actively engage with each other and the instructors during each class, incorporating the assigned readings and their own group research into the discussions.</w:t>
      </w:r>
    </w:p>
    <w:p w14:paraId="4B4148AE" w14:textId="77777777" w:rsidR="00716C26" w:rsidRPr="008C6D9F" w:rsidRDefault="00716C26" w:rsidP="003B4F68">
      <w:pPr>
        <w:pStyle w:val="BodyText"/>
        <w:ind w:left="720"/>
        <w:rPr>
          <w:rFonts w:asciiTheme="majorHAnsi" w:hAnsiTheme="majorHAnsi"/>
          <w:b w:val="0"/>
          <w:szCs w:val="24"/>
        </w:rPr>
      </w:pPr>
    </w:p>
    <w:p w14:paraId="4DADEFB9" w14:textId="28033398" w:rsidR="008C6D9F" w:rsidRPr="008C6D9F" w:rsidRDefault="008C6D9F" w:rsidP="008C6D9F">
      <w:pPr>
        <w:pStyle w:val="Header"/>
        <w:tabs>
          <w:tab w:val="clear" w:pos="4320"/>
          <w:tab w:val="clear" w:pos="8640"/>
        </w:tabs>
        <w:rPr>
          <w:rFonts w:asciiTheme="majorHAnsi" w:hAnsiTheme="majorHAnsi"/>
        </w:rPr>
      </w:pPr>
      <w:r w:rsidRPr="00716C26">
        <w:rPr>
          <w:rFonts w:asciiTheme="majorHAnsi" w:hAnsiTheme="majorHAnsi"/>
        </w:rPr>
        <w:t>•</w:t>
      </w:r>
      <w:r w:rsidRPr="00716C26">
        <w:rPr>
          <w:rFonts w:asciiTheme="majorHAnsi" w:hAnsiTheme="majorHAnsi"/>
        </w:rPr>
        <w:tab/>
        <w:t>Extracurricular Activities</w:t>
      </w:r>
      <w:r w:rsidRPr="008C6D9F">
        <w:rPr>
          <w:rFonts w:asciiTheme="majorHAnsi" w:hAnsiTheme="majorHAnsi"/>
        </w:rPr>
        <w:t xml:space="preserve">  </w:t>
      </w:r>
    </w:p>
    <w:p w14:paraId="24D25A49" w14:textId="54D0A202" w:rsidR="008C6D9F" w:rsidRPr="008C6D9F" w:rsidRDefault="008C6D9F" w:rsidP="008C6D9F">
      <w:pPr>
        <w:pStyle w:val="Header"/>
        <w:tabs>
          <w:tab w:val="clear" w:pos="4320"/>
          <w:tab w:val="clear" w:pos="8640"/>
        </w:tabs>
        <w:ind w:left="720" w:hanging="720"/>
        <w:rPr>
          <w:rFonts w:asciiTheme="majorHAnsi" w:hAnsiTheme="majorHAnsi"/>
        </w:rPr>
      </w:pPr>
      <w:r w:rsidRPr="008C6D9F">
        <w:rPr>
          <w:rFonts w:asciiTheme="majorHAnsi" w:hAnsiTheme="majorHAnsi"/>
        </w:rPr>
        <w:tab/>
        <w:t xml:space="preserve">One of the goals for the class is help students connect with others and engage with activities on campus.  In order to meet this goal, students are expected to attend three events outside of class. </w:t>
      </w:r>
      <w:r w:rsidR="00752AF1">
        <w:rPr>
          <w:rFonts w:asciiTheme="majorHAnsi" w:hAnsiTheme="majorHAnsi"/>
        </w:rPr>
        <w:t xml:space="preserve"> </w:t>
      </w:r>
      <w:r w:rsidR="00752AF1" w:rsidRPr="008C6D9F">
        <w:rPr>
          <w:rFonts w:asciiTheme="majorHAnsi" w:hAnsiTheme="majorHAnsi"/>
        </w:rPr>
        <w:t>You will be required to provide evidence of attendance</w:t>
      </w:r>
      <w:r w:rsidR="00752AF1">
        <w:rPr>
          <w:rFonts w:asciiTheme="majorHAnsi" w:hAnsiTheme="majorHAnsi"/>
        </w:rPr>
        <w:t>.</w:t>
      </w:r>
    </w:p>
    <w:p w14:paraId="75621E72" w14:textId="77777777" w:rsidR="006E6CDF" w:rsidRDefault="008C6D9F" w:rsidP="00956973">
      <w:pPr>
        <w:pStyle w:val="Header"/>
        <w:tabs>
          <w:tab w:val="clear" w:pos="4320"/>
          <w:tab w:val="clear" w:pos="8640"/>
        </w:tabs>
        <w:ind w:left="1440" w:hanging="720"/>
        <w:rPr>
          <w:rFonts w:asciiTheme="majorHAnsi" w:hAnsiTheme="majorHAnsi"/>
        </w:rPr>
      </w:pPr>
      <w:r w:rsidRPr="00C078DD">
        <w:rPr>
          <w:rFonts w:asciiTheme="majorHAnsi" w:hAnsiTheme="majorHAnsi"/>
        </w:rPr>
        <w:t>1.</w:t>
      </w:r>
      <w:r w:rsidRPr="00C078DD">
        <w:rPr>
          <w:rFonts w:asciiTheme="majorHAnsi" w:hAnsiTheme="majorHAnsi"/>
        </w:rPr>
        <w:tab/>
      </w:r>
      <w:r w:rsidRPr="00C078DD">
        <w:rPr>
          <w:rFonts w:asciiTheme="majorHAnsi" w:hAnsiTheme="majorHAnsi"/>
          <w:b/>
        </w:rPr>
        <w:t>Required</w:t>
      </w:r>
      <w:r w:rsidRPr="00C078DD">
        <w:rPr>
          <w:rFonts w:asciiTheme="majorHAnsi" w:hAnsiTheme="majorHAnsi"/>
        </w:rPr>
        <w:t xml:space="preserve">: Convocation on </w:t>
      </w:r>
      <w:r w:rsidR="002D5B17">
        <w:rPr>
          <w:rFonts w:asciiTheme="majorHAnsi" w:hAnsiTheme="majorHAnsi"/>
          <w:u w:val="single"/>
        </w:rPr>
        <w:t>Sept 29</w:t>
      </w:r>
      <w:r w:rsidRPr="0065363F">
        <w:rPr>
          <w:rFonts w:asciiTheme="majorHAnsi" w:hAnsiTheme="majorHAnsi"/>
          <w:u w:val="single"/>
        </w:rPr>
        <w:t xml:space="preserve"> at 9:30 am</w:t>
      </w:r>
      <w:r w:rsidRPr="00C078DD">
        <w:rPr>
          <w:rFonts w:asciiTheme="majorHAnsi" w:hAnsiTheme="majorHAnsi"/>
        </w:rPr>
        <w:t xml:space="preserve"> (Koch Arena) </w:t>
      </w:r>
    </w:p>
    <w:p w14:paraId="34DE6056" w14:textId="5036E822" w:rsidR="008C6D9F" w:rsidRPr="00C078DD" w:rsidRDefault="00956973" w:rsidP="006E6CDF">
      <w:pPr>
        <w:pStyle w:val="Header"/>
        <w:tabs>
          <w:tab w:val="clear" w:pos="4320"/>
          <w:tab w:val="clear" w:pos="8640"/>
        </w:tabs>
        <w:ind w:left="1440"/>
        <w:rPr>
          <w:rFonts w:asciiTheme="majorHAnsi" w:hAnsiTheme="majorHAnsi"/>
        </w:rPr>
      </w:pPr>
      <w:r>
        <w:rPr>
          <w:rFonts w:asciiTheme="majorHAnsi" w:hAnsiTheme="majorHAnsi"/>
        </w:rPr>
        <w:t>(This is during our regularly scheduled class)</w:t>
      </w:r>
    </w:p>
    <w:p w14:paraId="0EB8CFEE" w14:textId="418AE66F" w:rsidR="00C078DD" w:rsidRDefault="008C6D9F" w:rsidP="00C078DD">
      <w:pPr>
        <w:pStyle w:val="Header"/>
        <w:tabs>
          <w:tab w:val="clear" w:pos="4320"/>
          <w:tab w:val="clear" w:pos="8640"/>
        </w:tabs>
        <w:ind w:left="1440" w:hanging="720"/>
        <w:rPr>
          <w:rFonts w:asciiTheme="majorHAnsi" w:hAnsiTheme="majorHAnsi"/>
        </w:rPr>
      </w:pPr>
      <w:r w:rsidRPr="00C078DD">
        <w:rPr>
          <w:rFonts w:asciiTheme="majorHAnsi" w:hAnsiTheme="majorHAnsi"/>
        </w:rPr>
        <w:t>2.</w:t>
      </w:r>
      <w:r w:rsidRPr="00C078DD">
        <w:rPr>
          <w:rFonts w:asciiTheme="majorHAnsi" w:hAnsiTheme="majorHAnsi"/>
        </w:rPr>
        <w:tab/>
      </w:r>
      <w:r w:rsidR="00C078DD" w:rsidRPr="00C078DD">
        <w:rPr>
          <w:rFonts w:asciiTheme="majorHAnsi" w:hAnsiTheme="majorHAnsi"/>
        </w:rPr>
        <w:t xml:space="preserve">LGBT History Month Keynote Speaker: Shane Windmeyer on </w:t>
      </w:r>
      <w:r w:rsidR="00C078DD" w:rsidRPr="0065363F">
        <w:rPr>
          <w:rFonts w:asciiTheme="majorHAnsi" w:hAnsiTheme="majorHAnsi"/>
          <w:u w:val="single"/>
        </w:rPr>
        <w:t>Oct 12 at 6:00</w:t>
      </w:r>
      <w:r w:rsidR="00C078DD" w:rsidRPr="00C078DD">
        <w:rPr>
          <w:rFonts w:asciiTheme="majorHAnsi" w:hAnsiTheme="majorHAnsi"/>
        </w:rPr>
        <w:t xml:space="preserve"> pm  (Hubbard Hall 208)</w:t>
      </w:r>
    </w:p>
    <w:p w14:paraId="14196A01" w14:textId="0065C962" w:rsidR="008C6D9F" w:rsidRPr="00C078DD" w:rsidRDefault="00C078DD" w:rsidP="00C078DD">
      <w:pPr>
        <w:pStyle w:val="Header"/>
        <w:tabs>
          <w:tab w:val="clear" w:pos="4320"/>
          <w:tab w:val="clear" w:pos="8640"/>
        </w:tabs>
        <w:ind w:firstLine="720"/>
        <w:rPr>
          <w:rFonts w:asciiTheme="majorHAnsi" w:hAnsiTheme="majorHAnsi"/>
        </w:rPr>
      </w:pPr>
      <w:r w:rsidRPr="0065363F">
        <w:rPr>
          <w:rFonts w:asciiTheme="majorHAnsi" w:hAnsiTheme="majorHAnsi"/>
          <w:b/>
        </w:rPr>
        <w:t>OR</w:t>
      </w:r>
      <w:r>
        <w:rPr>
          <w:rFonts w:asciiTheme="majorHAnsi" w:hAnsiTheme="majorHAnsi"/>
        </w:rPr>
        <w:tab/>
      </w:r>
      <w:r w:rsidRPr="00C078DD">
        <w:rPr>
          <w:rFonts w:asciiTheme="majorHAnsi" w:hAnsiTheme="majorHAnsi"/>
        </w:rPr>
        <w:t xml:space="preserve">UN Day Dinner on  </w:t>
      </w:r>
      <w:r w:rsidRPr="0065363F">
        <w:rPr>
          <w:rFonts w:asciiTheme="majorHAnsi" w:hAnsiTheme="majorHAnsi"/>
          <w:u w:val="single"/>
        </w:rPr>
        <w:t xml:space="preserve">October 23 at 6:00 </w:t>
      </w:r>
      <w:r w:rsidRPr="00C078DD">
        <w:rPr>
          <w:rFonts w:asciiTheme="majorHAnsi" w:hAnsiTheme="majorHAnsi"/>
        </w:rPr>
        <w:t>(</w:t>
      </w:r>
      <w:r w:rsidR="008C6D9F" w:rsidRPr="00C078DD">
        <w:rPr>
          <w:rFonts w:asciiTheme="majorHAnsi" w:hAnsiTheme="majorHAnsi"/>
        </w:rPr>
        <w:t>Marcus Welcome Center</w:t>
      </w:r>
      <w:r w:rsidRPr="00C078DD">
        <w:rPr>
          <w:rFonts w:asciiTheme="majorHAnsi" w:hAnsiTheme="majorHAnsi"/>
        </w:rPr>
        <w:t>)</w:t>
      </w:r>
    </w:p>
    <w:p w14:paraId="19AA23B7" w14:textId="5BEB6F0B" w:rsidR="008C6D9F" w:rsidRPr="00C078DD" w:rsidRDefault="00C078DD" w:rsidP="00C078DD">
      <w:pPr>
        <w:ind w:left="1440" w:hanging="720"/>
        <w:rPr>
          <w:rFonts w:asciiTheme="majorHAnsi" w:hAnsiTheme="majorHAnsi"/>
        </w:rPr>
      </w:pPr>
      <w:r w:rsidRPr="00C078DD">
        <w:rPr>
          <w:rFonts w:asciiTheme="majorHAnsi" w:hAnsiTheme="majorHAnsi"/>
        </w:rPr>
        <w:t>3.</w:t>
      </w:r>
      <w:r w:rsidR="008C6D9F" w:rsidRPr="00C078DD">
        <w:rPr>
          <w:rFonts w:asciiTheme="majorHAnsi" w:hAnsiTheme="majorHAnsi"/>
        </w:rPr>
        <w:tab/>
      </w:r>
      <w:r w:rsidRPr="00C078DD">
        <w:rPr>
          <w:rFonts w:asciiTheme="majorHAnsi" w:hAnsiTheme="majorHAnsi"/>
        </w:rPr>
        <w:t xml:space="preserve">  </w:t>
      </w:r>
      <w:r>
        <w:rPr>
          <w:rFonts w:asciiTheme="majorHAnsi" w:hAnsiTheme="majorHAnsi"/>
        </w:rPr>
        <w:t xml:space="preserve">“Two Rooms”  WSU theatre on </w:t>
      </w:r>
      <w:r w:rsidRPr="0065363F">
        <w:rPr>
          <w:rFonts w:asciiTheme="majorHAnsi" w:hAnsiTheme="majorHAnsi"/>
          <w:u w:val="single"/>
        </w:rPr>
        <w:t>Oct 1 at 2:00</w:t>
      </w:r>
      <w:r>
        <w:rPr>
          <w:rFonts w:asciiTheme="majorHAnsi" w:hAnsiTheme="majorHAnsi"/>
        </w:rPr>
        <w:t xml:space="preserve"> (Welsbacher at the Metroplex)</w:t>
      </w:r>
    </w:p>
    <w:p w14:paraId="21075BB1" w14:textId="228E27A2" w:rsidR="00752243" w:rsidRPr="008C6D9F" w:rsidRDefault="008C6D9F" w:rsidP="00716C26">
      <w:pPr>
        <w:pStyle w:val="Heading1"/>
        <w:ind w:firstLine="720"/>
        <w:rPr>
          <w:rFonts w:asciiTheme="majorHAnsi" w:hAnsiTheme="majorHAnsi"/>
          <w:b w:val="0"/>
          <w:szCs w:val="24"/>
        </w:rPr>
      </w:pPr>
      <w:r w:rsidRPr="0065363F">
        <w:rPr>
          <w:rFonts w:asciiTheme="majorHAnsi" w:hAnsiTheme="majorHAnsi"/>
          <w:szCs w:val="24"/>
        </w:rPr>
        <w:t>OR</w:t>
      </w:r>
      <w:r w:rsidR="00C078DD">
        <w:rPr>
          <w:rFonts w:asciiTheme="majorHAnsi" w:hAnsiTheme="majorHAnsi"/>
          <w:b w:val="0"/>
          <w:szCs w:val="24"/>
        </w:rPr>
        <w:tab/>
      </w:r>
      <w:r w:rsidRPr="008C6D9F">
        <w:rPr>
          <w:rFonts w:asciiTheme="majorHAnsi" w:hAnsiTheme="majorHAnsi"/>
          <w:b w:val="0"/>
          <w:szCs w:val="24"/>
        </w:rPr>
        <w:t xml:space="preserve">Impulse Percussion Group (IPG) </w:t>
      </w:r>
      <w:r w:rsidR="00C078DD">
        <w:rPr>
          <w:rFonts w:asciiTheme="majorHAnsi" w:hAnsiTheme="majorHAnsi"/>
          <w:b w:val="0"/>
          <w:szCs w:val="24"/>
        </w:rPr>
        <w:t xml:space="preserve">on </w:t>
      </w:r>
      <w:r w:rsidRPr="0065363F">
        <w:rPr>
          <w:rFonts w:asciiTheme="majorHAnsi" w:hAnsiTheme="majorHAnsi"/>
          <w:b w:val="0"/>
          <w:szCs w:val="24"/>
          <w:u w:val="single"/>
        </w:rPr>
        <w:t xml:space="preserve">Nov 13 </w:t>
      </w:r>
      <w:r w:rsidR="00C078DD" w:rsidRPr="0065363F">
        <w:rPr>
          <w:rFonts w:asciiTheme="majorHAnsi" w:hAnsiTheme="majorHAnsi"/>
          <w:b w:val="0"/>
          <w:szCs w:val="24"/>
          <w:u w:val="single"/>
        </w:rPr>
        <w:t xml:space="preserve">at </w:t>
      </w:r>
      <w:r w:rsidRPr="0065363F">
        <w:rPr>
          <w:rFonts w:asciiTheme="majorHAnsi" w:hAnsiTheme="majorHAnsi"/>
          <w:b w:val="0"/>
          <w:szCs w:val="24"/>
          <w:u w:val="single"/>
        </w:rPr>
        <w:t>7:30</w:t>
      </w:r>
      <w:r w:rsidR="00C078DD">
        <w:rPr>
          <w:rFonts w:asciiTheme="majorHAnsi" w:hAnsiTheme="majorHAnsi"/>
          <w:b w:val="0"/>
          <w:szCs w:val="24"/>
        </w:rPr>
        <w:t xml:space="preserve"> (Miller concert hall)</w:t>
      </w:r>
      <w:r w:rsidRPr="008C6D9F">
        <w:rPr>
          <w:rFonts w:asciiTheme="majorHAnsi" w:hAnsiTheme="majorHAnsi"/>
          <w:b w:val="0"/>
          <w:szCs w:val="24"/>
        </w:rPr>
        <w:br/>
        <w:t xml:space="preserve"> </w:t>
      </w:r>
    </w:p>
    <w:p w14:paraId="71849B87" w14:textId="14E26BC5" w:rsidR="00752243" w:rsidRPr="008C6D9F" w:rsidRDefault="00752243" w:rsidP="003B4F68">
      <w:pPr>
        <w:pStyle w:val="BodyText"/>
        <w:ind w:left="720" w:hanging="720"/>
        <w:rPr>
          <w:rFonts w:asciiTheme="majorHAnsi" w:hAnsiTheme="majorHAnsi"/>
          <w:b w:val="0"/>
          <w:szCs w:val="24"/>
        </w:rPr>
      </w:pPr>
      <w:r w:rsidRPr="008C6D9F">
        <w:rPr>
          <w:rFonts w:asciiTheme="majorHAnsi" w:hAnsiTheme="majorHAnsi"/>
          <w:b w:val="0"/>
          <w:szCs w:val="24"/>
        </w:rPr>
        <w:t>•</w:t>
      </w:r>
      <w:r w:rsidRPr="008C6D9F">
        <w:rPr>
          <w:rFonts w:asciiTheme="majorHAnsi" w:hAnsiTheme="majorHAnsi"/>
          <w:b w:val="0"/>
          <w:szCs w:val="24"/>
        </w:rPr>
        <w:tab/>
        <w:t xml:space="preserve">Development Class Debate </w:t>
      </w:r>
      <w:r w:rsidRPr="008C6D9F">
        <w:rPr>
          <w:rFonts w:asciiTheme="majorHAnsi" w:hAnsiTheme="majorHAnsi"/>
          <w:b w:val="0"/>
          <w:szCs w:val="24"/>
        </w:rPr>
        <w:tab/>
      </w:r>
      <w:r w:rsidRPr="008C6D9F">
        <w:rPr>
          <w:rFonts w:asciiTheme="majorHAnsi" w:hAnsiTheme="majorHAnsi"/>
          <w:b w:val="0"/>
          <w:szCs w:val="24"/>
        </w:rPr>
        <w:tab/>
      </w:r>
      <w:r w:rsidRPr="008C6D9F">
        <w:rPr>
          <w:rFonts w:asciiTheme="majorHAnsi" w:hAnsiTheme="majorHAnsi"/>
          <w:b w:val="0"/>
          <w:szCs w:val="24"/>
        </w:rPr>
        <w:tab/>
      </w:r>
    </w:p>
    <w:p w14:paraId="54DC52F2" w14:textId="77777777" w:rsidR="00752243" w:rsidRPr="008C6D9F" w:rsidRDefault="00752243" w:rsidP="003B4F68">
      <w:pPr>
        <w:pStyle w:val="BodyText"/>
        <w:ind w:left="720"/>
        <w:rPr>
          <w:rFonts w:asciiTheme="majorHAnsi" w:hAnsiTheme="majorHAnsi"/>
          <w:b w:val="0"/>
          <w:szCs w:val="24"/>
        </w:rPr>
      </w:pPr>
      <w:r w:rsidRPr="008C6D9F">
        <w:rPr>
          <w:rFonts w:asciiTheme="majorHAnsi" w:hAnsiTheme="majorHAnsi"/>
          <w:b w:val="0"/>
          <w:szCs w:val="24"/>
        </w:rPr>
        <w:t>In the first unit on Economic Development, students will be assigned to a specific side of a debate within the discipline regarding the effects of globalization.  They will research their specific topic and prepare a brief presentation for the class on their perspective (approx 5 min presentation).</w:t>
      </w:r>
    </w:p>
    <w:p w14:paraId="4D4D0EFA" w14:textId="77777777" w:rsidR="00752243" w:rsidRDefault="00752243" w:rsidP="003B4F68">
      <w:pPr>
        <w:pStyle w:val="BodyText"/>
        <w:ind w:left="720" w:hanging="720"/>
        <w:rPr>
          <w:rFonts w:asciiTheme="majorHAnsi" w:hAnsiTheme="majorHAnsi"/>
          <w:b w:val="0"/>
          <w:szCs w:val="24"/>
        </w:rPr>
      </w:pPr>
    </w:p>
    <w:p w14:paraId="62E40E6D" w14:textId="77777777" w:rsidR="00752AF1" w:rsidRDefault="00752AF1" w:rsidP="003B4F68">
      <w:pPr>
        <w:pStyle w:val="BodyText"/>
        <w:ind w:left="720" w:hanging="720"/>
        <w:rPr>
          <w:rFonts w:asciiTheme="majorHAnsi" w:hAnsiTheme="majorHAnsi"/>
          <w:b w:val="0"/>
          <w:szCs w:val="24"/>
        </w:rPr>
      </w:pPr>
    </w:p>
    <w:p w14:paraId="620A546C" w14:textId="77777777" w:rsidR="00752AF1" w:rsidRDefault="00752AF1" w:rsidP="003B4F68">
      <w:pPr>
        <w:pStyle w:val="BodyText"/>
        <w:ind w:left="720" w:hanging="720"/>
        <w:rPr>
          <w:rFonts w:asciiTheme="majorHAnsi" w:hAnsiTheme="majorHAnsi"/>
          <w:b w:val="0"/>
          <w:szCs w:val="24"/>
        </w:rPr>
      </w:pPr>
    </w:p>
    <w:p w14:paraId="4155917F" w14:textId="77777777" w:rsidR="00752AF1" w:rsidRPr="008C6D9F" w:rsidRDefault="00752AF1" w:rsidP="003B4F68">
      <w:pPr>
        <w:pStyle w:val="BodyText"/>
        <w:ind w:left="720" w:hanging="720"/>
        <w:rPr>
          <w:rFonts w:asciiTheme="majorHAnsi" w:hAnsiTheme="majorHAnsi"/>
          <w:b w:val="0"/>
          <w:szCs w:val="24"/>
        </w:rPr>
      </w:pPr>
    </w:p>
    <w:p w14:paraId="074F8F32" w14:textId="758A8B60" w:rsidR="00752243" w:rsidRPr="008C6D9F" w:rsidRDefault="00752243" w:rsidP="003B4F68">
      <w:pPr>
        <w:pStyle w:val="BodyText"/>
        <w:rPr>
          <w:rFonts w:asciiTheme="majorHAnsi" w:hAnsiTheme="majorHAnsi"/>
          <w:b w:val="0"/>
          <w:szCs w:val="24"/>
        </w:rPr>
      </w:pPr>
      <w:r w:rsidRPr="008C6D9F">
        <w:rPr>
          <w:rFonts w:asciiTheme="majorHAnsi" w:hAnsiTheme="majorHAnsi"/>
          <w:b w:val="0"/>
          <w:szCs w:val="24"/>
        </w:rPr>
        <w:t>•</w:t>
      </w:r>
      <w:r w:rsidRPr="008C6D9F">
        <w:rPr>
          <w:rFonts w:asciiTheme="majorHAnsi" w:hAnsiTheme="majorHAnsi"/>
          <w:b w:val="0"/>
          <w:szCs w:val="24"/>
        </w:rPr>
        <w:tab/>
        <w:t xml:space="preserve">Role Play Participation </w:t>
      </w:r>
      <w:r w:rsidRPr="008C6D9F">
        <w:rPr>
          <w:rFonts w:asciiTheme="majorHAnsi" w:hAnsiTheme="majorHAnsi"/>
          <w:b w:val="0"/>
          <w:szCs w:val="24"/>
        </w:rPr>
        <w:tab/>
        <w:t xml:space="preserve"> </w:t>
      </w:r>
    </w:p>
    <w:p w14:paraId="40C8AE0F" w14:textId="77777777" w:rsidR="00752243" w:rsidRPr="008C6D9F" w:rsidRDefault="00752243" w:rsidP="003B4F68">
      <w:pPr>
        <w:pStyle w:val="BodyText"/>
        <w:ind w:left="720"/>
        <w:rPr>
          <w:rFonts w:asciiTheme="majorHAnsi" w:hAnsiTheme="majorHAnsi"/>
          <w:b w:val="0"/>
          <w:szCs w:val="24"/>
        </w:rPr>
      </w:pPr>
      <w:r w:rsidRPr="008C6D9F">
        <w:rPr>
          <w:rFonts w:asciiTheme="majorHAnsi" w:hAnsiTheme="majorHAnsi"/>
          <w:b w:val="0"/>
          <w:szCs w:val="24"/>
        </w:rPr>
        <w:t>Students will prepare to participate in a two day role playing exercise negotiating a climate change treaty.  This will develop negotiating skills (both speaking and listening).</w:t>
      </w:r>
    </w:p>
    <w:p w14:paraId="2DCB911B" w14:textId="77777777" w:rsidR="00752243" w:rsidRPr="008C6D9F" w:rsidRDefault="00752243" w:rsidP="003B4F68">
      <w:pPr>
        <w:pStyle w:val="BodyText"/>
        <w:rPr>
          <w:rFonts w:asciiTheme="majorHAnsi" w:hAnsiTheme="majorHAnsi"/>
          <w:b w:val="0"/>
          <w:szCs w:val="24"/>
        </w:rPr>
      </w:pPr>
    </w:p>
    <w:p w14:paraId="06BAEC7B" w14:textId="7A8BA151" w:rsidR="00752243" w:rsidRPr="008C6D9F" w:rsidRDefault="00752243" w:rsidP="003B4F68">
      <w:pPr>
        <w:pStyle w:val="BodyText"/>
        <w:ind w:left="720" w:hanging="720"/>
        <w:rPr>
          <w:rFonts w:asciiTheme="majorHAnsi" w:hAnsiTheme="majorHAnsi"/>
          <w:b w:val="0"/>
          <w:szCs w:val="24"/>
        </w:rPr>
      </w:pPr>
      <w:r w:rsidRPr="008C6D9F">
        <w:rPr>
          <w:rFonts w:asciiTheme="majorHAnsi" w:hAnsiTheme="majorHAnsi"/>
          <w:b w:val="0"/>
          <w:szCs w:val="24"/>
        </w:rPr>
        <w:t>•</w:t>
      </w:r>
      <w:r w:rsidRPr="008C6D9F">
        <w:rPr>
          <w:rFonts w:asciiTheme="majorHAnsi" w:hAnsiTheme="majorHAnsi"/>
          <w:b w:val="0"/>
          <w:szCs w:val="24"/>
        </w:rPr>
        <w:tab/>
        <w:t xml:space="preserve">Security Policy Proposal Presentation  </w:t>
      </w:r>
      <w:r w:rsidRPr="008C6D9F">
        <w:rPr>
          <w:rFonts w:asciiTheme="majorHAnsi" w:hAnsiTheme="majorHAnsi"/>
          <w:b w:val="0"/>
          <w:szCs w:val="24"/>
        </w:rPr>
        <w:tab/>
        <w:t xml:space="preserve"> </w:t>
      </w:r>
    </w:p>
    <w:p w14:paraId="17553F69" w14:textId="10C164D5" w:rsidR="00C809CF" w:rsidRPr="008C6D9F" w:rsidRDefault="00752243" w:rsidP="003B4F68">
      <w:pPr>
        <w:pStyle w:val="BodyText"/>
        <w:ind w:left="720"/>
        <w:rPr>
          <w:rFonts w:asciiTheme="majorHAnsi" w:hAnsiTheme="majorHAnsi"/>
          <w:b w:val="0"/>
          <w:szCs w:val="24"/>
        </w:rPr>
      </w:pPr>
      <w:r w:rsidRPr="008C6D9F">
        <w:rPr>
          <w:rFonts w:asciiTheme="majorHAnsi" w:hAnsiTheme="majorHAnsi"/>
          <w:b w:val="0"/>
          <w:szCs w:val="24"/>
        </w:rPr>
        <w:t>For the unit on Security, students will research a specific aspect of security and craft a policy proposal to address the problem.  They will present this proposal to the class for discussion (approx 5 min presentation).</w:t>
      </w:r>
    </w:p>
    <w:p w14:paraId="3C6E5F82" w14:textId="77777777" w:rsidR="00C809CF" w:rsidRPr="008C6D9F" w:rsidRDefault="00C809CF" w:rsidP="003B4F68">
      <w:pPr>
        <w:pStyle w:val="BodyText"/>
        <w:rPr>
          <w:rFonts w:asciiTheme="majorHAnsi" w:hAnsiTheme="majorHAnsi"/>
          <w:b w:val="0"/>
          <w:szCs w:val="24"/>
        </w:rPr>
      </w:pPr>
      <w:r w:rsidRPr="008C6D9F">
        <w:rPr>
          <w:rFonts w:asciiTheme="majorHAnsi" w:hAnsiTheme="majorHAnsi"/>
          <w:b w:val="0"/>
          <w:szCs w:val="24"/>
        </w:rPr>
        <w:t xml:space="preserve"> </w:t>
      </w:r>
      <w:r w:rsidRPr="008C6D9F">
        <w:rPr>
          <w:rFonts w:asciiTheme="majorHAnsi" w:hAnsiTheme="majorHAnsi"/>
          <w:b w:val="0"/>
          <w:szCs w:val="24"/>
        </w:rPr>
        <w:tab/>
      </w:r>
    </w:p>
    <w:p w14:paraId="7152D930" w14:textId="77777777" w:rsidR="00C809CF" w:rsidRPr="008C6D9F" w:rsidRDefault="00C809CF" w:rsidP="003B4F68">
      <w:pPr>
        <w:pStyle w:val="BodyText"/>
        <w:rPr>
          <w:rFonts w:asciiTheme="majorHAnsi" w:hAnsiTheme="majorHAnsi"/>
          <w:b w:val="0"/>
          <w:szCs w:val="24"/>
          <w:u w:val="single"/>
        </w:rPr>
      </w:pPr>
      <w:r w:rsidRPr="008C6D9F">
        <w:rPr>
          <w:rFonts w:asciiTheme="majorHAnsi" w:hAnsiTheme="majorHAnsi"/>
          <w:b w:val="0"/>
          <w:szCs w:val="24"/>
          <w:u w:val="single"/>
        </w:rPr>
        <w:t xml:space="preserve">Quizzes on Assigned Readings  </w:t>
      </w:r>
    </w:p>
    <w:p w14:paraId="1262F3E9" w14:textId="4727A151" w:rsidR="00C809CF" w:rsidRPr="008C6D9F" w:rsidRDefault="00C809CF" w:rsidP="003B4F68">
      <w:pPr>
        <w:pStyle w:val="BodyText"/>
        <w:ind w:left="720" w:hanging="720"/>
        <w:rPr>
          <w:rFonts w:asciiTheme="majorHAnsi" w:hAnsiTheme="majorHAnsi"/>
          <w:szCs w:val="24"/>
        </w:rPr>
      </w:pPr>
      <w:r w:rsidRPr="008C6D9F">
        <w:rPr>
          <w:rFonts w:asciiTheme="majorHAnsi" w:hAnsiTheme="majorHAnsi"/>
          <w:b w:val="0"/>
          <w:szCs w:val="24"/>
        </w:rPr>
        <w:t>•</w:t>
      </w:r>
      <w:r w:rsidRPr="008C6D9F">
        <w:rPr>
          <w:rFonts w:asciiTheme="majorHAnsi" w:hAnsiTheme="majorHAnsi"/>
          <w:b w:val="0"/>
          <w:szCs w:val="24"/>
        </w:rPr>
        <w:tab/>
        <w:t>Each unit will begin with some assigned readings to provide students with the background necessary to understand the context of the global issue at hand and some of the historic responses to these problems.  Students will be quizzed on the content of the</w:t>
      </w:r>
      <w:r w:rsidR="00752AF1">
        <w:rPr>
          <w:rFonts w:asciiTheme="majorHAnsi" w:hAnsiTheme="majorHAnsi"/>
          <w:b w:val="0"/>
          <w:szCs w:val="24"/>
        </w:rPr>
        <w:t>se readings (multiple choice questions</w:t>
      </w:r>
      <w:r w:rsidRPr="008C6D9F">
        <w:rPr>
          <w:rFonts w:asciiTheme="majorHAnsi" w:hAnsiTheme="majorHAnsi"/>
          <w:b w:val="0"/>
          <w:szCs w:val="24"/>
        </w:rPr>
        <w:t>) for each unit.</w:t>
      </w:r>
    </w:p>
    <w:p w14:paraId="66E906E0" w14:textId="581A42A3" w:rsidR="00273636" w:rsidRPr="008C6D9F" w:rsidRDefault="00273636" w:rsidP="00752AF1">
      <w:pPr>
        <w:pStyle w:val="Heading1"/>
        <w:rPr>
          <w:rFonts w:asciiTheme="majorHAnsi" w:hAnsiTheme="majorHAnsi"/>
          <w:szCs w:val="24"/>
        </w:rPr>
      </w:pPr>
    </w:p>
    <w:p w14:paraId="1895B210" w14:textId="6D63EA30" w:rsidR="00333F42" w:rsidRDefault="00913EA8" w:rsidP="003B4F68">
      <w:pPr>
        <w:rPr>
          <w:rFonts w:asciiTheme="majorHAnsi" w:hAnsiTheme="majorHAnsi"/>
        </w:rPr>
      </w:pPr>
      <w:r w:rsidRPr="00752AF1">
        <w:rPr>
          <w:rFonts w:asciiTheme="majorHAnsi" w:hAnsiTheme="majorHAnsi"/>
          <w:b/>
          <w:u w:val="single"/>
        </w:rPr>
        <w:t>No Extra Credit will be offered</w:t>
      </w:r>
      <w:r w:rsidRPr="00752AF1">
        <w:rPr>
          <w:rFonts w:asciiTheme="majorHAnsi" w:hAnsiTheme="majorHAnsi"/>
        </w:rPr>
        <w:t>.  Do each assignment that is given.</w:t>
      </w:r>
    </w:p>
    <w:p w14:paraId="027B5956" w14:textId="77777777" w:rsidR="00752AF1" w:rsidRPr="008C6D9F" w:rsidRDefault="00752AF1" w:rsidP="003B4F68">
      <w:pPr>
        <w:rPr>
          <w:rFonts w:asciiTheme="majorHAnsi" w:hAnsiTheme="majorHAnsi"/>
        </w:rPr>
      </w:pPr>
    </w:p>
    <w:p w14:paraId="14B9ABE0" w14:textId="77777777" w:rsidR="00273636" w:rsidRPr="008C6D9F" w:rsidRDefault="00273636" w:rsidP="003B4F68">
      <w:pPr>
        <w:rPr>
          <w:rFonts w:asciiTheme="majorHAnsi" w:hAnsiTheme="majorHAnsi"/>
        </w:rPr>
      </w:pPr>
      <w:r w:rsidRPr="008C6D9F">
        <w:rPr>
          <w:rFonts w:asciiTheme="majorHAnsi" w:hAnsiTheme="majorHAnsi"/>
        </w:rPr>
        <w:t xml:space="preserve"> </w:t>
      </w:r>
    </w:p>
    <w:tbl>
      <w:tblPr>
        <w:tblW w:w="45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747"/>
        <w:gridCol w:w="1849"/>
        <w:gridCol w:w="3628"/>
      </w:tblGrid>
      <w:tr w:rsidR="00273636" w:rsidRPr="008C6D9F" w14:paraId="5F8C44A0" w14:textId="77777777" w:rsidTr="006E687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036474" w14:textId="77777777" w:rsidR="00273636" w:rsidRPr="008C6D9F" w:rsidRDefault="00273636" w:rsidP="003B4F68">
            <w:pPr>
              <w:pBdr>
                <w:top w:val="nil"/>
                <w:left w:val="nil"/>
                <w:bottom w:val="nil"/>
                <w:right w:val="nil"/>
                <w:between w:val="nil"/>
                <w:bar w:val="nil"/>
              </w:pBdr>
              <w:rPr>
                <w:rFonts w:asciiTheme="majorHAnsi" w:hAnsiTheme="majorHAnsi"/>
                <w:b/>
              </w:rPr>
            </w:pPr>
            <w:r w:rsidRPr="008C6D9F">
              <w:rPr>
                <w:rFonts w:asciiTheme="majorHAnsi" w:hAnsiTheme="majorHAnsi"/>
                <w:b/>
              </w:rPr>
              <w:t>Percentages</w:t>
            </w:r>
          </w:p>
        </w:tc>
        <w:tc>
          <w:tcPr>
            <w:tcW w:w="99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3172D5" w14:textId="77777777" w:rsidR="00273636" w:rsidRPr="008C6D9F" w:rsidRDefault="00273636" w:rsidP="003B4F68">
            <w:pPr>
              <w:pBdr>
                <w:top w:val="nil"/>
                <w:left w:val="nil"/>
                <w:bottom w:val="nil"/>
                <w:right w:val="nil"/>
                <w:between w:val="nil"/>
                <w:bar w:val="nil"/>
              </w:pBdr>
              <w:rPr>
                <w:rFonts w:asciiTheme="majorHAnsi" w:hAnsiTheme="majorHAnsi"/>
                <w:b/>
              </w:rPr>
            </w:pPr>
            <w:r w:rsidRPr="008C6D9F">
              <w:rPr>
                <w:rFonts w:asciiTheme="majorHAnsi" w:hAnsiTheme="majorHAnsi"/>
                <w:b/>
              </w:rPr>
              <w:t>Letter Grade</w:t>
            </w:r>
          </w:p>
        </w:tc>
        <w:tc>
          <w:tcPr>
            <w:tcW w:w="105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0F342A" w14:textId="77777777" w:rsidR="00273636" w:rsidRPr="008C6D9F" w:rsidRDefault="00273636" w:rsidP="003B4F68">
            <w:pPr>
              <w:pBdr>
                <w:top w:val="nil"/>
                <w:left w:val="nil"/>
                <w:bottom w:val="nil"/>
                <w:right w:val="nil"/>
                <w:between w:val="nil"/>
                <w:bar w:val="nil"/>
              </w:pBdr>
              <w:rPr>
                <w:rFonts w:asciiTheme="majorHAnsi" w:hAnsiTheme="majorHAnsi"/>
                <w:b/>
              </w:rPr>
            </w:pPr>
            <w:r w:rsidRPr="008C6D9F">
              <w:rPr>
                <w:rFonts w:asciiTheme="majorHAnsi" w:hAnsiTheme="majorHAnsi"/>
                <w:b/>
              </w:rPr>
              <w:t xml:space="preserve">Grade Points </w:t>
            </w:r>
          </w:p>
        </w:tc>
        <w:tc>
          <w:tcPr>
            <w:tcW w:w="2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51007C" w14:textId="77777777" w:rsidR="00273636" w:rsidRPr="008C6D9F" w:rsidRDefault="00273636" w:rsidP="003B4F68">
            <w:pPr>
              <w:pBdr>
                <w:top w:val="nil"/>
                <w:left w:val="nil"/>
                <w:bottom w:val="nil"/>
                <w:right w:val="nil"/>
                <w:between w:val="nil"/>
                <w:bar w:val="nil"/>
              </w:pBdr>
              <w:rPr>
                <w:rFonts w:asciiTheme="majorHAnsi" w:hAnsiTheme="majorHAnsi"/>
                <w:b/>
              </w:rPr>
            </w:pPr>
            <w:r w:rsidRPr="008C6D9F">
              <w:rPr>
                <w:rFonts w:asciiTheme="majorHAnsi" w:hAnsiTheme="majorHAnsi"/>
                <w:b/>
              </w:rPr>
              <w:t xml:space="preserve">Interpretation </w:t>
            </w:r>
          </w:p>
        </w:tc>
      </w:tr>
      <w:tr w:rsidR="00273636" w:rsidRPr="008C6D9F" w14:paraId="73CBE9EC" w14:textId="77777777" w:rsidTr="006E687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319514" w14:textId="628296FB" w:rsidR="00273636" w:rsidRPr="008C6D9F" w:rsidRDefault="00933F58" w:rsidP="003B4F68">
            <w:pPr>
              <w:pBdr>
                <w:top w:val="nil"/>
                <w:left w:val="nil"/>
                <w:bottom w:val="nil"/>
                <w:right w:val="nil"/>
                <w:between w:val="nil"/>
                <w:bar w:val="nil"/>
              </w:pBdr>
              <w:rPr>
                <w:rFonts w:asciiTheme="majorHAnsi" w:hAnsiTheme="majorHAnsi"/>
              </w:rPr>
            </w:pPr>
            <w:r>
              <w:rPr>
                <w:rFonts w:asciiTheme="majorHAnsi" w:hAnsiTheme="majorHAnsi"/>
              </w:rPr>
              <w:t>93-100</w:t>
            </w:r>
            <w:r w:rsidR="00273636" w:rsidRPr="008C6D9F">
              <w:rPr>
                <w:rFonts w:asciiTheme="majorHAnsi" w:hAnsiTheme="majorHAnsi"/>
              </w:rPr>
              <w:t>%</w:t>
            </w:r>
          </w:p>
        </w:tc>
        <w:tc>
          <w:tcPr>
            <w:tcW w:w="99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30E9C5"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A</w:t>
            </w:r>
          </w:p>
        </w:tc>
        <w:tc>
          <w:tcPr>
            <w:tcW w:w="105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850BAD"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4.00</w:t>
            </w:r>
          </w:p>
        </w:tc>
        <w:tc>
          <w:tcPr>
            <w:tcW w:w="2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1DAEE9"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The A range denotes excellent performance.</w:t>
            </w:r>
          </w:p>
        </w:tc>
      </w:tr>
      <w:tr w:rsidR="00273636" w:rsidRPr="008C6D9F" w14:paraId="0ABBC172" w14:textId="77777777" w:rsidTr="006E687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D9F54C" w14:textId="3B6EB7BC" w:rsidR="00273636" w:rsidRPr="008C6D9F" w:rsidRDefault="00933F58" w:rsidP="003B4F68">
            <w:pPr>
              <w:pBdr>
                <w:top w:val="nil"/>
                <w:left w:val="nil"/>
                <w:bottom w:val="nil"/>
                <w:right w:val="nil"/>
                <w:between w:val="nil"/>
                <w:bar w:val="nil"/>
              </w:pBdr>
              <w:rPr>
                <w:rFonts w:asciiTheme="majorHAnsi" w:hAnsiTheme="majorHAnsi"/>
              </w:rPr>
            </w:pPr>
            <w:r>
              <w:rPr>
                <w:rFonts w:asciiTheme="majorHAnsi" w:hAnsiTheme="majorHAnsi"/>
              </w:rPr>
              <w:t>90-</w:t>
            </w:r>
            <w:r w:rsidR="00752AF1">
              <w:rPr>
                <w:rFonts w:asciiTheme="majorHAnsi" w:hAnsiTheme="majorHAnsi"/>
              </w:rPr>
              <w:t>92</w:t>
            </w:r>
            <w:r w:rsidR="00273636" w:rsidRPr="008C6D9F">
              <w:rPr>
                <w:rFonts w:asciiTheme="majorHAnsi" w:hAnsiTheme="majorHAnsi"/>
              </w:rPr>
              <w:t>%</w:t>
            </w:r>
          </w:p>
        </w:tc>
        <w:tc>
          <w:tcPr>
            <w:tcW w:w="99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A45A78"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A-</w:t>
            </w:r>
          </w:p>
        </w:tc>
        <w:tc>
          <w:tcPr>
            <w:tcW w:w="105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2FA328"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3.67</w:t>
            </w:r>
          </w:p>
        </w:tc>
        <w:tc>
          <w:tcPr>
            <w:tcW w:w="2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930F39" w14:textId="77777777" w:rsidR="00273636" w:rsidRPr="008C6D9F" w:rsidRDefault="00273636" w:rsidP="003B4F68">
            <w:pPr>
              <w:pBdr>
                <w:top w:val="nil"/>
                <w:left w:val="nil"/>
                <w:bottom w:val="nil"/>
                <w:right w:val="nil"/>
                <w:between w:val="nil"/>
                <w:bar w:val="nil"/>
              </w:pBdr>
              <w:rPr>
                <w:rFonts w:asciiTheme="majorHAnsi" w:hAnsiTheme="majorHAnsi"/>
              </w:rPr>
            </w:pPr>
          </w:p>
        </w:tc>
      </w:tr>
      <w:tr w:rsidR="00273636" w:rsidRPr="008C6D9F" w14:paraId="5EE11815" w14:textId="77777777" w:rsidTr="006E687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F8EDAE" w14:textId="79727E9B"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8</w:t>
            </w:r>
            <w:r w:rsidR="00933F58">
              <w:rPr>
                <w:rFonts w:asciiTheme="majorHAnsi" w:hAnsiTheme="majorHAnsi"/>
              </w:rPr>
              <w:t>7-89</w:t>
            </w:r>
            <w:r w:rsidRPr="008C6D9F">
              <w:rPr>
                <w:rFonts w:asciiTheme="majorHAnsi" w:hAnsiTheme="majorHAnsi"/>
              </w:rPr>
              <w:t>%</w:t>
            </w:r>
          </w:p>
        </w:tc>
        <w:tc>
          <w:tcPr>
            <w:tcW w:w="99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C3200C"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B+</w:t>
            </w:r>
          </w:p>
        </w:tc>
        <w:tc>
          <w:tcPr>
            <w:tcW w:w="105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B16585"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3.33</w:t>
            </w:r>
          </w:p>
        </w:tc>
        <w:tc>
          <w:tcPr>
            <w:tcW w:w="2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906E38" w14:textId="77777777" w:rsidR="00273636" w:rsidRPr="008C6D9F" w:rsidRDefault="00273636" w:rsidP="003B4F68">
            <w:pPr>
              <w:pBdr>
                <w:top w:val="nil"/>
                <w:left w:val="nil"/>
                <w:bottom w:val="nil"/>
                <w:right w:val="nil"/>
                <w:between w:val="nil"/>
                <w:bar w:val="nil"/>
              </w:pBdr>
              <w:rPr>
                <w:rFonts w:asciiTheme="majorHAnsi" w:hAnsiTheme="majorHAnsi"/>
              </w:rPr>
            </w:pPr>
          </w:p>
        </w:tc>
      </w:tr>
      <w:tr w:rsidR="00273636" w:rsidRPr="008C6D9F" w14:paraId="4BDE9A62" w14:textId="77777777" w:rsidTr="006E687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65D13D" w14:textId="4497D7E9" w:rsidR="00273636" w:rsidRPr="008C6D9F" w:rsidRDefault="00933F58" w:rsidP="003B4F68">
            <w:pPr>
              <w:pBdr>
                <w:top w:val="nil"/>
                <w:left w:val="nil"/>
                <w:bottom w:val="nil"/>
                <w:right w:val="nil"/>
                <w:between w:val="nil"/>
                <w:bar w:val="nil"/>
              </w:pBdr>
              <w:rPr>
                <w:rFonts w:asciiTheme="majorHAnsi" w:hAnsiTheme="majorHAnsi"/>
              </w:rPr>
            </w:pPr>
            <w:r>
              <w:rPr>
                <w:rFonts w:asciiTheme="majorHAnsi" w:hAnsiTheme="majorHAnsi"/>
              </w:rPr>
              <w:t>84-86</w:t>
            </w:r>
            <w:r w:rsidR="00273636" w:rsidRPr="008C6D9F">
              <w:rPr>
                <w:rFonts w:asciiTheme="majorHAnsi" w:hAnsiTheme="majorHAnsi"/>
              </w:rPr>
              <w:t>%</w:t>
            </w:r>
          </w:p>
        </w:tc>
        <w:tc>
          <w:tcPr>
            <w:tcW w:w="99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191BC6"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B</w:t>
            </w:r>
          </w:p>
        </w:tc>
        <w:tc>
          <w:tcPr>
            <w:tcW w:w="105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4B7CA2"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3.00</w:t>
            </w:r>
          </w:p>
        </w:tc>
        <w:tc>
          <w:tcPr>
            <w:tcW w:w="2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F91671"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The B range denotes good performance.</w:t>
            </w:r>
          </w:p>
        </w:tc>
      </w:tr>
      <w:tr w:rsidR="00273636" w:rsidRPr="008C6D9F" w14:paraId="54343170" w14:textId="77777777" w:rsidTr="006E687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D58E52" w14:textId="684DE2BF" w:rsidR="00273636" w:rsidRPr="008C6D9F" w:rsidRDefault="00933F58" w:rsidP="003B4F68">
            <w:pPr>
              <w:pBdr>
                <w:top w:val="nil"/>
                <w:left w:val="nil"/>
                <w:bottom w:val="nil"/>
                <w:right w:val="nil"/>
                <w:between w:val="nil"/>
                <w:bar w:val="nil"/>
              </w:pBdr>
              <w:rPr>
                <w:rFonts w:asciiTheme="majorHAnsi" w:hAnsiTheme="majorHAnsi"/>
              </w:rPr>
            </w:pPr>
            <w:r>
              <w:rPr>
                <w:rFonts w:asciiTheme="majorHAnsi" w:hAnsiTheme="majorHAnsi"/>
              </w:rPr>
              <w:t>80-83%</w:t>
            </w:r>
          </w:p>
        </w:tc>
        <w:tc>
          <w:tcPr>
            <w:tcW w:w="99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C1A120"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B-</w:t>
            </w:r>
          </w:p>
        </w:tc>
        <w:tc>
          <w:tcPr>
            <w:tcW w:w="105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4F3174"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2.67</w:t>
            </w:r>
          </w:p>
        </w:tc>
        <w:tc>
          <w:tcPr>
            <w:tcW w:w="2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28E709" w14:textId="77777777" w:rsidR="00273636" w:rsidRPr="008C6D9F" w:rsidRDefault="00273636" w:rsidP="003B4F68">
            <w:pPr>
              <w:pBdr>
                <w:top w:val="nil"/>
                <w:left w:val="nil"/>
                <w:bottom w:val="nil"/>
                <w:right w:val="nil"/>
                <w:between w:val="nil"/>
                <w:bar w:val="nil"/>
              </w:pBdr>
              <w:rPr>
                <w:rFonts w:asciiTheme="majorHAnsi" w:hAnsiTheme="majorHAnsi"/>
              </w:rPr>
            </w:pPr>
          </w:p>
        </w:tc>
      </w:tr>
      <w:tr w:rsidR="00273636" w:rsidRPr="008C6D9F" w14:paraId="2870AA29" w14:textId="77777777" w:rsidTr="006E687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59888D" w14:textId="51DE6D24" w:rsidR="00273636" w:rsidRPr="008C6D9F" w:rsidRDefault="00933F58" w:rsidP="003B4F68">
            <w:pPr>
              <w:pBdr>
                <w:top w:val="nil"/>
                <w:left w:val="nil"/>
                <w:bottom w:val="nil"/>
                <w:right w:val="nil"/>
                <w:between w:val="nil"/>
                <w:bar w:val="nil"/>
              </w:pBdr>
              <w:rPr>
                <w:rFonts w:asciiTheme="majorHAnsi" w:hAnsiTheme="majorHAnsi"/>
              </w:rPr>
            </w:pPr>
            <w:r>
              <w:rPr>
                <w:rFonts w:asciiTheme="majorHAnsi" w:hAnsiTheme="majorHAnsi"/>
              </w:rPr>
              <w:t>77-79</w:t>
            </w:r>
            <w:r w:rsidR="00273636" w:rsidRPr="008C6D9F">
              <w:rPr>
                <w:rFonts w:asciiTheme="majorHAnsi" w:hAnsiTheme="majorHAnsi"/>
              </w:rPr>
              <w:t>%</w:t>
            </w:r>
          </w:p>
        </w:tc>
        <w:tc>
          <w:tcPr>
            <w:tcW w:w="99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D87486"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C+</w:t>
            </w:r>
          </w:p>
        </w:tc>
        <w:tc>
          <w:tcPr>
            <w:tcW w:w="105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FAF05B"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2.33</w:t>
            </w:r>
          </w:p>
        </w:tc>
        <w:tc>
          <w:tcPr>
            <w:tcW w:w="2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E384F5" w14:textId="77777777" w:rsidR="00273636" w:rsidRPr="008C6D9F" w:rsidRDefault="00273636" w:rsidP="003B4F68">
            <w:pPr>
              <w:pBdr>
                <w:top w:val="nil"/>
                <w:left w:val="nil"/>
                <w:bottom w:val="nil"/>
                <w:right w:val="nil"/>
                <w:between w:val="nil"/>
                <w:bar w:val="nil"/>
              </w:pBdr>
              <w:rPr>
                <w:rFonts w:asciiTheme="majorHAnsi" w:hAnsiTheme="majorHAnsi"/>
              </w:rPr>
            </w:pPr>
          </w:p>
        </w:tc>
      </w:tr>
      <w:tr w:rsidR="00273636" w:rsidRPr="008C6D9F" w14:paraId="6F74A6D3" w14:textId="77777777" w:rsidTr="006E687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3CA3D1" w14:textId="6E5732C2" w:rsidR="00273636" w:rsidRPr="008C6D9F" w:rsidRDefault="00933F58" w:rsidP="003B4F68">
            <w:pPr>
              <w:pBdr>
                <w:top w:val="nil"/>
                <w:left w:val="nil"/>
                <w:bottom w:val="nil"/>
                <w:right w:val="nil"/>
                <w:between w:val="nil"/>
                <w:bar w:val="nil"/>
              </w:pBdr>
              <w:rPr>
                <w:rFonts w:asciiTheme="majorHAnsi" w:hAnsiTheme="majorHAnsi"/>
              </w:rPr>
            </w:pPr>
            <w:r>
              <w:rPr>
                <w:rFonts w:asciiTheme="majorHAnsi" w:hAnsiTheme="majorHAnsi"/>
              </w:rPr>
              <w:t>74-76</w:t>
            </w:r>
            <w:r w:rsidR="00273636" w:rsidRPr="008C6D9F">
              <w:rPr>
                <w:rFonts w:asciiTheme="majorHAnsi" w:hAnsiTheme="majorHAnsi"/>
              </w:rPr>
              <w:t>%</w:t>
            </w:r>
          </w:p>
        </w:tc>
        <w:tc>
          <w:tcPr>
            <w:tcW w:w="99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652FE5"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C</w:t>
            </w:r>
          </w:p>
        </w:tc>
        <w:tc>
          <w:tcPr>
            <w:tcW w:w="105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EB02AF"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2.00</w:t>
            </w:r>
          </w:p>
        </w:tc>
        <w:tc>
          <w:tcPr>
            <w:tcW w:w="2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D2F102"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The C range denotes satisfactory performance.</w:t>
            </w:r>
          </w:p>
        </w:tc>
      </w:tr>
      <w:tr w:rsidR="00273636" w:rsidRPr="008C6D9F" w14:paraId="09EA4027" w14:textId="77777777" w:rsidTr="006E687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30E955" w14:textId="669A934B" w:rsidR="00273636" w:rsidRPr="008C6D9F" w:rsidRDefault="00933F58" w:rsidP="003B4F68">
            <w:pPr>
              <w:pBdr>
                <w:top w:val="nil"/>
                <w:left w:val="nil"/>
                <w:bottom w:val="nil"/>
                <w:right w:val="nil"/>
                <w:between w:val="nil"/>
                <w:bar w:val="nil"/>
              </w:pBdr>
              <w:rPr>
                <w:rFonts w:asciiTheme="majorHAnsi" w:hAnsiTheme="majorHAnsi"/>
              </w:rPr>
            </w:pPr>
            <w:r>
              <w:rPr>
                <w:rFonts w:asciiTheme="majorHAnsi" w:hAnsiTheme="majorHAnsi"/>
              </w:rPr>
              <w:t>70-73</w:t>
            </w:r>
            <w:r w:rsidR="00273636" w:rsidRPr="008C6D9F">
              <w:rPr>
                <w:rFonts w:asciiTheme="majorHAnsi" w:hAnsiTheme="majorHAnsi"/>
              </w:rPr>
              <w:t>%</w:t>
            </w:r>
          </w:p>
        </w:tc>
        <w:tc>
          <w:tcPr>
            <w:tcW w:w="99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744550"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C-</w:t>
            </w:r>
          </w:p>
        </w:tc>
        <w:tc>
          <w:tcPr>
            <w:tcW w:w="105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93C2F6"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1.67</w:t>
            </w:r>
          </w:p>
        </w:tc>
        <w:tc>
          <w:tcPr>
            <w:tcW w:w="2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AB3A58" w14:textId="77777777" w:rsidR="00273636" w:rsidRPr="008C6D9F" w:rsidRDefault="00273636" w:rsidP="003B4F68">
            <w:pPr>
              <w:pBdr>
                <w:top w:val="nil"/>
                <w:left w:val="nil"/>
                <w:bottom w:val="nil"/>
                <w:right w:val="nil"/>
                <w:between w:val="nil"/>
                <w:bar w:val="nil"/>
              </w:pBdr>
              <w:rPr>
                <w:rFonts w:asciiTheme="majorHAnsi" w:hAnsiTheme="majorHAnsi"/>
              </w:rPr>
            </w:pPr>
          </w:p>
        </w:tc>
      </w:tr>
      <w:tr w:rsidR="00273636" w:rsidRPr="008C6D9F" w14:paraId="737F4D0B" w14:textId="77777777" w:rsidTr="006E687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ABC725" w14:textId="15C335A1" w:rsidR="00273636" w:rsidRPr="008C6D9F" w:rsidRDefault="00933F58" w:rsidP="003B4F68">
            <w:pPr>
              <w:pBdr>
                <w:top w:val="nil"/>
                <w:left w:val="nil"/>
                <w:bottom w:val="nil"/>
                <w:right w:val="nil"/>
                <w:between w:val="nil"/>
                <w:bar w:val="nil"/>
              </w:pBdr>
              <w:rPr>
                <w:rFonts w:asciiTheme="majorHAnsi" w:hAnsiTheme="majorHAnsi"/>
              </w:rPr>
            </w:pPr>
            <w:r>
              <w:rPr>
                <w:rFonts w:asciiTheme="majorHAnsi" w:hAnsiTheme="majorHAnsi"/>
              </w:rPr>
              <w:t>67-69</w:t>
            </w:r>
            <w:r w:rsidR="00273636" w:rsidRPr="008C6D9F">
              <w:rPr>
                <w:rFonts w:asciiTheme="majorHAnsi" w:hAnsiTheme="majorHAnsi"/>
              </w:rPr>
              <w:t>%</w:t>
            </w:r>
          </w:p>
        </w:tc>
        <w:tc>
          <w:tcPr>
            <w:tcW w:w="99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B03D260"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D+</w:t>
            </w:r>
          </w:p>
        </w:tc>
        <w:tc>
          <w:tcPr>
            <w:tcW w:w="105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AA7122"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1.33</w:t>
            </w:r>
          </w:p>
        </w:tc>
        <w:tc>
          <w:tcPr>
            <w:tcW w:w="2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C31166" w14:textId="77777777" w:rsidR="00273636" w:rsidRPr="008C6D9F" w:rsidRDefault="00273636" w:rsidP="003B4F68">
            <w:pPr>
              <w:pBdr>
                <w:top w:val="nil"/>
                <w:left w:val="nil"/>
                <w:bottom w:val="nil"/>
                <w:right w:val="nil"/>
                <w:between w:val="nil"/>
                <w:bar w:val="nil"/>
              </w:pBdr>
              <w:rPr>
                <w:rFonts w:asciiTheme="majorHAnsi" w:hAnsiTheme="majorHAnsi"/>
              </w:rPr>
            </w:pPr>
          </w:p>
        </w:tc>
      </w:tr>
      <w:tr w:rsidR="00273636" w:rsidRPr="008C6D9F" w14:paraId="6AA39374" w14:textId="77777777" w:rsidTr="006E687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BB9AC6" w14:textId="43861236" w:rsidR="00273636" w:rsidRPr="008C6D9F" w:rsidRDefault="00933F58" w:rsidP="003B4F68">
            <w:pPr>
              <w:pBdr>
                <w:top w:val="nil"/>
                <w:left w:val="nil"/>
                <w:bottom w:val="nil"/>
                <w:right w:val="nil"/>
                <w:between w:val="nil"/>
                <w:bar w:val="nil"/>
              </w:pBdr>
              <w:rPr>
                <w:rFonts w:asciiTheme="majorHAnsi" w:hAnsiTheme="majorHAnsi"/>
              </w:rPr>
            </w:pPr>
            <w:r>
              <w:rPr>
                <w:rFonts w:asciiTheme="majorHAnsi" w:hAnsiTheme="majorHAnsi"/>
              </w:rPr>
              <w:t>64-67</w:t>
            </w:r>
            <w:r w:rsidR="00273636" w:rsidRPr="008C6D9F">
              <w:rPr>
                <w:rFonts w:asciiTheme="majorHAnsi" w:hAnsiTheme="majorHAnsi"/>
              </w:rPr>
              <w:t>%</w:t>
            </w:r>
          </w:p>
        </w:tc>
        <w:tc>
          <w:tcPr>
            <w:tcW w:w="99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2DA0D5"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D</w:t>
            </w:r>
          </w:p>
        </w:tc>
        <w:tc>
          <w:tcPr>
            <w:tcW w:w="105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7FCB72"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1.00</w:t>
            </w:r>
          </w:p>
        </w:tc>
        <w:tc>
          <w:tcPr>
            <w:tcW w:w="2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AC9382"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The D range denotes unsatisfactory performance.</w:t>
            </w:r>
          </w:p>
        </w:tc>
      </w:tr>
      <w:tr w:rsidR="00273636" w:rsidRPr="008C6D9F" w14:paraId="3119E574" w14:textId="77777777" w:rsidTr="006E687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5CAFF2" w14:textId="6A34B244" w:rsidR="00273636" w:rsidRPr="008C6D9F" w:rsidRDefault="00933F58" w:rsidP="003B4F68">
            <w:pPr>
              <w:pBdr>
                <w:top w:val="nil"/>
                <w:left w:val="nil"/>
                <w:bottom w:val="nil"/>
                <w:right w:val="nil"/>
                <w:between w:val="nil"/>
                <w:bar w:val="nil"/>
              </w:pBdr>
              <w:rPr>
                <w:rFonts w:asciiTheme="majorHAnsi" w:hAnsiTheme="majorHAnsi"/>
              </w:rPr>
            </w:pPr>
            <w:r>
              <w:rPr>
                <w:rFonts w:asciiTheme="majorHAnsi" w:hAnsiTheme="majorHAnsi"/>
              </w:rPr>
              <w:t>60-63</w:t>
            </w:r>
            <w:r w:rsidR="00273636" w:rsidRPr="008C6D9F">
              <w:rPr>
                <w:rFonts w:asciiTheme="majorHAnsi" w:hAnsiTheme="majorHAnsi"/>
              </w:rPr>
              <w:t>%</w:t>
            </w:r>
          </w:p>
        </w:tc>
        <w:tc>
          <w:tcPr>
            <w:tcW w:w="99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D6927C"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D-</w:t>
            </w:r>
          </w:p>
        </w:tc>
        <w:tc>
          <w:tcPr>
            <w:tcW w:w="105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8BE6209"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0.67</w:t>
            </w:r>
          </w:p>
        </w:tc>
        <w:tc>
          <w:tcPr>
            <w:tcW w:w="2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C3B595" w14:textId="77777777" w:rsidR="00273636" w:rsidRPr="008C6D9F" w:rsidRDefault="00273636" w:rsidP="003B4F68">
            <w:pPr>
              <w:pBdr>
                <w:top w:val="nil"/>
                <w:left w:val="nil"/>
                <w:bottom w:val="nil"/>
                <w:right w:val="nil"/>
                <w:between w:val="nil"/>
                <w:bar w:val="nil"/>
              </w:pBdr>
              <w:rPr>
                <w:rFonts w:asciiTheme="majorHAnsi" w:hAnsiTheme="majorHAnsi"/>
              </w:rPr>
            </w:pPr>
          </w:p>
        </w:tc>
      </w:tr>
      <w:tr w:rsidR="00273636" w:rsidRPr="008C6D9F" w14:paraId="57B3FF5A" w14:textId="77777777" w:rsidTr="006E687F">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846231" w14:textId="5E2AF1A2" w:rsidR="00273636" w:rsidRPr="008C6D9F" w:rsidRDefault="000B35B6" w:rsidP="003B4F68">
            <w:pPr>
              <w:pBdr>
                <w:top w:val="nil"/>
                <w:left w:val="nil"/>
                <w:bottom w:val="nil"/>
                <w:right w:val="nil"/>
                <w:between w:val="nil"/>
                <w:bar w:val="nil"/>
              </w:pBdr>
              <w:rPr>
                <w:rFonts w:asciiTheme="majorHAnsi" w:hAnsiTheme="majorHAnsi"/>
              </w:rPr>
            </w:pPr>
            <w:r>
              <w:rPr>
                <w:rFonts w:asciiTheme="majorHAnsi" w:hAnsiTheme="majorHAnsi"/>
              </w:rPr>
              <w:t>59% and below</w:t>
            </w:r>
          </w:p>
        </w:tc>
        <w:tc>
          <w:tcPr>
            <w:tcW w:w="99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B7BD7A"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F</w:t>
            </w:r>
          </w:p>
        </w:tc>
        <w:tc>
          <w:tcPr>
            <w:tcW w:w="105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ECDCB2"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0.00</w:t>
            </w:r>
          </w:p>
        </w:tc>
        <w:tc>
          <w:tcPr>
            <w:tcW w:w="2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DB5760" w14:textId="77777777" w:rsidR="00273636" w:rsidRPr="008C6D9F" w:rsidRDefault="00273636" w:rsidP="003B4F68">
            <w:pPr>
              <w:pBdr>
                <w:top w:val="nil"/>
                <w:left w:val="nil"/>
                <w:bottom w:val="nil"/>
                <w:right w:val="nil"/>
                <w:between w:val="nil"/>
                <w:bar w:val="nil"/>
              </w:pBdr>
              <w:rPr>
                <w:rFonts w:asciiTheme="majorHAnsi" w:hAnsiTheme="majorHAnsi"/>
              </w:rPr>
            </w:pPr>
            <w:r w:rsidRPr="008C6D9F">
              <w:rPr>
                <w:rFonts w:asciiTheme="majorHAnsi" w:hAnsiTheme="majorHAnsi"/>
              </w:rPr>
              <w:t xml:space="preserve">F denotes failing performance. </w:t>
            </w:r>
          </w:p>
        </w:tc>
      </w:tr>
    </w:tbl>
    <w:p w14:paraId="2F580BD1" w14:textId="77777777" w:rsidR="00273636" w:rsidRPr="008C6D9F" w:rsidRDefault="00273636" w:rsidP="003B4F68">
      <w:pPr>
        <w:pBdr>
          <w:top w:val="nil"/>
          <w:left w:val="nil"/>
          <w:bottom w:val="nil"/>
          <w:right w:val="nil"/>
          <w:between w:val="nil"/>
          <w:bar w:val="nil"/>
        </w:pBdr>
        <w:rPr>
          <w:rFonts w:asciiTheme="majorHAnsi" w:hAnsiTheme="majorHAnsi"/>
        </w:rPr>
      </w:pPr>
    </w:p>
    <w:p w14:paraId="5FCA2EE2" w14:textId="77777777" w:rsidR="00273636" w:rsidRPr="008C6D9F" w:rsidRDefault="00273636" w:rsidP="003B4F68">
      <w:pPr>
        <w:rPr>
          <w:rFonts w:asciiTheme="majorHAnsi" w:hAnsiTheme="majorHAnsi"/>
        </w:rPr>
      </w:pPr>
      <w:r w:rsidRPr="008C6D9F">
        <w:rPr>
          <w:rFonts w:asciiTheme="majorHAnsi" w:hAnsiTheme="majorHAnsi"/>
        </w:rPr>
        <w:t>Grade of A-, A (90-100)</w:t>
      </w:r>
    </w:p>
    <w:p w14:paraId="6A758BC3" w14:textId="77777777" w:rsidR="00273636" w:rsidRPr="008C6D9F" w:rsidRDefault="00273636" w:rsidP="003B4F68">
      <w:pPr>
        <w:rPr>
          <w:rFonts w:asciiTheme="majorHAnsi" w:hAnsiTheme="majorHAnsi"/>
        </w:rPr>
      </w:pPr>
      <w:r w:rsidRPr="008C6D9F">
        <w:rPr>
          <w:rFonts w:asciiTheme="majorHAnsi" w:hAnsiTheme="majorHAnsi"/>
        </w:rPr>
        <w:t xml:space="preserve">“A” level work exudes “excellence”.  Excellence is demonstrated through completeness, reason, reflection, a high level of critical thinking, creativity, original thought and application of knowledge, readings, experiences, class discussions, and theory beyond what would be expected.  This is a </w:t>
      </w:r>
      <w:r w:rsidRPr="008C6D9F">
        <w:rPr>
          <w:rFonts w:asciiTheme="majorHAnsi" w:hAnsiTheme="majorHAnsi"/>
          <w:b/>
        </w:rPr>
        <w:t>WOW</w:t>
      </w:r>
      <w:r w:rsidRPr="008C6D9F">
        <w:rPr>
          <w:rFonts w:asciiTheme="majorHAnsi" w:hAnsiTheme="majorHAnsi"/>
        </w:rPr>
        <w:t xml:space="preserve"> assignment. </w:t>
      </w:r>
    </w:p>
    <w:p w14:paraId="3A7F94C0" w14:textId="77777777" w:rsidR="00273636" w:rsidRPr="008C6D9F" w:rsidRDefault="00273636" w:rsidP="003B4F68">
      <w:pPr>
        <w:rPr>
          <w:rFonts w:asciiTheme="majorHAnsi" w:hAnsiTheme="majorHAnsi"/>
        </w:rPr>
      </w:pPr>
    </w:p>
    <w:p w14:paraId="4B7A6C94" w14:textId="77777777" w:rsidR="00273636" w:rsidRPr="008C6D9F" w:rsidRDefault="00273636" w:rsidP="003B4F68">
      <w:pPr>
        <w:rPr>
          <w:rFonts w:asciiTheme="majorHAnsi" w:hAnsiTheme="majorHAnsi"/>
        </w:rPr>
      </w:pPr>
      <w:r w:rsidRPr="008C6D9F">
        <w:rPr>
          <w:rFonts w:asciiTheme="majorHAnsi" w:hAnsiTheme="majorHAnsi"/>
        </w:rPr>
        <w:t>Grade of B-, B, B+ (80-89)</w:t>
      </w:r>
    </w:p>
    <w:p w14:paraId="3DC522E8" w14:textId="46AD4E2E" w:rsidR="00273636" w:rsidRPr="008C6D9F" w:rsidRDefault="00273636" w:rsidP="000B35B6">
      <w:pPr>
        <w:rPr>
          <w:rFonts w:asciiTheme="majorHAnsi" w:hAnsiTheme="majorHAnsi"/>
        </w:rPr>
      </w:pPr>
      <w:r w:rsidRPr="008C6D9F">
        <w:rPr>
          <w:rFonts w:asciiTheme="majorHAnsi" w:hAnsiTheme="majorHAnsi"/>
        </w:rPr>
        <w:t xml:space="preserve">“B” level work shows a clear understanding of concepts/topics/processes and is well-organized, clear, concise and complete.  Originality of thought, reflection, and creativity are </w:t>
      </w:r>
      <w:r w:rsidRPr="008C6D9F">
        <w:rPr>
          <w:rFonts w:asciiTheme="majorHAnsi" w:hAnsiTheme="majorHAnsi"/>
        </w:rPr>
        <w:lastRenderedPageBreak/>
        <w:t xml:space="preserve">evident although not to the extent found in “A” work.  Application of prior knowledge, experiences, readings, and theory is evident.  This is a </w:t>
      </w:r>
      <w:r w:rsidRPr="008C6D9F">
        <w:rPr>
          <w:rFonts w:asciiTheme="majorHAnsi" w:hAnsiTheme="majorHAnsi"/>
          <w:b/>
        </w:rPr>
        <w:t>GOOD</w:t>
      </w:r>
      <w:r w:rsidRPr="008C6D9F">
        <w:rPr>
          <w:rFonts w:asciiTheme="majorHAnsi" w:hAnsiTheme="majorHAnsi"/>
        </w:rPr>
        <w:t xml:space="preserve"> assignment. </w:t>
      </w:r>
    </w:p>
    <w:p w14:paraId="2299BDE2" w14:textId="77777777" w:rsidR="00273636" w:rsidRPr="008C6D9F" w:rsidRDefault="00273636" w:rsidP="003B4F68">
      <w:pPr>
        <w:rPr>
          <w:rFonts w:asciiTheme="majorHAnsi" w:hAnsiTheme="majorHAnsi"/>
        </w:rPr>
      </w:pPr>
      <w:r w:rsidRPr="008C6D9F">
        <w:rPr>
          <w:rFonts w:asciiTheme="majorHAnsi" w:hAnsiTheme="majorHAnsi"/>
        </w:rPr>
        <w:t>Grade of C or C+ (74-79)</w:t>
      </w:r>
    </w:p>
    <w:p w14:paraId="7F165240" w14:textId="77777777" w:rsidR="00273636" w:rsidRPr="008C6D9F" w:rsidRDefault="00273636" w:rsidP="003B4F68">
      <w:pPr>
        <w:rPr>
          <w:rFonts w:asciiTheme="majorHAnsi" w:hAnsiTheme="majorHAnsi"/>
        </w:rPr>
      </w:pPr>
      <w:r w:rsidRPr="008C6D9F">
        <w:rPr>
          <w:rFonts w:asciiTheme="majorHAnsi" w:hAnsiTheme="majorHAnsi"/>
        </w:rPr>
        <w:t xml:space="preserve">“C or C+” level work shows a completed assignment with minimal critical thinking.  Little original thought, reflection or application of knowledge, experience, readings, or theory is evident.  Creativity is lacking.  This work demonstrates a very basic understanding of the course concepts/topics/processes.  This is a </w:t>
      </w:r>
      <w:r w:rsidRPr="008C6D9F">
        <w:rPr>
          <w:rFonts w:asciiTheme="majorHAnsi" w:hAnsiTheme="majorHAnsi"/>
          <w:b/>
        </w:rPr>
        <w:t>FAIR</w:t>
      </w:r>
      <w:r w:rsidRPr="008C6D9F">
        <w:rPr>
          <w:rFonts w:asciiTheme="majorHAnsi" w:hAnsiTheme="majorHAnsi"/>
        </w:rPr>
        <w:t xml:space="preserve"> assignment. </w:t>
      </w:r>
    </w:p>
    <w:p w14:paraId="165E6893" w14:textId="77777777" w:rsidR="00273636" w:rsidRPr="008C6D9F" w:rsidRDefault="00273636" w:rsidP="003B4F68">
      <w:pPr>
        <w:rPr>
          <w:rFonts w:asciiTheme="majorHAnsi" w:hAnsiTheme="majorHAnsi"/>
        </w:rPr>
      </w:pPr>
    </w:p>
    <w:p w14:paraId="3EDE84AD" w14:textId="77777777" w:rsidR="00273636" w:rsidRPr="008C6D9F" w:rsidRDefault="00273636" w:rsidP="003B4F68">
      <w:pPr>
        <w:rPr>
          <w:rFonts w:asciiTheme="majorHAnsi" w:hAnsiTheme="majorHAnsi"/>
        </w:rPr>
      </w:pPr>
      <w:r w:rsidRPr="008C6D9F">
        <w:rPr>
          <w:rFonts w:asciiTheme="majorHAnsi" w:hAnsiTheme="majorHAnsi"/>
        </w:rPr>
        <w:t>Grade of D+, D, D- or C- (60-73)</w:t>
      </w:r>
    </w:p>
    <w:p w14:paraId="7994C04E" w14:textId="77777777" w:rsidR="00273636" w:rsidRPr="008C6D9F" w:rsidRDefault="00273636" w:rsidP="003B4F68">
      <w:pPr>
        <w:rPr>
          <w:rFonts w:asciiTheme="majorHAnsi" w:hAnsiTheme="majorHAnsi"/>
        </w:rPr>
      </w:pPr>
      <w:r w:rsidRPr="008C6D9F">
        <w:rPr>
          <w:rFonts w:asciiTheme="majorHAnsi" w:hAnsiTheme="majorHAnsi"/>
        </w:rPr>
        <w:t xml:space="preserve">“D or C-” level work demonstrates a lack of understanding of the theories and concepts/topics/processes addressed in class and in the coursework.  Minimal or no effort is observable.  No original thought or application of knowledge is demonstrated.  Oral or written communication skills are poor, and the work may be incomplete.  This is an </w:t>
      </w:r>
      <w:r w:rsidRPr="008C6D9F">
        <w:rPr>
          <w:rFonts w:asciiTheme="majorHAnsi" w:hAnsiTheme="majorHAnsi"/>
          <w:b/>
        </w:rPr>
        <w:t>UNACCEPTABLE</w:t>
      </w:r>
      <w:r w:rsidRPr="008C6D9F">
        <w:rPr>
          <w:rFonts w:asciiTheme="majorHAnsi" w:hAnsiTheme="majorHAnsi"/>
        </w:rPr>
        <w:t xml:space="preserve"> assignment.    </w:t>
      </w:r>
    </w:p>
    <w:p w14:paraId="5AA259E9" w14:textId="77777777" w:rsidR="00273636" w:rsidRPr="008C6D9F" w:rsidRDefault="00273636" w:rsidP="003B4F68">
      <w:pPr>
        <w:rPr>
          <w:rFonts w:asciiTheme="majorHAnsi" w:hAnsiTheme="majorHAnsi"/>
        </w:rPr>
      </w:pPr>
    </w:p>
    <w:p w14:paraId="216016F0" w14:textId="77777777" w:rsidR="00273636" w:rsidRPr="008C6D9F" w:rsidRDefault="00273636" w:rsidP="003B4F68">
      <w:pPr>
        <w:rPr>
          <w:rFonts w:asciiTheme="majorHAnsi" w:hAnsiTheme="majorHAnsi"/>
        </w:rPr>
      </w:pPr>
      <w:r w:rsidRPr="008C6D9F">
        <w:rPr>
          <w:rFonts w:asciiTheme="majorHAnsi" w:hAnsiTheme="majorHAnsi"/>
        </w:rPr>
        <w:t>Grade of F (below 60)</w:t>
      </w:r>
    </w:p>
    <w:p w14:paraId="7E5CC01D" w14:textId="77777777" w:rsidR="00273636" w:rsidRPr="008C6D9F" w:rsidRDefault="00273636" w:rsidP="003B4F68">
      <w:pPr>
        <w:rPr>
          <w:rFonts w:asciiTheme="majorHAnsi" w:hAnsiTheme="majorHAnsi"/>
        </w:rPr>
      </w:pPr>
      <w:r w:rsidRPr="008C6D9F">
        <w:rPr>
          <w:rFonts w:asciiTheme="majorHAnsi" w:hAnsiTheme="majorHAnsi"/>
        </w:rPr>
        <w:t xml:space="preserve">“F” quality work is not expected in this course.  </w:t>
      </w:r>
    </w:p>
    <w:p w14:paraId="0BCFE43E" w14:textId="77777777" w:rsidR="008E604E" w:rsidRDefault="008E604E" w:rsidP="008E604E">
      <w:pPr>
        <w:rPr>
          <w:rFonts w:asciiTheme="majorHAnsi" w:hAnsiTheme="majorHAnsi"/>
          <w:b/>
        </w:rPr>
      </w:pPr>
    </w:p>
    <w:p w14:paraId="4173D96B" w14:textId="1468AEDF" w:rsidR="008E604E" w:rsidRPr="008E604E" w:rsidRDefault="008E604E" w:rsidP="008E604E">
      <w:pPr>
        <w:rPr>
          <w:rFonts w:asciiTheme="majorHAnsi" w:hAnsiTheme="majorHAnsi"/>
          <w:b/>
        </w:rPr>
      </w:pPr>
      <w:r w:rsidRPr="008C6D9F">
        <w:rPr>
          <w:rFonts w:asciiTheme="majorHAnsi" w:eastAsia="Batang" w:hAnsiTheme="majorHAnsi"/>
          <w:b/>
        </w:rPr>
        <w:t>Important Notes</w:t>
      </w:r>
    </w:p>
    <w:p w14:paraId="000F73A5" w14:textId="77777777" w:rsidR="008E604E" w:rsidRPr="008E604E" w:rsidRDefault="008E604E" w:rsidP="008E604E">
      <w:pPr>
        <w:pBdr>
          <w:top w:val="nil"/>
          <w:left w:val="nil"/>
          <w:bottom w:val="nil"/>
          <w:right w:val="nil"/>
          <w:between w:val="nil"/>
          <w:bar w:val="nil"/>
        </w:pBdr>
        <w:ind w:right="450"/>
        <w:rPr>
          <w:rFonts w:asciiTheme="majorHAnsi" w:hAnsiTheme="majorHAnsi"/>
          <w:u w:val="single"/>
        </w:rPr>
      </w:pPr>
      <w:r w:rsidRPr="008E604E">
        <w:rPr>
          <w:rFonts w:asciiTheme="majorHAnsi" w:hAnsiTheme="majorHAnsi"/>
          <w:bCs/>
          <w:u w:val="single"/>
        </w:rPr>
        <w:t>Academic Honesty:</w:t>
      </w:r>
      <w:r w:rsidRPr="008E604E">
        <w:rPr>
          <w:rFonts w:asciiTheme="majorHAnsi" w:hAnsiTheme="majorHAnsi"/>
          <w:u w:val="single"/>
        </w:rPr>
        <w:t xml:space="preserve"> </w:t>
      </w:r>
    </w:p>
    <w:p w14:paraId="6BD42940" w14:textId="47856902" w:rsidR="008E604E" w:rsidRPr="008C6D9F" w:rsidRDefault="008E604E" w:rsidP="008E604E">
      <w:pPr>
        <w:pBdr>
          <w:top w:val="nil"/>
          <w:left w:val="nil"/>
          <w:bottom w:val="nil"/>
          <w:right w:val="nil"/>
          <w:between w:val="nil"/>
          <w:bar w:val="nil"/>
        </w:pBdr>
        <w:ind w:left="720" w:right="450"/>
        <w:rPr>
          <w:rFonts w:asciiTheme="majorHAnsi" w:hAnsiTheme="majorHAnsi"/>
          <w:u w:val="single"/>
        </w:rPr>
      </w:pPr>
      <w:r w:rsidRPr="008C6D9F">
        <w:rPr>
          <w:rFonts w:asciiTheme="majorHAnsi" w:hAnsiTheme="majorHAnsi"/>
        </w:rPr>
        <w:t xml:space="preserve">A standard of honesty, fairly applied to all students, is essential to a learning environment.  Students </w:t>
      </w:r>
      <w:r w:rsidR="000B35B6">
        <w:rPr>
          <w:rFonts w:asciiTheme="majorHAnsi" w:hAnsiTheme="majorHAnsi"/>
        </w:rPr>
        <w:t xml:space="preserve">violating this </w:t>
      </w:r>
      <w:r w:rsidRPr="008C6D9F">
        <w:rPr>
          <w:rFonts w:asciiTheme="majorHAnsi" w:hAnsiTheme="majorHAnsi"/>
        </w:rPr>
        <w:t>standard must accept the consequences; penalties are assessed by instructors or other designated people.  Serious cases may result in discipline at the college or University level and may result in suspension or dismissal.  Dismissal from a college for academic dishonesty constitutes dismissal from the University. (</w:t>
      </w:r>
      <w:r w:rsidRPr="008C6D9F">
        <w:rPr>
          <w:rFonts w:asciiTheme="majorHAnsi" w:hAnsiTheme="majorHAnsi"/>
          <w:u w:val="single"/>
        </w:rPr>
        <w:t>WSU Student Code of Conduct)</w:t>
      </w:r>
    </w:p>
    <w:p w14:paraId="453F71D0" w14:textId="77777777" w:rsidR="008E604E" w:rsidRPr="008C6D9F" w:rsidRDefault="008E604E" w:rsidP="008E604E">
      <w:pPr>
        <w:pBdr>
          <w:top w:val="nil"/>
          <w:left w:val="nil"/>
          <w:bottom w:val="nil"/>
          <w:right w:val="nil"/>
          <w:between w:val="nil"/>
          <w:bar w:val="nil"/>
        </w:pBdr>
        <w:ind w:right="450"/>
        <w:rPr>
          <w:rFonts w:asciiTheme="majorHAnsi" w:hAnsiTheme="majorHAnsi"/>
          <w:b/>
          <w:bCs/>
        </w:rPr>
      </w:pPr>
    </w:p>
    <w:p w14:paraId="2DFE1FE4" w14:textId="77777777" w:rsidR="008E604E" w:rsidRPr="008E604E" w:rsidRDefault="008E604E" w:rsidP="008E604E">
      <w:pPr>
        <w:pBdr>
          <w:top w:val="nil"/>
          <w:left w:val="nil"/>
          <w:bottom w:val="nil"/>
          <w:right w:val="nil"/>
          <w:between w:val="nil"/>
          <w:bar w:val="nil"/>
        </w:pBdr>
        <w:ind w:right="450"/>
        <w:rPr>
          <w:rFonts w:asciiTheme="majorHAnsi" w:hAnsiTheme="majorHAnsi"/>
          <w:u w:val="single"/>
        </w:rPr>
      </w:pPr>
      <w:r w:rsidRPr="008E604E">
        <w:rPr>
          <w:rFonts w:asciiTheme="majorHAnsi" w:hAnsiTheme="majorHAnsi"/>
          <w:u w:val="single"/>
        </w:rPr>
        <w:t xml:space="preserve">Intellectual Property: </w:t>
      </w:r>
    </w:p>
    <w:p w14:paraId="091A33D1" w14:textId="77777777" w:rsidR="008E604E" w:rsidRPr="008C6D9F" w:rsidRDefault="008E604E" w:rsidP="008E604E">
      <w:pPr>
        <w:pBdr>
          <w:top w:val="nil"/>
          <w:left w:val="nil"/>
          <w:bottom w:val="nil"/>
          <w:right w:val="nil"/>
          <w:between w:val="nil"/>
          <w:bar w:val="nil"/>
        </w:pBdr>
        <w:ind w:left="720" w:right="450"/>
        <w:rPr>
          <w:rFonts w:asciiTheme="majorHAnsi" w:hAnsiTheme="majorHAnsi"/>
        </w:rPr>
      </w:pPr>
      <w:r w:rsidRPr="008C6D9F">
        <w:rPr>
          <w:rFonts w:asciiTheme="majorHAnsi" w:hAnsiTheme="majorHAnsi"/>
        </w:rPr>
        <w:t>Wichita State University students are subject to Board of Regents and University policies (see http://webs.wichita.edu/inaudit/ch9_10.htm) regarding intellectual property rights.  Any questions regarding these rights and any disputes that arise under these policies will be resolved by the President of the University, or the President’s designee, and such decision will constitute the final decision.</w:t>
      </w:r>
    </w:p>
    <w:p w14:paraId="4D427F10" w14:textId="77777777" w:rsidR="008E604E" w:rsidRPr="008C6D9F" w:rsidRDefault="008E604E" w:rsidP="008E604E">
      <w:pPr>
        <w:pBdr>
          <w:top w:val="nil"/>
          <w:left w:val="nil"/>
          <w:bottom w:val="nil"/>
          <w:right w:val="nil"/>
          <w:between w:val="nil"/>
          <w:bar w:val="nil"/>
        </w:pBdr>
        <w:ind w:right="450"/>
        <w:rPr>
          <w:rFonts w:asciiTheme="majorHAnsi" w:hAnsiTheme="majorHAnsi"/>
          <w:b/>
          <w:bCs/>
        </w:rPr>
      </w:pPr>
    </w:p>
    <w:p w14:paraId="0B11741D" w14:textId="77777777" w:rsidR="008E604E" w:rsidRPr="008E604E" w:rsidRDefault="008E604E" w:rsidP="008E604E">
      <w:pPr>
        <w:pBdr>
          <w:top w:val="nil"/>
          <w:left w:val="nil"/>
          <w:bottom w:val="nil"/>
          <w:right w:val="nil"/>
          <w:between w:val="nil"/>
          <w:bar w:val="nil"/>
        </w:pBdr>
        <w:ind w:right="540"/>
        <w:rPr>
          <w:rFonts w:asciiTheme="majorHAnsi" w:hAnsiTheme="majorHAnsi"/>
          <w:u w:val="single"/>
        </w:rPr>
      </w:pPr>
      <w:r w:rsidRPr="008E604E">
        <w:rPr>
          <w:rFonts w:asciiTheme="majorHAnsi" w:hAnsiTheme="majorHAnsi"/>
          <w:bCs/>
          <w:u w:val="single"/>
        </w:rPr>
        <w:t>Disabilities:</w:t>
      </w:r>
      <w:r w:rsidRPr="008E604E">
        <w:rPr>
          <w:rFonts w:asciiTheme="majorHAnsi" w:hAnsiTheme="majorHAnsi"/>
          <w:u w:val="single"/>
        </w:rPr>
        <w:t xml:space="preserve"> </w:t>
      </w:r>
    </w:p>
    <w:p w14:paraId="37A03435" w14:textId="77777777" w:rsidR="008E604E" w:rsidRPr="008C6D9F" w:rsidRDefault="008E604E" w:rsidP="008E604E">
      <w:pPr>
        <w:pBdr>
          <w:top w:val="nil"/>
          <w:left w:val="nil"/>
          <w:bottom w:val="nil"/>
          <w:right w:val="nil"/>
          <w:between w:val="nil"/>
          <w:bar w:val="nil"/>
        </w:pBdr>
        <w:ind w:left="720" w:right="540"/>
        <w:rPr>
          <w:rFonts w:asciiTheme="majorHAnsi" w:hAnsiTheme="majorHAnsi"/>
          <w:b/>
          <w:bCs/>
        </w:rPr>
      </w:pPr>
      <w:r w:rsidRPr="008C6D9F">
        <w:rPr>
          <w:rFonts w:asciiTheme="majorHAnsi" w:hAnsiTheme="majorHAnsi"/>
        </w:rPr>
        <w:t xml:space="preserve">ADA: If you have a physical, perceptual, psychiatric/emotional, medical, or learning disability that may impact your ability to carry out assigned course work, contact the Office of Disability Services (DS), Grace Wilkie Annex, room 173. (Voice/TDD 978-3309).  ODS will review your concerns, confirm your disability, and determine, with you, what accommodations are necessary. All information and documentation of your disability is confidential and will not be released by DS without your written permission. </w:t>
      </w:r>
    </w:p>
    <w:p w14:paraId="17FFAD86" w14:textId="77777777" w:rsidR="008E604E" w:rsidRPr="008C6D9F" w:rsidRDefault="008E604E" w:rsidP="008E604E">
      <w:pPr>
        <w:pBdr>
          <w:top w:val="nil"/>
          <w:left w:val="nil"/>
          <w:bottom w:val="nil"/>
          <w:right w:val="nil"/>
          <w:between w:val="nil"/>
          <w:bar w:val="nil"/>
        </w:pBdr>
        <w:ind w:right="540"/>
        <w:rPr>
          <w:rFonts w:asciiTheme="majorHAnsi" w:hAnsiTheme="majorHAnsi"/>
          <w:b/>
          <w:bCs/>
        </w:rPr>
      </w:pPr>
    </w:p>
    <w:p w14:paraId="46B0A01B" w14:textId="77777777" w:rsidR="008E604E" w:rsidRPr="008E604E" w:rsidRDefault="008E604E" w:rsidP="008E604E">
      <w:pPr>
        <w:pBdr>
          <w:top w:val="nil"/>
          <w:left w:val="nil"/>
          <w:bottom w:val="nil"/>
          <w:right w:val="nil"/>
          <w:between w:val="nil"/>
          <w:bar w:val="nil"/>
        </w:pBdr>
        <w:ind w:right="540"/>
        <w:rPr>
          <w:rFonts w:asciiTheme="majorHAnsi" w:hAnsiTheme="majorHAnsi"/>
          <w:bCs/>
          <w:u w:val="single"/>
        </w:rPr>
      </w:pPr>
      <w:r w:rsidRPr="008E604E">
        <w:rPr>
          <w:rFonts w:asciiTheme="majorHAnsi" w:hAnsiTheme="majorHAnsi"/>
          <w:bCs/>
          <w:u w:val="single"/>
        </w:rPr>
        <w:t xml:space="preserve">Inclusive Excellence: </w:t>
      </w:r>
    </w:p>
    <w:p w14:paraId="00FB0F05" w14:textId="5056ABFF" w:rsidR="008E604E" w:rsidRPr="008C6D9F" w:rsidRDefault="008E604E" w:rsidP="008E604E">
      <w:pPr>
        <w:pBdr>
          <w:top w:val="nil"/>
          <w:left w:val="nil"/>
          <w:bottom w:val="nil"/>
          <w:right w:val="nil"/>
          <w:between w:val="nil"/>
          <w:bar w:val="nil"/>
        </w:pBdr>
        <w:ind w:left="720" w:right="540"/>
        <w:rPr>
          <w:rFonts w:asciiTheme="majorHAnsi" w:hAnsiTheme="majorHAnsi"/>
          <w:b/>
          <w:bCs/>
        </w:rPr>
      </w:pPr>
      <w:r w:rsidRPr="008C6D9F">
        <w:rPr>
          <w:rFonts w:asciiTheme="majorHAnsi" w:hAnsiTheme="majorHAnsi"/>
        </w:rPr>
        <w:t>Wichita State University is committed to achieving “Inclusive Excellence” and institutio</w:t>
      </w:r>
      <w:r w:rsidR="000B35B6">
        <w:rPr>
          <w:rFonts w:asciiTheme="majorHAnsi" w:hAnsiTheme="majorHAnsi"/>
        </w:rPr>
        <w:t>nal strength through curricula</w:t>
      </w:r>
      <w:r w:rsidRPr="008C6D9F">
        <w:rPr>
          <w:rFonts w:asciiTheme="majorHAnsi" w:hAnsiTheme="majorHAnsi"/>
        </w:rPr>
        <w:t xml:space="preserve"> and other practices, which promote and encourage the intermingling of its students, faculty, and staff from different backgrounds, in a challenging intellectual and multicultural climate that is marked by respect and appreciation for the spectrum of human </w:t>
      </w:r>
      <w:r w:rsidRPr="008C6D9F">
        <w:rPr>
          <w:rFonts w:asciiTheme="majorHAnsi" w:hAnsiTheme="majorHAnsi"/>
        </w:rPr>
        <w:lastRenderedPageBreak/>
        <w:t>diversity.  The University is also committed to an “all-inclusive” diversity and does not discriminate on the basis of race, ethnicity, gender, gender identity/expression, sexual orientation, age, socioeconomic status, disability, religion, national origin, or military status.</w:t>
      </w:r>
    </w:p>
    <w:p w14:paraId="3A7BD2D0" w14:textId="77777777" w:rsidR="008E604E" w:rsidRPr="008C6D9F" w:rsidRDefault="008E604E" w:rsidP="008E604E">
      <w:pPr>
        <w:pBdr>
          <w:top w:val="nil"/>
          <w:left w:val="nil"/>
          <w:bottom w:val="nil"/>
          <w:right w:val="nil"/>
          <w:between w:val="nil"/>
          <w:bar w:val="nil"/>
        </w:pBdr>
        <w:ind w:right="540"/>
        <w:rPr>
          <w:rFonts w:asciiTheme="majorHAnsi" w:hAnsiTheme="majorHAnsi"/>
          <w:b/>
          <w:bCs/>
        </w:rPr>
      </w:pPr>
    </w:p>
    <w:p w14:paraId="3B533E8B" w14:textId="77777777" w:rsidR="008E604E" w:rsidRPr="008E604E" w:rsidRDefault="008E604E" w:rsidP="008E604E">
      <w:pPr>
        <w:pBdr>
          <w:top w:val="nil"/>
          <w:left w:val="nil"/>
          <w:bottom w:val="nil"/>
          <w:right w:val="nil"/>
          <w:between w:val="nil"/>
          <w:bar w:val="nil"/>
        </w:pBdr>
        <w:ind w:right="540"/>
        <w:rPr>
          <w:rFonts w:asciiTheme="majorHAnsi" w:hAnsiTheme="majorHAnsi"/>
          <w:bCs/>
          <w:u w:val="single"/>
        </w:rPr>
      </w:pPr>
      <w:r w:rsidRPr="008E604E">
        <w:rPr>
          <w:rFonts w:asciiTheme="majorHAnsi" w:hAnsiTheme="majorHAnsi"/>
          <w:bCs/>
          <w:u w:val="single"/>
        </w:rPr>
        <w:t xml:space="preserve">Counseling &amp; Testing: </w:t>
      </w:r>
    </w:p>
    <w:p w14:paraId="03933CA8" w14:textId="77777777" w:rsidR="008E604E" w:rsidRPr="008C6D9F" w:rsidRDefault="008E604E" w:rsidP="008E604E">
      <w:pPr>
        <w:pBdr>
          <w:top w:val="nil"/>
          <w:left w:val="nil"/>
          <w:bottom w:val="nil"/>
          <w:right w:val="nil"/>
          <w:between w:val="nil"/>
          <w:bar w:val="nil"/>
        </w:pBdr>
        <w:ind w:left="720" w:right="540"/>
        <w:rPr>
          <w:rFonts w:asciiTheme="majorHAnsi" w:hAnsiTheme="majorHAnsi"/>
          <w:b/>
          <w:bCs/>
        </w:rPr>
      </w:pPr>
      <w:r w:rsidRPr="008C6D9F">
        <w:rPr>
          <w:rFonts w:asciiTheme="majorHAnsi" w:hAnsiTheme="majorHAnsi"/>
        </w:rPr>
        <w:t>The WSU Counseling &amp; Testing Center provides professional counseling services to students, faculty and staff; administers tests and offers test preparation workshops; and presents programs on topics promoting personal and professional growth.  Services are low cost and confidential.  They are located in room 320 of Grace Wilkie Hall, and their phone number is (316) 978-3440.  The Counseling &amp; Testing Center is open on all days that the University is officially open. If you have a mental health emergency during the times that the Counseling &amp; Testing Center is not open, please call COMCARE Crisis Services at (316) 660-7500.</w:t>
      </w:r>
    </w:p>
    <w:p w14:paraId="428AAA8F" w14:textId="77777777" w:rsidR="008E604E" w:rsidRPr="008C6D9F" w:rsidRDefault="008E604E" w:rsidP="008E604E">
      <w:pPr>
        <w:pBdr>
          <w:top w:val="nil"/>
          <w:left w:val="nil"/>
          <w:bottom w:val="nil"/>
          <w:right w:val="nil"/>
          <w:between w:val="nil"/>
          <w:bar w:val="nil"/>
        </w:pBdr>
        <w:ind w:right="540"/>
        <w:rPr>
          <w:rFonts w:asciiTheme="majorHAnsi" w:hAnsiTheme="majorHAnsi"/>
          <w:b/>
          <w:bCs/>
        </w:rPr>
      </w:pPr>
    </w:p>
    <w:p w14:paraId="5CBE0C42" w14:textId="77777777" w:rsidR="008E604E" w:rsidRPr="008E604E" w:rsidRDefault="008E604E" w:rsidP="008E604E">
      <w:pPr>
        <w:pBdr>
          <w:top w:val="nil"/>
          <w:left w:val="nil"/>
          <w:bottom w:val="nil"/>
          <w:right w:val="nil"/>
          <w:between w:val="nil"/>
          <w:bar w:val="nil"/>
        </w:pBdr>
        <w:ind w:right="540"/>
        <w:rPr>
          <w:rFonts w:asciiTheme="majorHAnsi" w:hAnsiTheme="majorHAnsi"/>
          <w:u w:val="single"/>
        </w:rPr>
      </w:pPr>
      <w:r w:rsidRPr="008E604E">
        <w:rPr>
          <w:rFonts w:asciiTheme="majorHAnsi" w:hAnsiTheme="majorHAnsi"/>
          <w:u w:val="single"/>
        </w:rPr>
        <w:t xml:space="preserve">Student Health Services: </w:t>
      </w:r>
    </w:p>
    <w:p w14:paraId="01E937CA" w14:textId="77777777" w:rsidR="008E604E" w:rsidRPr="008C6D9F" w:rsidRDefault="008E604E" w:rsidP="008E604E">
      <w:pPr>
        <w:pBdr>
          <w:top w:val="nil"/>
          <w:left w:val="nil"/>
          <w:bottom w:val="nil"/>
          <w:right w:val="nil"/>
          <w:between w:val="nil"/>
          <w:bar w:val="nil"/>
        </w:pBdr>
        <w:ind w:left="720" w:right="540"/>
        <w:rPr>
          <w:rFonts w:asciiTheme="majorHAnsi" w:hAnsiTheme="majorHAnsi"/>
        </w:rPr>
      </w:pPr>
      <w:r w:rsidRPr="008C6D9F">
        <w:rPr>
          <w:rFonts w:asciiTheme="majorHAnsi" w:hAnsiTheme="majorHAnsi"/>
        </w:rPr>
        <w:t xml:space="preserve">WSU’s Student Health clinic is located in Ahlberg Hall.  Hours are 8:00am to 4:00pm (3:00pm on Fridays), though the clinic may be closed occasionally on Wednesdays from noon to 1:30pm.  In addition to outpatient and preventive care (including immunizations, a prescription service, and testing/counseling for sexually transmitted infections), Student Health can handle minor injuries.  All services are confidential.  For more information see </w:t>
      </w:r>
      <w:hyperlink r:id="rId11" w:history="1">
        <w:r w:rsidRPr="008C6D9F">
          <w:rPr>
            <w:rStyle w:val="Hyperlink"/>
            <w:rFonts w:asciiTheme="majorHAnsi" w:hAnsiTheme="majorHAnsi"/>
          </w:rPr>
          <w:t>www.wichita.edu/studenthealth</w:t>
        </w:r>
      </w:hyperlink>
      <w:r w:rsidRPr="008C6D9F">
        <w:rPr>
          <w:rFonts w:asciiTheme="majorHAnsi" w:hAnsiTheme="majorHAnsi"/>
        </w:rPr>
        <w:t>.</w:t>
      </w:r>
    </w:p>
    <w:p w14:paraId="6B0E04DD" w14:textId="77777777" w:rsidR="008E604E" w:rsidRPr="008C6D9F" w:rsidRDefault="008E604E" w:rsidP="008E604E">
      <w:pPr>
        <w:pBdr>
          <w:top w:val="nil"/>
          <w:left w:val="nil"/>
          <w:bottom w:val="nil"/>
          <w:right w:val="nil"/>
          <w:between w:val="nil"/>
          <w:bar w:val="nil"/>
        </w:pBdr>
        <w:ind w:right="540"/>
        <w:rPr>
          <w:rFonts w:asciiTheme="majorHAnsi" w:hAnsiTheme="majorHAnsi"/>
          <w:b/>
          <w:bCs/>
        </w:rPr>
      </w:pPr>
    </w:p>
    <w:p w14:paraId="13DD933E" w14:textId="77777777" w:rsidR="008E604E" w:rsidRPr="008E604E" w:rsidRDefault="008E604E" w:rsidP="008E604E">
      <w:pPr>
        <w:rPr>
          <w:rFonts w:asciiTheme="majorHAnsi" w:hAnsiTheme="majorHAnsi"/>
          <w:u w:val="single"/>
        </w:rPr>
      </w:pPr>
      <w:r w:rsidRPr="008E604E">
        <w:rPr>
          <w:rFonts w:asciiTheme="majorHAnsi" w:hAnsiTheme="majorHAnsi"/>
          <w:u w:val="single"/>
        </w:rPr>
        <w:t xml:space="preserve">The Heskett Center and Campus Recreation:  </w:t>
      </w:r>
    </w:p>
    <w:p w14:paraId="36666CCB" w14:textId="77777777" w:rsidR="008E604E" w:rsidRPr="008C6D9F" w:rsidRDefault="008E604E" w:rsidP="008E604E">
      <w:pPr>
        <w:ind w:left="720"/>
        <w:rPr>
          <w:rFonts w:asciiTheme="majorHAnsi" w:hAnsiTheme="majorHAnsi"/>
        </w:rPr>
      </w:pPr>
      <w:r w:rsidRPr="008C6D9F">
        <w:rPr>
          <w:rFonts w:asciiTheme="majorHAnsi" w:hAnsiTheme="majorHAnsi"/>
        </w:rPr>
        <w:t>Whether you want to be active on campus, relieve the stress from classes or take care of your body, Wichita State Campus Recreation is the place for you.  Campus Recreation, located inside the Heskett Center, contributes to the health, education, and development of Wichita State University students, faculty, staff, alumni, and community members by offering quality programs and services.  With many programs and facilities that are free to all students and members, Campus Recreation offers its members limitless opportunities.  For more information about our services see www.wichita.edu/heskett.</w:t>
      </w:r>
    </w:p>
    <w:p w14:paraId="1268753A" w14:textId="77777777" w:rsidR="008E604E" w:rsidRPr="008C6D9F" w:rsidRDefault="008E604E" w:rsidP="008E604E">
      <w:pPr>
        <w:ind w:right="-990"/>
        <w:rPr>
          <w:rFonts w:asciiTheme="majorHAnsi" w:hAnsiTheme="majorHAnsi"/>
          <w:b/>
        </w:rPr>
      </w:pPr>
    </w:p>
    <w:p w14:paraId="4C65DE81" w14:textId="77777777" w:rsidR="008E604E" w:rsidRPr="008E604E" w:rsidRDefault="008E604E" w:rsidP="008E604E">
      <w:pPr>
        <w:rPr>
          <w:rFonts w:asciiTheme="majorHAnsi" w:hAnsiTheme="majorHAnsi"/>
          <w:u w:val="single"/>
        </w:rPr>
      </w:pPr>
      <w:r w:rsidRPr="008E604E">
        <w:rPr>
          <w:rFonts w:asciiTheme="majorHAnsi" w:hAnsiTheme="majorHAnsi"/>
          <w:u w:val="single"/>
        </w:rPr>
        <w:t xml:space="preserve">Shocker Alert System: </w:t>
      </w:r>
    </w:p>
    <w:p w14:paraId="7B15C9AF" w14:textId="77777777" w:rsidR="008E604E" w:rsidRPr="008C6D9F" w:rsidRDefault="008E604E" w:rsidP="008E604E">
      <w:pPr>
        <w:ind w:left="720"/>
        <w:rPr>
          <w:rFonts w:asciiTheme="majorHAnsi" w:hAnsiTheme="majorHAnsi"/>
        </w:rPr>
      </w:pPr>
      <w:r w:rsidRPr="008C6D9F">
        <w:rPr>
          <w:rFonts w:asciiTheme="majorHAnsi" w:hAnsiTheme="majorHAnsi"/>
        </w:rPr>
        <w:t xml:space="preserve">SAS facilitates electronic emergency notification to individual faculty, staff, and students within the University community are delivered through mass e-mail and cell phone text messaging.  See </w:t>
      </w:r>
      <w:hyperlink r:id="rId12" w:history="1">
        <w:r w:rsidRPr="008C6D9F">
          <w:rPr>
            <w:rStyle w:val="Hyperlink"/>
            <w:rFonts w:asciiTheme="majorHAnsi" w:hAnsiTheme="majorHAnsi"/>
          </w:rPr>
          <w:t>www.wichita.edu/alert</w:t>
        </w:r>
      </w:hyperlink>
      <w:r w:rsidRPr="008C6D9F">
        <w:rPr>
          <w:rFonts w:asciiTheme="majorHAnsi" w:hAnsiTheme="majorHAnsi"/>
        </w:rPr>
        <w:t xml:space="preserve"> to elect to opt-in to SAS to receive emergency notification by text message.</w:t>
      </w:r>
    </w:p>
    <w:p w14:paraId="0DE74214" w14:textId="77777777" w:rsidR="008E604E" w:rsidRPr="008C6D9F" w:rsidRDefault="008E604E" w:rsidP="008E604E">
      <w:pPr>
        <w:ind w:right="-990"/>
        <w:rPr>
          <w:rFonts w:asciiTheme="majorHAnsi" w:hAnsiTheme="majorHAnsi"/>
        </w:rPr>
      </w:pPr>
    </w:p>
    <w:p w14:paraId="7BDEA459" w14:textId="77777777" w:rsidR="008E604E" w:rsidRPr="008E604E" w:rsidRDefault="008E604E" w:rsidP="008E604E">
      <w:pPr>
        <w:rPr>
          <w:rFonts w:asciiTheme="majorHAnsi" w:hAnsiTheme="majorHAnsi"/>
          <w:u w:val="single"/>
        </w:rPr>
      </w:pPr>
      <w:r w:rsidRPr="008E604E">
        <w:rPr>
          <w:rFonts w:asciiTheme="majorHAnsi" w:hAnsiTheme="majorHAnsi"/>
          <w:u w:val="single"/>
        </w:rPr>
        <w:t xml:space="preserve">Course Definition and Assignment of Credit Hours: </w:t>
      </w:r>
    </w:p>
    <w:p w14:paraId="2753D52E" w14:textId="77777777" w:rsidR="008E604E" w:rsidRPr="008C6D9F" w:rsidRDefault="008E604E" w:rsidP="008E604E">
      <w:pPr>
        <w:ind w:left="720"/>
        <w:rPr>
          <w:rFonts w:asciiTheme="majorHAnsi" w:hAnsiTheme="majorHAnsi"/>
        </w:rPr>
      </w:pPr>
      <w:r w:rsidRPr="008C6D9F">
        <w:rPr>
          <w:rFonts w:asciiTheme="majorHAnsi" w:hAnsiTheme="majorHAnsi"/>
        </w:rPr>
        <w:t xml:space="preserve">The expectation of work in order to be successful in this 3 credit course is three hours of out of class work for each hour spent in class. This includes work assigned online through Blackboard, readings, written assignments and other course related activities. </w:t>
      </w:r>
    </w:p>
    <w:p w14:paraId="56262073" w14:textId="77777777" w:rsidR="008E604E" w:rsidRPr="008C6D9F" w:rsidRDefault="008E604E" w:rsidP="008E604E">
      <w:pPr>
        <w:jc w:val="center"/>
        <w:rPr>
          <w:rFonts w:asciiTheme="majorHAnsi" w:hAnsiTheme="majorHAnsi"/>
          <w:b/>
        </w:rPr>
      </w:pPr>
    </w:p>
    <w:p w14:paraId="0FB7B459" w14:textId="3D697DE3" w:rsidR="000B35B6" w:rsidRDefault="000B35B6">
      <w:pPr>
        <w:spacing w:after="200" w:line="276" w:lineRule="auto"/>
        <w:rPr>
          <w:rFonts w:asciiTheme="majorHAnsi" w:hAnsiTheme="majorHAnsi"/>
        </w:rPr>
      </w:pPr>
      <w:r>
        <w:rPr>
          <w:rFonts w:asciiTheme="majorHAnsi" w:hAnsiTheme="majorHAnsi"/>
        </w:rPr>
        <w:br w:type="page"/>
      </w:r>
    </w:p>
    <w:p w14:paraId="5107A6BE" w14:textId="5BCF0843" w:rsidR="002F3188" w:rsidRPr="008C6D9F" w:rsidRDefault="002F3188" w:rsidP="003B4F68">
      <w:pPr>
        <w:rPr>
          <w:rFonts w:asciiTheme="majorHAnsi" w:hAnsiTheme="majorHAnsi"/>
        </w:rPr>
      </w:pPr>
      <w:bookmarkStart w:id="0" w:name="_GoBack"/>
      <w:bookmarkEnd w:id="0"/>
    </w:p>
    <w:p w14:paraId="307CD4CC" w14:textId="77777777" w:rsidR="00F058E1" w:rsidRPr="008C6D9F" w:rsidRDefault="00F058E1" w:rsidP="003B4F68">
      <w:pPr>
        <w:pStyle w:val="BodyText"/>
        <w:rPr>
          <w:rFonts w:asciiTheme="majorHAnsi" w:hAnsiTheme="majorHAnsi"/>
          <w:b w:val="0"/>
          <w:szCs w:val="24"/>
        </w:rPr>
      </w:pPr>
    </w:p>
    <w:tbl>
      <w:tblPr>
        <w:tblStyle w:val="TableGrid"/>
        <w:tblW w:w="8885" w:type="dxa"/>
        <w:tblLook w:val="04A0" w:firstRow="1" w:lastRow="0" w:firstColumn="1" w:lastColumn="0" w:noHBand="0" w:noVBand="1"/>
      </w:tblPr>
      <w:tblGrid>
        <w:gridCol w:w="1818"/>
        <w:gridCol w:w="3075"/>
        <w:gridCol w:w="3992"/>
      </w:tblGrid>
      <w:tr w:rsidR="00E432A9" w:rsidRPr="008C6D9F" w14:paraId="2A00A94F" w14:textId="77777777" w:rsidTr="002F3188">
        <w:tc>
          <w:tcPr>
            <w:tcW w:w="1818" w:type="dxa"/>
          </w:tcPr>
          <w:p w14:paraId="746AB649" w14:textId="3D0C0A35" w:rsidR="00E432A9" w:rsidRPr="008C6D9F" w:rsidRDefault="00E432A9" w:rsidP="003B4F68">
            <w:pPr>
              <w:jc w:val="center"/>
              <w:rPr>
                <w:rFonts w:asciiTheme="majorHAnsi" w:hAnsiTheme="majorHAnsi"/>
                <w:b/>
              </w:rPr>
            </w:pPr>
            <w:r w:rsidRPr="008C6D9F">
              <w:rPr>
                <w:rFonts w:asciiTheme="majorHAnsi" w:hAnsiTheme="majorHAnsi"/>
                <w:b/>
              </w:rPr>
              <w:t>DATE</w:t>
            </w:r>
          </w:p>
        </w:tc>
        <w:tc>
          <w:tcPr>
            <w:tcW w:w="3075" w:type="dxa"/>
          </w:tcPr>
          <w:p w14:paraId="3CE000A3" w14:textId="4EF50AA2" w:rsidR="00E432A9" w:rsidRPr="008C6D9F" w:rsidRDefault="00E432A9" w:rsidP="003B4F68">
            <w:pPr>
              <w:jc w:val="center"/>
              <w:rPr>
                <w:rFonts w:asciiTheme="majorHAnsi" w:hAnsiTheme="majorHAnsi"/>
                <w:b/>
              </w:rPr>
            </w:pPr>
            <w:r w:rsidRPr="008C6D9F">
              <w:rPr>
                <w:rFonts w:asciiTheme="majorHAnsi" w:hAnsiTheme="majorHAnsi"/>
                <w:b/>
              </w:rPr>
              <w:t>TOPIC</w:t>
            </w:r>
          </w:p>
          <w:p w14:paraId="78853944" w14:textId="77777777" w:rsidR="00E432A9" w:rsidRPr="008C6D9F" w:rsidRDefault="00E432A9" w:rsidP="003B4F68">
            <w:pPr>
              <w:jc w:val="center"/>
              <w:rPr>
                <w:rFonts w:asciiTheme="majorHAnsi" w:hAnsiTheme="majorHAnsi"/>
                <w:b/>
              </w:rPr>
            </w:pPr>
          </w:p>
        </w:tc>
        <w:tc>
          <w:tcPr>
            <w:tcW w:w="3992" w:type="dxa"/>
          </w:tcPr>
          <w:p w14:paraId="29F2CD8E" w14:textId="191496E3" w:rsidR="00E432A9" w:rsidRPr="008C6D9F" w:rsidRDefault="00E432A9" w:rsidP="003B4F68">
            <w:pPr>
              <w:ind w:right="209"/>
              <w:jc w:val="center"/>
              <w:rPr>
                <w:rFonts w:asciiTheme="majorHAnsi" w:hAnsiTheme="majorHAnsi"/>
                <w:b/>
              </w:rPr>
            </w:pPr>
            <w:r w:rsidRPr="008C6D9F">
              <w:rPr>
                <w:rFonts w:asciiTheme="majorHAnsi" w:hAnsiTheme="majorHAnsi"/>
                <w:b/>
              </w:rPr>
              <w:t>ASSIGNMENT</w:t>
            </w:r>
            <w:r w:rsidR="006A7808" w:rsidRPr="008C6D9F">
              <w:rPr>
                <w:rFonts w:asciiTheme="majorHAnsi" w:hAnsiTheme="majorHAnsi"/>
                <w:b/>
              </w:rPr>
              <w:t>S</w:t>
            </w:r>
          </w:p>
        </w:tc>
      </w:tr>
      <w:tr w:rsidR="002F3188" w:rsidRPr="008C6D9F" w14:paraId="010334C7" w14:textId="77777777" w:rsidTr="002F3188">
        <w:tc>
          <w:tcPr>
            <w:tcW w:w="1818" w:type="dxa"/>
          </w:tcPr>
          <w:p w14:paraId="74D590EF" w14:textId="281C2938" w:rsidR="002F3188" w:rsidRPr="008C6D9F" w:rsidRDefault="002F3188" w:rsidP="003B4F68">
            <w:pPr>
              <w:rPr>
                <w:rFonts w:asciiTheme="majorHAnsi" w:hAnsiTheme="majorHAnsi"/>
              </w:rPr>
            </w:pPr>
            <w:r w:rsidRPr="008C6D9F">
              <w:rPr>
                <w:rFonts w:asciiTheme="majorHAnsi" w:hAnsiTheme="majorHAnsi"/>
              </w:rPr>
              <w:t>Aug 23 (Tues)</w:t>
            </w:r>
          </w:p>
        </w:tc>
        <w:tc>
          <w:tcPr>
            <w:tcW w:w="3075" w:type="dxa"/>
          </w:tcPr>
          <w:p w14:paraId="40260C59" w14:textId="77777777" w:rsidR="002F3188" w:rsidRPr="008C6D9F" w:rsidRDefault="002F3188" w:rsidP="003B4F68">
            <w:pPr>
              <w:jc w:val="center"/>
              <w:rPr>
                <w:rFonts w:asciiTheme="majorHAnsi" w:hAnsiTheme="majorHAnsi"/>
              </w:rPr>
            </w:pPr>
            <w:r w:rsidRPr="008C6D9F">
              <w:rPr>
                <w:rFonts w:asciiTheme="majorHAnsi" w:hAnsiTheme="majorHAnsi"/>
              </w:rPr>
              <w:t>Introduction</w:t>
            </w:r>
          </w:p>
          <w:p w14:paraId="0EB47EFD" w14:textId="77777777" w:rsidR="002F3188" w:rsidRPr="008C6D9F" w:rsidRDefault="002F3188" w:rsidP="003B4F68">
            <w:pPr>
              <w:jc w:val="center"/>
              <w:rPr>
                <w:rFonts w:asciiTheme="majorHAnsi" w:hAnsiTheme="majorHAnsi"/>
              </w:rPr>
            </w:pPr>
          </w:p>
        </w:tc>
        <w:tc>
          <w:tcPr>
            <w:tcW w:w="3992" w:type="dxa"/>
          </w:tcPr>
          <w:p w14:paraId="3D785C6B" w14:textId="2A13088F" w:rsidR="002F3188" w:rsidRPr="008C6D9F" w:rsidRDefault="002F3188" w:rsidP="003B4F68">
            <w:pPr>
              <w:ind w:right="-1234"/>
              <w:jc w:val="center"/>
              <w:rPr>
                <w:rFonts w:asciiTheme="majorHAnsi" w:hAnsiTheme="majorHAnsi"/>
              </w:rPr>
            </w:pPr>
          </w:p>
        </w:tc>
      </w:tr>
      <w:tr w:rsidR="002F3188" w:rsidRPr="008C6D9F" w14:paraId="03E18C0C" w14:textId="77777777" w:rsidTr="002F3188">
        <w:tc>
          <w:tcPr>
            <w:tcW w:w="1818" w:type="dxa"/>
          </w:tcPr>
          <w:p w14:paraId="27898E96" w14:textId="76B726E2" w:rsidR="002F3188" w:rsidRPr="008C6D9F" w:rsidRDefault="002F3188" w:rsidP="003B4F68">
            <w:pPr>
              <w:rPr>
                <w:rFonts w:asciiTheme="majorHAnsi" w:hAnsiTheme="majorHAnsi"/>
              </w:rPr>
            </w:pPr>
            <w:r w:rsidRPr="008C6D9F">
              <w:rPr>
                <w:rFonts w:asciiTheme="majorHAnsi" w:hAnsiTheme="majorHAnsi"/>
              </w:rPr>
              <w:t>Aug 25 (Thurs)</w:t>
            </w:r>
          </w:p>
        </w:tc>
        <w:tc>
          <w:tcPr>
            <w:tcW w:w="3075" w:type="dxa"/>
          </w:tcPr>
          <w:p w14:paraId="2545DCFD" w14:textId="77777777" w:rsidR="002F3188" w:rsidRPr="008C6D9F" w:rsidRDefault="002F3188" w:rsidP="003B4F68">
            <w:pPr>
              <w:jc w:val="center"/>
              <w:rPr>
                <w:rFonts w:asciiTheme="majorHAnsi" w:hAnsiTheme="majorHAnsi"/>
              </w:rPr>
            </w:pPr>
            <w:r w:rsidRPr="008C6D9F">
              <w:rPr>
                <w:rFonts w:asciiTheme="majorHAnsi" w:hAnsiTheme="majorHAnsi"/>
              </w:rPr>
              <w:t>Learning styles</w:t>
            </w:r>
          </w:p>
          <w:p w14:paraId="632FEAEE" w14:textId="77777777" w:rsidR="006A7808" w:rsidRPr="008C6D9F" w:rsidRDefault="006A7808" w:rsidP="003B4F68">
            <w:pPr>
              <w:jc w:val="center"/>
              <w:rPr>
                <w:rFonts w:asciiTheme="majorHAnsi" w:hAnsiTheme="majorHAnsi"/>
              </w:rPr>
            </w:pPr>
          </w:p>
        </w:tc>
        <w:tc>
          <w:tcPr>
            <w:tcW w:w="3992" w:type="dxa"/>
          </w:tcPr>
          <w:p w14:paraId="647BDE28" w14:textId="77777777" w:rsidR="002F3188" w:rsidRPr="008C6D9F" w:rsidRDefault="00E432A9" w:rsidP="003B4F68">
            <w:pPr>
              <w:jc w:val="center"/>
              <w:rPr>
                <w:rFonts w:asciiTheme="majorHAnsi" w:hAnsiTheme="majorHAnsi"/>
                <w:b/>
              </w:rPr>
            </w:pPr>
            <w:r w:rsidRPr="008C6D9F">
              <w:rPr>
                <w:rFonts w:asciiTheme="majorHAnsi" w:hAnsiTheme="majorHAnsi"/>
                <w:b/>
              </w:rPr>
              <w:t>Learning Style Worksheet Due</w:t>
            </w:r>
          </w:p>
          <w:p w14:paraId="40548F84" w14:textId="7F0683B0" w:rsidR="00BB34F5" w:rsidRPr="008C6D9F" w:rsidRDefault="00BB34F5" w:rsidP="003B4F68">
            <w:pPr>
              <w:jc w:val="center"/>
              <w:rPr>
                <w:rFonts w:asciiTheme="majorHAnsi" w:hAnsiTheme="majorHAnsi"/>
              </w:rPr>
            </w:pPr>
            <w:r w:rsidRPr="008C6D9F">
              <w:rPr>
                <w:rFonts w:asciiTheme="majorHAnsi" w:hAnsiTheme="majorHAnsi"/>
              </w:rPr>
              <w:t>(bring to class)</w:t>
            </w:r>
          </w:p>
        </w:tc>
      </w:tr>
      <w:tr w:rsidR="002F3188" w:rsidRPr="008C6D9F" w14:paraId="53202850" w14:textId="77777777" w:rsidTr="002F3188">
        <w:tc>
          <w:tcPr>
            <w:tcW w:w="1818" w:type="dxa"/>
          </w:tcPr>
          <w:p w14:paraId="547272CE" w14:textId="36474596" w:rsidR="002F3188" w:rsidRPr="008C6D9F" w:rsidRDefault="002F3188" w:rsidP="003B4F68">
            <w:pPr>
              <w:rPr>
                <w:rFonts w:asciiTheme="majorHAnsi" w:hAnsiTheme="majorHAnsi"/>
              </w:rPr>
            </w:pPr>
            <w:r w:rsidRPr="008C6D9F">
              <w:rPr>
                <w:rFonts w:asciiTheme="majorHAnsi" w:hAnsiTheme="majorHAnsi"/>
              </w:rPr>
              <w:t>Aug 30  (Tues)</w:t>
            </w:r>
          </w:p>
        </w:tc>
        <w:tc>
          <w:tcPr>
            <w:tcW w:w="3075" w:type="dxa"/>
          </w:tcPr>
          <w:p w14:paraId="4C2D9146" w14:textId="77777777" w:rsidR="002F3188" w:rsidRPr="008C6D9F" w:rsidRDefault="002F3188" w:rsidP="003B4F68">
            <w:pPr>
              <w:jc w:val="center"/>
              <w:rPr>
                <w:rFonts w:asciiTheme="majorHAnsi" w:hAnsiTheme="majorHAnsi"/>
                <w:b/>
              </w:rPr>
            </w:pPr>
            <w:r w:rsidRPr="008C6D9F">
              <w:rPr>
                <w:rFonts w:asciiTheme="majorHAnsi" w:hAnsiTheme="majorHAnsi"/>
                <w:b/>
              </w:rPr>
              <w:t>Development</w:t>
            </w:r>
            <w:r w:rsidR="00823FB0" w:rsidRPr="008C6D9F">
              <w:rPr>
                <w:rFonts w:asciiTheme="majorHAnsi" w:hAnsiTheme="majorHAnsi"/>
                <w:b/>
              </w:rPr>
              <w:t>:</w:t>
            </w:r>
          </w:p>
          <w:p w14:paraId="45AB1A35" w14:textId="0BE261A8" w:rsidR="00823FB0" w:rsidRPr="008C6D9F" w:rsidRDefault="00823FB0" w:rsidP="003B4F68">
            <w:pPr>
              <w:jc w:val="center"/>
              <w:rPr>
                <w:rFonts w:asciiTheme="majorHAnsi" w:hAnsiTheme="majorHAnsi"/>
                <w:b/>
              </w:rPr>
            </w:pPr>
            <w:r w:rsidRPr="008C6D9F">
              <w:rPr>
                <w:rFonts w:asciiTheme="majorHAnsi" w:hAnsiTheme="majorHAnsi"/>
                <w:b/>
              </w:rPr>
              <w:t>Introduction</w:t>
            </w:r>
          </w:p>
        </w:tc>
        <w:tc>
          <w:tcPr>
            <w:tcW w:w="3992" w:type="dxa"/>
          </w:tcPr>
          <w:p w14:paraId="50194722" w14:textId="198C7ADF" w:rsidR="002F3188" w:rsidRPr="008C6D9F" w:rsidRDefault="002F3188" w:rsidP="003B4F68">
            <w:pPr>
              <w:jc w:val="center"/>
              <w:rPr>
                <w:rFonts w:asciiTheme="majorHAnsi" w:hAnsiTheme="majorHAnsi"/>
              </w:rPr>
            </w:pPr>
          </w:p>
        </w:tc>
      </w:tr>
      <w:tr w:rsidR="002F3188" w:rsidRPr="008C6D9F" w14:paraId="50E13141" w14:textId="77777777" w:rsidTr="002F3188">
        <w:tc>
          <w:tcPr>
            <w:tcW w:w="1818" w:type="dxa"/>
          </w:tcPr>
          <w:p w14:paraId="7FB49393" w14:textId="0B2B016D" w:rsidR="002F3188" w:rsidRPr="008C6D9F" w:rsidRDefault="002F3188" w:rsidP="003B4F68">
            <w:pPr>
              <w:rPr>
                <w:rFonts w:asciiTheme="majorHAnsi" w:hAnsiTheme="majorHAnsi"/>
              </w:rPr>
            </w:pPr>
            <w:r w:rsidRPr="008C6D9F">
              <w:rPr>
                <w:rFonts w:asciiTheme="majorHAnsi" w:hAnsiTheme="majorHAnsi"/>
              </w:rPr>
              <w:t>Sept 1  (Thurs)</w:t>
            </w:r>
          </w:p>
        </w:tc>
        <w:tc>
          <w:tcPr>
            <w:tcW w:w="3075" w:type="dxa"/>
          </w:tcPr>
          <w:p w14:paraId="06C92035" w14:textId="77777777" w:rsidR="002F3188" w:rsidRPr="008C6D9F" w:rsidRDefault="002F3188" w:rsidP="003B4F68">
            <w:pPr>
              <w:jc w:val="center"/>
              <w:rPr>
                <w:rFonts w:asciiTheme="majorHAnsi" w:hAnsiTheme="majorHAnsi"/>
              </w:rPr>
            </w:pPr>
            <w:r w:rsidRPr="008C6D9F">
              <w:rPr>
                <w:rFonts w:asciiTheme="majorHAnsi" w:hAnsiTheme="majorHAnsi"/>
              </w:rPr>
              <w:t>Intro to Library</w:t>
            </w:r>
          </w:p>
          <w:p w14:paraId="4D8E647D" w14:textId="77777777" w:rsidR="00823FB0" w:rsidRPr="008C6D9F" w:rsidRDefault="00823FB0" w:rsidP="003B4F68">
            <w:pPr>
              <w:jc w:val="center"/>
              <w:rPr>
                <w:rFonts w:asciiTheme="majorHAnsi" w:hAnsiTheme="majorHAnsi"/>
              </w:rPr>
            </w:pPr>
          </w:p>
        </w:tc>
        <w:tc>
          <w:tcPr>
            <w:tcW w:w="3992" w:type="dxa"/>
          </w:tcPr>
          <w:p w14:paraId="6AB1F370" w14:textId="3F256D92" w:rsidR="002F3188" w:rsidRPr="008C6D9F" w:rsidRDefault="006A7808" w:rsidP="003B4F68">
            <w:pPr>
              <w:jc w:val="center"/>
              <w:rPr>
                <w:rFonts w:asciiTheme="majorHAnsi" w:hAnsiTheme="majorHAnsi"/>
              </w:rPr>
            </w:pPr>
            <w:r w:rsidRPr="008C6D9F">
              <w:rPr>
                <w:rFonts w:asciiTheme="majorHAnsi" w:hAnsiTheme="majorHAnsi"/>
              </w:rPr>
              <w:t>Do Development readings based on your assigned group</w:t>
            </w:r>
            <w:r w:rsidR="00845310" w:rsidRPr="008C6D9F">
              <w:rPr>
                <w:rFonts w:asciiTheme="majorHAnsi" w:hAnsiTheme="majorHAnsi"/>
              </w:rPr>
              <w:t>, posted on Bb.</w:t>
            </w:r>
          </w:p>
        </w:tc>
      </w:tr>
      <w:tr w:rsidR="002F3188" w:rsidRPr="008C6D9F" w14:paraId="05283C7F" w14:textId="77777777" w:rsidTr="002F3188">
        <w:tc>
          <w:tcPr>
            <w:tcW w:w="1818" w:type="dxa"/>
          </w:tcPr>
          <w:p w14:paraId="0B2F7089" w14:textId="2189C037" w:rsidR="002F3188" w:rsidRPr="008C6D9F" w:rsidRDefault="002F3188" w:rsidP="003B4F68">
            <w:pPr>
              <w:rPr>
                <w:rFonts w:asciiTheme="majorHAnsi" w:hAnsiTheme="majorHAnsi"/>
              </w:rPr>
            </w:pPr>
            <w:r w:rsidRPr="008C6D9F">
              <w:rPr>
                <w:rFonts w:asciiTheme="majorHAnsi" w:hAnsiTheme="majorHAnsi"/>
              </w:rPr>
              <w:t>Sept 6   (Tues)</w:t>
            </w:r>
          </w:p>
        </w:tc>
        <w:tc>
          <w:tcPr>
            <w:tcW w:w="3075" w:type="dxa"/>
          </w:tcPr>
          <w:p w14:paraId="6CE5513E" w14:textId="77777777" w:rsidR="002F3188" w:rsidRPr="008C6D9F" w:rsidRDefault="002F3188" w:rsidP="003B4F68">
            <w:pPr>
              <w:jc w:val="center"/>
              <w:rPr>
                <w:rFonts w:asciiTheme="majorHAnsi" w:hAnsiTheme="majorHAnsi"/>
              </w:rPr>
            </w:pPr>
            <w:r w:rsidRPr="008C6D9F">
              <w:rPr>
                <w:rFonts w:asciiTheme="majorHAnsi" w:hAnsiTheme="majorHAnsi"/>
              </w:rPr>
              <w:t>Group research</w:t>
            </w:r>
          </w:p>
          <w:p w14:paraId="6099FAFA" w14:textId="77777777" w:rsidR="001811BE" w:rsidRPr="008C6D9F" w:rsidRDefault="001811BE" w:rsidP="003B4F68">
            <w:pPr>
              <w:jc w:val="center"/>
              <w:rPr>
                <w:rFonts w:asciiTheme="majorHAnsi" w:hAnsiTheme="majorHAnsi"/>
              </w:rPr>
            </w:pPr>
            <w:r w:rsidRPr="008C6D9F">
              <w:rPr>
                <w:rFonts w:asciiTheme="majorHAnsi" w:hAnsiTheme="majorHAnsi"/>
              </w:rPr>
              <w:t xml:space="preserve">Bring a laptop </w:t>
            </w:r>
          </w:p>
          <w:p w14:paraId="35FCE481" w14:textId="0E3E3E9C" w:rsidR="00823FB0" w:rsidRPr="008C6D9F" w:rsidRDefault="001811BE" w:rsidP="003B4F68">
            <w:pPr>
              <w:jc w:val="center"/>
              <w:rPr>
                <w:rFonts w:asciiTheme="majorHAnsi" w:hAnsiTheme="majorHAnsi"/>
              </w:rPr>
            </w:pPr>
            <w:r w:rsidRPr="008C6D9F">
              <w:rPr>
                <w:rFonts w:asciiTheme="majorHAnsi" w:hAnsiTheme="majorHAnsi"/>
              </w:rPr>
              <w:t>if you have one</w:t>
            </w:r>
          </w:p>
        </w:tc>
        <w:tc>
          <w:tcPr>
            <w:tcW w:w="3992" w:type="dxa"/>
          </w:tcPr>
          <w:p w14:paraId="77786334" w14:textId="77777777" w:rsidR="002F3188" w:rsidRPr="008C6D9F" w:rsidRDefault="002F3188" w:rsidP="003B4F68">
            <w:pPr>
              <w:jc w:val="center"/>
              <w:rPr>
                <w:rFonts w:asciiTheme="majorHAnsi" w:hAnsiTheme="majorHAnsi"/>
                <w:b/>
              </w:rPr>
            </w:pPr>
            <w:r w:rsidRPr="008C6D9F">
              <w:rPr>
                <w:rFonts w:asciiTheme="majorHAnsi" w:hAnsiTheme="majorHAnsi"/>
                <w:b/>
              </w:rPr>
              <w:t>Quiz on readings</w:t>
            </w:r>
          </w:p>
          <w:p w14:paraId="6B75C548" w14:textId="77777777" w:rsidR="006A7808" w:rsidRPr="008C6D9F" w:rsidRDefault="006A7808" w:rsidP="003B4F68">
            <w:pPr>
              <w:jc w:val="center"/>
              <w:rPr>
                <w:rFonts w:asciiTheme="majorHAnsi" w:hAnsiTheme="majorHAnsi"/>
              </w:rPr>
            </w:pPr>
            <w:r w:rsidRPr="008C6D9F">
              <w:rPr>
                <w:rFonts w:asciiTheme="majorHAnsi" w:hAnsiTheme="majorHAnsi"/>
              </w:rPr>
              <w:t xml:space="preserve">(complete on Bb by Monday </w:t>
            </w:r>
          </w:p>
          <w:p w14:paraId="41D6ED33" w14:textId="201E59DD" w:rsidR="006A7808" w:rsidRPr="008C6D9F" w:rsidRDefault="006A7808" w:rsidP="003B4F68">
            <w:pPr>
              <w:jc w:val="center"/>
              <w:rPr>
                <w:rFonts w:asciiTheme="majorHAnsi" w:hAnsiTheme="majorHAnsi"/>
                <w:b/>
              </w:rPr>
            </w:pPr>
            <w:r w:rsidRPr="008C6D9F">
              <w:rPr>
                <w:rFonts w:asciiTheme="majorHAnsi" w:hAnsiTheme="majorHAnsi"/>
              </w:rPr>
              <w:t>Sept 5 at midnight)</w:t>
            </w:r>
          </w:p>
        </w:tc>
      </w:tr>
      <w:tr w:rsidR="002F3188" w:rsidRPr="008C6D9F" w14:paraId="5FD2D3BF" w14:textId="77777777" w:rsidTr="002F3188">
        <w:tc>
          <w:tcPr>
            <w:tcW w:w="1818" w:type="dxa"/>
          </w:tcPr>
          <w:p w14:paraId="2DDDBFE7" w14:textId="598F3753" w:rsidR="002F3188" w:rsidRPr="008C6D9F" w:rsidRDefault="002F3188" w:rsidP="003B4F68">
            <w:pPr>
              <w:rPr>
                <w:rFonts w:asciiTheme="majorHAnsi" w:hAnsiTheme="majorHAnsi"/>
              </w:rPr>
            </w:pPr>
            <w:r w:rsidRPr="008C6D9F">
              <w:rPr>
                <w:rFonts w:asciiTheme="majorHAnsi" w:hAnsiTheme="majorHAnsi"/>
              </w:rPr>
              <w:t>Sept 8   (Thurs)</w:t>
            </w:r>
          </w:p>
        </w:tc>
        <w:tc>
          <w:tcPr>
            <w:tcW w:w="3075" w:type="dxa"/>
          </w:tcPr>
          <w:p w14:paraId="1FDDC65D" w14:textId="77777777" w:rsidR="00823FB0" w:rsidRPr="008C6D9F" w:rsidRDefault="002F3188" w:rsidP="003B4F68">
            <w:pPr>
              <w:jc w:val="center"/>
              <w:rPr>
                <w:rFonts w:asciiTheme="majorHAnsi" w:hAnsiTheme="majorHAnsi"/>
              </w:rPr>
            </w:pPr>
            <w:r w:rsidRPr="008C6D9F">
              <w:rPr>
                <w:rFonts w:asciiTheme="majorHAnsi" w:hAnsiTheme="majorHAnsi"/>
              </w:rPr>
              <w:t>Debate 1</w:t>
            </w:r>
            <w:r w:rsidR="00823FB0" w:rsidRPr="008C6D9F">
              <w:rPr>
                <w:rFonts w:asciiTheme="majorHAnsi" w:hAnsiTheme="majorHAnsi"/>
              </w:rPr>
              <w:t xml:space="preserve">: </w:t>
            </w:r>
          </w:p>
          <w:p w14:paraId="2F17C3FB" w14:textId="1A0F8F65" w:rsidR="002F3188" w:rsidRPr="008C6D9F" w:rsidRDefault="00823FB0" w:rsidP="003B4F68">
            <w:pPr>
              <w:jc w:val="center"/>
              <w:rPr>
                <w:rFonts w:asciiTheme="majorHAnsi" w:hAnsiTheme="majorHAnsi"/>
              </w:rPr>
            </w:pPr>
            <w:r w:rsidRPr="008C6D9F">
              <w:rPr>
                <w:rFonts w:asciiTheme="majorHAnsi" w:hAnsiTheme="majorHAnsi"/>
              </w:rPr>
              <w:t>Underdevelopment</w:t>
            </w:r>
          </w:p>
        </w:tc>
        <w:tc>
          <w:tcPr>
            <w:tcW w:w="3992" w:type="dxa"/>
          </w:tcPr>
          <w:p w14:paraId="1A415C4C" w14:textId="77777777" w:rsidR="00643A87" w:rsidRPr="008C6D9F" w:rsidRDefault="002F3188" w:rsidP="003B4F68">
            <w:pPr>
              <w:jc w:val="center"/>
              <w:rPr>
                <w:rFonts w:asciiTheme="majorHAnsi" w:hAnsiTheme="majorHAnsi"/>
                <w:b/>
              </w:rPr>
            </w:pPr>
            <w:r w:rsidRPr="008C6D9F">
              <w:rPr>
                <w:rFonts w:asciiTheme="majorHAnsi" w:hAnsiTheme="majorHAnsi"/>
                <w:b/>
              </w:rPr>
              <w:t>Summary points</w:t>
            </w:r>
            <w:r w:rsidR="006A7808" w:rsidRPr="008C6D9F">
              <w:rPr>
                <w:rFonts w:asciiTheme="majorHAnsi" w:hAnsiTheme="majorHAnsi"/>
                <w:b/>
              </w:rPr>
              <w:t xml:space="preserve"> (Part I)</w:t>
            </w:r>
            <w:r w:rsidRPr="008C6D9F">
              <w:rPr>
                <w:rFonts w:asciiTheme="majorHAnsi" w:hAnsiTheme="majorHAnsi"/>
                <w:b/>
              </w:rPr>
              <w:t xml:space="preserve"> </w:t>
            </w:r>
          </w:p>
          <w:p w14:paraId="6AD2EED5" w14:textId="587E8269" w:rsidR="002F3188" w:rsidRPr="008C6D9F" w:rsidRDefault="002F3188" w:rsidP="003B4F68">
            <w:pPr>
              <w:jc w:val="center"/>
              <w:rPr>
                <w:rFonts w:asciiTheme="majorHAnsi" w:hAnsiTheme="majorHAnsi"/>
                <w:b/>
              </w:rPr>
            </w:pPr>
            <w:r w:rsidRPr="008C6D9F">
              <w:rPr>
                <w:rFonts w:asciiTheme="majorHAnsi" w:hAnsiTheme="majorHAnsi"/>
                <w:b/>
              </w:rPr>
              <w:t>due</w:t>
            </w:r>
            <w:r w:rsidR="00643A87" w:rsidRPr="008C6D9F">
              <w:rPr>
                <w:rFonts w:asciiTheme="majorHAnsi" w:hAnsiTheme="majorHAnsi"/>
                <w:b/>
              </w:rPr>
              <w:t xml:space="preserve"> by 9:00 am</w:t>
            </w:r>
          </w:p>
          <w:p w14:paraId="3DC63D77" w14:textId="265F32E5" w:rsidR="00643A87" w:rsidRPr="008C6D9F" w:rsidRDefault="00643A87" w:rsidP="003B4F68">
            <w:pPr>
              <w:jc w:val="center"/>
              <w:rPr>
                <w:rFonts w:asciiTheme="majorHAnsi" w:hAnsiTheme="majorHAnsi"/>
              </w:rPr>
            </w:pPr>
            <w:r w:rsidRPr="008C6D9F">
              <w:rPr>
                <w:rFonts w:asciiTheme="majorHAnsi" w:hAnsiTheme="majorHAnsi"/>
              </w:rPr>
              <w:t>Submit through Bb Assignments</w:t>
            </w:r>
          </w:p>
        </w:tc>
      </w:tr>
      <w:tr w:rsidR="002F3188" w:rsidRPr="008C6D9F" w14:paraId="7425B45C" w14:textId="77777777" w:rsidTr="002F3188">
        <w:tc>
          <w:tcPr>
            <w:tcW w:w="1818" w:type="dxa"/>
          </w:tcPr>
          <w:p w14:paraId="3D0AD63D" w14:textId="54B188BF" w:rsidR="002F3188" w:rsidRPr="008C6D9F" w:rsidRDefault="002F3188" w:rsidP="003B4F68">
            <w:pPr>
              <w:rPr>
                <w:rFonts w:asciiTheme="majorHAnsi" w:hAnsiTheme="majorHAnsi"/>
              </w:rPr>
            </w:pPr>
            <w:r w:rsidRPr="008C6D9F">
              <w:rPr>
                <w:rFonts w:asciiTheme="majorHAnsi" w:hAnsiTheme="majorHAnsi"/>
              </w:rPr>
              <w:t>Sept 13  (Tues)</w:t>
            </w:r>
          </w:p>
          <w:p w14:paraId="63C9A4C5" w14:textId="77777777" w:rsidR="002F3188" w:rsidRPr="008C6D9F" w:rsidRDefault="002F3188" w:rsidP="003B4F68">
            <w:pPr>
              <w:rPr>
                <w:rFonts w:asciiTheme="majorHAnsi" w:hAnsiTheme="majorHAnsi"/>
              </w:rPr>
            </w:pPr>
          </w:p>
        </w:tc>
        <w:tc>
          <w:tcPr>
            <w:tcW w:w="3075" w:type="dxa"/>
          </w:tcPr>
          <w:p w14:paraId="49C305C3" w14:textId="77777777" w:rsidR="002F3188" w:rsidRPr="008C6D9F" w:rsidRDefault="002F3188" w:rsidP="003B4F68">
            <w:pPr>
              <w:jc w:val="center"/>
              <w:rPr>
                <w:rFonts w:asciiTheme="majorHAnsi" w:hAnsiTheme="majorHAnsi"/>
              </w:rPr>
            </w:pPr>
            <w:r w:rsidRPr="008C6D9F">
              <w:rPr>
                <w:rFonts w:asciiTheme="majorHAnsi" w:hAnsiTheme="majorHAnsi"/>
              </w:rPr>
              <w:t>Group research</w:t>
            </w:r>
          </w:p>
        </w:tc>
        <w:tc>
          <w:tcPr>
            <w:tcW w:w="3992" w:type="dxa"/>
          </w:tcPr>
          <w:p w14:paraId="59C0EEC4" w14:textId="19E93E3B" w:rsidR="002F3188" w:rsidRPr="008C6D9F" w:rsidRDefault="006A7808" w:rsidP="003B4F68">
            <w:pPr>
              <w:jc w:val="center"/>
              <w:rPr>
                <w:rFonts w:asciiTheme="majorHAnsi" w:hAnsiTheme="majorHAnsi"/>
              </w:rPr>
            </w:pPr>
            <w:r w:rsidRPr="008C6D9F">
              <w:rPr>
                <w:rFonts w:asciiTheme="majorHAnsi" w:hAnsiTheme="majorHAnsi"/>
              </w:rPr>
              <w:t>Do Globalization readings based on your assigned group</w:t>
            </w:r>
            <w:r w:rsidR="00845310" w:rsidRPr="008C6D9F">
              <w:rPr>
                <w:rFonts w:asciiTheme="majorHAnsi" w:hAnsiTheme="majorHAnsi"/>
              </w:rPr>
              <w:t>, posted on Bb.</w:t>
            </w:r>
          </w:p>
        </w:tc>
      </w:tr>
      <w:tr w:rsidR="002F3188" w:rsidRPr="008C6D9F" w14:paraId="1B9F080D" w14:textId="77777777" w:rsidTr="002F3188">
        <w:tc>
          <w:tcPr>
            <w:tcW w:w="1818" w:type="dxa"/>
          </w:tcPr>
          <w:p w14:paraId="420BC6A3" w14:textId="296125D2" w:rsidR="002F3188" w:rsidRPr="008C6D9F" w:rsidRDefault="002F3188" w:rsidP="003B4F68">
            <w:pPr>
              <w:rPr>
                <w:rFonts w:asciiTheme="majorHAnsi" w:hAnsiTheme="majorHAnsi"/>
              </w:rPr>
            </w:pPr>
            <w:r w:rsidRPr="008C6D9F">
              <w:rPr>
                <w:rFonts w:asciiTheme="majorHAnsi" w:hAnsiTheme="majorHAnsi"/>
              </w:rPr>
              <w:t>Sept 15  (Thurs)</w:t>
            </w:r>
          </w:p>
        </w:tc>
        <w:tc>
          <w:tcPr>
            <w:tcW w:w="3075" w:type="dxa"/>
          </w:tcPr>
          <w:p w14:paraId="61FCC33F" w14:textId="77777777" w:rsidR="00823FB0" w:rsidRPr="008C6D9F" w:rsidRDefault="002F3188" w:rsidP="003B4F68">
            <w:pPr>
              <w:jc w:val="center"/>
              <w:rPr>
                <w:rFonts w:asciiTheme="majorHAnsi" w:hAnsiTheme="majorHAnsi"/>
              </w:rPr>
            </w:pPr>
            <w:r w:rsidRPr="008C6D9F">
              <w:rPr>
                <w:rFonts w:asciiTheme="majorHAnsi" w:hAnsiTheme="majorHAnsi"/>
              </w:rPr>
              <w:t>Debate 2</w:t>
            </w:r>
            <w:r w:rsidR="00823FB0" w:rsidRPr="008C6D9F">
              <w:rPr>
                <w:rFonts w:asciiTheme="majorHAnsi" w:hAnsiTheme="majorHAnsi"/>
              </w:rPr>
              <w:t xml:space="preserve">: </w:t>
            </w:r>
          </w:p>
          <w:p w14:paraId="58D03162" w14:textId="38DB3283" w:rsidR="002F3188" w:rsidRPr="008C6D9F" w:rsidRDefault="00823FB0" w:rsidP="003B4F68">
            <w:pPr>
              <w:jc w:val="center"/>
              <w:rPr>
                <w:rFonts w:asciiTheme="majorHAnsi" w:hAnsiTheme="majorHAnsi"/>
              </w:rPr>
            </w:pPr>
            <w:r w:rsidRPr="008C6D9F">
              <w:rPr>
                <w:rFonts w:asciiTheme="majorHAnsi" w:hAnsiTheme="majorHAnsi"/>
              </w:rPr>
              <w:t>Globalization</w:t>
            </w:r>
          </w:p>
        </w:tc>
        <w:tc>
          <w:tcPr>
            <w:tcW w:w="3992" w:type="dxa"/>
          </w:tcPr>
          <w:p w14:paraId="5C822934" w14:textId="77777777" w:rsidR="00643A87" w:rsidRPr="008C6D9F" w:rsidRDefault="006A7808" w:rsidP="003B4F68">
            <w:pPr>
              <w:jc w:val="center"/>
              <w:rPr>
                <w:rFonts w:asciiTheme="majorHAnsi" w:hAnsiTheme="majorHAnsi"/>
                <w:b/>
              </w:rPr>
            </w:pPr>
            <w:r w:rsidRPr="008C6D9F">
              <w:rPr>
                <w:rFonts w:asciiTheme="majorHAnsi" w:hAnsiTheme="majorHAnsi"/>
                <w:b/>
              </w:rPr>
              <w:t xml:space="preserve">Summary points (Part II) </w:t>
            </w:r>
          </w:p>
          <w:p w14:paraId="561B1E36" w14:textId="77777777" w:rsidR="00643A87" w:rsidRPr="008C6D9F" w:rsidRDefault="00643A87" w:rsidP="003B4F68">
            <w:pPr>
              <w:jc w:val="center"/>
              <w:rPr>
                <w:rFonts w:asciiTheme="majorHAnsi" w:hAnsiTheme="majorHAnsi"/>
                <w:b/>
              </w:rPr>
            </w:pPr>
            <w:r w:rsidRPr="008C6D9F">
              <w:rPr>
                <w:rFonts w:asciiTheme="majorHAnsi" w:hAnsiTheme="majorHAnsi"/>
                <w:b/>
              </w:rPr>
              <w:t>due by 9:00 am</w:t>
            </w:r>
          </w:p>
          <w:p w14:paraId="46035218" w14:textId="4D495B01" w:rsidR="00643A87" w:rsidRPr="008C6D9F" w:rsidRDefault="00643A87" w:rsidP="003B4F68">
            <w:pPr>
              <w:jc w:val="center"/>
              <w:rPr>
                <w:rFonts w:asciiTheme="majorHAnsi" w:hAnsiTheme="majorHAnsi"/>
              </w:rPr>
            </w:pPr>
            <w:r w:rsidRPr="008C6D9F">
              <w:rPr>
                <w:rFonts w:asciiTheme="majorHAnsi" w:hAnsiTheme="majorHAnsi"/>
              </w:rPr>
              <w:t>Submit through Bb Assignments</w:t>
            </w:r>
          </w:p>
        </w:tc>
      </w:tr>
      <w:tr w:rsidR="002F3188" w:rsidRPr="008C6D9F" w14:paraId="42BE7C2B" w14:textId="77777777" w:rsidTr="002F3188">
        <w:tc>
          <w:tcPr>
            <w:tcW w:w="1818" w:type="dxa"/>
          </w:tcPr>
          <w:p w14:paraId="26F0941B" w14:textId="5645CDED" w:rsidR="002F3188" w:rsidRPr="008C6D9F" w:rsidRDefault="002F3188" w:rsidP="003B4F68">
            <w:pPr>
              <w:rPr>
                <w:rFonts w:asciiTheme="majorHAnsi" w:hAnsiTheme="majorHAnsi"/>
              </w:rPr>
            </w:pPr>
            <w:r w:rsidRPr="008C6D9F">
              <w:rPr>
                <w:rFonts w:asciiTheme="majorHAnsi" w:hAnsiTheme="majorHAnsi"/>
              </w:rPr>
              <w:t>Sept 20</w:t>
            </w:r>
            <w:r w:rsidR="00E97842" w:rsidRPr="008C6D9F">
              <w:rPr>
                <w:rFonts w:asciiTheme="majorHAnsi" w:hAnsiTheme="majorHAnsi"/>
              </w:rPr>
              <w:t xml:space="preserve">  </w:t>
            </w:r>
            <w:r w:rsidRPr="008C6D9F">
              <w:rPr>
                <w:rFonts w:asciiTheme="majorHAnsi" w:hAnsiTheme="majorHAnsi"/>
              </w:rPr>
              <w:t>(Tues)</w:t>
            </w:r>
          </w:p>
        </w:tc>
        <w:tc>
          <w:tcPr>
            <w:tcW w:w="3075" w:type="dxa"/>
          </w:tcPr>
          <w:p w14:paraId="766E968A" w14:textId="4C5FBFC4" w:rsidR="002F3188" w:rsidRPr="008C6D9F" w:rsidRDefault="002F3188" w:rsidP="003B4F68">
            <w:pPr>
              <w:jc w:val="center"/>
              <w:rPr>
                <w:rFonts w:asciiTheme="majorHAnsi" w:hAnsiTheme="majorHAnsi"/>
              </w:rPr>
            </w:pPr>
            <w:r w:rsidRPr="008C6D9F">
              <w:rPr>
                <w:rFonts w:asciiTheme="majorHAnsi" w:hAnsiTheme="majorHAnsi"/>
              </w:rPr>
              <w:t>Reflections on Policy Norms</w:t>
            </w:r>
            <w:r w:rsidR="00931A39" w:rsidRPr="008C6D9F">
              <w:rPr>
                <w:rFonts w:asciiTheme="majorHAnsi" w:hAnsiTheme="majorHAnsi"/>
              </w:rPr>
              <w:t>:</w:t>
            </w:r>
          </w:p>
          <w:p w14:paraId="0B9217F5" w14:textId="1C62FC88" w:rsidR="002F3188" w:rsidRPr="008C6D9F" w:rsidRDefault="00931A39" w:rsidP="003B4F68">
            <w:pPr>
              <w:jc w:val="center"/>
              <w:rPr>
                <w:rFonts w:asciiTheme="majorHAnsi" w:hAnsiTheme="majorHAnsi"/>
              </w:rPr>
            </w:pPr>
            <w:r w:rsidRPr="008C6D9F">
              <w:rPr>
                <w:rFonts w:asciiTheme="majorHAnsi" w:hAnsiTheme="majorHAnsi"/>
              </w:rPr>
              <w:t>O</w:t>
            </w:r>
            <w:r w:rsidR="002F3188" w:rsidRPr="008C6D9F">
              <w:rPr>
                <w:rFonts w:asciiTheme="majorHAnsi" w:hAnsiTheme="majorHAnsi"/>
              </w:rPr>
              <w:t>rd</w:t>
            </w:r>
            <w:r w:rsidRPr="008C6D9F">
              <w:rPr>
                <w:rFonts w:asciiTheme="majorHAnsi" w:hAnsiTheme="majorHAnsi"/>
              </w:rPr>
              <w:t>er, freedom, wealth and justice</w:t>
            </w:r>
          </w:p>
        </w:tc>
        <w:tc>
          <w:tcPr>
            <w:tcW w:w="3992" w:type="dxa"/>
          </w:tcPr>
          <w:p w14:paraId="7EADD429" w14:textId="348A912D" w:rsidR="002F3188" w:rsidRPr="008C6D9F" w:rsidRDefault="002F3188" w:rsidP="003B4F68">
            <w:pPr>
              <w:jc w:val="center"/>
              <w:rPr>
                <w:rFonts w:asciiTheme="majorHAnsi" w:hAnsiTheme="majorHAnsi"/>
              </w:rPr>
            </w:pPr>
          </w:p>
        </w:tc>
      </w:tr>
      <w:tr w:rsidR="002F3188" w:rsidRPr="008C6D9F" w14:paraId="2A66725F" w14:textId="77777777" w:rsidTr="002F3188">
        <w:tc>
          <w:tcPr>
            <w:tcW w:w="1818" w:type="dxa"/>
          </w:tcPr>
          <w:p w14:paraId="5B3B9D17" w14:textId="34B1B375" w:rsidR="002F3188" w:rsidRPr="008C6D9F" w:rsidRDefault="002F3188" w:rsidP="003B4F68">
            <w:pPr>
              <w:rPr>
                <w:rFonts w:asciiTheme="majorHAnsi" w:hAnsiTheme="majorHAnsi"/>
              </w:rPr>
            </w:pPr>
            <w:r w:rsidRPr="008C6D9F">
              <w:rPr>
                <w:rFonts w:asciiTheme="majorHAnsi" w:hAnsiTheme="majorHAnsi"/>
              </w:rPr>
              <w:t>Sept 22</w:t>
            </w:r>
            <w:r w:rsidR="00931A39" w:rsidRPr="008C6D9F">
              <w:rPr>
                <w:rFonts w:asciiTheme="majorHAnsi" w:hAnsiTheme="majorHAnsi"/>
              </w:rPr>
              <w:t xml:space="preserve">  </w:t>
            </w:r>
            <w:r w:rsidRPr="008C6D9F">
              <w:rPr>
                <w:rFonts w:asciiTheme="majorHAnsi" w:hAnsiTheme="majorHAnsi"/>
              </w:rPr>
              <w:t>(Thurs)</w:t>
            </w:r>
          </w:p>
        </w:tc>
        <w:tc>
          <w:tcPr>
            <w:tcW w:w="3075" w:type="dxa"/>
          </w:tcPr>
          <w:p w14:paraId="19065FD6" w14:textId="511A4290" w:rsidR="002F3188" w:rsidRPr="008C6D9F" w:rsidRDefault="002F3188" w:rsidP="003B4F68">
            <w:pPr>
              <w:jc w:val="center"/>
              <w:rPr>
                <w:rFonts w:asciiTheme="majorHAnsi" w:hAnsiTheme="majorHAnsi"/>
              </w:rPr>
            </w:pPr>
            <w:r w:rsidRPr="008C6D9F">
              <w:rPr>
                <w:rFonts w:asciiTheme="majorHAnsi" w:hAnsiTheme="majorHAnsi"/>
              </w:rPr>
              <w:t>Reflections on Politics /</w:t>
            </w:r>
            <w:r w:rsidR="006A7808" w:rsidRPr="008C6D9F">
              <w:rPr>
                <w:rFonts w:asciiTheme="majorHAnsi" w:hAnsiTheme="majorHAnsi"/>
              </w:rPr>
              <w:t xml:space="preserve"> </w:t>
            </w:r>
            <w:r w:rsidRPr="008C6D9F">
              <w:rPr>
                <w:rFonts w:asciiTheme="majorHAnsi" w:hAnsiTheme="majorHAnsi"/>
              </w:rPr>
              <w:t>Analysis</w:t>
            </w:r>
          </w:p>
        </w:tc>
        <w:tc>
          <w:tcPr>
            <w:tcW w:w="3992" w:type="dxa"/>
          </w:tcPr>
          <w:p w14:paraId="24975E79" w14:textId="42F03EE5" w:rsidR="002F3188" w:rsidRPr="008C6D9F" w:rsidRDefault="002F3188" w:rsidP="003B4F68">
            <w:pPr>
              <w:jc w:val="center"/>
              <w:rPr>
                <w:rFonts w:asciiTheme="majorHAnsi" w:hAnsiTheme="majorHAnsi"/>
              </w:rPr>
            </w:pPr>
          </w:p>
        </w:tc>
      </w:tr>
      <w:tr w:rsidR="002F3188" w:rsidRPr="008C6D9F" w14:paraId="1B94C595" w14:textId="77777777" w:rsidTr="002F3188">
        <w:tc>
          <w:tcPr>
            <w:tcW w:w="1818" w:type="dxa"/>
          </w:tcPr>
          <w:p w14:paraId="23269010" w14:textId="448F4600" w:rsidR="002F3188" w:rsidRPr="008C6D9F" w:rsidRDefault="002F3188" w:rsidP="003B4F68">
            <w:pPr>
              <w:rPr>
                <w:rFonts w:asciiTheme="majorHAnsi" w:hAnsiTheme="majorHAnsi"/>
              </w:rPr>
            </w:pPr>
            <w:r w:rsidRPr="008C6D9F">
              <w:rPr>
                <w:rFonts w:asciiTheme="majorHAnsi" w:hAnsiTheme="majorHAnsi"/>
              </w:rPr>
              <w:t>Sept 27</w:t>
            </w:r>
            <w:r w:rsidR="00931A39" w:rsidRPr="008C6D9F">
              <w:rPr>
                <w:rFonts w:asciiTheme="majorHAnsi" w:hAnsiTheme="majorHAnsi"/>
              </w:rPr>
              <w:t xml:space="preserve">  </w:t>
            </w:r>
            <w:r w:rsidRPr="008C6D9F">
              <w:rPr>
                <w:rFonts w:asciiTheme="majorHAnsi" w:hAnsiTheme="majorHAnsi"/>
              </w:rPr>
              <w:t>(Tues)</w:t>
            </w:r>
          </w:p>
        </w:tc>
        <w:tc>
          <w:tcPr>
            <w:tcW w:w="3075" w:type="dxa"/>
          </w:tcPr>
          <w:p w14:paraId="6AA8AAFE" w14:textId="77777777" w:rsidR="002F3188" w:rsidRPr="008C6D9F" w:rsidRDefault="006A7808" w:rsidP="003B4F68">
            <w:pPr>
              <w:jc w:val="center"/>
              <w:rPr>
                <w:rFonts w:asciiTheme="majorHAnsi" w:hAnsiTheme="majorHAnsi"/>
              </w:rPr>
            </w:pPr>
            <w:r w:rsidRPr="008C6D9F">
              <w:rPr>
                <w:rFonts w:asciiTheme="majorHAnsi" w:hAnsiTheme="majorHAnsi"/>
              </w:rPr>
              <w:t>Development:</w:t>
            </w:r>
          </w:p>
          <w:p w14:paraId="197183AA" w14:textId="27524E27" w:rsidR="006A7808" w:rsidRPr="008C6D9F" w:rsidRDefault="006A7808" w:rsidP="003B4F68">
            <w:pPr>
              <w:jc w:val="center"/>
              <w:rPr>
                <w:rFonts w:asciiTheme="majorHAnsi" w:hAnsiTheme="majorHAnsi"/>
              </w:rPr>
            </w:pPr>
            <w:r w:rsidRPr="008C6D9F">
              <w:rPr>
                <w:rFonts w:asciiTheme="majorHAnsi" w:hAnsiTheme="majorHAnsi"/>
              </w:rPr>
              <w:t>Conclusions</w:t>
            </w:r>
          </w:p>
        </w:tc>
        <w:tc>
          <w:tcPr>
            <w:tcW w:w="3992" w:type="dxa"/>
          </w:tcPr>
          <w:p w14:paraId="32D4E008" w14:textId="15A99EFA" w:rsidR="002F3188" w:rsidRPr="008C6D9F" w:rsidRDefault="002F3188" w:rsidP="003B4F68">
            <w:pPr>
              <w:jc w:val="center"/>
              <w:rPr>
                <w:rFonts w:asciiTheme="majorHAnsi" w:hAnsiTheme="majorHAnsi"/>
              </w:rPr>
            </w:pPr>
          </w:p>
        </w:tc>
      </w:tr>
      <w:tr w:rsidR="002F3188" w:rsidRPr="008C6D9F" w14:paraId="45597CBB" w14:textId="77777777" w:rsidTr="002F3188">
        <w:tc>
          <w:tcPr>
            <w:tcW w:w="1818" w:type="dxa"/>
          </w:tcPr>
          <w:p w14:paraId="24496B69" w14:textId="63B4BA0C" w:rsidR="002F3188" w:rsidRPr="008C6D9F" w:rsidRDefault="002F3188" w:rsidP="003B4F68">
            <w:pPr>
              <w:rPr>
                <w:rFonts w:asciiTheme="majorHAnsi" w:hAnsiTheme="majorHAnsi"/>
              </w:rPr>
            </w:pPr>
            <w:r w:rsidRPr="008C6D9F">
              <w:rPr>
                <w:rFonts w:asciiTheme="majorHAnsi" w:hAnsiTheme="majorHAnsi"/>
              </w:rPr>
              <w:t>Sept 29</w:t>
            </w:r>
            <w:r w:rsidR="00931A39" w:rsidRPr="008C6D9F">
              <w:rPr>
                <w:rFonts w:asciiTheme="majorHAnsi" w:hAnsiTheme="majorHAnsi"/>
              </w:rPr>
              <w:t xml:space="preserve">  </w:t>
            </w:r>
            <w:r w:rsidRPr="008C6D9F">
              <w:rPr>
                <w:rFonts w:asciiTheme="majorHAnsi" w:hAnsiTheme="majorHAnsi"/>
              </w:rPr>
              <w:t>(Thurs)</w:t>
            </w:r>
          </w:p>
        </w:tc>
        <w:tc>
          <w:tcPr>
            <w:tcW w:w="3075" w:type="dxa"/>
          </w:tcPr>
          <w:p w14:paraId="1B8D084F" w14:textId="757299BE" w:rsidR="002F3188" w:rsidRPr="008C6D9F" w:rsidRDefault="00A16BFF" w:rsidP="003B4F68">
            <w:pPr>
              <w:jc w:val="center"/>
              <w:rPr>
                <w:rFonts w:asciiTheme="majorHAnsi" w:hAnsiTheme="majorHAnsi"/>
              </w:rPr>
            </w:pPr>
            <w:r w:rsidRPr="008C6D9F">
              <w:rPr>
                <w:rFonts w:asciiTheme="majorHAnsi" w:hAnsiTheme="majorHAnsi"/>
              </w:rPr>
              <w:t>Fall Convocation</w:t>
            </w:r>
          </w:p>
          <w:p w14:paraId="2FAA64CD" w14:textId="77777777" w:rsidR="006A7808" w:rsidRPr="008C6D9F" w:rsidRDefault="006A7808" w:rsidP="003B4F68">
            <w:pPr>
              <w:jc w:val="center"/>
              <w:rPr>
                <w:rFonts w:asciiTheme="majorHAnsi" w:hAnsiTheme="majorHAnsi"/>
              </w:rPr>
            </w:pPr>
          </w:p>
        </w:tc>
        <w:tc>
          <w:tcPr>
            <w:tcW w:w="3992" w:type="dxa"/>
          </w:tcPr>
          <w:p w14:paraId="36E9D527" w14:textId="38493449" w:rsidR="002F3188" w:rsidRPr="008C6D9F" w:rsidRDefault="00A16BFF" w:rsidP="003B4F68">
            <w:pPr>
              <w:jc w:val="center"/>
              <w:rPr>
                <w:rFonts w:asciiTheme="majorHAnsi" w:hAnsiTheme="majorHAnsi"/>
              </w:rPr>
            </w:pPr>
            <w:r w:rsidRPr="008C6D9F">
              <w:rPr>
                <w:rFonts w:asciiTheme="majorHAnsi" w:hAnsiTheme="majorHAnsi"/>
                <w:b/>
              </w:rPr>
              <w:t>Koch Arena 9:30 – 11:00</w:t>
            </w:r>
          </w:p>
        </w:tc>
      </w:tr>
      <w:tr w:rsidR="001255BE" w:rsidRPr="008C6D9F" w14:paraId="3ED944F6" w14:textId="77777777" w:rsidTr="00E432A9">
        <w:tc>
          <w:tcPr>
            <w:tcW w:w="8885" w:type="dxa"/>
            <w:gridSpan w:val="3"/>
          </w:tcPr>
          <w:p w14:paraId="3E69AC54" w14:textId="7BEA0F79" w:rsidR="001255BE" w:rsidRPr="008C6D9F" w:rsidRDefault="001255BE" w:rsidP="003B4F68">
            <w:pPr>
              <w:jc w:val="center"/>
              <w:rPr>
                <w:rFonts w:asciiTheme="majorHAnsi" w:hAnsiTheme="majorHAnsi"/>
                <w:highlight w:val="cyan"/>
              </w:rPr>
            </w:pPr>
          </w:p>
          <w:p w14:paraId="76C35679" w14:textId="77777777" w:rsidR="00893FC6" w:rsidRPr="008C6D9F" w:rsidRDefault="00893FC6" w:rsidP="003B4F68">
            <w:pPr>
              <w:jc w:val="center"/>
              <w:rPr>
                <w:rFonts w:asciiTheme="majorHAnsi" w:hAnsiTheme="majorHAnsi"/>
                <w:highlight w:val="cyan"/>
              </w:rPr>
            </w:pPr>
          </w:p>
        </w:tc>
      </w:tr>
      <w:tr w:rsidR="002F3188" w:rsidRPr="008C6D9F" w14:paraId="3F7B39BB" w14:textId="77777777" w:rsidTr="002F3188">
        <w:tc>
          <w:tcPr>
            <w:tcW w:w="1818" w:type="dxa"/>
          </w:tcPr>
          <w:p w14:paraId="77CD5EF7" w14:textId="77777777" w:rsidR="002F3188" w:rsidRDefault="002651FA" w:rsidP="002651FA">
            <w:pPr>
              <w:rPr>
                <w:rFonts w:asciiTheme="majorHAnsi" w:hAnsiTheme="majorHAnsi"/>
              </w:rPr>
            </w:pPr>
            <w:r>
              <w:rPr>
                <w:rFonts w:asciiTheme="majorHAnsi" w:hAnsiTheme="majorHAnsi"/>
              </w:rPr>
              <w:t>Oct 1</w:t>
            </w:r>
            <w:r w:rsidR="00931A39" w:rsidRPr="008C6D9F">
              <w:rPr>
                <w:rFonts w:asciiTheme="majorHAnsi" w:hAnsiTheme="majorHAnsi"/>
              </w:rPr>
              <w:t xml:space="preserve">  </w:t>
            </w:r>
            <w:r w:rsidR="002F3188" w:rsidRPr="008C6D9F">
              <w:rPr>
                <w:rFonts w:asciiTheme="majorHAnsi" w:hAnsiTheme="majorHAnsi"/>
              </w:rPr>
              <w:t>(</w:t>
            </w:r>
            <w:r>
              <w:rPr>
                <w:rFonts w:asciiTheme="majorHAnsi" w:hAnsiTheme="majorHAnsi"/>
              </w:rPr>
              <w:t>SAT</w:t>
            </w:r>
            <w:r w:rsidR="002F3188" w:rsidRPr="008C6D9F">
              <w:rPr>
                <w:rFonts w:asciiTheme="majorHAnsi" w:hAnsiTheme="majorHAnsi"/>
              </w:rPr>
              <w:t>)</w:t>
            </w:r>
          </w:p>
          <w:p w14:paraId="61CBA2B0" w14:textId="1CC129B6" w:rsidR="00D43B8B" w:rsidRPr="008C6D9F" w:rsidRDefault="00D43B8B" w:rsidP="002651FA">
            <w:pPr>
              <w:rPr>
                <w:rFonts w:asciiTheme="majorHAnsi" w:hAnsiTheme="majorHAnsi"/>
              </w:rPr>
            </w:pPr>
            <w:r>
              <w:rPr>
                <w:rFonts w:asciiTheme="majorHAnsi" w:hAnsiTheme="majorHAnsi"/>
              </w:rPr>
              <w:t>2:00 pm</w:t>
            </w:r>
          </w:p>
        </w:tc>
        <w:tc>
          <w:tcPr>
            <w:tcW w:w="3075" w:type="dxa"/>
          </w:tcPr>
          <w:p w14:paraId="5C2D1294" w14:textId="15A7B26B" w:rsidR="00845310" w:rsidRPr="00CD5B63" w:rsidRDefault="002651FA" w:rsidP="003B4F68">
            <w:pPr>
              <w:jc w:val="center"/>
              <w:rPr>
                <w:rFonts w:asciiTheme="majorHAnsi" w:hAnsiTheme="majorHAnsi"/>
              </w:rPr>
            </w:pPr>
            <w:r w:rsidRPr="00CD5B63">
              <w:rPr>
                <w:rFonts w:asciiTheme="majorHAnsi" w:hAnsiTheme="majorHAnsi"/>
              </w:rPr>
              <w:t xml:space="preserve"> “Two Rooms”</w:t>
            </w:r>
          </w:p>
        </w:tc>
        <w:tc>
          <w:tcPr>
            <w:tcW w:w="3992" w:type="dxa"/>
          </w:tcPr>
          <w:p w14:paraId="482E8D09" w14:textId="561CAF47" w:rsidR="002F3188" w:rsidRPr="008C6D9F" w:rsidRDefault="002651FA" w:rsidP="003B4F68">
            <w:pPr>
              <w:jc w:val="center"/>
              <w:rPr>
                <w:rFonts w:asciiTheme="majorHAnsi" w:hAnsiTheme="majorHAnsi"/>
              </w:rPr>
            </w:pPr>
            <w:r>
              <w:rPr>
                <w:rFonts w:asciiTheme="majorHAnsi" w:hAnsiTheme="majorHAnsi"/>
              </w:rPr>
              <w:t>Play at the Wellsbacher Theatre (Metroplex)</w:t>
            </w:r>
          </w:p>
        </w:tc>
      </w:tr>
      <w:tr w:rsidR="002651FA" w:rsidRPr="008C6D9F" w14:paraId="2AFE287F" w14:textId="77777777" w:rsidTr="00752AF1">
        <w:tc>
          <w:tcPr>
            <w:tcW w:w="1818" w:type="dxa"/>
          </w:tcPr>
          <w:p w14:paraId="4C58265D" w14:textId="77777777" w:rsidR="002651FA" w:rsidRPr="008C6D9F" w:rsidRDefault="002651FA" w:rsidP="00752AF1">
            <w:pPr>
              <w:rPr>
                <w:rFonts w:asciiTheme="majorHAnsi" w:hAnsiTheme="majorHAnsi"/>
              </w:rPr>
            </w:pPr>
            <w:r w:rsidRPr="008C6D9F">
              <w:rPr>
                <w:rFonts w:asciiTheme="majorHAnsi" w:hAnsiTheme="majorHAnsi"/>
              </w:rPr>
              <w:t>Oct 4  (Tues)</w:t>
            </w:r>
          </w:p>
        </w:tc>
        <w:tc>
          <w:tcPr>
            <w:tcW w:w="3075" w:type="dxa"/>
          </w:tcPr>
          <w:p w14:paraId="6CC4AEA0" w14:textId="77777777" w:rsidR="002651FA" w:rsidRPr="008C6D9F" w:rsidRDefault="002651FA" w:rsidP="00752AF1">
            <w:pPr>
              <w:jc w:val="center"/>
              <w:rPr>
                <w:rFonts w:asciiTheme="majorHAnsi" w:hAnsiTheme="majorHAnsi"/>
                <w:b/>
              </w:rPr>
            </w:pPr>
            <w:r w:rsidRPr="008C6D9F">
              <w:rPr>
                <w:rFonts w:asciiTheme="majorHAnsi" w:hAnsiTheme="majorHAnsi"/>
                <w:b/>
              </w:rPr>
              <w:t>Environmental Sustainability:</w:t>
            </w:r>
          </w:p>
          <w:p w14:paraId="506C1F18" w14:textId="77777777" w:rsidR="002651FA" w:rsidRPr="008C6D9F" w:rsidRDefault="002651FA" w:rsidP="00752AF1">
            <w:pPr>
              <w:jc w:val="center"/>
              <w:rPr>
                <w:rFonts w:asciiTheme="majorHAnsi" w:hAnsiTheme="majorHAnsi"/>
                <w:b/>
              </w:rPr>
            </w:pPr>
            <w:r w:rsidRPr="008C6D9F">
              <w:rPr>
                <w:rFonts w:asciiTheme="majorHAnsi" w:hAnsiTheme="majorHAnsi"/>
                <w:b/>
              </w:rPr>
              <w:t>Introduction</w:t>
            </w:r>
          </w:p>
        </w:tc>
        <w:tc>
          <w:tcPr>
            <w:tcW w:w="3992" w:type="dxa"/>
          </w:tcPr>
          <w:p w14:paraId="5EF1B601" w14:textId="77777777" w:rsidR="002651FA" w:rsidRPr="008C6D9F" w:rsidRDefault="002651FA" w:rsidP="00752AF1">
            <w:pPr>
              <w:jc w:val="center"/>
              <w:rPr>
                <w:rFonts w:asciiTheme="majorHAnsi" w:hAnsiTheme="majorHAnsi"/>
              </w:rPr>
            </w:pPr>
            <w:r w:rsidRPr="008C6D9F">
              <w:rPr>
                <w:rFonts w:asciiTheme="majorHAnsi" w:hAnsiTheme="majorHAnsi"/>
              </w:rPr>
              <w:t xml:space="preserve">Do Environmental readings </w:t>
            </w:r>
          </w:p>
          <w:p w14:paraId="79E03FD8" w14:textId="77777777" w:rsidR="002651FA" w:rsidRPr="008C6D9F" w:rsidRDefault="002651FA" w:rsidP="00752AF1">
            <w:pPr>
              <w:jc w:val="center"/>
              <w:rPr>
                <w:rFonts w:asciiTheme="majorHAnsi" w:hAnsiTheme="majorHAnsi"/>
              </w:rPr>
            </w:pPr>
            <w:r w:rsidRPr="008C6D9F">
              <w:rPr>
                <w:rFonts w:asciiTheme="majorHAnsi" w:hAnsiTheme="majorHAnsi"/>
              </w:rPr>
              <w:t>posted on Bb.</w:t>
            </w:r>
          </w:p>
        </w:tc>
      </w:tr>
      <w:tr w:rsidR="002651FA" w:rsidRPr="008C6D9F" w14:paraId="5696FF6D" w14:textId="77777777" w:rsidTr="002F3188">
        <w:tc>
          <w:tcPr>
            <w:tcW w:w="1818" w:type="dxa"/>
          </w:tcPr>
          <w:p w14:paraId="02A5389F" w14:textId="77777777" w:rsidR="002651FA" w:rsidRPr="008C6D9F" w:rsidRDefault="002651FA" w:rsidP="003B4F68">
            <w:pPr>
              <w:rPr>
                <w:rFonts w:asciiTheme="majorHAnsi" w:hAnsiTheme="majorHAnsi"/>
              </w:rPr>
            </w:pPr>
          </w:p>
        </w:tc>
        <w:tc>
          <w:tcPr>
            <w:tcW w:w="3075" w:type="dxa"/>
          </w:tcPr>
          <w:p w14:paraId="1779D9FF" w14:textId="77777777" w:rsidR="002651FA" w:rsidRPr="008C6D9F" w:rsidRDefault="002651FA" w:rsidP="003B4F68">
            <w:pPr>
              <w:jc w:val="center"/>
              <w:rPr>
                <w:rFonts w:asciiTheme="majorHAnsi" w:hAnsiTheme="majorHAnsi"/>
                <w:b/>
              </w:rPr>
            </w:pPr>
          </w:p>
        </w:tc>
        <w:tc>
          <w:tcPr>
            <w:tcW w:w="3992" w:type="dxa"/>
          </w:tcPr>
          <w:p w14:paraId="38ACC1E3" w14:textId="77777777" w:rsidR="002651FA" w:rsidRPr="008C6D9F" w:rsidRDefault="002651FA" w:rsidP="003B4F68">
            <w:pPr>
              <w:jc w:val="center"/>
              <w:rPr>
                <w:rFonts w:asciiTheme="majorHAnsi" w:hAnsiTheme="majorHAnsi"/>
              </w:rPr>
            </w:pPr>
          </w:p>
        </w:tc>
      </w:tr>
      <w:tr w:rsidR="002F3188" w:rsidRPr="008C6D9F" w14:paraId="58E50F66" w14:textId="77777777" w:rsidTr="002F3188">
        <w:tc>
          <w:tcPr>
            <w:tcW w:w="1818" w:type="dxa"/>
          </w:tcPr>
          <w:p w14:paraId="7562A434" w14:textId="72CF46E8" w:rsidR="002F3188" w:rsidRPr="008C6D9F" w:rsidRDefault="002F3188" w:rsidP="003B4F68">
            <w:pPr>
              <w:rPr>
                <w:rFonts w:asciiTheme="majorHAnsi" w:hAnsiTheme="majorHAnsi"/>
              </w:rPr>
            </w:pPr>
            <w:r w:rsidRPr="008C6D9F">
              <w:rPr>
                <w:rFonts w:asciiTheme="majorHAnsi" w:hAnsiTheme="majorHAnsi"/>
              </w:rPr>
              <w:t>Oct 6</w:t>
            </w:r>
          </w:p>
          <w:p w14:paraId="644266F5" w14:textId="77777777" w:rsidR="002F3188" w:rsidRPr="008C6D9F" w:rsidRDefault="002F3188" w:rsidP="003B4F68">
            <w:pPr>
              <w:rPr>
                <w:rFonts w:asciiTheme="majorHAnsi" w:hAnsiTheme="majorHAnsi"/>
              </w:rPr>
            </w:pPr>
            <w:r w:rsidRPr="008C6D9F">
              <w:rPr>
                <w:rFonts w:asciiTheme="majorHAnsi" w:hAnsiTheme="majorHAnsi"/>
              </w:rPr>
              <w:t>(Thurs)</w:t>
            </w:r>
          </w:p>
        </w:tc>
        <w:tc>
          <w:tcPr>
            <w:tcW w:w="3075" w:type="dxa"/>
          </w:tcPr>
          <w:p w14:paraId="086FA0A8" w14:textId="77777777" w:rsidR="002F3188" w:rsidRPr="008C6D9F" w:rsidRDefault="002F3188" w:rsidP="003B4F68">
            <w:pPr>
              <w:jc w:val="center"/>
              <w:rPr>
                <w:rFonts w:asciiTheme="majorHAnsi" w:hAnsiTheme="majorHAnsi"/>
              </w:rPr>
            </w:pPr>
            <w:r w:rsidRPr="008C6D9F">
              <w:rPr>
                <w:rFonts w:asciiTheme="majorHAnsi" w:hAnsiTheme="majorHAnsi"/>
              </w:rPr>
              <w:t>Research day</w:t>
            </w:r>
          </w:p>
          <w:p w14:paraId="6274BFCF" w14:textId="1C00DB87" w:rsidR="00845310" w:rsidRPr="008C6D9F" w:rsidRDefault="00AE5731" w:rsidP="003B4F68">
            <w:pPr>
              <w:jc w:val="center"/>
              <w:rPr>
                <w:rFonts w:asciiTheme="majorHAnsi" w:hAnsiTheme="majorHAnsi"/>
              </w:rPr>
            </w:pPr>
            <w:r w:rsidRPr="008C6D9F">
              <w:rPr>
                <w:rFonts w:asciiTheme="majorHAnsi" w:hAnsiTheme="majorHAnsi"/>
              </w:rPr>
              <w:t xml:space="preserve"> </w:t>
            </w:r>
          </w:p>
        </w:tc>
        <w:tc>
          <w:tcPr>
            <w:tcW w:w="3992" w:type="dxa"/>
          </w:tcPr>
          <w:p w14:paraId="33EF5D3D" w14:textId="2996CD00" w:rsidR="002F3188" w:rsidRPr="008C6D9F" w:rsidRDefault="00C14864" w:rsidP="003B4F68">
            <w:pPr>
              <w:jc w:val="center"/>
              <w:rPr>
                <w:rFonts w:asciiTheme="majorHAnsi" w:hAnsiTheme="majorHAnsi"/>
              </w:rPr>
            </w:pPr>
            <w:r w:rsidRPr="008C6D9F">
              <w:rPr>
                <w:rFonts w:asciiTheme="majorHAnsi" w:hAnsiTheme="majorHAnsi"/>
              </w:rPr>
              <w:t>Location TBD</w:t>
            </w:r>
            <w:r w:rsidR="00845310" w:rsidRPr="008C6D9F">
              <w:rPr>
                <w:rFonts w:asciiTheme="majorHAnsi" w:hAnsiTheme="majorHAnsi"/>
              </w:rPr>
              <w:t xml:space="preserve"> </w:t>
            </w:r>
          </w:p>
        </w:tc>
      </w:tr>
      <w:tr w:rsidR="002F3188" w:rsidRPr="008C6D9F" w14:paraId="6BC4D307" w14:textId="77777777" w:rsidTr="002F3188">
        <w:tc>
          <w:tcPr>
            <w:tcW w:w="1818" w:type="dxa"/>
          </w:tcPr>
          <w:p w14:paraId="10AE2193" w14:textId="583E2BC1" w:rsidR="002F3188" w:rsidRPr="008C6D9F" w:rsidRDefault="002F3188" w:rsidP="003B4F68">
            <w:pPr>
              <w:rPr>
                <w:rFonts w:asciiTheme="majorHAnsi" w:hAnsiTheme="majorHAnsi"/>
              </w:rPr>
            </w:pPr>
            <w:r w:rsidRPr="008C6D9F">
              <w:rPr>
                <w:rFonts w:asciiTheme="majorHAnsi" w:hAnsiTheme="majorHAnsi"/>
              </w:rPr>
              <w:t>Oct 11</w:t>
            </w:r>
            <w:r w:rsidR="00931A39" w:rsidRPr="008C6D9F">
              <w:rPr>
                <w:rFonts w:asciiTheme="majorHAnsi" w:hAnsiTheme="majorHAnsi"/>
              </w:rPr>
              <w:t xml:space="preserve">  </w:t>
            </w:r>
            <w:r w:rsidRPr="008C6D9F">
              <w:rPr>
                <w:rFonts w:asciiTheme="majorHAnsi" w:hAnsiTheme="majorHAnsi"/>
              </w:rPr>
              <w:t>(Tues)</w:t>
            </w:r>
          </w:p>
        </w:tc>
        <w:tc>
          <w:tcPr>
            <w:tcW w:w="3075" w:type="dxa"/>
          </w:tcPr>
          <w:p w14:paraId="034AC37F" w14:textId="77777777" w:rsidR="002F3188" w:rsidRPr="008C6D9F" w:rsidRDefault="002F3188" w:rsidP="003B4F68">
            <w:pPr>
              <w:jc w:val="center"/>
              <w:rPr>
                <w:rFonts w:asciiTheme="majorHAnsi" w:hAnsiTheme="majorHAnsi"/>
              </w:rPr>
            </w:pPr>
            <w:r w:rsidRPr="008C6D9F">
              <w:rPr>
                <w:rFonts w:asciiTheme="majorHAnsi" w:hAnsiTheme="majorHAnsi"/>
              </w:rPr>
              <w:t>Writing Skills</w:t>
            </w:r>
          </w:p>
        </w:tc>
        <w:tc>
          <w:tcPr>
            <w:tcW w:w="3992" w:type="dxa"/>
          </w:tcPr>
          <w:p w14:paraId="663A905D" w14:textId="77777777" w:rsidR="002F3188" w:rsidRPr="008C6D9F" w:rsidRDefault="002F3188" w:rsidP="003B4F68">
            <w:pPr>
              <w:jc w:val="center"/>
              <w:rPr>
                <w:rFonts w:asciiTheme="majorHAnsi" w:hAnsiTheme="majorHAnsi"/>
                <w:b/>
              </w:rPr>
            </w:pPr>
            <w:r w:rsidRPr="008C6D9F">
              <w:rPr>
                <w:rFonts w:asciiTheme="majorHAnsi" w:hAnsiTheme="majorHAnsi"/>
                <w:b/>
              </w:rPr>
              <w:t>Quiz on readings</w:t>
            </w:r>
          </w:p>
          <w:p w14:paraId="646A2CA3" w14:textId="77777777" w:rsidR="00845310" w:rsidRPr="008C6D9F" w:rsidRDefault="00845310" w:rsidP="003B4F68">
            <w:pPr>
              <w:jc w:val="center"/>
              <w:rPr>
                <w:rFonts w:asciiTheme="majorHAnsi" w:hAnsiTheme="majorHAnsi"/>
              </w:rPr>
            </w:pPr>
            <w:r w:rsidRPr="008C6D9F">
              <w:rPr>
                <w:rFonts w:asciiTheme="majorHAnsi" w:hAnsiTheme="majorHAnsi"/>
              </w:rPr>
              <w:t xml:space="preserve">(complete on Bb by Monday </w:t>
            </w:r>
          </w:p>
          <w:p w14:paraId="6FC12696" w14:textId="485725E4" w:rsidR="002F3188" w:rsidRPr="008C6D9F" w:rsidRDefault="00845310" w:rsidP="003B4F68">
            <w:pPr>
              <w:jc w:val="center"/>
              <w:rPr>
                <w:rFonts w:asciiTheme="majorHAnsi" w:hAnsiTheme="majorHAnsi"/>
              </w:rPr>
            </w:pPr>
            <w:r w:rsidRPr="008C6D9F">
              <w:rPr>
                <w:rFonts w:asciiTheme="majorHAnsi" w:hAnsiTheme="majorHAnsi"/>
              </w:rPr>
              <w:t xml:space="preserve">Oct 10 at midnight) </w:t>
            </w:r>
          </w:p>
        </w:tc>
      </w:tr>
      <w:tr w:rsidR="0063101E" w:rsidRPr="008C6D9F" w14:paraId="42EE4356" w14:textId="77777777" w:rsidTr="002F3188">
        <w:tc>
          <w:tcPr>
            <w:tcW w:w="1818" w:type="dxa"/>
          </w:tcPr>
          <w:p w14:paraId="499A0D30" w14:textId="35F8C733" w:rsidR="0063101E" w:rsidRDefault="0063101E" w:rsidP="003B4F68">
            <w:pPr>
              <w:rPr>
                <w:rFonts w:asciiTheme="majorHAnsi" w:hAnsiTheme="majorHAnsi"/>
              </w:rPr>
            </w:pPr>
            <w:r>
              <w:rPr>
                <w:rFonts w:asciiTheme="majorHAnsi" w:hAnsiTheme="majorHAnsi"/>
              </w:rPr>
              <w:t>Oct 12 (WEDS)</w:t>
            </w:r>
          </w:p>
          <w:p w14:paraId="753B87DB" w14:textId="23FEC46C" w:rsidR="0063101E" w:rsidRPr="008C6D9F" w:rsidRDefault="0063101E" w:rsidP="003B4F68">
            <w:pPr>
              <w:rPr>
                <w:rFonts w:asciiTheme="majorHAnsi" w:hAnsiTheme="majorHAnsi"/>
              </w:rPr>
            </w:pPr>
            <w:r>
              <w:rPr>
                <w:rFonts w:asciiTheme="majorHAnsi" w:hAnsiTheme="majorHAnsi"/>
              </w:rPr>
              <w:t>6:00 pm</w:t>
            </w:r>
          </w:p>
        </w:tc>
        <w:tc>
          <w:tcPr>
            <w:tcW w:w="3075" w:type="dxa"/>
          </w:tcPr>
          <w:p w14:paraId="7FC2355A" w14:textId="77777777" w:rsidR="0063101E" w:rsidRDefault="0063101E" w:rsidP="003B4F68">
            <w:pPr>
              <w:jc w:val="center"/>
              <w:rPr>
                <w:rFonts w:asciiTheme="majorHAnsi" w:hAnsiTheme="majorHAnsi"/>
              </w:rPr>
            </w:pPr>
            <w:r>
              <w:rPr>
                <w:rFonts w:asciiTheme="majorHAnsi" w:hAnsiTheme="majorHAnsi"/>
              </w:rPr>
              <w:t>LGBTQ Keynote Speaker</w:t>
            </w:r>
          </w:p>
          <w:p w14:paraId="07D7D5E0" w14:textId="7BA6DFF4" w:rsidR="0063101E" w:rsidRPr="008C6D9F" w:rsidRDefault="0063101E" w:rsidP="003B4F68">
            <w:pPr>
              <w:jc w:val="center"/>
              <w:rPr>
                <w:rFonts w:asciiTheme="majorHAnsi" w:hAnsiTheme="majorHAnsi"/>
              </w:rPr>
            </w:pPr>
            <w:r>
              <w:rPr>
                <w:rFonts w:asciiTheme="majorHAnsi" w:hAnsiTheme="majorHAnsi"/>
              </w:rPr>
              <w:t>Shane  Windmeyer</w:t>
            </w:r>
          </w:p>
        </w:tc>
        <w:tc>
          <w:tcPr>
            <w:tcW w:w="3992" w:type="dxa"/>
          </w:tcPr>
          <w:p w14:paraId="7E349969" w14:textId="4BEA9318" w:rsidR="0063101E" w:rsidRPr="0063101E" w:rsidRDefault="0063101E" w:rsidP="003B4F68">
            <w:pPr>
              <w:jc w:val="center"/>
              <w:rPr>
                <w:rFonts w:asciiTheme="majorHAnsi" w:hAnsiTheme="majorHAnsi"/>
              </w:rPr>
            </w:pPr>
            <w:r w:rsidRPr="0063101E">
              <w:rPr>
                <w:rFonts w:asciiTheme="majorHAnsi" w:hAnsiTheme="majorHAnsi"/>
              </w:rPr>
              <w:t>Hubbard Hall 208</w:t>
            </w:r>
          </w:p>
        </w:tc>
      </w:tr>
      <w:tr w:rsidR="002F3188" w:rsidRPr="008C6D9F" w14:paraId="6E060BB7" w14:textId="77777777" w:rsidTr="002F3188">
        <w:tc>
          <w:tcPr>
            <w:tcW w:w="1818" w:type="dxa"/>
          </w:tcPr>
          <w:p w14:paraId="5E0C2757" w14:textId="5885C0E5" w:rsidR="002F3188" w:rsidRPr="008C6D9F" w:rsidRDefault="002F3188" w:rsidP="003B4F68">
            <w:pPr>
              <w:rPr>
                <w:rFonts w:asciiTheme="majorHAnsi" w:hAnsiTheme="majorHAnsi"/>
              </w:rPr>
            </w:pPr>
            <w:r w:rsidRPr="008C6D9F">
              <w:rPr>
                <w:rFonts w:asciiTheme="majorHAnsi" w:hAnsiTheme="majorHAnsi"/>
              </w:rPr>
              <w:t>Oct 13</w:t>
            </w:r>
            <w:r w:rsidR="00931A39" w:rsidRPr="008C6D9F">
              <w:rPr>
                <w:rFonts w:asciiTheme="majorHAnsi" w:hAnsiTheme="majorHAnsi"/>
              </w:rPr>
              <w:t xml:space="preserve">  </w:t>
            </w:r>
            <w:r w:rsidRPr="008C6D9F">
              <w:rPr>
                <w:rFonts w:asciiTheme="majorHAnsi" w:hAnsiTheme="majorHAnsi"/>
              </w:rPr>
              <w:t>(Thurs)</w:t>
            </w:r>
          </w:p>
        </w:tc>
        <w:tc>
          <w:tcPr>
            <w:tcW w:w="3075" w:type="dxa"/>
          </w:tcPr>
          <w:p w14:paraId="74A9EE95" w14:textId="341B8C19" w:rsidR="002F3188" w:rsidRPr="008C6D9F" w:rsidRDefault="002F3188" w:rsidP="003B4F68">
            <w:pPr>
              <w:jc w:val="center"/>
              <w:rPr>
                <w:rFonts w:asciiTheme="majorHAnsi" w:hAnsiTheme="majorHAnsi"/>
              </w:rPr>
            </w:pPr>
            <w:r w:rsidRPr="008C6D9F">
              <w:rPr>
                <w:rFonts w:asciiTheme="majorHAnsi" w:hAnsiTheme="majorHAnsi"/>
              </w:rPr>
              <w:t>Sm</w:t>
            </w:r>
            <w:r w:rsidR="009A4CA7" w:rsidRPr="008C6D9F">
              <w:rPr>
                <w:rFonts w:asciiTheme="majorHAnsi" w:hAnsiTheme="majorHAnsi"/>
              </w:rPr>
              <w:t>all</w:t>
            </w:r>
            <w:r w:rsidRPr="008C6D9F">
              <w:rPr>
                <w:rFonts w:asciiTheme="majorHAnsi" w:hAnsiTheme="majorHAnsi"/>
              </w:rPr>
              <w:t xml:space="preserve"> group discussions</w:t>
            </w:r>
          </w:p>
          <w:p w14:paraId="134E0B73" w14:textId="77777777" w:rsidR="00845310" w:rsidRPr="008C6D9F" w:rsidRDefault="00845310" w:rsidP="003B4F68">
            <w:pPr>
              <w:jc w:val="center"/>
              <w:rPr>
                <w:rFonts w:asciiTheme="majorHAnsi" w:hAnsiTheme="majorHAnsi"/>
              </w:rPr>
            </w:pPr>
          </w:p>
        </w:tc>
        <w:tc>
          <w:tcPr>
            <w:tcW w:w="3992" w:type="dxa"/>
          </w:tcPr>
          <w:p w14:paraId="341A0243" w14:textId="274490BF" w:rsidR="002F3188" w:rsidRPr="008C6D9F" w:rsidRDefault="002F3188" w:rsidP="003B4F68">
            <w:pPr>
              <w:jc w:val="center"/>
              <w:rPr>
                <w:rFonts w:asciiTheme="majorHAnsi" w:hAnsiTheme="majorHAnsi"/>
              </w:rPr>
            </w:pPr>
          </w:p>
        </w:tc>
      </w:tr>
      <w:tr w:rsidR="002F3188" w:rsidRPr="008C6D9F" w14:paraId="5E7F9C0E" w14:textId="77777777" w:rsidTr="002F3188">
        <w:tc>
          <w:tcPr>
            <w:tcW w:w="1818" w:type="dxa"/>
          </w:tcPr>
          <w:p w14:paraId="182DEB26" w14:textId="080F4443" w:rsidR="002F3188" w:rsidRPr="008C6D9F" w:rsidRDefault="002F3188" w:rsidP="003B4F68">
            <w:pPr>
              <w:rPr>
                <w:rFonts w:asciiTheme="majorHAnsi" w:hAnsiTheme="majorHAnsi"/>
              </w:rPr>
            </w:pPr>
            <w:r w:rsidRPr="008C6D9F">
              <w:rPr>
                <w:rFonts w:asciiTheme="majorHAnsi" w:hAnsiTheme="majorHAnsi"/>
              </w:rPr>
              <w:lastRenderedPageBreak/>
              <w:t xml:space="preserve">Oct 18 </w:t>
            </w:r>
            <w:r w:rsidR="00931A39" w:rsidRPr="008C6D9F">
              <w:rPr>
                <w:rFonts w:asciiTheme="majorHAnsi" w:hAnsiTheme="majorHAnsi"/>
              </w:rPr>
              <w:t xml:space="preserve"> </w:t>
            </w:r>
            <w:r w:rsidRPr="008C6D9F">
              <w:rPr>
                <w:rFonts w:asciiTheme="majorHAnsi" w:hAnsiTheme="majorHAnsi"/>
              </w:rPr>
              <w:t>(Tues)</w:t>
            </w:r>
          </w:p>
        </w:tc>
        <w:tc>
          <w:tcPr>
            <w:tcW w:w="3075" w:type="dxa"/>
          </w:tcPr>
          <w:p w14:paraId="3632B8E0" w14:textId="77777777" w:rsidR="002F3188" w:rsidRPr="008C6D9F" w:rsidRDefault="002F3188" w:rsidP="003B4F68">
            <w:pPr>
              <w:jc w:val="center"/>
              <w:rPr>
                <w:rFonts w:asciiTheme="majorHAnsi" w:hAnsiTheme="majorHAnsi"/>
              </w:rPr>
            </w:pPr>
            <w:r w:rsidRPr="008C6D9F">
              <w:rPr>
                <w:rFonts w:asciiTheme="majorHAnsi" w:hAnsiTheme="majorHAnsi"/>
              </w:rPr>
              <w:t>OCTOBER BREAK</w:t>
            </w:r>
          </w:p>
          <w:p w14:paraId="34A2CF99" w14:textId="77777777" w:rsidR="00845310" w:rsidRPr="008C6D9F" w:rsidRDefault="00845310" w:rsidP="003B4F68">
            <w:pPr>
              <w:jc w:val="center"/>
              <w:rPr>
                <w:rFonts w:asciiTheme="majorHAnsi" w:hAnsiTheme="majorHAnsi"/>
              </w:rPr>
            </w:pPr>
          </w:p>
        </w:tc>
        <w:tc>
          <w:tcPr>
            <w:tcW w:w="3992" w:type="dxa"/>
          </w:tcPr>
          <w:p w14:paraId="6502F34D" w14:textId="77777777" w:rsidR="002F3188" w:rsidRPr="008C6D9F" w:rsidRDefault="002F3188" w:rsidP="003B4F68">
            <w:pPr>
              <w:jc w:val="center"/>
              <w:rPr>
                <w:rFonts w:asciiTheme="majorHAnsi" w:hAnsiTheme="majorHAnsi"/>
              </w:rPr>
            </w:pPr>
            <w:r w:rsidRPr="008C6D9F">
              <w:rPr>
                <w:rFonts w:asciiTheme="majorHAnsi" w:hAnsiTheme="majorHAnsi"/>
              </w:rPr>
              <w:t>No Class</w:t>
            </w:r>
          </w:p>
        </w:tc>
      </w:tr>
      <w:tr w:rsidR="002F3188" w:rsidRPr="008C6D9F" w14:paraId="21BBFEE0" w14:textId="77777777" w:rsidTr="002F3188">
        <w:tc>
          <w:tcPr>
            <w:tcW w:w="1818" w:type="dxa"/>
          </w:tcPr>
          <w:p w14:paraId="785448D0" w14:textId="25B0677D" w:rsidR="002F3188" w:rsidRPr="008C6D9F" w:rsidRDefault="002F3188" w:rsidP="003B4F68">
            <w:pPr>
              <w:rPr>
                <w:rFonts w:asciiTheme="majorHAnsi" w:hAnsiTheme="majorHAnsi"/>
              </w:rPr>
            </w:pPr>
            <w:r w:rsidRPr="008C6D9F">
              <w:rPr>
                <w:rFonts w:asciiTheme="majorHAnsi" w:hAnsiTheme="majorHAnsi"/>
              </w:rPr>
              <w:t>Oct 20</w:t>
            </w:r>
            <w:r w:rsidR="00931A39" w:rsidRPr="008C6D9F">
              <w:rPr>
                <w:rFonts w:asciiTheme="majorHAnsi" w:hAnsiTheme="majorHAnsi"/>
              </w:rPr>
              <w:t xml:space="preserve">  </w:t>
            </w:r>
            <w:r w:rsidRPr="008C6D9F">
              <w:rPr>
                <w:rFonts w:asciiTheme="majorHAnsi" w:hAnsiTheme="majorHAnsi"/>
              </w:rPr>
              <w:t>(Thurs)</w:t>
            </w:r>
          </w:p>
        </w:tc>
        <w:tc>
          <w:tcPr>
            <w:tcW w:w="3075" w:type="dxa"/>
          </w:tcPr>
          <w:p w14:paraId="547A46E0" w14:textId="20407C5F" w:rsidR="002F3188" w:rsidRPr="008C6D9F" w:rsidRDefault="002F3188" w:rsidP="003B4F68">
            <w:pPr>
              <w:jc w:val="center"/>
              <w:rPr>
                <w:rFonts w:asciiTheme="majorHAnsi" w:hAnsiTheme="majorHAnsi"/>
              </w:rPr>
            </w:pPr>
            <w:r w:rsidRPr="008C6D9F">
              <w:rPr>
                <w:rFonts w:asciiTheme="majorHAnsi" w:hAnsiTheme="majorHAnsi"/>
              </w:rPr>
              <w:t xml:space="preserve">Curriculum planning </w:t>
            </w:r>
            <w:r w:rsidR="00643A87" w:rsidRPr="008C6D9F">
              <w:rPr>
                <w:rFonts w:asciiTheme="majorHAnsi" w:hAnsiTheme="majorHAnsi"/>
              </w:rPr>
              <w:t xml:space="preserve"> </w:t>
            </w:r>
          </w:p>
          <w:p w14:paraId="35A7C071" w14:textId="64F01E9A" w:rsidR="002F3188" w:rsidRPr="008C6D9F" w:rsidRDefault="002F3188" w:rsidP="003B4F68">
            <w:pPr>
              <w:rPr>
                <w:rFonts w:asciiTheme="majorHAnsi" w:hAnsiTheme="majorHAnsi"/>
              </w:rPr>
            </w:pPr>
          </w:p>
        </w:tc>
        <w:tc>
          <w:tcPr>
            <w:tcW w:w="3992" w:type="dxa"/>
          </w:tcPr>
          <w:p w14:paraId="7F8E8597" w14:textId="7577A276" w:rsidR="002F3188" w:rsidRPr="008C6D9F" w:rsidRDefault="009826FB" w:rsidP="003B4F68">
            <w:pPr>
              <w:jc w:val="center"/>
              <w:rPr>
                <w:rFonts w:asciiTheme="majorHAnsi" w:hAnsiTheme="majorHAnsi"/>
                <w:b/>
              </w:rPr>
            </w:pPr>
            <w:r w:rsidRPr="008C6D9F">
              <w:rPr>
                <w:rFonts w:asciiTheme="majorHAnsi" w:hAnsiTheme="majorHAnsi"/>
                <w:b/>
              </w:rPr>
              <w:t>Environmental Portfolio</w:t>
            </w:r>
          </w:p>
          <w:p w14:paraId="2D6030A7" w14:textId="77777777" w:rsidR="00971771" w:rsidRPr="008C6D9F" w:rsidRDefault="00971771" w:rsidP="003B4F68">
            <w:pPr>
              <w:jc w:val="center"/>
              <w:rPr>
                <w:rFonts w:asciiTheme="majorHAnsi" w:hAnsiTheme="majorHAnsi"/>
                <w:b/>
              </w:rPr>
            </w:pPr>
            <w:r w:rsidRPr="008C6D9F">
              <w:rPr>
                <w:rFonts w:asciiTheme="majorHAnsi" w:hAnsiTheme="majorHAnsi"/>
                <w:b/>
              </w:rPr>
              <w:t>due by 9:00 am</w:t>
            </w:r>
          </w:p>
          <w:p w14:paraId="19A7EA31" w14:textId="556CB66A" w:rsidR="002F3188" w:rsidRPr="008C6D9F" w:rsidRDefault="00971771" w:rsidP="003B4F68">
            <w:pPr>
              <w:jc w:val="center"/>
              <w:rPr>
                <w:rFonts w:asciiTheme="majorHAnsi" w:hAnsiTheme="majorHAnsi"/>
                <w:b/>
              </w:rPr>
            </w:pPr>
            <w:r w:rsidRPr="008C6D9F">
              <w:rPr>
                <w:rFonts w:asciiTheme="majorHAnsi" w:hAnsiTheme="majorHAnsi"/>
              </w:rPr>
              <w:t>Submit through Bb Assignments</w:t>
            </w:r>
          </w:p>
        </w:tc>
      </w:tr>
      <w:tr w:rsidR="00CD5B63" w:rsidRPr="008C6D9F" w14:paraId="3678FC18" w14:textId="77777777" w:rsidTr="002F3188">
        <w:tc>
          <w:tcPr>
            <w:tcW w:w="1818" w:type="dxa"/>
          </w:tcPr>
          <w:p w14:paraId="5A6BEA67" w14:textId="790C4868" w:rsidR="00CD5B63" w:rsidRDefault="00CD5B63" w:rsidP="003B4F68">
            <w:pPr>
              <w:rPr>
                <w:rFonts w:asciiTheme="majorHAnsi" w:hAnsiTheme="majorHAnsi"/>
              </w:rPr>
            </w:pPr>
            <w:r>
              <w:rPr>
                <w:rFonts w:asciiTheme="majorHAnsi" w:hAnsiTheme="majorHAnsi"/>
              </w:rPr>
              <w:t>Oct 23 (SUN)</w:t>
            </w:r>
          </w:p>
          <w:p w14:paraId="3AE81A57" w14:textId="6742B990" w:rsidR="00CD5B63" w:rsidRPr="008C6D9F" w:rsidRDefault="00CD5B63" w:rsidP="003B4F68">
            <w:pPr>
              <w:rPr>
                <w:rFonts w:asciiTheme="majorHAnsi" w:hAnsiTheme="majorHAnsi"/>
              </w:rPr>
            </w:pPr>
            <w:r>
              <w:rPr>
                <w:rFonts w:asciiTheme="majorHAnsi" w:hAnsiTheme="majorHAnsi"/>
              </w:rPr>
              <w:t>6:00 pm</w:t>
            </w:r>
          </w:p>
        </w:tc>
        <w:tc>
          <w:tcPr>
            <w:tcW w:w="3075" w:type="dxa"/>
          </w:tcPr>
          <w:p w14:paraId="754750F2" w14:textId="05D5A5DA" w:rsidR="00CD5B63" w:rsidRPr="008C6D9F" w:rsidRDefault="00CD5B63" w:rsidP="003B4F68">
            <w:pPr>
              <w:jc w:val="center"/>
              <w:rPr>
                <w:rFonts w:asciiTheme="majorHAnsi" w:hAnsiTheme="majorHAnsi"/>
              </w:rPr>
            </w:pPr>
            <w:r>
              <w:rPr>
                <w:rFonts w:asciiTheme="majorHAnsi" w:hAnsiTheme="majorHAnsi"/>
              </w:rPr>
              <w:t>UN Day Dinner</w:t>
            </w:r>
          </w:p>
        </w:tc>
        <w:tc>
          <w:tcPr>
            <w:tcW w:w="3992" w:type="dxa"/>
          </w:tcPr>
          <w:p w14:paraId="4BF94FD8" w14:textId="70485C2E" w:rsidR="00CD5B63" w:rsidRPr="00CD5B63" w:rsidRDefault="00CD5B63" w:rsidP="003B4F68">
            <w:pPr>
              <w:jc w:val="center"/>
              <w:rPr>
                <w:rFonts w:asciiTheme="majorHAnsi" w:hAnsiTheme="majorHAnsi"/>
              </w:rPr>
            </w:pPr>
            <w:r w:rsidRPr="00CD5B63">
              <w:rPr>
                <w:rFonts w:asciiTheme="majorHAnsi" w:hAnsiTheme="majorHAnsi"/>
              </w:rPr>
              <w:t>Marcus Welcome Center</w:t>
            </w:r>
          </w:p>
        </w:tc>
      </w:tr>
      <w:tr w:rsidR="002F3188" w:rsidRPr="008C6D9F" w14:paraId="31533B8D" w14:textId="77777777" w:rsidTr="002F3188">
        <w:tc>
          <w:tcPr>
            <w:tcW w:w="1818" w:type="dxa"/>
          </w:tcPr>
          <w:p w14:paraId="241C4E75" w14:textId="523C48CB" w:rsidR="002F3188" w:rsidRPr="008C6D9F" w:rsidRDefault="002F3188" w:rsidP="003B4F68">
            <w:pPr>
              <w:rPr>
                <w:rFonts w:asciiTheme="majorHAnsi" w:hAnsiTheme="majorHAnsi"/>
              </w:rPr>
            </w:pPr>
            <w:r w:rsidRPr="008C6D9F">
              <w:rPr>
                <w:rFonts w:asciiTheme="majorHAnsi" w:hAnsiTheme="majorHAnsi"/>
              </w:rPr>
              <w:t>Oct 25</w:t>
            </w:r>
            <w:r w:rsidR="00931A39" w:rsidRPr="008C6D9F">
              <w:rPr>
                <w:rFonts w:asciiTheme="majorHAnsi" w:hAnsiTheme="majorHAnsi"/>
              </w:rPr>
              <w:t xml:space="preserve">  </w:t>
            </w:r>
            <w:r w:rsidRPr="008C6D9F">
              <w:rPr>
                <w:rFonts w:asciiTheme="majorHAnsi" w:hAnsiTheme="majorHAnsi"/>
              </w:rPr>
              <w:t>(Tues)</w:t>
            </w:r>
          </w:p>
        </w:tc>
        <w:tc>
          <w:tcPr>
            <w:tcW w:w="3075" w:type="dxa"/>
          </w:tcPr>
          <w:p w14:paraId="6B27DE11" w14:textId="77777777" w:rsidR="002F3188" w:rsidRPr="008C6D9F" w:rsidRDefault="002F3188" w:rsidP="003B4F68">
            <w:pPr>
              <w:jc w:val="center"/>
              <w:rPr>
                <w:rFonts w:asciiTheme="majorHAnsi" w:hAnsiTheme="majorHAnsi"/>
              </w:rPr>
            </w:pPr>
            <w:r w:rsidRPr="008C6D9F">
              <w:rPr>
                <w:rFonts w:asciiTheme="majorHAnsi" w:hAnsiTheme="majorHAnsi"/>
              </w:rPr>
              <w:t>Sim</w:t>
            </w:r>
            <w:r w:rsidR="00971771" w:rsidRPr="008C6D9F">
              <w:rPr>
                <w:rFonts w:asciiTheme="majorHAnsi" w:hAnsiTheme="majorHAnsi"/>
              </w:rPr>
              <w:t>ulation</w:t>
            </w:r>
            <w:r w:rsidRPr="008C6D9F">
              <w:rPr>
                <w:rFonts w:asciiTheme="majorHAnsi" w:hAnsiTheme="majorHAnsi"/>
              </w:rPr>
              <w:t xml:space="preserve"> Day 1</w:t>
            </w:r>
          </w:p>
          <w:p w14:paraId="6CFA914E" w14:textId="469EE8A8" w:rsidR="00971771" w:rsidRPr="008C6D9F" w:rsidRDefault="00971771" w:rsidP="003B4F68">
            <w:pPr>
              <w:jc w:val="center"/>
              <w:rPr>
                <w:rFonts w:asciiTheme="majorHAnsi" w:hAnsiTheme="majorHAnsi"/>
              </w:rPr>
            </w:pPr>
          </w:p>
        </w:tc>
        <w:tc>
          <w:tcPr>
            <w:tcW w:w="3992" w:type="dxa"/>
          </w:tcPr>
          <w:p w14:paraId="63A53D04" w14:textId="77777777" w:rsidR="002F3188" w:rsidRPr="008C6D9F" w:rsidRDefault="002F3188" w:rsidP="003B4F68">
            <w:pPr>
              <w:jc w:val="center"/>
              <w:rPr>
                <w:rFonts w:asciiTheme="majorHAnsi" w:hAnsiTheme="majorHAnsi"/>
              </w:rPr>
            </w:pPr>
          </w:p>
        </w:tc>
      </w:tr>
      <w:tr w:rsidR="002F3188" w:rsidRPr="008C6D9F" w14:paraId="588320F4" w14:textId="77777777" w:rsidTr="002F3188">
        <w:tc>
          <w:tcPr>
            <w:tcW w:w="1818" w:type="dxa"/>
          </w:tcPr>
          <w:p w14:paraId="2FD7646C" w14:textId="2FE96CED" w:rsidR="002F3188" w:rsidRPr="008C6D9F" w:rsidRDefault="002F3188" w:rsidP="003B4F68">
            <w:pPr>
              <w:rPr>
                <w:rFonts w:asciiTheme="majorHAnsi" w:hAnsiTheme="majorHAnsi"/>
              </w:rPr>
            </w:pPr>
            <w:r w:rsidRPr="008C6D9F">
              <w:rPr>
                <w:rFonts w:asciiTheme="majorHAnsi" w:hAnsiTheme="majorHAnsi"/>
              </w:rPr>
              <w:t>Oct 27</w:t>
            </w:r>
            <w:r w:rsidR="00931A39" w:rsidRPr="008C6D9F">
              <w:rPr>
                <w:rFonts w:asciiTheme="majorHAnsi" w:hAnsiTheme="majorHAnsi"/>
              </w:rPr>
              <w:t xml:space="preserve">  </w:t>
            </w:r>
            <w:r w:rsidRPr="008C6D9F">
              <w:rPr>
                <w:rFonts w:asciiTheme="majorHAnsi" w:hAnsiTheme="majorHAnsi"/>
              </w:rPr>
              <w:t>(Thurs)</w:t>
            </w:r>
          </w:p>
        </w:tc>
        <w:tc>
          <w:tcPr>
            <w:tcW w:w="3075" w:type="dxa"/>
          </w:tcPr>
          <w:p w14:paraId="737F0FE9" w14:textId="77777777" w:rsidR="002F3188" w:rsidRPr="008C6D9F" w:rsidRDefault="00971771" w:rsidP="003B4F68">
            <w:pPr>
              <w:jc w:val="center"/>
              <w:rPr>
                <w:rFonts w:asciiTheme="majorHAnsi" w:hAnsiTheme="majorHAnsi"/>
              </w:rPr>
            </w:pPr>
            <w:r w:rsidRPr="008C6D9F">
              <w:rPr>
                <w:rFonts w:asciiTheme="majorHAnsi" w:hAnsiTheme="majorHAnsi"/>
              </w:rPr>
              <w:t xml:space="preserve">Simulation </w:t>
            </w:r>
            <w:r w:rsidR="002F3188" w:rsidRPr="008C6D9F">
              <w:rPr>
                <w:rFonts w:asciiTheme="majorHAnsi" w:hAnsiTheme="majorHAnsi"/>
              </w:rPr>
              <w:t>Day 2</w:t>
            </w:r>
          </w:p>
          <w:p w14:paraId="75344FBC" w14:textId="7BB1B2DE" w:rsidR="00971771" w:rsidRPr="008C6D9F" w:rsidRDefault="00971771" w:rsidP="003B4F68">
            <w:pPr>
              <w:jc w:val="center"/>
              <w:rPr>
                <w:rFonts w:asciiTheme="majorHAnsi" w:hAnsiTheme="majorHAnsi"/>
              </w:rPr>
            </w:pPr>
          </w:p>
        </w:tc>
        <w:tc>
          <w:tcPr>
            <w:tcW w:w="3992" w:type="dxa"/>
          </w:tcPr>
          <w:p w14:paraId="72E3CA97" w14:textId="77777777" w:rsidR="002F3188" w:rsidRPr="008C6D9F" w:rsidRDefault="002F3188" w:rsidP="003B4F68">
            <w:pPr>
              <w:jc w:val="center"/>
              <w:rPr>
                <w:rFonts w:asciiTheme="majorHAnsi" w:hAnsiTheme="majorHAnsi"/>
              </w:rPr>
            </w:pPr>
          </w:p>
        </w:tc>
      </w:tr>
      <w:tr w:rsidR="002F3188" w:rsidRPr="008C6D9F" w14:paraId="106945A8" w14:textId="77777777" w:rsidTr="002F3188">
        <w:tc>
          <w:tcPr>
            <w:tcW w:w="1818" w:type="dxa"/>
          </w:tcPr>
          <w:p w14:paraId="174D43D0" w14:textId="2D56831B" w:rsidR="002F3188" w:rsidRPr="008C6D9F" w:rsidRDefault="002F3188" w:rsidP="003B4F68">
            <w:pPr>
              <w:rPr>
                <w:rFonts w:asciiTheme="majorHAnsi" w:hAnsiTheme="majorHAnsi"/>
              </w:rPr>
            </w:pPr>
            <w:r w:rsidRPr="008C6D9F">
              <w:rPr>
                <w:rFonts w:asciiTheme="majorHAnsi" w:hAnsiTheme="majorHAnsi"/>
              </w:rPr>
              <w:t>Nov 1</w:t>
            </w:r>
            <w:r w:rsidR="00931A39" w:rsidRPr="008C6D9F">
              <w:rPr>
                <w:rFonts w:asciiTheme="majorHAnsi" w:hAnsiTheme="majorHAnsi"/>
              </w:rPr>
              <w:t xml:space="preserve">  </w:t>
            </w:r>
            <w:r w:rsidRPr="008C6D9F">
              <w:rPr>
                <w:rFonts w:asciiTheme="majorHAnsi" w:hAnsiTheme="majorHAnsi"/>
              </w:rPr>
              <w:t>(Tues)</w:t>
            </w:r>
          </w:p>
        </w:tc>
        <w:tc>
          <w:tcPr>
            <w:tcW w:w="3075" w:type="dxa"/>
          </w:tcPr>
          <w:p w14:paraId="0A2F4807" w14:textId="77777777" w:rsidR="002F3188" w:rsidRPr="008C6D9F" w:rsidRDefault="002F3188" w:rsidP="003B4F68">
            <w:pPr>
              <w:jc w:val="center"/>
              <w:rPr>
                <w:rFonts w:asciiTheme="majorHAnsi" w:hAnsiTheme="majorHAnsi"/>
              </w:rPr>
            </w:pPr>
            <w:r w:rsidRPr="008C6D9F">
              <w:rPr>
                <w:rFonts w:asciiTheme="majorHAnsi" w:hAnsiTheme="majorHAnsi"/>
              </w:rPr>
              <w:t>Reflections on Policy Norms</w:t>
            </w:r>
          </w:p>
          <w:p w14:paraId="52EADEA2" w14:textId="77777777" w:rsidR="002F3188" w:rsidRPr="008C6D9F" w:rsidRDefault="002F3188" w:rsidP="003B4F68">
            <w:pPr>
              <w:jc w:val="center"/>
              <w:rPr>
                <w:rFonts w:asciiTheme="majorHAnsi" w:hAnsiTheme="majorHAnsi"/>
              </w:rPr>
            </w:pPr>
          </w:p>
        </w:tc>
        <w:tc>
          <w:tcPr>
            <w:tcW w:w="3992" w:type="dxa"/>
          </w:tcPr>
          <w:p w14:paraId="176BD1B0" w14:textId="77777777" w:rsidR="002F3188" w:rsidRPr="008C6D9F" w:rsidRDefault="002F3188" w:rsidP="003B4F68">
            <w:pPr>
              <w:jc w:val="center"/>
              <w:rPr>
                <w:rFonts w:asciiTheme="majorHAnsi" w:hAnsiTheme="majorHAnsi"/>
              </w:rPr>
            </w:pPr>
          </w:p>
        </w:tc>
      </w:tr>
      <w:tr w:rsidR="002F3188" w:rsidRPr="008C6D9F" w14:paraId="2F96481D" w14:textId="77777777" w:rsidTr="002F3188">
        <w:tc>
          <w:tcPr>
            <w:tcW w:w="1818" w:type="dxa"/>
          </w:tcPr>
          <w:p w14:paraId="2CFFD6CC" w14:textId="192F543E" w:rsidR="002F3188" w:rsidRPr="008C6D9F" w:rsidRDefault="002F3188" w:rsidP="003B4F68">
            <w:pPr>
              <w:rPr>
                <w:rFonts w:asciiTheme="majorHAnsi" w:hAnsiTheme="majorHAnsi"/>
              </w:rPr>
            </w:pPr>
            <w:r w:rsidRPr="008C6D9F">
              <w:rPr>
                <w:rFonts w:asciiTheme="majorHAnsi" w:hAnsiTheme="majorHAnsi"/>
              </w:rPr>
              <w:t>Nov 3</w:t>
            </w:r>
            <w:r w:rsidR="001255BE" w:rsidRPr="008C6D9F">
              <w:rPr>
                <w:rFonts w:asciiTheme="majorHAnsi" w:hAnsiTheme="majorHAnsi"/>
              </w:rPr>
              <w:t xml:space="preserve">  </w:t>
            </w:r>
            <w:r w:rsidRPr="008C6D9F">
              <w:rPr>
                <w:rFonts w:asciiTheme="majorHAnsi" w:hAnsiTheme="majorHAnsi"/>
              </w:rPr>
              <w:t>(Thurs)</w:t>
            </w:r>
          </w:p>
        </w:tc>
        <w:tc>
          <w:tcPr>
            <w:tcW w:w="3075" w:type="dxa"/>
          </w:tcPr>
          <w:p w14:paraId="6DE01351" w14:textId="6C924079" w:rsidR="002F3188" w:rsidRPr="008C6D9F" w:rsidRDefault="002F3188" w:rsidP="003B4F68">
            <w:pPr>
              <w:jc w:val="center"/>
              <w:rPr>
                <w:rFonts w:asciiTheme="majorHAnsi" w:hAnsiTheme="majorHAnsi"/>
              </w:rPr>
            </w:pPr>
            <w:r w:rsidRPr="008C6D9F">
              <w:rPr>
                <w:rFonts w:asciiTheme="majorHAnsi" w:hAnsiTheme="majorHAnsi"/>
              </w:rPr>
              <w:t>Reflections on Politics /</w:t>
            </w:r>
            <w:r w:rsidR="00971771" w:rsidRPr="008C6D9F">
              <w:rPr>
                <w:rFonts w:asciiTheme="majorHAnsi" w:hAnsiTheme="majorHAnsi"/>
              </w:rPr>
              <w:t xml:space="preserve"> </w:t>
            </w:r>
            <w:r w:rsidRPr="008C6D9F">
              <w:rPr>
                <w:rFonts w:asciiTheme="majorHAnsi" w:hAnsiTheme="majorHAnsi"/>
              </w:rPr>
              <w:t>Analysis</w:t>
            </w:r>
          </w:p>
        </w:tc>
        <w:tc>
          <w:tcPr>
            <w:tcW w:w="3992" w:type="dxa"/>
          </w:tcPr>
          <w:p w14:paraId="6DE2107C" w14:textId="64833BA6" w:rsidR="00971771" w:rsidRPr="008C6D9F" w:rsidRDefault="00971771" w:rsidP="003B4F68">
            <w:pPr>
              <w:jc w:val="center"/>
              <w:rPr>
                <w:rFonts w:asciiTheme="majorHAnsi" w:hAnsiTheme="majorHAnsi"/>
                <w:b/>
              </w:rPr>
            </w:pPr>
            <w:r w:rsidRPr="008C6D9F">
              <w:rPr>
                <w:rFonts w:asciiTheme="majorHAnsi" w:hAnsiTheme="majorHAnsi"/>
                <w:b/>
              </w:rPr>
              <w:t>Reflection Q</w:t>
            </w:r>
            <w:r w:rsidR="002F3188" w:rsidRPr="008C6D9F">
              <w:rPr>
                <w:rFonts w:asciiTheme="majorHAnsi" w:hAnsiTheme="majorHAnsi"/>
                <w:b/>
              </w:rPr>
              <w:t xml:space="preserve">uestions </w:t>
            </w:r>
          </w:p>
          <w:p w14:paraId="6D9CE725" w14:textId="149F4E19" w:rsidR="00971771" w:rsidRPr="008C6D9F" w:rsidRDefault="00971771" w:rsidP="003B4F68">
            <w:pPr>
              <w:jc w:val="center"/>
              <w:rPr>
                <w:rFonts w:asciiTheme="majorHAnsi" w:hAnsiTheme="majorHAnsi"/>
                <w:b/>
              </w:rPr>
            </w:pPr>
            <w:r w:rsidRPr="008C6D9F">
              <w:rPr>
                <w:rFonts w:asciiTheme="majorHAnsi" w:hAnsiTheme="majorHAnsi"/>
                <w:b/>
              </w:rPr>
              <w:t>due by 9:00 am</w:t>
            </w:r>
          </w:p>
          <w:p w14:paraId="48520801" w14:textId="375C602B" w:rsidR="002F3188" w:rsidRPr="008C6D9F" w:rsidRDefault="00971771" w:rsidP="003B4F68">
            <w:pPr>
              <w:jc w:val="center"/>
              <w:rPr>
                <w:rFonts w:asciiTheme="majorHAnsi" w:hAnsiTheme="majorHAnsi"/>
                <w:b/>
              </w:rPr>
            </w:pPr>
            <w:r w:rsidRPr="008C6D9F">
              <w:rPr>
                <w:rFonts w:asciiTheme="majorHAnsi" w:hAnsiTheme="majorHAnsi"/>
              </w:rPr>
              <w:t>Submit through Bb Assignments</w:t>
            </w:r>
          </w:p>
        </w:tc>
      </w:tr>
      <w:tr w:rsidR="001255BE" w:rsidRPr="008C6D9F" w14:paraId="7C4805DD" w14:textId="77777777" w:rsidTr="00E432A9">
        <w:tc>
          <w:tcPr>
            <w:tcW w:w="8885" w:type="dxa"/>
            <w:gridSpan w:val="3"/>
          </w:tcPr>
          <w:p w14:paraId="0A9C00EE" w14:textId="77777777" w:rsidR="001255BE" w:rsidRPr="008C6D9F" w:rsidRDefault="001255BE" w:rsidP="003B4F68">
            <w:pPr>
              <w:jc w:val="center"/>
              <w:rPr>
                <w:rFonts w:asciiTheme="majorHAnsi" w:hAnsiTheme="majorHAnsi"/>
                <w:b/>
              </w:rPr>
            </w:pPr>
          </w:p>
          <w:p w14:paraId="0A0EFE8C" w14:textId="77777777" w:rsidR="00AE01BB" w:rsidRPr="008C6D9F" w:rsidRDefault="00AE01BB" w:rsidP="003B4F68">
            <w:pPr>
              <w:jc w:val="center"/>
              <w:rPr>
                <w:rFonts w:asciiTheme="majorHAnsi" w:hAnsiTheme="majorHAnsi"/>
                <w:b/>
              </w:rPr>
            </w:pPr>
          </w:p>
        </w:tc>
      </w:tr>
      <w:tr w:rsidR="009A4CA7" w:rsidRPr="008C6D9F" w14:paraId="657A5CC7" w14:textId="77777777" w:rsidTr="002F3188">
        <w:tc>
          <w:tcPr>
            <w:tcW w:w="1818" w:type="dxa"/>
          </w:tcPr>
          <w:p w14:paraId="4590E254" w14:textId="1ACDF5F3" w:rsidR="009A4CA7" w:rsidRPr="008C6D9F" w:rsidRDefault="009A4CA7" w:rsidP="003B4F68">
            <w:pPr>
              <w:rPr>
                <w:rFonts w:asciiTheme="majorHAnsi" w:hAnsiTheme="majorHAnsi"/>
              </w:rPr>
            </w:pPr>
            <w:r w:rsidRPr="008C6D9F">
              <w:rPr>
                <w:rFonts w:asciiTheme="majorHAnsi" w:hAnsiTheme="majorHAnsi"/>
              </w:rPr>
              <w:t>Nov 8  (Tues)</w:t>
            </w:r>
          </w:p>
        </w:tc>
        <w:tc>
          <w:tcPr>
            <w:tcW w:w="3075" w:type="dxa"/>
          </w:tcPr>
          <w:p w14:paraId="62479C90" w14:textId="778002B9" w:rsidR="009A4CA7" w:rsidRPr="008C6D9F" w:rsidRDefault="009A4CA7" w:rsidP="003B4F68">
            <w:pPr>
              <w:jc w:val="center"/>
              <w:rPr>
                <w:rFonts w:asciiTheme="majorHAnsi" w:hAnsiTheme="majorHAnsi"/>
              </w:rPr>
            </w:pPr>
            <w:r w:rsidRPr="008C6D9F">
              <w:rPr>
                <w:rFonts w:asciiTheme="majorHAnsi" w:hAnsiTheme="majorHAnsi"/>
                <w:b/>
              </w:rPr>
              <w:t>Global Security / Terrorism:  Introduction</w:t>
            </w:r>
          </w:p>
        </w:tc>
        <w:tc>
          <w:tcPr>
            <w:tcW w:w="3992" w:type="dxa"/>
          </w:tcPr>
          <w:p w14:paraId="3441AAF1" w14:textId="08A07C05" w:rsidR="009A4CA7" w:rsidRPr="008C6D9F" w:rsidRDefault="009A4CA7" w:rsidP="003B4F68">
            <w:pPr>
              <w:jc w:val="center"/>
              <w:rPr>
                <w:rFonts w:asciiTheme="majorHAnsi" w:hAnsiTheme="majorHAnsi"/>
              </w:rPr>
            </w:pPr>
            <w:r w:rsidRPr="008C6D9F">
              <w:rPr>
                <w:rFonts w:asciiTheme="majorHAnsi" w:hAnsiTheme="majorHAnsi"/>
              </w:rPr>
              <w:t xml:space="preserve">Do Security readings </w:t>
            </w:r>
          </w:p>
          <w:p w14:paraId="704E2E4E" w14:textId="5647BC63" w:rsidR="009A4CA7" w:rsidRPr="008C6D9F" w:rsidRDefault="009A4CA7" w:rsidP="003B4F68">
            <w:pPr>
              <w:jc w:val="center"/>
              <w:rPr>
                <w:rFonts w:asciiTheme="majorHAnsi" w:hAnsiTheme="majorHAnsi"/>
              </w:rPr>
            </w:pPr>
            <w:r w:rsidRPr="008C6D9F">
              <w:rPr>
                <w:rFonts w:asciiTheme="majorHAnsi" w:hAnsiTheme="majorHAnsi"/>
              </w:rPr>
              <w:t>posted on Bb.</w:t>
            </w:r>
          </w:p>
        </w:tc>
      </w:tr>
      <w:tr w:rsidR="009A4CA7" w:rsidRPr="008C6D9F" w14:paraId="77E9DA95" w14:textId="77777777" w:rsidTr="002F3188">
        <w:tc>
          <w:tcPr>
            <w:tcW w:w="1818" w:type="dxa"/>
          </w:tcPr>
          <w:p w14:paraId="7893E570" w14:textId="2A8F67AB" w:rsidR="009A4CA7" w:rsidRPr="008C6D9F" w:rsidRDefault="009A4CA7" w:rsidP="003B4F68">
            <w:pPr>
              <w:rPr>
                <w:rFonts w:asciiTheme="majorHAnsi" w:hAnsiTheme="majorHAnsi"/>
              </w:rPr>
            </w:pPr>
            <w:r w:rsidRPr="008C6D9F">
              <w:rPr>
                <w:rFonts w:asciiTheme="majorHAnsi" w:hAnsiTheme="majorHAnsi"/>
              </w:rPr>
              <w:t>Nov 10  (Thurs)</w:t>
            </w:r>
          </w:p>
        </w:tc>
        <w:tc>
          <w:tcPr>
            <w:tcW w:w="3075" w:type="dxa"/>
          </w:tcPr>
          <w:p w14:paraId="0FC282AB" w14:textId="1FDA7AD8" w:rsidR="009A4CA7" w:rsidRPr="008C6D9F" w:rsidRDefault="009A4CA7" w:rsidP="003B4F68">
            <w:pPr>
              <w:jc w:val="center"/>
              <w:rPr>
                <w:rFonts w:asciiTheme="majorHAnsi" w:hAnsiTheme="majorHAnsi"/>
              </w:rPr>
            </w:pPr>
            <w:r w:rsidRPr="008C6D9F">
              <w:rPr>
                <w:rFonts w:asciiTheme="majorHAnsi" w:hAnsiTheme="majorHAnsi"/>
              </w:rPr>
              <w:t>Small group discussions</w:t>
            </w:r>
          </w:p>
          <w:p w14:paraId="5CD60367" w14:textId="5EB8EF68" w:rsidR="009A4CA7" w:rsidRPr="008C6D9F" w:rsidRDefault="009A4CA7" w:rsidP="003B4F68">
            <w:pPr>
              <w:jc w:val="center"/>
              <w:rPr>
                <w:rFonts w:asciiTheme="majorHAnsi" w:hAnsiTheme="majorHAnsi"/>
                <w:b/>
              </w:rPr>
            </w:pPr>
          </w:p>
        </w:tc>
        <w:tc>
          <w:tcPr>
            <w:tcW w:w="3992" w:type="dxa"/>
          </w:tcPr>
          <w:p w14:paraId="194D813A" w14:textId="77777777" w:rsidR="009A4CA7" w:rsidRPr="008C6D9F" w:rsidRDefault="009A4CA7" w:rsidP="003B4F68">
            <w:pPr>
              <w:jc w:val="center"/>
              <w:rPr>
                <w:rFonts w:asciiTheme="majorHAnsi" w:hAnsiTheme="majorHAnsi"/>
              </w:rPr>
            </w:pPr>
          </w:p>
        </w:tc>
      </w:tr>
      <w:tr w:rsidR="00956456" w:rsidRPr="008C6D9F" w14:paraId="02DF924C" w14:textId="77777777" w:rsidTr="002F3188">
        <w:tc>
          <w:tcPr>
            <w:tcW w:w="1818" w:type="dxa"/>
          </w:tcPr>
          <w:p w14:paraId="55FC2415" w14:textId="4501157E" w:rsidR="00956456" w:rsidRDefault="00956456" w:rsidP="003B4F68">
            <w:pPr>
              <w:rPr>
                <w:rFonts w:asciiTheme="majorHAnsi" w:hAnsiTheme="majorHAnsi"/>
              </w:rPr>
            </w:pPr>
            <w:r>
              <w:rPr>
                <w:rFonts w:asciiTheme="majorHAnsi" w:hAnsiTheme="majorHAnsi"/>
              </w:rPr>
              <w:t>Nov 13 (SUN)</w:t>
            </w:r>
          </w:p>
          <w:p w14:paraId="74FA499D" w14:textId="55A267C7" w:rsidR="00956456" w:rsidRPr="008C6D9F" w:rsidRDefault="00956456" w:rsidP="003B4F68">
            <w:pPr>
              <w:rPr>
                <w:rFonts w:asciiTheme="majorHAnsi" w:hAnsiTheme="majorHAnsi"/>
              </w:rPr>
            </w:pPr>
            <w:r>
              <w:rPr>
                <w:rFonts w:asciiTheme="majorHAnsi" w:hAnsiTheme="majorHAnsi"/>
              </w:rPr>
              <w:t>7:30 pm</w:t>
            </w:r>
          </w:p>
        </w:tc>
        <w:tc>
          <w:tcPr>
            <w:tcW w:w="3075" w:type="dxa"/>
          </w:tcPr>
          <w:p w14:paraId="40E6F4A3" w14:textId="52741170" w:rsidR="00956456" w:rsidRPr="008C6D9F" w:rsidRDefault="00956456" w:rsidP="003B4F68">
            <w:pPr>
              <w:jc w:val="center"/>
              <w:rPr>
                <w:rFonts w:asciiTheme="majorHAnsi" w:hAnsiTheme="majorHAnsi"/>
              </w:rPr>
            </w:pPr>
            <w:r>
              <w:rPr>
                <w:rFonts w:asciiTheme="majorHAnsi" w:hAnsiTheme="majorHAnsi"/>
              </w:rPr>
              <w:t xml:space="preserve"> Impulse Percussion Group</w:t>
            </w:r>
          </w:p>
        </w:tc>
        <w:tc>
          <w:tcPr>
            <w:tcW w:w="3992" w:type="dxa"/>
          </w:tcPr>
          <w:p w14:paraId="7743E61B" w14:textId="49CDCEDA" w:rsidR="00956456" w:rsidRPr="008C6D9F" w:rsidRDefault="00956456" w:rsidP="003B4F68">
            <w:pPr>
              <w:jc w:val="center"/>
              <w:rPr>
                <w:rFonts w:asciiTheme="majorHAnsi" w:hAnsiTheme="majorHAnsi"/>
              </w:rPr>
            </w:pPr>
            <w:r>
              <w:rPr>
                <w:rFonts w:asciiTheme="majorHAnsi" w:hAnsiTheme="majorHAnsi"/>
              </w:rPr>
              <w:t>Miller Concert Hall</w:t>
            </w:r>
          </w:p>
        </w:tc>
      </w:tr>
      <w:tr w:rsidR="009A4CA7" w:rsidRPr="008C6D9F" w14:paraId="222AF616" w14:textId="77777777" w:rsidTr="002F3188">
        <w:tc>
          <w:tcPr>
            <w:tcW w:w="1818" w:type="dxa"/>
          </w:tcPr>
          <w:p w14:paraId="3B4D88F1" w14:textId="50232C78" w:rsidR="009A4CA7" w:rsidRPr="008C6D9F" w:rsidRDefault="009A4CA7" w:rsidP="003B4F68">
            <w:pPr>
              <w:rPr>
                <w:rFonts w:asciiTheme="majorHAnsi" w:hAnsiTheme="majorHAnsi"/>
              </w:rPr>
            </w:pPr>
            <w:r w:rsidRPr="008C6D9F">
              <w:rPr>
                <w:rFonts w:asciiTheme="majorHAnsi" w:hAnsiTheme="majorHAnsi"/>
              </w:rPr>
              <w:t>Nov 15  (Tues)</w:t>
            </w:r>
          </w:p>
        </w:tc>
        <w:tc>
          <w:tcPr>
            <w:tcW w:w="3075" w:type="dxa"/>
          </w:tcPr>
          <w:p w14:paraId="046E349A" w14:textId="77777777" w:rsidR="009A4CA7" w:rsidRPr="008C6D9F" w:rsidRDefault="009A4CA7" w:rsidP="003B4F68">
            <w:pPr>
              <w:jc w:val="center"/>
              <w:rPr>
                <w:rFonts w:asciiTheme="majorHAnsi" w:hAnsiTheme="majorHAnsi"/>
              </w:rPr>
            </w:pPr>
            <w:r w:rsidRPr="008C6D9F">
              <w:rPr>
                <w:rFonts w:asciiTheme="majorHAnsi" w:hAnsiTheme="majorHAnsi"/>
              </w:rPr>
              <w:t>Research day</w:t>
            </w:r>
          </w:p>
          <w:p w14:paraId="288B52A7" w14:textId="12E4BBAF" w:rsidR="009A4CA7" w:rsidRPr="008C6D9F" w:rsidRDefault="009A4CA7" w:rsidP="003B4F68">
            <w:pPr>
              <w:jc w:val="center"/>
              <w:rPr>
                <w:rFonts w:asciiTheme="majorHAnsi" w:hAnsiTheme="majorHAnsi"/>
              </w:rPr>
            </w:pPr>
            <w:r w:rsidRPr="008C6D9F">
              <w:rPr>
                <w:rFonts w:asciiTheme="majorHAnsi" w:hAnsiTheme="majorHAnsi"/>
              </w:rPr>
              <w:t>MEET IN LIBRARY ROOM 217</w:t>
            </w:r>
          </w:p>
        </w:tc>
        <w:tc>
          <w:tcPr>
            <w:tcW w:w="3992" w:type="dxa"/>
          </w:tcPr>
          <w:p w14:paraId="6FD904C1" w14:textId="77777777" w:rsidR="009A4CA7" w:rsidRPr="008C6D9F" w:rsidRDefault="009A4CA7" w:rsidP="003B4F68">
            <w:pPr>
              <w:jc w:val="center"/>
              <w:rPr>
                <w:rFonts w:asciiTheme="majorHAnsi" w:hAnsiTheme="majorHAnsi"/>
                <w:b/>
              </w:rPr>
            </w:pPr>
            <w:r w:rsidRPr="008C6D9F">
              <w:rPr>
                <w:rFonts w:asciiTheme="majorHAnsi" w:hAnsiTheme="majorHAnsi"/>
                <w:b/>
              </w:rPr>
              <w:t>Quiz on readings</w:t>
            </w:r>
          </w:p>
          <w:p w14:paraId="73986256" w14:textId="77777777" w:rsidR="009A4CA7" w:rsidRPr="008C6D9F" w:rsidRDefault="009A4CA7" w:rsidP="003B4F68">
            <w:pPr>
              <w:jc w:val="center"/>
              <w:rPr>
                <w:rFonts w:asciiTheme="majorHAnsi" w:hAnsiTheme="majorHAnsi"/>
              </w:rPr>
            </w:pPr>
            <w:r w:rsidRPr="008C6D9F">
              <w:rPr>
                <w:rFonts w:asciiTheme="majorHAnsi" w:hAnsiTheme="majorHAnsi"/>
              </w:rPr>
              <w:t xml:space="preserve">(complete on Bb by Monday </w:t>
            </w:r>
          </w:p>
          <w:p w14:paraId="03EEA6FD" w14:textId="60082589" w:rsidR="009A4CA7" w:rsidRPr="008C6D9F" w:rsidRDefault="009A4CA7" w:rsidP="003B4F68">
            <w:pPr>
              <w:jc w:val="center"/>
              <w:rPr>
                <w:rFonts w:asciiTheme="majorHAnsi" w:hAnsiTheme="majorHAnsi"/>
              </w:rPr>
            </w:pPr>
            <w:r w:rsidRPr="008C6D9F">
              <w:rPr>
                <w:rFonts w:asciiTheme="majorHAnsi" w:hAnsiTheme="majorHAnsi"/>
              </w:rPr>
              <w:t>Nov 14 at midnight)</w:t>
            </w:r>
          </w:p>
        </w:tc>
      </w:tr>
      <w:tr w:rsidR="00A16BFF" w:rsidRPr="008C6D9F" w14:paraId="63F2057F" w14:textId="77777777" w:rsidTr="002F3188">
        <w:tc>
          <w:tcPr>
            <w:tcW w:w="1818" w:type="dxa"/>
          </w:tcPr>
          <w:p w14:paraId="6686063A" w14:textId="4230482A" w:rsidR="00A16BFF" w:rsidRPr="008C6D9F" w:rsidRDefault="00A16BFF" w:rsidP="003B4F68">
            <w:pPr>
              <w:rPr>
                <w:rFonts w:asciiTheme="majorHAnsi" w:hAnsiTheme="majorHAnsi"/>
              </w:rPr>
            </w:pPr>
            <w:r w:rsidRPr="008C6D9F">
              <w:rPr>
                <w:rFonts w:asciiTheme="majorHAnsi" w:hAnsiTheme="majorHAnsi"/>
              </w:rPr>
              <w:t>Nov 17  (Thurs)</w:t>
            </w:r>
          </w:p>
        </w:tc>
        <w:tc>
          <w:tcPr>
            <w:tcW w:w="3075" w:type="dxa"/>
          </w:tcPr>
          <w:p w14:paraId="4ED9868A" w14:textId="77777777" w:rsidR="00A16BFF" w:rsidRPr="008C6D9F" w:rsidRDefault="00A16BFF" w:rsidP="003B4F68">
            <w:pPr>
              <w:jc w:val="center"/>
              <w:rPr>
                <w:rFonts w:asciiTheme="majorHAnsi" w:hAnsiTheme="majorHAnsi"/>
              </w:rPr>
            </w:pPr>
            <w:r w:rsidRPr="008C6D9F">
              <w:rPr>
                <w:rFonts w:asciiTheme="majorHAnsi" w:hAnsiTheme="majorHAnsi"/>
              </w:rPr>
              <w:t xml:space="preserve">Financial Literacy / </w:t>
            </w:r>
          </w:p>
          <w:p w14:paraId="3EA9D289" w14:textId="0A0B4569" w:rsidR="00A16BFF" w:rsidRPr="008C6D9F" w:rsidRDefault="00A16BFF" w:rsidP="003B4F68">
            <w:pPr>
              <w:jc w:val="center"/>
              <w:rPr>
                <w:rFonts w:asciiTheme="majorHAnsi" w:hAnsiTheme="majorHAnsi"/>
              </w:rPr>
            </w:pPr>
            <w:r w:rsidRPr="008C6D9F">
              <w:rPr>
                <w:rFonts w:asciiTheme="majorHAnsi" w:hAnsiTheme="majorHAnsi"/>
              </w:rPr>
              <w:t>Career planning</w:t>
            </w:r>
          </w:p>
        </w:tc>
        <w:tc>
          <w:tcPr>
            <w:tcW w:w="3992" w:type="dxa"/>
          </w:tcPr>
          <w:p w14:paraId="13FEA817" w14:textId="5AE6445D" w:rsidR="00A16BFF" w:rsidRPr="008C6D9F" w:rsidRDefault="00A16BFF" w:rsidP="003B4F68">
            <w:pPr>
              <w:jc w:val="center"/>
              <w:rPr>
                <w:rFonts w:asciiTheme="majorHAnsi" w:hAnsiTheme="majorHAnsi"/>
              </w:rPr>
            </w:pPr>
            <w:r w:rsidRPr="008C6D9F">
              <w:rPr>
                <w:rFonts w:asciiTheme="majorHAnsi" w:hAnsiTheme="majorHAnsi"/>
                <w:b/>
              </w:rPr>
              <w:t>Financial literacy worksheet due</w:t>
            </w:r>
            <w:r w:rsidRPr="008C6D9F">
              <w:rPr>
                <w:rFonts w:asciiTheme="majorHAnsi" w:hAnsiTheme="majorHAnsi"/>
              </w:rPr>
              <w:t xml:space="preserve"> </w:t>
            </w:r>
            <w:r w:rsidRPr="008C6D9F">
              <w:rPr>
                <w:rFonts w:asciiTheme="majorHAnsi" w:hAnsiTheme="majorHAnsi"/>
              </w:rPr>
              <w:br/>
              <w:t>(bring to class)</w:t>
            </w:r>
          </w:p>
        </w:tc>
      </w:tr>
      <w:tr w:rsidR="00A16BFF" w:rsidRPr="008C6D9F" w14:paraId="4D19A6DB" w14:textId="77777777" w:rsidTr="002F3188">
        <w:tc>
          <w:tcPr>
            <w:tcW w:w="1818" w:type="dxa"/>
          </w:tcPr>
          <w:p w14:paraId="5B691BD3" w14:textId="288E89BC" w:rsidR="00A16BFF" w:rsidRPr="008C6D9F" w:rsidRDefault="00A16BFF" w:rsidP="003B4F68">
            <w:pPr>
              <w:rPr>
                <w:rFonts w:asciiTheme="majorHAnsi" w:hAnsiTheme="majorHAnsi"/>
              </w:rPr>
            </w:pPr>
            <w:r w:rsidRPr="008C6D9F">
              <w:rPr>
                <w:rFonts w:asciiTheme="majorHAnsi" w:hAnsiTheme="majorHAnsi"/>
              </w:rPr>
              <w:t>Nov 22  (Tues)</w:t>
            </w:r>
          </w:p>
        </w:tc>
        <w:tc>
          <w:tcPr>
            <w:tcW w:w="3075" w:type="dxa"/>
          </w:tcPr>
          <w:p w14:paraId="6A5D4338" w14:textId="77C5459D" w:rsidR="00A16BFF" w:rsidRPr="008C6D9F" w:rsidRDefault="00A16BFF" w:rsidP="003B4F68">
            <w:pPr>
              <w:jc w:val="center"/>
              <w:rPr>
                <w:rFonts w:asciiTheme="majorHAnsi" w:hAnsiTheme="majorHAnsi"/>
              </w:rPr>
            </w:pPr>
          </w:p>
        </w:tc>
        <w:tc>
          <w:tcPr>
            <w:tcW w:w="3992" w:type="dxa"/>
          </w:tcPr>
          <w:p w14:paraId="594697FC" w14:textId="77777777" w:rsidR="00A16BFF" w:rsidRPr="008C6D9F" w:rsidRDefault="00A16BFF" w:rsidP="003B4F68">
            <w:pPr>
              <w:jc w:val="center"/>
              <w:rPr>
                <w:rFonts w:asciiTheme="majorHAnsi" w:hAnsiTheme="majorHAnsi"/>
                <w:b/>
              </w:rPr>
            </w:pPr>
            <w:r w:rsidRPr="008C6D9F">
              <w:rPr>
                <w:rFonts w:asciiTheme="majorHAnsi" w:hAnsiTheme="majorHAnsi"/>
                <w:b/>
              </w:rPr>
              <w:t xml:space="preserve">Policy proposals </w:t>
            </w:r>
          </w:p>
          <w:p w14:paraId="60AB4901" w14:textId="77777777" w:rsidR="00A16BFF" w:rsidRPr="008C6D9F" w:rsidRDefault="00A16BFF" w:rsidP="003B4F68">
            <w:pPr>
              <w:jc w:val="center"/>
              <w:rPr>
                <w:rFonts w:asciiTheme="majorHAnsi" w:hAnsiTheme="majorHAnsi"/>
                <w:b/>
              </w:rPr>
            </w:pPr>
            <w:r w:rsidRPr="008C6D9F">
              <w:rPr>
                <w:rFonts w:asciiTheme="majorHAnsi" w:hAnsiTheme="majorHAnsi"/>
                <w:b/>
              </w:rPr>
              <w:t>due by 9:00 am</w:t>
            </w:r>
          </w:p>
          <w:p w14:paraId="762E2108" w14:textId="7F0AA618" w:rsidR="00A16BFF" w:rsidRPr="008C6D9F" w:rsidRDefault="00A16BFF" w:rsidP="003B4F68">
            <w:pPr>
              <w:jc w:val="center"/>
              <w:rPr>
                <w:rFonts w:asciiTheme="majorHAnsi" w:hAnsiTheme="majorHAnsi"/>
                <w:b/>
              </w:rPr>
            </w:pPr>
            <w:r w:rsidRPr="008C6D9F">
              <w:rPr>
                <w:rFonts w:asciiTheme="majorHAnsi" w:hAnsiTheme="majorHAnsi"/>
              </w:rPr>
              <w:t>Submit through Bb Assignments</w:t>
            </w:r>
            <w:r w:rsidRPr="008C6D9F">
              <w:rPr>
                <w:rFonts w:asciiTheme="majorHAnsi" w:hAnsiTheme="majorHAnsi"/>
                <w:b/>
              </w:rPr>
              <w:t xml:space="preserve"> Policy presentations (Group 1)</w:t>
            </w:r>
          </w:p>
          <w:p w14:paraId="62B63580" w14:textId="7032BD2E" w:rsidR="00A16BFF" w:rsidRPr="008C6D9F" w:rsidRDefault="00A16BFF" w:rsidP="003B4F68">
            <w:pPr>
              <w:jc w:val="center"/>
              <w:rPr>
                <w:rFonts w:asciiTheme="majorHAnsi" w:hAnsiTheme="majorHAnsi"/>
              </w:rPr>
            </w:pPr>
            <w:r w:rsidRPr="008C6D9F">
              <w:rPr>
                <w:rFonts w:asciiTheme="majorHAnsi" w:hAnsiTheme="majorHAnsi"/>
              </w:rPr>
              <w:t>Submit powerpoint presentation through Bb Assignments</w:t>
            </w:r>
          </w:p>
        </w:tc>
      </w:tr>
      <w:tr w:rsidR="00A16BFF" w:rsidRPr="008C6D9F" w14:paraId="3002BE76" w14:textId="77777777" w:rsidTr="002F3188">
        <w:tc>
          <w:tcPr>
            <w:tcW w:w="1818" w:type="dxa"/>
          </w:tcPr>
          <w:p w14:paraId="6C2304A3" w14:textId="77777777" w:rsidR="00A16BFF" w:rsidRPr="008C6D9F" w:rsidRDefault="00A16BFF" w:rsidP="003B4F68">
            <w:pPr>
              <w:rPr>
                <w:rFonts w:asciiTheme="majorHAnsi" w:hAnsiTheme="majorHAnsi"/>
              </w:rPr>
            </w:pPr>
            <w:r w:rsidRPr="008C6D9F">
              <w:rPr>
                <w:rFonts w:asciiTheme="majorHAnsi" w:hAnsiTheme="majorHAnsi"/>
              </w:rPr>
              <w:t>Nov 24</w:t>
            </w:r>
          </w:p>
        </w:tc>
        <w:tc>
          <w:tcPr>
            <w:tcW w:w="3075" w:type="dxa"/>
          </w:tcPr>
          <w:p w14:paraId="1675D355" w14:textId="77777777" w:rsidR="00A16BFF" w:rsidRPr="008C6D9F" w:rsidRDefault="00A16BFF" w:rsidP="003B4F68">
            <w:pPr>
              <w:jc w:val="center"/>
              <w:rPr>
                <w:rFonts w:asciiTheme="majorHAnsi" w:hAnsiTheme="majorHAnsi"/>
              </w:rPr>
            </w:pPr>
            <w:r w:rsidRPr="008C6D9F">
              <w:rPr>
                <w:rFonts w:asciiTheme="majorHAnsi" w:hAnsiTheme="majorHAnsi"/>
              </w:rPr>
              <w:t>THANKSGIVING</w:t>
            </w:r>
          </w:p>
        </w:tc>
        <w:tc>
          <w:tcPr>
            <w:tcW w:w="3992" w:type="dxa"/>
          </w:tcPr>
          <w:p w14:paraId="45FD8332" w14:textId="77777777" w:rsidR="00A16BFF" w:rsidRPr="008C6D9F" w:rsidRDefault="00A16BFF" w:rsidP="003B4F68">
            <w:pPr>
              <w:jc w:val="center"/>
              <w:rPr>
                <w:rFonts w:asciiTheme="majorHAnsi" w:hAnsiTheme="majorHAnsi"/>
                <w:b/>
              </w:rPr>
            </w:pPr>
            <w:r w:rsidRPr="008C6D9F">
              <w:rPr>
                <w:rFonts w:asciiTheme="majorHAnsi" w:hAnsiTheme="majorHAnsi"/>
                <w:b/>
              </w:rPr>
              <w:t>No Class</w:t>
            </w:r>
          </w:p>
          <w:p w14:paraId="41392FEE" w14:textId="77777777" w:rsidR="00A16BFF" w:rsidRPr="008C6D9F" w:rsidRDefault="00A16BFF" w:rsidP="003B4F68">
            <w:pPr>
              <w:jc w:val="center"/>
              <w:rPr>
                <w:rFonts w:asciiTheme="majorHAnsi" w:hAnsiTheme="majorHAnsi"/>
                <w:b/>
              </w:rPr>
            </w:pPr>
          </w:p>
        </w:tc>
      </w:tr>
      <w:tr w:rsidR="00A16BFF" w:rsidRPr="008C6D9F" w14:paraId="56A477A0" w14:textId="77777777" w:rsidTr="002F3188">
        <w:tc>
          <w:tcPr>
            <w:tcW w:w="1818" w:type="dxa"/>
          </w:tcPr>
          <w:p w14:paraId="6A3D21A3" w14:textId="74912B35" w:rsidR="00A16BFF" w:rsidRPr="008C6D9F" w:rsidRDefault="00A16BFF" w:rsidP="003B4F68">
            <w:pPr>
              <w:rPr>
                <w:rFonts w:asciiTheme="majorHAnsi" w:hAnsiTheme="majorHAnsi"/>
              </w:rPr>
            </w:pPr>
            <w:r w:rsidRPr="008C6D9F">
              <w:rPr>
                <w:rFonts w:asciiTheme="majorHAnsi" w:hAnsiTheme="majorHAnsi"/>
              </w:rPr>
              <w:t>Nov 29  (Tues)</w:t>
            </w:r>
          </w:p>
        </w:tc>
        <w:tc>
          <w:tcPr>
            <w:tcW w:w="3075" w:type="dxa"/>
          </w:tcPr>
          <w:p w14:paraId="464052BD" w14:textId="660C9A42" w:rsidR="00A16BFF" w:rsidRPr="008C6D9F" w:rsidRDefault="00A16BFF" w:rsidP="003B4F68">
            <w:pPr>
              <w:jc w:val="center"/>
              <w:rPr>
                <w:rFonts w:asciiTheme="majorHAnsi" w:hAnsiTheme="majorHAnsi"/>
              </w:rPr>
            </w:pPr>
          </w:p>
        </w:tc>
        <w:tc>
          <w:tcPr>
            <w:tcW w:w="3992" w:type="dxa"/>
          </w:tcPr>
          <w:p w14:paraId="2CB30569" w14:textId="5692D948" w:rsidR="00A16BFF" w:rsidRPr="008C6D9F" w:rsidRDefault="00A16BFF" w:rsidP="003B4F68">
            <w:pPr>
              <w:jc w:val="center"/>
              <w:rPr>
                <w:rFonts w:asciiTheme="majorHAnsi" w:hAnsiTheme="majorHAnsi"/>
                <w:b/>
              </w:rPr>
            </w:pPr>
            <w:r w:rsidRPr="008C6D9F">
              <w:rPr>
                <w:rFonts w:asciiTheme="majorHAnsi" w:hAnsiTheme="majorHAnsi"/>
                <w:b/>
              </w:rPr>
              <w:t>Policy presentations (Group 2)</w:t>
            </w:r>
          </w:p>
          <w:p w14:paraId="3090E79E" w14:textId="0C71C482" w:rsidR="00A16BFF" w:rsidRPr="008C6D9F" w:rsidRDefault="00A16BFF" w:rsidP="003B4F68">
            <w:pPr>
              <w:jc w:val="center"/>
              <w:rPr>
                <w:rFonts w:asciiTheme="majorHAnsi" w:hAnsiTheme="majorHAnsi"/>
                <w:b/>
              </w:rPr>
            </w:pPr>
          </w:p>
        </w:tc>
      </w:tr>
      <w:tr w:rsidR="00A16BFF" w:rsidRPr="008C6D9F" w14:paraId="66F0158F" w14:textId="77777777" w:rsidTr="002F3188">
        <w:tc>
          <w:tcPr>
            <w:tcW w:w="1818" w:type="dxa"/>
          </w:tcPr>
          <w:p w14:paraId="2F36797C" w14:textId="4840DC99" w:rsidR="00A16BFF" w:rsidRPr="008C6D9F" w:rsidRDefault="00A16BFF" w:rsidP="003B4F68">
            <w:pPr>
              <w:rPr>
                <w:rFonts w:asciiTheme="majorHAnsi" w:hAnsiTheme="majorHAnsi"/>
              </w:rPr>
            </w:pPr>
            <w:r w:rsidRPr="008C6D9F">
              <w:rPr>
                <w:rFonts w:asciiTheme="majorHAnsi" w:hAnsiTheme="majorHAnsi"/>
              </w:rPr>
              <w:t>Dec 1  (Thurs)</w:t>
            </w:r>
          </w:p>
        </w:tc>
        <w:tc>
          <w:tcPr>
            <w:tcW w:w="3075" w:type="dxa"/>
          </w:tcPr>
          <w:p w14:paraId="57DF519A" w14:textId="1F016C49" w:rsidR="00A16BFF" w:rsidRPr="008C6D9F" w:rsidRDefault="00A16BFF" w:rsidP="003B4F68">
            <w:pPr>
              <w:jc w:val="center"/>
              <w:rPr>
                <w:rFonts w:asciiTheme="majorHAnsi" w:hAnsiTheme="majorHAnsi"/>
              </w:rPr>
            </w:pPr>
            <w:r w:rsidRPr="008C6D9F">
              <w:rPr>
                <w:rFonts w:asciiTheme="majorHAnsi" w:hAnsiTheme="majorHAnsi"/>
              </w:rPr>
              <w:t xml:space="preserve"> </w:t>
            </w:r>
          </w:p>
        </w:tc>
        <w:tc>
          <w:tcPr>
            <w:tcW w:w="3992" w:type="dxa"/>
          </w:tcPr>
          <w:p w14:paraId="5AA69504" w14:textId="77777777" w:rsidR="00A16BFF" w:rsidRPr="008C6D9F" w:rsidRDefault="00A16BFF" w:rsidP="003B4F68">
            <w:pPr>
              <w:jc w:val="center"/>
              <w:rPr>
                <w:rFonts w:asciiTheme="majorHAnsi" w:hAnsiTheme="majorHAnsi"/>
                <w:b/>
              </w:rPr>
            </w:pPr>
            <w:r w:rsidRPr="008C6D9F">
              <w:rPr>
                <w:rFonts w:asciiTheme="majorHAnsi" w:hAnsiTheme="majorHAnsi"/>
                <w:b/>
              </w:rPr>
              <w:t>Policy presentations (Group 3)</w:t>
            </w:r>
          </w:p>
          <w:p w14:paraId="2D4A6CB2" w14:textId="77777777" w:rsidR="00A16BFF" w:rsidRPr="008C6D9F" w:rsidRDefault="00A16BFF" w:rsidP="003B4F68">
            <w:pPr>
              <w:jc w:val="center"/>
              <w:rPr>
                <w:rFonts w:asciiTheme="majorHAnsi" w:hAnsiTheme="majorHAnsi"/>
                <w:b/>
              </w:rPr>
            </w:pPr>
          </w:p>
        </w:tc>
      </w:tr>
      <w:tr w:rsidR="00A16BFF" w:rsidRPr="008C6D9F" w14:paraId="29EAE672" w14:textId="77777777" w:rsidTr="002F3188">
        <w:tc>
          <w:tcPr>
            <w:tcW w:w="1818" w:type="dxa"/>
          </w:tcPr>
          <w:p w14:paraId="3AF413BA" w14:textId="5351CFA7" w:rsidR="00A16BFF" w:rsidRPr="008C6D9F" w:rsidRDefault="00A16BFF" w:rsidP="003B4F68">
            <w:pPr>
              <w:rPr>
                <w:rFonts w:asciiTheme="majorHAnsi" w:hAnsiTheme="majorHAnsi"/>
              </w:rPr>
            </w:pPr>
            <w:r w:rsidRPr="008C6D9F">
              <w:rPr>
                <w:rFonts w:asciiTheme="majorHAnsi" w:hAnsiTheme="majorHAnsi"/>
              </w:rPr>
              <w:t>Dec 6  (Tues)</w:t>
            </w:r>
          </w:p>
        </w:tc>
        <w:tc>
          <w:tcPr>
            <w:tcW w:w="3075" w:type="dxa"/>
          </w:tcPr>
          <w:p w14:paraId="669330D9" w14:textId="77777777" w:rsidR="00A16BFF" w:rsidRPr="008C6D9F" w:rsidRDefault="00A16BFF" w:rsidP="003B4F68">
            <w:pPr>
              <w:jc w:val="center"/>
              <w:rPr>
                <w:rFonts w:asciiTheme="majorHAnsi" w:hAnsiTheme="majorHAnsi"/>
              </w:rPr>
            </w:pPr>
            <w:r w:rsidRPr="008C6D9F">
              <w:rPr>
                <w:rFonts w:asciiTheme="majorHAnsi" w:hAnsiTheme="majorHAnsi"/>
              </w:rPr>
              <w:t xml:space="preserve">Global Security: </w:t>
            </w:r>
          </w:p>
          <w:p w14:paraId="40A59ACA" w14:textId="37C5D378" w:rsidR="00A16BFF" w:rsidRPr="008C6D9F" w:rsidRDefault="00A16BFF" w:rsidP="003B4F68">
            <w:pPr>
              <w:jc w:val="center"/>
              <w:rPr>
                <w:rFonts w:asciiTheme="majorHAnsi" w:hAnsiTheme="majorHAnsi"/>
              </w:rPr>
            </w:pPr>
            <w:r w:rsidRPr="008C6D9F">
              <w:rPr>
                <w:rFonts w:asciiTheme="majorHAnsi" w:hAnsiTheme="majorHAnsi"/>
              </w:rPr>
              <w:t>Ranking of policies</w:t>
            </w:r>
          </w:p>
        </w:tc>
        <w:tc>
          <w:tcPr>
            <w:tcW w:w="3992" w:type="dxa"/>
          </w:tcPr>
          <w:p w14:paraId="54364129" w14:textId="77777777" w:rsidR="00A16BFF" w:rsidRPr="008C6D9F" w:rsidRDefault="00A16BFF" w:rsidP="003B4F68">
            <w:pPr>
              <w:jc w:val="center"/>
              <w:rPr>
                <w:rFonts w:asciiTheme="majorHAnsi" w:hAnsiTheme="majorHAnsi"/>
                <w:b/>
              </w:rPr>
            </w:pPr>
            <w:r w:rsidRPr="008C6D9F">
              <w:rPr>
                <w:rFonts w:asciiTheme="majorHAnsi" w:hAnsiTheme="majorHAnsi"/>
                <w:b/>
              </w:rPr>
              <w:t xml:space="preserve">Peer critiques </w:t>
            </w:r>
          </w:p>
          <w:p w14:paraId="406EB0F0" w14:textId="77777777" w:rsidR="00A16BFF" w:rsidRPr="008C6D9F" w:rsidRDefault="00A16BFF" w:rsidP="003B4F68">
            <w:pPr>
              <w:jc w:val="center"/>
              <w:rPr>
                <w:rFonts w:asciiTheme="majorHAnsi" w:hAnsiTheme="majorHAnsi"/>
                <w:b/>
              </w:rPr>
            </w:pPr>
            <w:r w:rsidRPr="008C6D9F">
              <w:rPr>
                <w:rFonts w:asciiTheme="majorHAnsi" w:hAnsiTheme="majorHAnsi"/>
                <w:b/>
              </w:rPr>
              <w:t>due by 9:00 am</w:t>
            </w:r>
          </w:p>
          <w:p w14:paraId="2C301784" w14:textId="7186C85E" w:rsidR="00A16BFF" w:rsidRPr="008C6D9F" w:rsidRDefault="00A16BFF" w:rsidP="003B4F68">
            <w:pPr>
              <w:jc w:val="center"/>
              <w:rPr>
                <w:rFonts w:asciiTheme="majorHAnsi" w:hAnsiTheme="majorHAnsi"/>
              </w:rPr>
            </w:pPr>
            <w:r w:rsidRPr="008C6D9F">
              <w:rPr>
                <w:rFonts w:asciiTheme="majorHAnsi" w:hAnsiTheme="majorHAnsi"/>
              </w:rPr>
              <w:t>Submit through Bb Assignments</w:t>
            </w:r>
          </w:p>
        </w:tc>
      </w:tr>
      <w:tr w:rsidR="00A16BFF" w:rsidRPr="008C6D9F" w14:paraId="6C9525BD" w14:textId="77777777" w:rsidTr="002F3188">
        <w:tc>
          <w:tcPr>
            <w:tcW w:w="1818" w:type="dxa"/>
          </w:tcPr>
          <w:p w14:paraId="01CDB6EB" w14:textId="46B66C15" w:rsidR="00A16BFF" w:rsidRPr="008C6D9F" w:rsidRDefault="00A16BFF" w:rsidP="003B4F68">
            <w:pPr>
              <w:rPr>
                <w:rFonts w:asciiTheme="majorHAnsi" w:hAnsiTheme="majorHAnsi"/>
              </w:rPr>
            </w:pPr>
            <w:r w:rsidRPr="008C6D9F">
              <w:rPr>
                <w:rFonts w:asciiTheme="majorHAnsi" w:hAnsiTheme="majorHAnsi"/>
              </w:rPr>
              <w:t>Dec 8   (Thurs)</w:t>
            </w:r>
          </w:p>
        </w:tc>
        <w:tc>
          <w:tcPr>
            <w:tcW w:w="3075" w:type="dxa"/>
          </w:tcPr>
          <w:p w14:paraId="4BEF13C9" w14:textId="3158B1F0" w:rsidR="00A16BFF" w:rsidRPr="008C6D9F" w:rsidRDefault="00A16BFF" w:rsidP="003B4F68">
            <w:pPr>
              <w:jc w:val="center"/>
              <w:rPr>
                <w:rFonts w:asciiTheme="majorHAnsi" w:hAnsiTheme="majorHAnsi"/>
              </w:rPr>
            </w:pPr>
            <w:r w:rsidRPr="008C6D9F">
              <w:rPr>
                <w:rFonts w:asciiTheme="majorHAnsi" w:hAnsiTheme="majorHAnsi"/>
              </w:rPr>
              <w:t>Reflections on Politics / Analysis</w:t>
            </w:r>
          </w:p>
        </w:tc>
        <w:tc>
          <w:tcPr>
            <w:tcW w:w="3992" w:type="dxa"/>
          </w:tcPr>
          <w:p w14:paraId="2DD6EBA0" w14:textId="038C6FE5" w:rsidR="00A16BFF" w:rsidRPr="008C6D9F" w:rsidRDefault="00A16BFF" w:rsidP="003B4F68">
            <w:pPr>
              <w:jc w:val="center"/>
              <w:rPr>
                <w:rFonts w:asciiTheme="majorHAnsi" w:hAnsiTheme="majorHAnsi"/>
              </w:rPr>
            </w:pPr>
          </w:p>
        </w:tc>
      </w:tr>
      <w:tr w:rsidR="00A16BFF" w:rsidRPr="008C6D9F" w14:paraId="3824EAE0" w14:textId="77777777" w:rsidTr="002F3188">
        <w:tc>
          <w:tcPr>
            <w:tcW w:w="1818" w:type="dxa"/>
          </w:tcPr>
          <w:p w14:paraId="30D5A72B" w14:textId="77777777" w:rsidR="00A16BFF" w:rsidRPr="008C6D9F" w:rsidRDefault="00A16BFF" w:rsidP="003B4F68">
            <w:pPr>
              <w:rPr>
                <w:rFonts w:asciiTheme="majorHAnsi" w:hAnsiTheme="majorHAnsi"/>
              </w:rPr>
            </w:pPr>
            <w:r w:rsidRPr="008C6D9F">
              <w:rPr>
                <w:rFonts w:asciiTheme="majorHAnsi" w:hAnsiTheme="majorHAnsi"/>
              </w:rPr>
              <w:t>FINAL</w:t>
            </w:r>
          </w:p>
        </w:tc>
        <w:tc>
          <w:tcPr>
            <w:tcW w:w="3075" w:type="dxa"/>
          </w:tcPr>
          <w:p w14:paraId="0F7AD87E" w14:textId="4BC211EC" w:rsidR="00A16BFF" w:rsidRPr="008C6D9F" w:rsidRDefault="00A16BFF" w:rsidP="000B35B6">
            <w:pPr>
              <w:jc w:val="center"/>
              <w:rPr>
                <w:rFonts w:asciiTheme="majorHAnsi" w:hAnsiTheme="majorHAnsi"/>
              </w:rPr>
            </w:pPr>
            <w:r w:rsidRPr="008C6D9F">
              <w:rPr>
                <w:rFonts w:asciiTheme="majorHAnsi" w:hAnsiTheme="majorHAnsi"/>
              </w:rPr>
              <w:t>Conclusions</w:t>
            </w:r>
          </w:p>
        </w:tc>
        <w:tc>
          <w:tcPr>
            <w:tcW w:w="3992" w:type="dxa"/>
          </w:tcPr>
          <w:p w14:paraId="76D01244" w14:textId="3DAD4E4D" w:rsidR="00A16BFF" w:rsidRPr="008C6D9F" w:rsidRDefault="00A16BFF" w:rsidP="003B4F68">
            <w:pPr>
              <w:jc w:val="center"/>
              <w:rPr>
                <w:rFonts w:asciiTheme="majorHAnsi" w:hAnsiTheme="majorHAnsi"/>
              </w:rPr>
            </w:pPr>
          </w:p>
        </w:tc>
      </w:tr>
    </w:tbl>
    <w:p w14:paraId="1FCCEF34" w14:textId="3A5DEF82" w:rsidR="00427039" w:rsidRPr="000B35B6" w:rsidRDefault="00427039" w:rsidP="000B35B6">
      <w:pPr>
        <w:rPr>
          <w:rFonts w:asciiTheme="majorHAnsi" w:hAnsiTheme="majorHAnsi"/>
        </w:rPr>
      </w:pPr>
    </w:p>
    <w:p w14:paraId="0D34E730" w14:textId="0ABB7BF3" w:rsidR="002A7F2A" w:rsidRPr="008C6D9F" w:rsidRDefault="00752AF1" w:rsidP="003B4F68">
      <w:pPr>
        <w:pStyle w:val="Header"/>
        <w:tabs>
          <w:tab w:val="clear" w:pos="4320"/>
          <w:tab w:val="clear" w:pos="8640"/>
        </w:tabs>
        <w:rPr>
          <w:rFonts w:asciiTheme="majorHAnsi" w:hAnsiTheme="majorHAnsi"/>
        </w:rPr>
      </w:pPr>
      <w:r>
        <w:rPr>
          <w:rFonts w:asciiTheme="majorHAnsi" w:hAnsiTheme="majorHAnsi"/>
          <w:b/>
        </w:rPr>
        <w:t xml:space="preserve"> </w:t>
      </w:r>
    </w:p>
    <w:p w14:paraId="4D6FBC44" w14:textId="76831D53" w:rsidR="006D43A0" w:rsidRPr="008C6D9F" w:rsidRDefault="00CF1AF4" w:rsidP="003B4F68">
      <w:pPr>
        <w:pStyle w:val="Header"/>
        <w:tabs>
          <w:tab w:val="clear" w:pos="4320"/>
          <w:tab w:val="clear" w:pos="8640"/>
        </w:tabs>
        <w:rPr>
          <w:rFonts w:asciiTheme="majorHAnsi" w:hAnsiTheme="majorHAnsi"/>
        </w:rPr>
      </w:pPr>
      <w:r w:rsidRPr="008C6D9F">
        <w:rPr>
          <w:rFonts w:asciiTheme="majorHAnsi" w:hAnsiTheme="majorHAnsi"/>
        </w:rPr>
        <w:t xml:space="preserve"> </w:t>
      </w:r>
    </w:p>
    <w:p w14:paraId="3286E388" w14:textId="7DA72279" w:rsidR="00BD234E" w:rsidRPr="008C6D9F" w:rsidRDefault="008E604E" w:rsidP="003B4F68">
      <w:pPr>
        <w:rPr>
          <w:rFonts w:asciiTheme="majorHAnsi" w:hAnsiTheme="majorHAnsi"/>
        </w:rPr>
      </w:pPr>
      <w:r>
        <w:rPr>
          <w:rFonts w:asciiTheme="majorHAnsi" w:eastAsia="Batang" w:hAnsiTheme="majorHAnsi"/>
          <w:b/>
        </w:rPr>
        <w:t xml:space="preserve"> </w:t>
      </w:r>
    </w:p>
    <w:sectPr w:rsidR="00BD234E" w:rsidRPr="008C6D9F" w:rsidSect="001076DA">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1CE59" w14:textId="77777777" w:rsidR="00AA74D8" w:rsidRDefault="00AA74D8">
      <w:r>
        <w:separator/>
      </w:r>
    </w:p>
  </w:endnote>
  <w:endnote w:type="continuationSeparator" w:id="0">
    <w:p w14:paraId="3CCFFD1B" w14:textId="77777777" w:rsidR="00AA74D8" w:rsidRDefault="00AA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entury Schoolbook">
    <w:panose1 w:val="02040604050505020304"/>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Batang">
    <w:altName w:val="바탕"/>
    <w:charset w:val="81"/>
    <w:family w:val="roman"/>
    <w:pitch w:val="variable"/>
    <w:sig w:usb0="B00002AF" w:usb1="69D77CFB" w:usb2="00000030" w:usb3="00000000" w:csb0="0008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58801" w14:textId="633C0826" w:rsidR="00AA74D8" w:rsidRDefault="00AA74D8">
    <w:pPr>
      <w:pStyle w:val="Footer"/>
      <w:rPr>
        <w:rFonts w:ascii="Arial Narrow" w:hAnsi="Arial Narrow"/>
        <w:sz w:val="16"/>
      </w:rPr>
    </w:pPr>
    <w:r>
      <w:rPr>
        <w:rFonts w:ascii="Arial Narrow" w:hAnsi="Arial Narrow"/>
        <w:sz w:val="16"/>
      </w:rPr>
      <w:tab/>
    </w:r>
    <w:r>
      <w:rPr>
        <w:rFonts w:ascii="Arial Narrow" w:hAnsi="Arial Narrow"/>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E64C0A">
      <w:rPr>
        <w:rStyle w:val="PageNumber"/>
        <w:noProof/>
        <w:sz w:val="16"/>
      </w:rPr>
      <w:t>8</w:t>
    </w:r>
    <w:r>
      <w:rPr>
        <w:rStyle w:val="PageNumber"/>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8ACF5" w14:textId="77777777" w:rsidR="00AA74D8" w:rsidRDefault="00AA74D8">
      <w:r>
        <w:separator/>
      </w:r>
    </w:p>
  </w:footnote>
  <w:footnote w:type="continuationSeparator" w:id="0">
    <w:p w14:paraId="2A1C67C3" w14:textId="77777777" w:rsidR="00AA74D8" w:rsidRDefault="00AA74D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35FFD"/>
    <w:multiLevelType w:val="hybridMultilevel"/>
    <w:tmpl w:val="8D8A4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620F08"/>
    <w:multiLevelType w:val="hybridMultilevel"/>
    <w:tmpl w:val="BCFE1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7B0E0A"/>
    <w:multiLevelType w:val="multilevel"/>
    <w:tmpl w:val="9640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2C4FE8"/>
    <w:multiLevelType w:val="hybridMultilevel"/>
    <w:tmpl w:val="6EAE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0B2EF6"/>
    <w:multiLevelType w:val="hybridMultilevel"/>
    <w:tmpl w:val="3B46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FF3837"/>
    <w:multiLevelType w:val="hybridMultilevel"/>
    <w:tmpl w:val="8C5C2F2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AE5209C"/>
    <w:multiLevelType w:val="hybridMultilevel"/>
    <w:tmpl w:val="864209C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5D82F5C"/>
    <w:multiLevelType w:val="hybridMultilevel"/>
    <w:tmpl w:val="17068E2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B62342A"/>
    <w:multiLevelType w:val="hybridMultilevel"/>
    <w:tmpl w:val="CBE6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0"/>
  </w:num>
  <w:num w:numId="5">
    <w:abstractNumId w:val="2"/>
  </w:num>
  <w:num w:numId="6">
    <w:abstractNumId w:val="1"/>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E08"/>
    <w:rsid w:val="00003DA0"/>
    <w:rsid w:val="000059C1"/>
    <w:rsid w:val="000233E1"/>
    <w:rsid w:val="0002376A"/>
    <w:rsid w:val="00030D07"/>
    <w:rsid w:val="00037D61"/>
    <w:rsid w:val="0005208A"/>
    <w:rsid w:val="0006487F"/>
    <w:rsid w:val="000660BD"/>
    <w:rsid w:val="00071484"/>
    <w:rsid w:val="00075A63"/>
    <w:rsid w:val="00075F52"/>
    <w:rsid w:val="00080B43"/>
    <w:rsid w:val="000A4CBB"/>
    <w:rsid w:val="000B35B6"/>
    <w:rsid w:val="000B483F"/>
    <w:rsid w:val="000C4422"/>
    <w:rsid w:val="000E4FC9"/>
    <w:rsid w:val="000E7B09"/>
    <w:rsid w:val="000F3293"/>
    <w:rsid w:val="000F392F"/>
    <w:rsid w:val="000F609C"/>
    <w:rsid w:val="001076DA"/>
    <w:rsid w:val="00112F7C"/>
    <w:rsid w:val="00124A43"/>
    <w:rsid w:val="001255BE"/>
    <w:rsid w:val="00145D0D"/>
    <w:rsid w:val="00175E0F"/>
    <w:rsid w:val="001811BE"/>
    <w:rsid w:val="00190AB9"/>
    <w:rsid w:val="00197410"/>
    <w:rsid w:val="00197FA9"/>
    <w:rsid w:val="001A53AD"/>
    <w:rsid w:val="001B2936"/>
    <w:rsid w:val="001C524D"/>
    <w:rsid w:val="001E4924"/>
    <w:rsid w:val="001F78DB"/>
    <w:rsid w:val="00203679"/>
    <w:rsid w:val="00211AFB"/>
    <w:rsid w:val="002123CA"/>
    <w:rsid w:val="00212606"/>
    <w:rsid w:val="00216214"/>
    <w:rsid w:val="00250524"/>
    <w:rsid w:val="0025146A"/>
    <w:rsid w:val="002651FA"/>
    <w:rsid w:val="00273636"/>
    <w:rsid w:val="00292B65"/>
    <w:rsid w:val="002A2E3F"/>
    <w:rsid w:val="002A7F2A"/>
    <w:rsid w:val="002B30F7"/>
    <w:rsid w:val="002C08AE"/>
    <w:rsid w:val="002D5B17"/>
    <w:rsid w:val="002F09AD"/>
    <w:rsid w:val="002F3188"/>
    <w:rsid w:val="002F4F2B"/>
    <w:rsid w:val="00312F7A"/>
    <w:rsid w:val="0031364B"/>
    <w:rsid w:val="00313F04"/>
    <w:rsid w:val="00325F19"/>
    <w:rsid w:val="0033258C"/>
    <w:rsid w:val="00333F42"/>
    <w:rsid w:val="00351343"/>
    <w:rsid w:val="0035215C"/>
    <w:rsid w:val="003654B9"/>
    <w:rsid w:val="003910D6"/>
    <w:rsid w:val="003A27FC"/>
    <w:rsid w:val="003A4A61"/>
    <w:rsid w:val="003A6BB9"/>
    <w:rsid w:val="003B4F68"/>
    <w:rsid w:val="003C4DB3"/>
    <w:rsid w:val="003C74A3"/>
    <w:rsid w:val="003E1A51"/>
    <w:rsid w:val="003F46BC"/>
    <w:rsid w:val="004157C6"/>
    <w:rsid w:val="00420FA7"/>
    <w:rsid w:val="00427039"/>
    <w:rsid w:val="00445183"/>
    <w:rsid w:val="00445DB0"/>
    <w:rsid w:val="00450CB6"/>
    <w:rsid w:val="004543CF"/>
    <w:rsid w:val="00462D58"/>
    <w:rsid w:val="004A2EEC"/>
    <w:rsid w:val="004B2C25"/>
    <w:rsid w:val="004C38C8"/>
    <w:rsid w:val="004E527F"/>
    <w:rsid w:val="004E5E52"/>
    <w:rsid w:val="00505AD4"/>
    <w:rsid w:val="00512B90"/>
    <w:rsid w:val="0051365D"/>
    <w:rsid w:val="00540EAC"/>
    <w:rsid w:val="00564AAE"/>
    <w:rsid w:val="00573A7A"/>
    <w:rsid w:val="005821D9"/>
    <w:rsid w:val="00585F4B"/>
    <w:rsid w:val="00596DEF"/>
    <w:rsid w:val="005A2462"/>
    <w:rsid w:val="005A5ABB"/>
    <w:rsid w:val="005A7C11"/>
    <w:rsid w:val="005B24D2"/>
    <w:rsid w:val="005B26B2"/>
    <w:rsid w:val="005C0BD0"/>
    <w:rsid w:val="005D05D2"/>
    <w:rsid w:val="005D5C36"/>
    <w:rsid w:val="005F4484"/>
    <w:rsid w:val="00617EB1"/>
    <w:rsid w:val="00626033"/>
    <w:rsid w:val="0063101E"/>
    <w:rsid w:val="00643A87"/>
    <w:rsid w:val="006534EF"/>
    <w:rsid w:val="0065363F"/>
    <w:rsid w:val="00686907"/>
    <w:rsid w:val="00686BAA"/>
    <w:rsid w:val="00691F95"/>
    <w:rsid w:val="0069323D"/>
    <w:rsid w:val="006A1524"/>
    <w:rsid w:val="006A7808"/>
    <w:rsid w:val="006D43A0"/>
    <w:rsid w:val="006E687F"/>
    <w:rsid w:val="006E6CDF"/>
    <w:rsid w:val="006E751B"/>
    <w:rsid w:val="0070463D"/>
    <w:rsid w:val="007103AF"/>
    <w:rsid w:val="007107FE"/>
    <w:rsid w:val="00716C26"/>
    <w:rsid w:val="00727391"/>
    <w:rsid w:val="00740BB8"/>
    <w:rsid w:val="0074269B"/>
    <w:rsid w:val="0074769C"/>
    <w:rsid w:val="00752243"/>
    <w:rsid w:val="00752AF1"/>
    <w:rsid w:val="00767A65"/>
    <w:rsid w:val="007730F5"/>
    <w:rsid w:val="0078090A"/>
    <w:rsid w:val="007A7CCB"/>
    <w:rsid w:val="007B37FC"/>
    <w:rsid w:val="007B6787"/>
    <w:rsid w:val="007D28A0"/>
    <w:rsid w:val="007E57CF"/>
    <w:rsid w:val="007F2DAA"/>
    <w:rsid w:val="008020AE"/>
    <w:rsid w:val="00805053"/>
    <w:rsid w:val="00816CC7"/>
    <w:rsid w:val="0082196C"/>
    <w:rsid w:val="00823FB0"/>
    <w:rsid w:val="0083440C"/>
    <w:rsid w:val="00845310"/>
    <w:rsid w:val="00854E23"/>
    <w:rsid w:val="0086577B"/>
    <w:rsid w:val="00867BBF"/>
    <w:rsid w:val="0088022C"/>
    <w:rsid w:val="00883501"/>
    <w:rsid w:val="00893FC6"/>
    <w:rsid w:val="008A0C42"/>
    <w:rsid w:val="008A5E68"/>
    <w:rsid w:val="008B4C69"/>
    <w:rsid w:val="008C6D9F"/>
    <w:rsid w:val="008D19AD"/>
    <w:rsid w:val="008E604E"/>
    <w:rsid w:val="008F1020"/>
    <w:rsid w:val="008F2F8D"/>
    <w:rsid w:val="008F6C49"/>
    <w:rsid w:val="009118DE"/>
    <w:rsid w:val="00913EA8"/>
    <w:rsid w:val="0091728D"/>
    <w:rsid w:val="00921A0E"/>
    <w:rsid w:val="00925C24"/>
    <w:rsid w:val="00931A39"/>
    <w:rsid w:val="00933F58"/>
    <w:rsid w:val="009418C5"/>
    <w:rsid w:val="00946804"/>
    <w:rsid w:val="00956456"/>
    <w:rsid w:val="00956973"/>
    <w:rsid w:val="009634B7"/>
    <w:rsid w:val="00971771"/>
    <w:rsid w:val="009826FB"/>
    <w:rsid w:val="00992A94"/>
    <w:rsid w:val="009A4CA7"/>
    <w:rsid w:val="009C74A5"/>
    <w:rsid w:val="009C77F7"/>
    <w:rsid w:val="009F1BB5"/>
    <w:rsid w:val="00A06DB3"/>
    <w:rsid w:val="00A1330F"/>
    <w:rsid w:val="00A16BFF"/>
    <w:rsid w:val="00A254A0"/>
    <w:rsid w:val="00A315DB"/>
    <w:rsid w:val="00A35F1F"/>
    <w:rsid w:val="00A47AD4"/>
    <w:rsid w:val="00A57123"/>
    <w:rsid w:val="00A66A75"/>
    <w:rsid w:val="00AA74D8"/>
    <w:rsid w:val="00AB1648"/>
    <w:rsid w:val="00AD7A34"/>
    <w:rsid w:val="00AE01BB"/>
    <w:rsid w:val="00AE5731"/>
    <w:rsid w:val="00AE7A05"/>
    <w:rsid w:val="00B0430A"/>
    <w:rsid w:val="00B17081"/>
    <w:rsid w:val="00B27888"/>
    <w:rsid w:val="00B44266"/>
    <w:rsid w:val="00B65A62"/>
    <w:rsid w:val="00B77649"/>
    <w:rsid w:val="00B80E20"/>
    <w:rsid w:val="00B82B5F"/>
    <w:rsid w:val="00B8593B"/>
    <w:rsid w:val="00BB269F"/>
    <w:rsid w:val="00BB34F5"/>
    <w:rsid w:val="00BB4F74"/>
    <w:rsid w:val="00BB7FC1"/>
    <w:rsid w:val="00BC48D5"/>
    <w:rsid w:val="00BD234E"/>
    <w:rsid w:val="00BF1AF9"/>
    <w:rsid w:val="00BF356C"/>
    <w:rsid w:val="00BF506E"/>
    <w:rsid w:val="00C026FF"/>
    <w:rsid w:val="00C03748"/>
    <w:rsid w:val="00C06B62"/>
    <w:rsid w:val="00C078DD"/>
    <w:rsid w:val="00C07E08"/>
    <w:rsid w:val="00C14864"/>
    <w:rsid w:val="00C30C17"/>
    <w:rsid w:val="00C54FD4"/>
    <w:rsid w:val="00C5629F"/>
    <w:rsid w:val="00C809CF"/>
    <w:rsid w:val="00C83E1D"/>
    <w:rsid w:val="00C94AF4"/>
    <w:rsid w:val="00CA52AF"/>
    <w:rsid w:val="00CB0AC1"/>
    <w:rsid w:val="00CC0286"/>
    <w:rsid w:val="00CC0398"/>
    <w:rsid w:val="00CC1ACC"/>
    <w:rsid w:val="00CD5B63"/>
    <w:rsid w:val="00CF1AF4"/>
    <w:rsid w:val="00D17FFE"/>
    <w:rsid w:val="00D223EC"/>
    <w:rsid w:val="00D257DD"/>
    <w:rsid w:val="00D35D28"/>
    <w:rsid w:val="00D3632B"/>
    <w:rsid w:val="00D402A3"/>
    <w:rsid w:val="00D43B8B"/>
    <w:rsid w:val="00D43BC9"/>
    <w:rsid w:val="00D50133"/>
    <w:rsid w:val="00D55235"/>
    <w:rsid w:val="00D662C8"/>
    <w:rsid w:val="00D710A0"/>
    <w:rsid w:val="00D72A17"/>
    <w:rsid w:val="00DA0F3A"/>
    <w:rsid w:val="00DA7F9D"/>
    <w:rsid w:val="00DB2736"/>
    <w:rsid w:val="00DC4C8F"/>
    <w:rsid w:val="00DD65AE"/>
    <w:rsid w:val="00DE45B8"/>
    <w:rsid w:val="00DE4E86"/>
    <w:rsid w:val="00DF4FEB"/>
    <w:rsid w:val="00E06AA9"/>
    <w:rsid w:val="00E11FED"/>
    <w:rsid w:val="00E16B6E"/>
    <w:rsid w:val="00E42F2A"/>
    <w:rsid w:val="00E432A9"/>
    <w:rsid w:val="00E467E3"/>
    <w:rsid w:val="00E50C8A"/>
    <w:rsid w:val="00E64C0A"/>
    <w:rsid w:val="00E735E2"/>
    <w:rsid w:val="00E7561F"/>
    <w:rsid w:val="00E878E2"/>
    <w:rsid w:val="00E95091"/>
    <w:rsid w:val="00E97842"/>
    <w:rsid w:val="00EA2387"/>
    <w:rsid w:val="00EB6E65"/>
    <w:rsid w:val="00EC0E3A"/>
    <w:rsid w:val="00EC11FF"/>
    <w:rsid w:val="00EE35F4"/>
    <w:rsid w:val="00EE4891"/>
    <w:rsid w:val="00EE58EF"/>
    <w:rsid w:val="00F0225B"/>
    <w:rsid w:val="00F058E1"/>
    <w:rsid w:val="00F14B16"/>
    <w:rsid w:val="00F20899"/>
    <w:rsid w:val="00F26AF9"/>
    <w:rsid w:val="00F30195"/>
    <w:rsid w:val="00F365E3"/>
    <w:rsid w:val="00F452F4"/>
    <w:rsid w:val="00F509E7"/>
    <w:rsid w:val="00F51F45"/>
    <w:rsid w:val="00F63A7C"/>
    <w:rsid w:val="00F652B4"/>
    <w:rsid w:val="00FA4113"/>
    <w:rsid w:val="00FC2B34"/>
    <w:rsid w:val="00FC4264"/>
    <w:rsid w:val="00FD10D5"/>
    <w:rsid w:val="00FE33E7"/>
    <w:rsid w:val="00FF2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510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7E08"/>
    <w:pPr>
      <w:keepNext/>
      <w:outlineLvl w:val="0"/>
    </w:pPr>
    <w:rPr>
      <w:rFonts w:ascii="Century Schoolbook" w:hAnsi="Century Schoolbook"/>
      <w:b/>
      <w:szCs w:val="20"/>
    </w:rPr>
  </w:style>
  <w:style w:type="paragraph" w:styleId="Heading2">
    <w:name w:val="heading 2"/>
    <w:basedOn w:val="Normal"/>
    <w:next w:val="Normal"/>
    <w:link w:val="Heading2Char"/>
    <w:qFormat/>
    <w:rsid w:val="00C07E08"/>
    <w:pPr>
      <w:keepNext/>
      <w:outlineLvl w:val="1"/>
    </w:pPr>
    <w:rPr>
      <w:rFonts w:ascii="Arial Narrow" w:hAnsi="Arial Narrow"/>
      <w:b/>
      <w:bCs/>
      <w:i/>
      <w:iCs/>
    </w:rPr>
  </w:style>
  <w:style w:type="paragraph" w:styleId="Heading3">
    <w:name w:val="heading 3"/>
    <w:basedOn w:val="Normal"/>
    <w:next w:val="Normal"/>
    <w:link w:val="Heading3Char"/>
    <w:qFormat/>
    <w:rsid w:val="00C07E08"/>
    <w:pPr>
      <w:keepNext/>
      <w:outlineLvl w:val="2"/>
    </w:pPr>
    <w:rPr>
      <w:rFonts w:ascii="Verdana" w:hAnsi="Verdana"/>
      <w:b/>
      <w:sz w:val="28"/>
      <w:szCs w:val="20"/>
    </w:rPr>
  </w:style>
  <w:style w:type="paragraph" w:styleId="Heading4">
    <w:name w:val="heading 4"/>
    <w:basedOn w:val="Normal"/>
    <w:next w:val="Normal"/>
    <w:link w:val="Heading4Char"/>
    <w:qFormat/>
    <w:rsid w:val="00C07E08"/>
    <w:pPr>
      <w:keepNext/>
      <w:outlineLvl w:val="3"/>
    </w:pPr>
    <w:rPr>
      <w:rFonts w:ascii="Arial" w:hAnsi="Arial"/>
      <w:b/>
      <w:sz w:val="28"/>
      <w:szCs w:val="20"/>
    </w:rPr>
  </w:style>
  <w:style w:type="paragraph" w:styleId="Heading5">
    <w:name w:val="heading 5"/>
    <w:basedOn w:val="Normal"/>
    <w:next w:val="Normal"/>
    <w:link w:val="Heading5Char"/>
    <w:qFormat/>
    <w:rsid w:val="00C07E08"/>
    <w:pPr>
      <w:keepNext/>
      <w:ind w:left="2160" w:firstLine="720"/>
      <w:outlineLvl w:val="4"/>
    </w:pPr>
    <w:rPr>
      <w:rFonts w:ascii="Arial" w:hAnsi="Arial"/>
      <w:b/>
      <w:sz w:val="28"/>
      <w:szCs w:val="20"/>
    </w:rPr>
  </w:style>
  <w:style w:type="paragraph" w:styleId="Heading6">
    <w:name w:val="heading 6"/>
    <w:basedOn w:val="Normal"/>
    <w:next w:val="Normal"/>
    <w:link w:val="Heading6Char"/>
    <w:qFormat/>
    <w:rsid w:val="00C07E08"/>
    <w:pPr>
      <w:keepNext/>
      <w:outlineLvl w:val="5"/>
    </w:pPr>
    <w:rPr>
      <w:rFonts w:ascii="Arial Narrow" w:hAnsi="Arial Narrow"/>
      <w:b/>
      <w:bCs/>
      <w:color w:val="FF0000"/>
    </w:rPr>
  </w:style>
  <w:style w:type="paragraph" w:styleId="Heading7">
    <w:name w:val="heading 7"/>
    <w:basedOn w:val="Normal"/>
    <w:next w:val="Normal"/>
    <w:link w:val="Heading7Char"/>
    <w:qFormat/>
    <w:rsid w:val="00C07E08"/>
    <w:pPr>
      <w:keepNext/>
      <w:outlineLvl w:val="6"/>
    </w:pPr>
    <w:rPr>
      <w:rFonts w:ascii="Arial Narrow" w:eastAsia="Batang" w:hAnsi="Arial Narrow" w:cs="Arial"/>
      <w:b/>
      <w:bCs/>
      <w:color w:val="000000"/>
    </w:rPr>
  </w:style>
  <w:style w:type="paragraph" w:styleId="Heading8">
    <w:name w:val="heading 8"/>
    <w:basedOn w:val="Normal"/>
    <w:next w:val="Normal"/>
    <w:link w:val="Heading8Char"/>
    <w:qFormat/>
    <w:rsid w:val="00C07E08"/>
    <w:pPr>
      <w:keepNext/>
      <w:outlineLvl w:val="7"/>
    </w:pPr>
    <w:rPr>
      <w:rFonts w:ascii="Arial Narrow" w:eastAsia="Batang" w:hAnsi="Arial Narrow"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7E08"/>
    <w:rPr>
      <w:rFonts w:ascii="Century Schoolbook" w:eastAsia="Times New Roman" w:hAnsi="Century Schoolbook" w:cs="Times New Roman"/>
      <w:b/>
      <w:sz w:val="24"/>
      <w:szCs w:val="20"/>
    </w:rPr>
  </w:style>
  <w:style w:type="character" w:customStyle="1" w:styleId="Heading2Char">
    <w:name w:val="Heading 2 Char"/>
    <w:basedOn w:val="DefaultParagraphFont"/>
    <w:link w:val="Heading2"/>
    <w:rsid w:val="00C07E08"/>
    <w:rPr>
      <w:rFonts w:ascii="Arial Narrow" w:eastAsia="Times New Roman" w:hAnsi="Arial Narrow" w:cs="Times New Roman"/>
      <w:b/>
      <w:bCs/>
      <w:i/>
      <w:iCs/>
      <w:sz w:val="24"/>
      <w:szCs w:val="24"/>
    </w:rPr>
  </w:style>
  <w:style w:type="character" w:customStyle="1" w:styleId="Heading3Char">
    <w:name w:val="Heading 3 Char"/>
    <w:basedOn w:val="DefaultParagraphFont"/>
    <w:link w:val="Heading3"/>
    <w:rsid w:val="00C07E08"/>
    <w:rPr>
      <w:rFonts w:ascii="Verdana" w:eastAsia="Times New Roman" w:hAnsi="Verdana" w:cs="Times New Roman"/>
      <w:b/>
      <w:sz w:val="28"/>
      <w:szCs w:val="20"/>
    </w:rPr>
  </w:style>
  <w:style w:type="character" w:customStyle="1" w:styleId="Heading4Char">
    <w:name w:val="Heading 4 Char"/>
    <w:basedOn w:val="DefaultParagraphFont"/>
    <w:link w:val="Heading4"/>
    <w:rsid w:val="00C07E08"/>
    <w:rPr>
      <w:rFonts w:ascii="Arial" w:eastAsia="Times New Roman" w:hAnsi="Arial" w:cs="Times New Roman"/>
      <w:b/>
      <w:sz w:val="28"/>
      <w:szCs w:val="20"/>
    </w:rPr>
  </w:style>
  <w:style w:type="character" w:customStyle="1" w:styleId="Heading5Char">
    <w:name w:val="Heading 5 Char"/>
    <w:basedOn w:val="DefaultParagraphFont"/>
    <w:link w:val="Heading5"/>
    <w:rsid w:val="00C07E08"/>
    <w:rPr>
      <w:rFonts w:ascii="Arial" w:eastAsia="Times New Roman" w:hAnsi="Arial" w:cs="Times New Roman"/>
      <w:b/>
      <w:sz w:val="28"/>
      <w:szCs w:val="20"/>
    </w:rPr>
  </w:style>
  <w:style w:type="character" w:customStyle="1" w:styleId="Heading6Char">
    <w:name w:val="Heading 6 Char"/>
    <w:basedOn w:val="DefaultParagraphFont"/>
    <w:link w:val="Heading6"/>
    <w:rsid w:val="00C07E08"/>
    <w:rPr>
      <w:rFonts w:ascii="Arial Narrow" w:eastAsia="Times New Roman" w:hAnsi="Arial Narrow" w:cs="Times New Roman"/>
      <w:b/>
      <w:bCs/>
      <w:color w:val="FF0000"/>
      <w:sz w:val="24"/>
      <w:szCs w:val="24"/>
    </w:rPr>
  </w:style>
  <w:style w:type="character" w:customStyle="1" w:styleId="Heading7Char">
    <w:name w:val="Heading 7 Char"/>
    <w:basedOn w:val="DefaultParagraphFont"/>
    <w:link w:val="Heading7"/>
    <w:rsid w:val="00C07E08"/>
    <w:rPr>
      <w:rFonts w:ascii="Arial Narrow" w:eastAsia="Batang" w:hAnsi="Arial Narrow" w:cs="Arial"/>
      <w:b/>
      <w:bCs/>
      <w:color w:val="000000"/>
      <w:sz w:val="24"/>
      <w:szCs w:val="24"/>
    </w:rPr>
  </w:style>
  <w:style w:type="character" w:customStyle="1" w:styleId="Heading8Char">
    <w:name w:val="Heading 8 Char"/>
    <w:basedOn w:val="DefaultParagraphFont"/>
    <w:link w:val="Heading8"/>
    <w:rsid w:val="00C07E08"/>
    <w:rPr>
      <w:rFonts w:ascii="Arial Narrow" w:eastAsia="Batang" w:hAnsi="Arial Narrow" w:cs="Arial"/>
      <w:b/>
      <w:bCs/>
      <w:szCs w:val="24"/>
    </w:rPr>
  </w:style>
  <w:style w:type="character" w:styleId="Hyperlink">
    <w:name w:val="Hyperlink"/>
    <w:basedOn w:val="DefaultParagraphFont"/>
    <w:rsid w:val="00C07E08"/>
    <w:rPr>
      <w:color w:val="0000FF"/>
      <w:u w:val="single"/>
    </w:rPr>
  </w:style>
  <w:style w:type="paragraph" w:styleId="BodyText">
    <w:name w:val="Body Text"/>
    <w:basedOn w:val="Normal"/>
    <w:link w:val="BodyTextChar"/>
    <w:rsid w:val="00C07E08"/>
    <w:rPr>
      <w:rFonts w:ascii="Century Schoolbook" w:hAnsi="Century Schoolbook"/>
      <w:b/>
      <w:szCs w:val="20"/>
    </w:rPr>
  </w:style>
  <w:style w:type="character" w:customStyle="1" w:styleId="BodyTextChar">
    <w:name w:val="Body Text Char"/>
    <w:basedOn w:val="DefaultParagraphFont"/>
    <w:link w:val="BodyText"/>
    <w:rsid w:val="00C07E08"/>
    <w:rPr>
      <w:rFonts w:ascii="Century Schoolbook" w:eastAsia="Times New Roman" w:hAnsi="Century Schoolbook" w:cs="Times New Roman"/>
      <w:b/>
      <w:sz w:val="24"/>
      <w:szCs w:val="20"/>
    </w:rPr>
  </w:style>
  <w:style w:type="paragraph" w:styleId="Header">
    <w:name w:val="header"/>
    <w:basedOn w:val="Normal"/>
    <w:link w:val="HeaderChar"/>
    <w:rsid w:val="00C07E08"/>
    <w:pPr>
      <w:tabs>
        <w:tab w:val="center" w:pos="4320"/>
        <w:tab w:val="right" w:pos="8640"/>
      </w:tabs>
    </w:pPr>
  </w:style>
  <w:style w:type="character" w:customStyle="1" w:styleId="HeaderChar">
    <w:name w:val="Header Char"/>
    <w:basedOn w:val="DefaultParagraphFont"/>
    <w:link w:val="Header"/>
    <w:rsid w:val="00C07E08"/>
    <w:rPr>
      <w:rFonts w:ascii="Times New Roman" w:eastAsia="Times New Roman" w:hAnsi="Times New Roman" w:cs="Times New Roman"/>
      <w:sz w:val="24"/>
      <w:szCs w:val="24"/>
    </w:rPr>
  </w:style>
  <w:style w:type="paragraph" w:styleId="Footer">
    <w:name w:val="footer"/>
    <w:basedOn w:val="Normal"/>
    <w:link w:val="FooterChar"/>
    <w:rsid w:val="00C07E08"/>
    <w:pPr>
      <w:tabs>
        <w:tab w:val="center" w:pos="4320"/>
        <w:tab w:val="right" w:pos="8640"/>
      </w:tabs>
    </w:pPr>
    <w:rPr>
      <w:sz w:val="26"/>
      <w:szCs w:val="20"/>
    </w:rPr>
  </w:style>
  <w:style w:type="character" w:customStyle="1" w:styleId="FooterChar">
    <w:name w:val="Footer Char"/>
    <w:basedOn w:val="DefaultParagraphFont"/>
    <w:link w:val="Footer"/>
    <w:rsid w:val="00C07E08"/>
    <w:rPr>
      <w:rFonts w:ascii="Times New Roman" w:eastAsia="Times New Roman" w:hAnsi="Times New Roman" w:cs="Times New Roman"/>
      <w:sz w:val="26"/>
      <w:szCs w:val="20"/>
    </w:rPr>
  </w:style>
  <w:style w:type="paragraph" w:styleId="BlockText">
    <w:name w:val="Block Text"/>
    <w:basedOn w:val="Normal"/>
    <w:rsid w:val="00C07E08"/>
    <w:pPr>
      <w:ind w:left="720" w:right="720"/>
    </w:pPr>
    <w:rPr>
      <w:rFonts w:ascii="Arial Narrow" w:eastAsia="Batang" w:hAnsi="Arial Narrow"/>
    </w:rPr>
  </w:style>
  <w:style w:type="character" w:styleId="PageNumber">
    <w:name w:val="page number"/>
    <w:basedOn w:val="DefaultParagraphFont"/>
    <w:rsid w:val="00C07E08"/>
  </w:style>
  <w:style w:type="paragraph" w:styleId="BalloonText">
    <w:name w:val="Balloon Text"/>
    <w:basedOn w:val="Normal"/>
    <w:link w:val="BalloonTextChar"/>
    <w:uiPriority w:val="99"/>
    <w:semiHidden/>
    <w:unhideWhenUsed/>
    <w:rsid w:val="00C07E08"/>
    <w:rPr>
      <w:rFonts w:ascii="Tahoma" w:hAnsi="Tahoma" w:cs="Tahoma"/>
      <w:sz w:val="16"/>
      <w:szCs w:val="16"/>
    </w:rPr>
  </w:style>
  <w:style w:type="character" w:customStyle="1" w:styleId="BalloonTextChar">
    <w:name w:val="Balloon Text Char"/>
    <w:basedOn w:val="DefaultParagraphFont"/>
    <w:link w:val="BalloonText"/>
    <w:uiPriority w:val="99"/>
    <w:semiHidden/>
    <w:rsid w:val="00C07E08"/>
    <w:rPr>
      <w:rFonts w:ascii="Tahoma" w:eastAsia="Times New Roman" w:hAnsi="Tahoma" w:cs="Tahoma"/>
      <w:sz w:val="16"/>
      <w:szCs w:val="16"/>
    </w:rPr>
  </w:style>
  <w:style w:type="paragraph" w:customStyle="1" w:styleId="WPDefaults">
    <w:name w:val="WP Defaults"/>
    <w:basedOn w:val="Normal"/>
    <w:rsid w:val="00617EB1"/>
    <w:rPr>
      <w:szCs w:val="20"/>
    </w:rPr>
  </w:style>
  <w:style w:type="paragraph" w:styleId="FootnoteText">
    <w:name w:val="footnote text"/>
    <w:basedOn w:val="Normal"/>
    <w:link w:val="FootnoteTextChar"/>
    <w:semiHidden/>
    <w:rsid w:val="00617EB1"/>
  </w:style>
  <w:style w:type="character" w:customStyle="1" w:styleId="FootnoteTextChar">
    <w:name w:val="Footnote Text Char"/>
    <w:basedOn w:val="DefaultParagraphFont"/>
    <w:link w:val="FootnoteText"/>
    <w:semiHidden/>
    <w:rsid w:val="00617EB1"/>
    <w:rPr>
      <w:rFonts w:ascii="Times New Roman" w:eastAsia="Times New Roman" w:hAnsi="Times New Roman" w:cs="Times New Roman"/>
      <w:sz w:val="24"/>
      <w:szCs w:val="24"/>
    </w:rPr>
  </w:style>
  <w:style w:type="character" w:styleId="FootnoteReference">
    <w:name w:val="footnote reference"/>
    <w:basedOn w:val="DefaultParagraphFont"/>
    <w:semiHidden/>
    <w:rsid w:val="00617EB1"/>
    <w:rPr>
      <w:vertAlign w:val="superscript"/>
    </w:rPr>
  </w:style>
  <w:style w:type="character" w:styleId="Strong">
    <w:name w:val="Strong"/>
    <w:basedOn w:val="DefaultParagraphFont"/>
    <w:uiPriority w:val="22"/>
    <w:qFormat/>
    <w:rsid w:val="00312F7A"/>
    <w:rPr>
      <w:b/>
      <w:bCs/>
    </w:rPr>
  </w:style>
  <w:style w:type="paragraph" w:styleId="NormalWeb">
    <w:name w:val="Normal (Web)"/>
    <w:basedOn w:val="Normal"/>
    <w:uiPriority w:val="99"/>
    <w:semiHidden/>
    <w:unhideWhenUsed/>
    <w:rsid w:val="00312F7A"/>
    <w:pPr>
      <w:spacing w:before="100" w:beforeAutospacing="1" w:after="100" w:afterAutospacing="1"/>
    </w:pPr>
  </w:style>
  <w:style w:type="paragraph" w:styleId="ListParagraph">
    <w:name w:val="List Paragraph"/>
    <w:basedOn w:val="Normal"/>
    <w:uiPriority w:val="34"/>
    <w:qFormat/>
    <w:rsid w:val="00312F7A"/>
    <w:pPr>
      <w:ind w:left="720"/>
      <w:contextualSpacing/>
    </w:pPr>
  </w:style>
  <w:style w:type="table" w:styleId="TableGrid">
    <w:name w:val="Table Grid"/>
    <w:basedOn w:val="TableNormal"/>
    <w:uiPriority w:val="59"/>
    <w:rsid w:val="00F509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44266"/>
    <w:rPr>
      <w:sz w:val="16"/>
      <w:szCs w:val="16"/>
    </w:rPr>
  </w:style>
  <w:style w:type="paragraph" w:styleId="CommentText">
    <w:name w:val="annotation text"/>
    <w:basedOn w:val="Normal"/>
    <w:link w:val="CommentTextChar"/>
    <w:uiPriority w:val="99"/>
    <w:semiHidden/>
    <w:unhideWhenUsed/>
    <w:rsid w:val="00B44266"/>
    <w:rPr>
      <w:sz w:val="20"/>
      <w:szCs w:val="20"/>
    </w:rPr>
  </w:style>
  <w:style w:type="character" w:customStyle="1" w:styleId="CommentTextChar">
    <w:name w:val="Comment Text Char"/>
    <w:basedOn w:val="DefaultParagraphFont"/>
    <w:link w:val="CommentText"/>
    <w:uiPriority w:val="99"/>
    <w:semiHidden/>
    <w:rsid w:val="00B442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4266"/>
    <w:rPr>
      <w:b/>
      <w:bCs/>
    </w:rPr>
  </w:style>
  <w:style w:type="character" w:customStyle="1" w:styleId="CommentSubjectChar">
    <w:name w:val="Comment Subject Char"/>
    <w:basedOn w:val="CommentTextChar"/>
    <w:link w:val="CommentSubject"/>
    <w:uiPriority w:val="99"/>
    <w:semiHidden/>
    <w:rsid w:val="00B4426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2376A"/>
    <w:rPr>
      <w:color w:val="800080" w:themeColor="followedHyperlink"/>
      <w:u w:val="single"/>
    </w:rPr>
  </w:style>
  <w:style w:type="character" w:styleId="PlaceholderText">
    <w:name w:val="Placeholder Text"/>
    <w:basedOn w:val="DefaultParagraphFont"/>
    <w:uiPriority w:val="99"/>
    <w:semiHidden/>
    <w:rsid w:val="00EE58EF"/>
    <w:rPr>
      <w:color w:val="808080"/>
    </w:rPr>
  </w:style>
  <w:style w:type="paragraph" w:styleId="NoSpacing">
    <w:name w:val="No Spacing"/>
    <w:uiPriority w:val="1"/>
    <w:qFormat/>
    <w:rsid w:val="00573A7A"/>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E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07E08"/>
    <w:pPr>
      <w:keepNext/>
      <w:outlineLvl w:val="0"/>
    </w:pPr>
    <w:rPr>
      <w:rFonts w:ascii="Century Schoolbook" w:hAnsi="Century Schoolbook"/>
      <w:b/>
      <w:szCs w:val="20"/>
    </w:rPr>
  </w:style>
  <w:style w:type="paragraph" w:styleId="Heading2">
    <w:name w:val="heading 2"/>
    <w:basedOn w:val="Normal"/>
    <w:next w:val="Normal"/>
    <w:link w:val="Heading2Char"/>
    <w:qFormat/>
    <w:rsid w:val="00C07E08"/>
    <w:pPr>
      <w:keepNext/>
      <w:outlineLvl w:val="1"/>
    </w:pPr>
    <w:rPr>
      <w:rFonts w:ascii="Arial Narrow" w:hAnsi="Arial Narrow"/>
      <w:b/>
      <w:bCs/>
      <w:i/>
      <w:iCs/>
    </w:rPr>
  </w:style>
  <w:style w:type="paragraph" w:styleId="Heading3">
    <w:name w:val="heading 3"/>
    <w:basedOn w:val="Normal"/>
    <w:next w:val="Normal"/>
    <w:link w:val="Heading3Char"/>
    <w:qFormat/>
    <w:rsid w:val="00C07E08"/>
    <w:pPr>
      <w:keepNext/>
      <w:outlineLvl w:val="2"/>
    </w:pPr>
    <w:rPr>
      <w:rFonts w:ascii="Verdana" w:hAnsi="Verdana"/>
      <w:b/>
      <w:sz w:val="28"/>
      <w:szCs w:val="20"/>
    </w:rPr>
  </w:style>
  <w:style w:type="paragraph" w:styleId="Heading4">
    <w:name w:val="heading 4"/>
    <w:basedOn w:val="Normal"/>
    <w:next w:val="Normal"/>
    <w:link w:val="Heading4Char"/>
    <w:qFormat/>
    <w:rsid w:val="00C07E08"/>
    <w:pPr>
      <w:keepNext/>
      <w:outlineLvl w:val="3"/>
    </w:pPr>
    <w:rPr>
      <w:rFonts w:ascii="Arial" w:hAnsi="Arial"/>
      <w:b/>
      <w:sz w:val="28"/>
      <w:szCs w:val="20"/>
    </w:rPr>
  </w:style>
  <w:style w:type="paragraph" w:styleId="Heading5">
    <w:name w:val="heading 5"/>
    <w:basedOn w:val="Normal"/>
    <w:next w:val="Normal"/>
    <w:link w:val="Heading5Char"/>
    <w:qFormat/>
    <w:rsid w:val="00C07E08"/>
    <w:pPr>
      <w:keepNext/>
      <w:ind w:left="2160" w:firstLine="720"/>
      <w:outlineLvl w:val="4"/>
    </w:pPr>
    <w:rPr>
      <w:rFonts w:ascii="Arial" w:hAnsi="Arial"/>
      <w:b/>
      <w:sz w:val="28"/>
      <w:szCs w:val="20"/>
    </w:rPr>
  </w:style>
  <w:style w:type="paragraph" w:styleId="Heading6">
    <w:name w:val="heading 6"/>
    <w:basedOn w:val="Normal"/>
    <w:next w:val="Normal"/>
    <w:link w:val="Heading6Char"/>
    <w:qFormat/>
    <w:rsid w:val="00C07E08"/>
    <w:pPr>
      <w:keepNext/>
      <w:outlineLvl w:val="5"/>
    </w:pPr>
    <w:rPr>
      <w:rFonts w:ascii="Arial Narrow" w:hAnsi="Arial Narrow"/>
      <w:b/>
      <w:bCs/>
      <w:color w:val="FF0000"/>
    </w:rPr>
  </w:style>
  <w:style w:type="paragraph" w:styleId="Heading7">
    <w:name w:val="heading 7"/>
    <w:basedOn w:val="Normal"/>
    <w:next w:val="Normal"/>
    <w:link w:val="Heading7Char"/>
    <w:qFormat/>
    <w:rsid w:val="00C07E08"/>
    <w:pPr>
      <w:keepNext/>
      <w:outlineLvl w:val="6"/>
    </w:pPr>
    <w:rPr>
      <w:rFonts w:ascii="Arial Narrow" w:eastAsia="Batang" w:hAnsi="Arial Narrow" w:cs="Arial"/>
      <w:b/>
      <w:bCs/>
      <w:color w:val="000000"/>
    </w:rPr>
  </w:style>
  <w:style w:type="paragraph" w:styleId="Heading8">
    <w:name w:val="heading 8"/>
    <w:basedOn w:val="Normal"/>
    <w:next w:val="Normal"/>
    <w:link w:val="Heading8Char"/>
    <w:qFormat/>
    <w:rsid w:val="00C07E08"/>
    <w:pPr>
      <w:keepNext/>
      <w:outlineLvl w:val="7"/>
    </w:pPr>
    <w:rPr>
      <w:rFonts w:ascii="Arial Narrow" w:eastAsia="Batang" w:hAnsi="Arial Narrow"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7E08"/>
    <w:rPr>
      <w:rFonts w:ascii="Century Schoolbook" w:eastAsia="Times New Roman" w:hAnsi="Century Schoolbook" w:cs="Times New Roman"/>
      <w:b/>
      <w:sz w:val="24"/>
      <w:szCs w:val="20"/>
    </w:rPr>
  </w:style>
  <w:style w:type="character" w:customStyle="1" w:styleId="Heading2Char">
    <w:name w:val="Heading 2 Char"/>
    <w:basedOn w:val="DefaultParagraphFont"/>
    <w:link w:val="Heading2"/>
    <w:rsid w:val="00C07E08"/>
    <w:rPr>
      <w:rFonts w:ascii="Arial Narrow" w:eastAsia="Times New Roman" w:hAnsi="Arial Narrow" w:cs="Times New Roman"/>
      <w:b/>
      <w:bCs/>
      <w:i/>
      <w:iCs/>
      <w:sz w:val="24"/>
      <w:szCs w:val="24"/>
    </w:rPr>
  </w:style>
  <w:style w:type="character" w:customStyle="1" w:styleId="Heading3Char">
    <w:name w:val="Heading 3 Char"/>
    <w:basedOn w:val="DefaultParagraphFont"/>
    <w:link w:val="Heading3"/>
    <w:rsid w:val="00C07E08"/>
    <w:rPr>
      <w:rFonts w:ascii="Verdana" w:eastAsia="Times New Roman" w:hAnsi="Verdana" w:cs="Times New Roman"/>
      <w:b/>
      <w:sz w:val="28"/>
      <w:szCs w:val="20"/>
    </w:rPr>
  </w:style>
  <w:style w:type="character" w:customStyle="1" w:styleId="Heading4Char">
    <w:name w:val="Heading 4 Char"/>
    <w:basedOn w:val="DefaultParagraphFont"/>
    <w:link w:val="Heading4"/>
    <w:rsid w:val="00C07E08"/>
    <w:rPr>
      <w:rFonts w:ascii="Arial" w:eastAsia="Times New Roman" w:hAnsi="Arial" w:cs="Times New Roman"/>
      <w:b/>
      <w:sz w:val="28"/>
      <w:szCs w:val="20"/>
    </w:rPr>
  </w:style>
  <w:style w:type="character" w:customStyle="1" w:styleId="Heading5Char">
    <w:name w:val="Heading 5 Char"/>
    <w:basedOn w:val="DefaultParagraphFont"/>
    <w:link w:val="Heading5"/>
    <w:rsid w:val="00C07E08"/>
    <w:rPr>
      <w:rFonts w:ascii="Arial" w:eastAsia="Times New Roman" w:hAnsi="Arial" w:cs="Times New Roman"/>
      <w:b/>
      <w:sz w:val="28"/>
      <w:szCs w:val="20"/>
    </w:rPr>
  </w:style>
  <w:style w:type="character" w:customStyle="1" w:styleId="Heading6Char">
    <w:name w:val="Heading 6 Char"/>
    <w:basedOn w:val="DefaultParagraphFont"/>
    <w:link w:val="Heading6"/>
    <w:rsid w:val="00C07E08"/>
    <w:rPr>
      <w:rFonts w:ascii="Arial Narrow" w:eastAsia="Times New Roman" w:hAnsi="Arial Narrow" w:cs="Times New Roman"/>
      <w:b/>
      <w:bCs/>
      <w:color w:val="FF0000"/>
      <w:sz w:val="24"/>
      <w:szCs w:val="24"/>
    </w:rPr>
  </w:style>
  <w:style w:type="character" w:customStyle="1" w:styleId="Heading7Char">
    <w:name w:val="Heading 7 Char"/>
    <w:basedOn w:val="DefaultParagraphFont"/>
    <w:link w:val="Heading7"/>
    <w:rsid w:val="00C07E08"/>
    <w:rPr>
      <w:rFonts w:ascii="Arial Narrow" w:eastAsia="Batang" w:hAnsi="Arial Narrow" w:cs="Arial"/>
      <w:b/>
      <w:bCs/>
      <w:color w:val="000000"/>
      <w:sz w:val="24"/>
      <w:szCs w:val="24"/>
    </w:rPr>
  </w:style>
  <w:style w:type="character" w:customStyle="1" w:styleId="Heading8Char">
    <w:name w:val="Heading 8 Char"/>
    <w:basedOn w:val="DefaultParagraphFont"/>
    <w:link w:val="Heading8"/>
    <w:rsid w:val="00C07E08"/>
    <w:rPr>
      <w:rFonts w:ascii="Arial Narrow" w:eastAsia="Batang" w:hAnsi="Arial Narrow" w:cs="Arial"/>
      <w:b/>
      <w:bCs/>
      <w:szCs w:val="24"/>
    </w:rPr>
  </w:style>
  <w:style w:type="character" w:styleId="Hyperlink">
    <w:name w:val="Hyperlink"/>
    <w:basedOn w:val="DefaultParagraphFont"/>
    <w:rsid w:val="00C07E08"/>
    <w:rPr>
      <w:color w:val="0000FF"/>
      <w:u w:val="single"/>
    </w:rPr>
  </w:style>
  <w:style w:type="paragraph" w:styleId="BodyText">
    <w:name w:val="Body Text"/>
    <w:basedOn w:val="Normal"/>
    <w:link w:val="BodyTextChar"/>
    <w:rsid w:val="00C07E08"/>
    <w:rPr>
      <w:rFonts w:ascii="Century Schoolbook" w:hAnsi="Century Schoolbook"/>
      <w:b/>
      <w:szCs w:val="20"/>
    </w:rPr>
  </w:style>
  <w:style w:type="character" w:customStyle="1" w:styleId="BodyTextChar">
    <w:name w:val="Body Text Char"/>
    <w:basedOn w:val="DefaultParagraphFont"/>
    <w:link w:val="BodyText"/>
    <w:rsid w:val="00C07E08"/>
    <w:rPr>
      <w:rFonts w:ascii="Century Schoolbook" w:eastAsia="Times New Roman" w:hAnsi="Century Schoolbook" w:cs="Times New Roman"/>
      <w:b/>
      <w:sz w:val="24"/>
      <w:szCs w:val="20"/>
    </w:rPr>
  </w:style>
  <w:style w:type="paragraph" w:styleId="Header">
    <w:name w:val="header"/>
    <w:basedOn w:val="Normal"/>
    <w:link w:val="HeaderChar"/>
    <w:rsid w:val="00C07E08"/>
    <w:pPr>
      <w:tabs>
        <w:tab w:val="center" w:pos="4320"/>
        <w:tab w:val="right" w:pos="8640"/>
      </w:tabs>
    </w:pPr>
  </w:style>
  <w:style w:type="character" w:customStyle="1" w:styleId="HeaderChar">
    <w:name w:val="Header Char"/>
    <w:basedOn w:val="DefaultParagraphFont"/>
    <w:link w:val="Header"/>
    <w:rsid w:val="00C07E08"/>
    <w:rPr>
      <w:rFonts w:ascii="Times New Roman" w:eastAsia="Times New Roman" w:hAnsi="Times New Roman" w:cs="Times New Roman"/>
      <w:sz w:val="24"/>
      <w:szCs w:val="24"/>
    </w:rPr>
  </w:style>
  <w:style w:type="paragraph" w:styleId="Footer">
    <w:name w:val="footer"/>
    <w:basedOn w:val="Normal"/>
    <w:link w:val="FooterChar"/>
    <w:rsid w:val="00C07E08"/>
    <w:pPr>
      <w:tabs>
        <w:tab w:val="center" w:pos="4320"/>
        <w:tab w:val="right" w:pos="8640"/>
      </w:tabs>
    </w:pPr>
    <w:rPr>
      <w:sz w:val="26"/>
      <w:szCs w:val="20"/>
    </w:rPr>
  </w:style>
  <w:style w:type="character" w:customStyle="1" w:styleId="FooterChar">
    <w:name w:val="Footer Char"/>
    <w:basedOn w:val="DefaultParagraphFont"/>
    <w:link w:val="Footer"/>
    <w:rsid w:val="00C07E08"/>
    <w:rPr>
      <w:rFonts w:ascii="Times New Roman" w:eastAsia="Times New Roman" w:hAnsi="Times New Roman" w:cs="Times New Roman"/>
      <w:sz w:val="26"/>
      <w:szCs w:val="20"/>
    </w:rPr>
  </w:style>
  <w:style w:type="paragraph" w:styleId="BlockText">
    <w:name w:val="Block Text"/>
    <w:basedOn w:val="Normal"/>
    <w:rsid w:val="00C07E08"/>
    <w:pPr>
      <w:ind w:left="720" w:right="720"/>
    </w:pPr>
    <w:rPr>
      <w:rFonts w:ascii="Arial Narrow" w:eastAsia="Batang" w:hAnsi="Arial Narrow"/>
    </w:rPr>
  </w:style>
  <w:style w:type="character" w:styleId="PageNumber">
    <w:name w:val="page number"/>
    <w:basedOn w:val="DefaultParagraphFont"/>
    <w:rsid w:val="00C07E08"/>
  </w:style>
  <w:style w:type="paragraph" w:styleId="BalloonText">
    <w:name w:val="Balloon Text"/>
    <w:basedOn w:val="Normal"/>
    <w:link w:val="BalloonTextChar"/>
    <w:uiPriority w:val="99"/>
    <w:semiHidden/>
    <w:unhideWhenUsed/>
    <w:rsid w:val="00C07E08"/>
    <w:rPr>
      <w:rFonts w:ascii="Tahoma" w:hAnsi="Tahoma" w:cs="Tahoma"/>
      <w:sz w:val="16"/>
      <w:szCs w:val="16"/>
    </w:rPr>
  </w:style>
  <w:style w:type="character" w:customStyle="1" w:styleId="BalloonTextChar">
    <w:name w:val="Balloon Text Char"/>
    <w:basedOn w:val="DefaultParagraphFont"/>
    <w:link w:val="BalloonText"/>
    <w:uiPriority w:val="99"/>
    <w:semiHidden/>
    <w:rsid w:val="00C07E08"/>
    <w:rPr>
      <w:rFonts w:ascii="Tahoma" w:eastAsia="Times New Roman" w:hAnsi="Tahoma" w:cs="Tahoma"/>
      <w:sz w:val="16"/>
      <w:szCs w:val="16"/>
    </w:rPr>
  </w:style>
  <w:style w:type="paragraph" w:customStyle="1" w:styleId="WPDefaults">
    <w:name w:val="WP Defaults"/>
    <w:basedOn w:val="Normal"/>
    <w:rsid w:val="00617EB1"/>
    <w:rPr>
      <w:szCs w:val="20"/>
    </w:rPr>
  </w:style>
  <w:style w:type="paragraph" w:styleId="FootnoteText">
    <w:name w:val="footnote text"/>
    <w:basedOn w:val="Normal"/>
    <w:link w:val="FootnoteTextChar"/>
    <w:semiHidden/>
    <w:rsid w:val="00617EB1"/>
  </w:style>
  <w:style w:type="character" w:customStyle="1" w:styleId="FootnoteTextChar">
    <w:name w:val="Footnote Text Char"/>
    <w:basedOn w:val="DefaultParagraphFont"/>
    <w:link w:val="FootnoteText"/>
    <w:semiHidden/>
    <w:rsid w:val="00617EB1"/>
    <w:rPr>
      <w:rFonts w:ascii="Times New Roman" w:eastAsia="Times New Roman" w:hAnsi="Times New Roman" w:cs="Times New Roman"/>
      <w:sz w:val="24"/>
      <w:szCs w:val="24"/>
    </w:rPr>
  </w:style>
  <w:style w:type="character" w:styleId="FootnoteReference">
    <w:name w:val="footnote reference"/>
    <w:basedOn w:val="DefaultParagraphFont"/>
    <w:semiHidden/>
    <w:rsid w:val="00617EB1"/>
    <w:rPr>
      <w:vertAlign w:val="superscript"/>
    </w:rPr>
  </w:style>
  <w:style w:type="character" w:styleId="Strong">
    <w:name w:val="Strong"/>
    <w:basedOn w:val="DefaultParagraphFont"/>
    <w:uiPriority w:val="22"/>
    <w:qFormat/>
    <w:rsid w:val="00312F7A"/>
    <w:rPr>
      <w:b/>
      <w:bCs/>
    </w:rPr>
  </w:style>
  <w:style w:type="paragraph" w:styleId="NormalWeb">
    <w:name w:val="Normal (Web)"/>
    <w:basedOn w:val="Normal"/>
    <w:uiPriority w:val="99"/>
    <w:semiHidden/>
    <w:unhideWhenUsed/>
    <w:rsid w:val="00312F7A"/>
    <w:pPr>
      <w:spacing w:before="100" w:beforeAutospacing="1" w:after="100" w:afterAutospacing="1"/>
    </w:pPr>
  </w:style>
  <w:style w:type="paragraph" w:styleId="ListParagraph">
    <w:name w:val="List Paragraph"/>
    <w:basedOn w:val="Normal"/>
    <w:uiPriority w:val="34"/>
    <w:qFormat/>
    <w:rsid w:val="00312F7A"/>
    <w:pPr>
      <w:ind w:left="720"/>
      <w:contextualSpacing/>
    </w:pPr>
  </w:style>
  <w:style w:type="table" w:styleId="TableGrid">
    <w:name w:val="Table Grid"/>
    <w:basedOn w:val="TableNormal"/>
    <w:uiPriority w:val="59"/>
    <w:rsid w:val="00F509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44266"/>
    <w:rPr>
      <w:sz w:val="16"/>
      <w:szCs w:val="16"/>
    </w:rPr>
  </w:style>
  <w:style w:type="paragraph" w:styleId="CommentText">
    <w:name w:val="annotation text"/>
    <w:basedOn w:val="Normal"/>
    <w:link w:val="CommentTextChar"/>
    <w:uiPriority w:val="99"/>
    <w:semiHidden/>
    <w:unhideWhenUsed/>
    <w:rsid w:val="00B44266"/>
    <w:rPr>
      <w:sz w:val="20"/>
      <w:szCs w:val="20"/>
    </w:rPr>
  </w:style>
  <w:style w:type="character" w:customStyle="1" w:styleId="CommentTextChar">
    <w:name w:val="Comment Text Char"/>
    <w:basedOn w:val="DefaultParagraphFont"/>
    <w:link w:val="CommentText"/>
    <w:uiPriority w:val="99"/>
    <w:semiHidden/>
    <w:rsid w:val="00B442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4266"/>
    <w:rPr>
      <w:b/>
      <w:bCs/>
    </w:rPr>
  </w:style>
  <w:style w:type="character" w:customStyle="1" w:styleId="CommentSubjectChar">
    <w:name w:val="Comment Subject Char"/>
    <w:basedOn w:val="CommentTextChar"/>
    <w:link w:val="CommentSubject"/>
    <w:uiPriority w:val="99"/>
    <w:semiHidden/>
    <w:rsid w:val="00B4426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2376A"/>
    <w:rPr>
      <w:color w:val="800080" w:themeColor="followedHyperlink"/>
      <w:u w:val="single"/>
    </w:rPr>
  </w:style>
  <w:style w:type="character" w:styleId="PlaceholderText">
    <w:name w:val="Placeholder Text"/>
    <w:basedOn w:val="DefaultParagraphFont"/>
    <w:uiPriority w:val="99"/>
    <w:semiHidden/>
    <w:rsid w:val="00EE58EF"/>
    <w:rPr>
      <w:color w:val="808080"/>
    </w:rPr>
  </w:style>
  <w:style w:type="paragraph" w:styleId="NoSpacing">
    <w:name w:val="No Spacing"/>
    <w:uiPriority w:val="1"/>
    <w:qFormat/>
    <w:rsid w:val="00573A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699971">
      <w:bodyDiv w:val="1"/>
      <w:marLeft w:val="0"/>
      <w:marRight w:val="0"/>
      <w:marTop w:val="0"/>
      <w:marBottom w:val="0"/>
      <w:divBdr>
        <w:top w:val="none" w:sz="0" w:space="0" w:color="auto"/>
        <w:left w:val="none" w:sz="0" w:space="0" w:color="auto"/>
        <w:bottom w:val="none" w:sz="0" w:space="0" w:color="auto"/>
        <w:right w:val="none" w:sz="0" w:space="0" w:color="auto"/>
      </w:divBdr>
      <w:divsChild>
        <w:div w:id="207501020">
          <w:marLeft w:val="0"/>
          <w:marRight w:val="0"/>
          <w:marTop w:val="0"/>
          <w:marBottom w:val="0"/>
          <w:divBdr>
            <w:top w:val="none" w:sz="0" w:space="0" w:color="auto"/>
            <w:left w:val="none" w:sz="0" w:space="0" w:color="auto"/>
            <w:bottom w:val="none" w:sz="0" w:space="0" w:color="auto"/>
            <w:right w:val="none" w:sz="0" w:space="0" w:color="auto"/>
          </w:divBdr>
          <w:divsChild>
            <w:div w:id="1326517603">
              <w:marLeft w:val="0"/>
              <w:marRight w:val="0"/>
              <w:marTop w:val="0"/>
              <w:marBottom w:val="0"/>
              <w:divBdr>
                <w:top w:val="none" w:sz="0" w:space="0" w:color="auto"/>
                <w:left w:val="none" w:sz="0" w:space="0" w:color="auto"/>
                <w:bottom w:val="none" w:sz="0" w:space="0" w:color="auto"/>
                <w:right w:val="none" w:sz="0" w:space="0" w:color="auto"/>
              </w:divBdr>
              <w:divsChild>
                <w:div w:id="40410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83836">
      <w:bodyDiv w:val="1"/>
      <w:marLeft w:val="0"/>
      <w:marRight w:val="0"/>
      <w:marTop w:val="0"/>
      <w:marBottom w:val="0"/>
      <w:divBdr>
        <w:top w:val="none" w:sz="0" w:space="0" w:color="auto"/>
        <w:left w:val="none" w:sz="0" w:space="0" w:color="auto"/>
        <w:bottom w:val="none" w:sz="0" w:space="0" w:color="auto"/>
        <w:right w:val="none" w:sz="0" w:space="0" w:color="auto"/>
      </w:divBdr>
    </w:div>
    <w:div w:id="1788505354">
      <w:bodyDiv w:val="1"/>
      <w:marLeft w:val="0"/>
      <w:marRight w:val="0"/>
      <w:marTop w:val="0"/>
      <w:marBottom w:val="0"/>
      <w:divBdr>
        <w:top w:val="none" w:sz="0" w:space="0" w:color="auto"/>
        <w:left w:val="none" w:sz="0" w:space="0" w:color="auto"/>
        <w:bottom w:val="none" w:sz="0" w:space="0" w:color="auto"/>
        <w:right w:val="none" w:sz="0" w:space="0" w:color="auto"/>
      </w:divBdr>
    </w:div>
    <w:div w:id="203287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ichita.edu/studenthealth" TargetMode="External"/><Relationship Id="rId12" Type="http://schemas.openxmlformats.org/officeDocument/2006/relationships/hyperlink" Target="http://www.wichita.edu/alert"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ichael.hall@wichita.edu" TargetMode="External"/><Relationship Id="rId10" Type="http://schemas.openxmlformats.org/officeDocument/2006/relationships/hyperlink" Target="mailto:Carolyn.shaw@wichi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C0219-D639-524B-B172-11F6246FA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Pages>
  <Words>2957</Words>
  <Characters>16860</Characters>
  <Application>Microsoft Macintosh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Ewing</dc:creator>
  <cp:lastModifiedBy>Carolyn Shaw</cp:lastModifiedBy>
  <cp:revision>32</cp:revision>
  <cp:lastPrinted>2016-08-03T02:28:00Z</cp:lastPrinted>
  <dcterms:created xsi:type="dcterms:W3CDTF">2016-08-02T18:01:00Z</dcterms:created>
  <dcterms:modified xsi:type="dcterms:W3CDTF">2016-08-03T19:05:00Z</dcterms:modified>
</cp:coreProperties>
</file>