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AAF" w:rsidRPr="00915B66" w:rsidRDefault="00DB7AAF" w:rsidP="00DB7AAF">
      <w:r w:rsidRPr="00915B66">
        <w:t>BE IT ENACTED by the Student Senate that:</w:t>
      </w:r>
    </w:p>
    <w:p w:rsidR="00DB7AAF" w:rsidRPr="00915B66" w:rsidRDefault="00B5707E" w:rsidP="00DB7AAF">
      <w:pPr>
        <w:pStyle w:val="ListParagraph"/>
        <w:numPr>
          <w:ilvl w:val="0"/>
          <w:numId w:val="1"/>
        </w:numPr>
        <w:contextualSpacing w:val="0"/>
        <w:rPr>
          <w:b/>
        </w:rPr>
      </w:pPr>
      <w:r>
        <w:rPr>
          <w:b/>
        </w:rPr>
        <w:t>Amend Constitution Article V, Section 1 to state:</w:t>
      </w:r>
    </w:p>
    <w:p w:rsidR="00DB7AAF" w:rsidRPr="00915B66" w:rsidRDefault="00B5707E" w:rsidP="00DB7AAF">
      <w:r w:rsidRPr="00B5707E">
        <w:t xml:space="preserve">The Court shall be composed of </w:t>
      </w:r>
      <w:r>
        <w:t>two (2</w:t>
      </w:r>
      <w:r w:rsidRPr="00B5707E">
        <w:t xml:space="preserve">) full-time teaching faculty members appointed by the President of the University and </w:t>
      </w:r>
      <w:r>
        <w:t>five (5</w:t>
      </w:r>
      <w:r w:rsidRPr="00B5707E">
        <w:t>) student members appointed by the President of the Association and confirmed by two-thirds (2/3) of the entire Senate excluding vacant seats.  The court shall elect annually a chairperson by a majority vote of the entire court.</w:t>
      </w:r>
    </w:p>
    <w:p w:rsidR="00DB7AAF" w:rsidRDefault="00DB7AAF" w:rsidP="004A00A0">
      <w:pPr>
        <w:pBdr>
          <w:bottom w:val="single" w:sz="6" w:space="1" w:color="auto"/>
        </w:pBdr>
      </w:pPr>
    </w:p>
    <w:p w:rsidR="00DB7AAF" w:rsidRPr="00915B66" w:rsidRDefault="00DB7AAF" w:rsidP="00DB7AAF">
      <w:pPr>
        <w:rPr>
          <w:b/>
        </w:rPr>
        <w:sectPr w:rsidR="00DB7AAF" w:rsidRPr="00915B66" w:rsidSect="005D51F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800" w:bottom="1440" w:left="1800" w:header="1440" w:footer="1440" w:gutter="0"/>
          <w:lnNumType w:countBy="1" w:restart="continuous"/>
          <w:cols w:space="720"/>
          <w:titlePg/>
          <w:docGrid w:linePitch="360"/>
        </w:sectPr>
      </w:pPr>
      <w:r w:rsidRPr="00915B66">
        <w:rPr>
          <w:b/>
        </w:rPr>
        <w:t>APPROVED:</w:t>
      </w:r>
      <w:r w:rsidRPr="00915B66">
        <w:rPr>
          <w:b/>
        </w:rPr>
        <w:tab/>
      </w:r>
      <w:r w:rsidRPr="00915B66">
        <w:rPr>
          <w:b/>
        </w:rPr>
        <w:tab/>
      </w:r>
      <w:r w:rsidR="00F33D72">
        <w:rPr>
          <w:b/>
        </w:rPr>
        <w:t>24</w:t>
      </w:r>
      <w:r w:rsidR="00F33D72" w:rsidRPr="00F33D72">
        <w:rPr>
          <w:b/>
          <w:vertAlign w:val="superscript"/>
        </w:rPr>
        <w:t>th</w:t>
      </w:r>
      <w:r w:rsidR="00F33D72">
        <w:rPr>
          <w:b/>
        </w:rPr>
        <w:t xml:space="preserve"> Day of January, 2018</w:t>
      </w:r>
    </w:p>
    <w:p w:rsidR="00DB7AAF" w:rsidRPr="00915B66" w:rsidRDefault="00DB7AAF" w:rsidP="00DB7AAF">
      <w:pPr>
        <w:jc w:val="center"/>
        <w:rPr>
          <w:b/>
        </w:rPr>
      </w:pPr>
      <w:r w:rsidRPr="00915B66">
        <w:rPr>
          <w:b/>
        </w:rPr>
        <w:t>___________________________</w:t>
      </w:r>
    </w:p>
    <w:p w:rsidR="00DB7AAF" w:rsidRPr="00915B66" w:rsidRDefault="00915B66" w:rsidP="00DB7AAF">
      <w:pPr>
        <w:jc w:val="center"/>
      </w:pPr>
      <w:r w:rsidRPr="00915B66">
        <w:t>Paige E. Hungate</w:t>
      </w:r>
    </w:p>
    <w:p w:rsidR="00DB7AAF" w:rsidRPr="00915B66" w:rsidRDefault="00DB7AAF" w:rsidP="00DB7AAF">
      <w:pPr>
        <w:jc w:val="center"/>
      </w:pPr>
      <w:r w:rsidRPr="00915B66">
        <w:t>Student Body President</w:t>
      </w:r>
    </w:p>
    <w:p w:rsidR="004E0E7F" w:rsidRDefault="004E0E7F" w:rsidP="004E0E7F">
      <w:pPr>
        <w:jc w:val="center"/>
      </w:pPr>
      <w:r>
        <w:t>________</w:t>
      </w:r>
    </w:p>
    <w:p w:rsidR="00DB7AAF" w:rsidRPr="00915B66" w:rsidRDefault="004E0E7F" w:rsidP="00C47312">
      <w:pPr>
        <w:jc w:val="center"/>
      </w:pPr>
      <w:r>
        <w:t>Date</w:t>
      </w:r>
    </w:p>
    <w:p w:rsidR="00DB7AAF" w:rsidRPr="00915B66" w:rsidRDefault="00DB7AAF" w:rsidP="00DB7AAF">
      <w:pPr>
        <w:jc w:val="center"/>
        <w:rPr>
          <w:b/>
        </w:rPr>
      </w:pPr>
      <w:r w:rsidRPr="00915B66">
        <w:rPr>
          <w:b/>
        </w:rPr>
        <w:t>___________________________</w:t>
      </w:r>
    </w:p>
    <w:p w:rsidR="00DB7AAF" w:rsidRPr="00915B66" w:rsidRDefault="00915B66" w:rsidP="00DB7AAF">
      <w:pPr>
        <w:jc w:val="center"/>
      </w:pPr>
      <w:proofErr w:type="spellStart"/>
      <w:r w:rsidRPr="00915B66">
        <w:t>Breck</w:t>
      </w:r>
      <w:proofErr w:type="spellEnd"/>
      <w:r w:rsidRPr="00915B66">
        <w:t xml:space="preserve"> Towner</w:t>
      </w:r>
    </w:p>
    <w:p w:rsidR="004E0E7F" w:rsidRDefault="00DB7AAF" w:rsidP="004E0E7F">
      <w:pPr>
        <w:jc w:val="center"/>
      </w:pPr>
      <w:r w:rsidRPr="00915B66">
        <w:t>President of the Senate</w:t>
      </w:r>
    </w:p>
    <w:p w:rsidR="004E0E7F" w:rsidRDefault="004E0E7F" w:rsidP="004E0E7F">
      <w:pPr>
        <w:jc w:val="center"/>
      </w:pPr>
      <w:r>
        <w:t>________</w:t>
      </w:r>
    </w:p>
    <w:p w:rsidR="004E0E7F" w:rsidRPr="00671404" w:rsidRDefault="004E0E7F" w:rsidP="004E0E7F">
      <w:pPr>
        <w:jc w:val="center"/>
      </w:pPr>
      <w:r>
        <w:t>Date</w:t>
      </w:r>
    </w:p>
    <w:p w:rsidR="004E0E7F" w:rsidRPr="00915B66" w:rsidRDefault="004E0E7F" w:rsidP="00DB7AAF">
      <w:pPr>
        <w:jc w:val="center"/>
        <w:sectPr w:rsidR="004E0E7F" w:rsidRPr="00915B66" w:rsidSect="007C2BBA">
          <w:type w:val="continuous"/>
          <w:pgSz w:w="12240" w:h="15840"/>
          <w:pgMar w:top="1440" w:right="1800" w:bottom="1440" w:left="1800" w:header="1440" w:footer="720" w:gutter="0"/>
          <w:cols w:num="2" w:space="720"/>
          <w:titlePg/>
          <w:docGrid w:linePitch="360"/>
        </w:sectPr>
      </w:pPr>
    </w:p>
    <w:p w:rsidR="00DB7AAF" w:rsidRPr="00915B66" w:rsidRDefault="00DB7AAF" w:rsidP="00DB7AAF">
      <w:pPr>
        <w:jc w:val="center"/>
        <w:rPr>
          <w:b/>
        </w:rPr>
      </w:pPr>
      <w:r w:rsidRPr="00915B66">
        <w:rPr>
          <w:b/>
        </w:rPr>
        <w:t>___________________________</w:t>
      </w:r>
    </w:p>
    <w:p w:rsidR="00DB7AAF" w:rsidRPr="00915B66" w:rsidRDefault="00DB7AAF" w:rsidP="00DB7AAF">
      <w:pPr>
        <w:jc w:val="center"/>
      </w:pPr>
      <w:r w:rsidRPr="00915B66">
        <w:t xml:space="preserve">(VP OF </w:t>
      </w:r>
      <w:r w:rsidR="00F33D72">
        <w:t xml:space="preserve">STUDENT </w:t>
      </w:r>
      <w:r w:rsidRPr="00915B66">
        <w:t>AFFAIRS) on behalf of</w:t>
      </w:r>
    </w:p>
    <w:p w:rsidR="00DB7AAF" w:rsidRPr="00915B66" w:rsidRDefault="00DB7AAF" w:rsidP="00DB7AAF">
      <w:pPr>
        <w:jc w:val="center"/>
      </w:pPr>
      <w:r w:rsidRPr="00915B66">
        <w:t>Dr. John Bardo</w:t>
      </w:r>
    </w:p>
    <w:p w:rsidR="00DB7AAF" w:rsidRPr="00915B66" w:rsidRDefault="00DB7AAF" w:rsidP="00DB7AAF">
      <w:pPr>
        <w:jc w:val="center"/>
      </w:pPr>
      <w:r w:rsidRPr="00915B66">
        <w:t>President of the University</w:t>
      </w:r>
    </w:p>
    <w:p w:rsidR="004E0E7F" w:rsidRDefault="004E0E7F" w:rsidP="004E0E7F">
      <w:pPr>
        <w:jc w:val="center"/>
      </w:pPr>
      <w:r>
        <w:t>________</w:t>
      </w:r>
    </w:p>
    <w:p w:rsidR="000B4AB2" w:rsidRPr="00DB7AAF" w:rsidRDefault="004E0E7F" w:rsidP="00F33D72">
      <w:pPr>
        <w:jc w:val="center"/>
      </w:pPr>
      <w:r>
        <w:t>Date</w:t>
      </w:r>
    </w:p>
    <w:sectPr w:rsidR="000B4AB2" w:rsidRPr="00DB7AAF" w:rsidSect="007C2BBA">
      <w:type w:val="continuous"/>
      <w:pgSz w:w="12240" w:h="15840"/>
      <w:pgMar w:top="1440" w:right="1800" w:bottom="1440" w:left="180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07E" w:rsidRDefault="00B5707E" w:rsidP="00DB7AAF">
      <w:pPr>
        <w:spacing w:after="0" w:line="240" w:lineRule="auto"/>
      </w:pPr>
      <w:r>
        <w:separator/>
      </w:r>
    </w:p>
  </w:endnote>
  <w:endnote w:type="continuationSeparator" w:id="0">
    <w:p w:rsidR="00B5707E" w:rsidRDefault="00B5707E" w:rsidP="00DB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D72" w:rsidRDefault="00F33D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33D7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33D7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07E" w:rsidRDefault="00B5707E" w:rsidP="00DB7AAF">
      <w:pPr>
        <w:spacing w:after="0" w:line="240" w:lineRule="auto"/>
      </w:pPr>
      <w:r>
        <w:separator/>
      </w:r>
    </w:p>
  </w:footnote>
  <w:footnote w:type="continuationSeparator" w:id="0">
    <w:p w:rsidR="00B5707E" w:rsidRDefault="00B5707E" w:rsidP="00DB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D72" w:rsidRDefault="00F33D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BA" w:rsidRPr="007C2BBA" w:rsidRDefault="00F33D72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BBA" w:rsidRDefault="00DB7AAF" w:rsidP="007C2BBA">
    <w:pPr>
      <w:pStyle w:val="Heading1"/>
    </w:pPr>
    <w:r>
      <w:t>Wichita State University</w:t>
    </w:r>
  </w:p>
  <w:p w:rsidR="007C2BBA" w:rsidRDefault="00DB7AAF" w:rsidP="007C2BBA">
    <w:pPr>
      <w:pStyle w:val="Heading2"/>
    </w:pPr>
    <w:r>
      <w:t>Student Government Association</w:t>
    </w:r>
  </w:p>
  <w:p w:rsidR="00FF0809" w:rsidRPr="00FF0809" w:rsidRDefault="00915B66" w:rsidP="00FF0809">
    <w:pPr>
      <w:pStyle w:val="Heading2"/>
    </w:pPr>
    <w:r>
      <w:t>60</w:t>
    </w:r>
    <w:r w:rsidR="00DB7AAF" w:rsidRPr="00FF0809">
      <w:rPr>
        <w:vertAlign w:val="superscript"/>
      </w:rPr>
      <w:t>th</w:t>
    </w:r>
    <w:r w:rsidR="00DB7AAF">
      <w:t xml:space="preserve"> Session of the Student Senate</w:t>
    </w:r>
  </w:p>
  <w:p w:rsidR="007C2BBA" w:rsidRDefault="005002E1" w:rsidP="00B5707E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ind w:left="2160" w:hanging="216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</w:r>
    <w:bookmarkStart w:id="0" w:name="_GoBack"/>
    <w:r w:rsidR="00915B66">
      <w:rPr>
        <w:b/>
      </w:rPr>
      <w:t>SB-60</w:t>
    </w:r>
    <w:r w:rsidR="00DB7AAF">
      <w:rPr>
        <w:b/>
      </w:rPr>
      <w:t>-</w:t>
    </w:r>
    <w:r w:rsidR="00F33D72">
      <w:rPr>
        <w:b/>
      </w:rPr>
      <w:t>106</w:t>
    </w:r>
    <w:r w:rsidR="00DB7AAF">
      <w:rPr>
        <w:b/>
      </w:rPr>
      <w:t xml:space="preserve">: </w:t>
    </w:r>
    <w:r w:rsidR="00B5707E">
      <w:rPr>
        <w:b/>
      </w:rPr>
      <w:t>Amendment to the Composition of the Supreme Court</w:t>
    </w:r>
    <w:bookmarkEnd w:id="0"/>
  </w:p>
  <w:p w:rsidR="005002E1" w:rsidRDefault="005002E1" w:rsidP="00B5707E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</w:r>
    <w:r w:rsidR="00B5707E">
      <w:t>The Association’s Cabinet</w:t>
    </w:r>
  </w:p>
  <w:p w:rsidR="005002E1" w:rsidRDefault="005002E1" w:rsidP="00F33D72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SPONSOR(S):</w:t>
    </w:r>
    <w:r>
      <w:tab/>
    </w:r>
    <w:r>
      <w:tab/>
    </w:r>
  </w:p>
  <w:p w:rsidR="007C2BBA" w:rsidRDefault="00DB7AAF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</w:r>
    <w:r w:rsidR="00F33D72">
      <w:t>January 17</w:t>
    </w:r>
    <w:r w:rsidR="00F33D72" w:rsidRPr="00F33D72">
      <w:rPr>
        <w:vertAlign w:val="superscript"/>
      </w:rPr>
      <w:t>th</w:t>
    </w:r>
    <w:r w:rsidR="00F33D72">
      <w:t>, 2018</w:t>
    </w:r>
  </w:p>
  <w:p w:rsidR="002B3FF8" w:rsidRPr="007C2BBA" w:rsidRDefault="00DB7AAF" w:rsidP="002B3FF8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SECOND READ:</w:t>
    </w:r>
    <w:r>
      <w:tab/>
    </w:r>
    <w:r w:rsidR="00F33D72">
      <w:t>January 24</w:t>
    </w:r>
    <w:r w:rsidR="00F33D72" w:rsidRPr="00F33D72">
      <w:rPr>
        <w:vertAlign w:val="superscript"/>
      </w:rPr>
      <w:t>th</w:t>
    </w:r>
    <w:r w:rsidR="00F33D72">
      <w:t>, 2018</w:t>
    </w:r>
    <w:r w:rsidR="005002E1">
      <w:t xml:space="preserve"> </w:t>
    </w:r>
    <w:r>
      <w:t>(Expected)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F7EE7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7E"/>
    <w:rsid w:val="000B4AB2"/>
    <w:rsid w:val="004A00A0"/>
    <w:rsid w:val="004E0E7F"/>
    <w:rsid w:val="005002E1"/>
    <w:rsid w:val="005D51F8"/>
    <w:rsid w:val="005F4058"/>
    <w:rsid w:val="00915B66"/>
    <w:rsid w:val="009F7179"/>
    <w:rsid w:val="00B5707E"/>
    <w:rsid w:val="00C47312"/>
    <w:rsid w:val="00DB7AAF"/>
    <w:rsid w:val="00F3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1CB37"/>
  <w15:docId w15:val="{4BC2C6CE-F0A9-4504-95E5-7EF48527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B7AAF"/>
    <w:pPr>
      <w:outlineLvl w:val="1"/>
    </w:pPr>
    <w:rPr>
      <w:rFonts w:ascii="Klavika Regular" w:hAnsi="Klavika Regula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AAF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7AAF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eastAsia="MS Mincho" w:cs="Times New Roman"/>
    </w:rPr>
  </w:style>
  <w:style w:type="paragraph" w:styleId="Header">
    <w:name w:val="header"/>
    <w:basedOn w:val="Normal"/>
    <w:link w:val="Head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B7AAF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B7AAF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B7AAF"/>
  </w:style>
  <w:style w:type="character" w:styleId="LineNumber">
    <w:name w:val="line number"/>
    <w:basedOn w:val="DefaultParagraphFont"/>
    <w:uiPriority w:val="99"/>
    <w:semiHidden/>
    <w:unhideWhenUsed/>
    <w:rsid w:val="005D5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s\2017_2018%20Amendment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2017_2018 Amendment Template final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 Chief of Operations</dc:creator>
  <cp:lastModifiedBy>SGA Chief of Operations</cp:lastModifiedBy>
  <cp:revision>2</cp:revision>
  <dcterms:created xsi:type="dcterms:W3CDTF">2018-01-04T19:29:00Z</dcterms:created>
  <dcterms:modified xsi:type="dcterms:W3CDTF">2018-01-04T19:29:00Z</dcterms:modified>
</cp:coreProperties>
</file>