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967479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Twenty-</w:t>
      </w:r>
      <w:r w:rsidR="00BF30AB">
        <w:rPr>
          <w:rFonts w:ascii="Garamond" w:hAnsi="Garamond"/>
          <w:szCs w:val="24"/>
        </w:rPr>
        <w:t xml:space="preserve">Third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 w:rsidR="00BF30AB">
        <w:rPr>
          <w:rFonts w:ascii="Garamond" w:hAnsi="Garamond"/>
          <w:szCs w:val="24"/>
        </w:rPr>
        <w:t>February 14</w:t>
      </w:r>
      <w:r w:rsidR="00EF218D">
        <w:rPr>
          <w:rFonts w:ascii="Garamond" w:hAnsi="Garamond"/>
          <w:szCs w:val="24"/>
        </w:rPr>
        <w:t>, 2018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F83881" w:rsidRDefault="00154494" w:rsidP="00936554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524C0E" w:rsidRDefault="00C930DB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524C0E">
        <w:rPr>
          <w:rFonts w:ascii="Garamond" w:hAnsi="Garamond"/>
          <w:szCs w:val="24"/>
        </w:rPr>
        <w:t>Academics Chair</w:t>
      </w:r>
    </w:p>
    <w:p w:rsidR="00524C0E" w:rsidRDefault="00234C63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Anisia Brumley, </w:t>
      </w:r>
      <w:r w:rsidR="00524C0E">
        <w:rPr>
          <w:rFonts w:ascii="Garamond" w:hAnsi="Garamond"/>
          <w:szCs w:val="24"/>
        </w:rPr>
        <w:t>Diversity Task Force Chair</w:t>
      </w:r>
    </w:p>
    <w:p w:rsidR="00C930DB" w:rsidRPr="00524C0E" w:rsidRDefault="00360F3F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524C0E">
        <w:rPr>
          <w:rFonts w:ascii="Garamond" w:hAnsi="Garamond"/>
          <w:szCs w:val="24"/>
        </w:rPr>
        <w:t>Organization</w:t>
      </w:r>
      <w:r w:rsidR="00C930DB" w:rsidRPr="00524C0E">
        <w:rPr>
          <w:rFonts w:ascii="Garamond" w:hAnsi="Garamond"/>
          <w:szCs w:val="24"/>
        </w:rPr>
        <w:t xml:space="preserve"> Outreach Chair, Walter Wright</w:t>
      </w:r>
    </w:p>
    <w:p w:rsidR="00DD2A6C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7071E" w:rsidRDefault="00154494" w:rsidP="004B34B8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CD0EDF" w:rsidRDefault="0017071E" w:rsidP="00CD0EDF">
      <w:pPr>
        <w:pStyle w:val="ListParagraph"/>
        <w:numPr>
          <w:ilvl w:val="0"/>
          <w:numId w:val="44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SB-60-124 Appointing the Position of Academics Chair</w:t>
      </w:r>
    </w:p>
    <w:p w:rsidR="00CD0EDF" w:rsidRDefault="00CD0EDF" w:rsidP="00CD0EDF">
      <w:pPr>
        <w:pStyle w:val="ListParagraph"/>
        <w:numPr>
          <w:ilvl w:val="0"/>
          <w:numId w:val="44"/>
        </w:numPr>
        <w:spacing w:after="0" w:line="240" w:lineRule="auto"/>
        <w:rPr>
          <w:rFonts w:ascii="Garamond" w:hAnsi="Garamond"/>
          <w:szCs w:val="24"/>
        </w:rPr>
      </w:pPr>
      <w:r w:rsidRPr="00CD0EDF">
        <w:rPr>
          <w:rFonts w:ascii="Garamond" w:hAnsi="Garamond"/>
          <w:szCs w:val="24"/>
        </w:rPr>
        <w:t>SB-60-125 Appointing the Position of International Senator</w:t>
      </w:r>
    </w:p>
    <w:p w:rsidR="00CD0EDF" w:rsidRPr="00CD0EDF" w:rsidRDefault="00CD0EDF" w:rsidP="00CD0EDF">
      <w:pPr>
        <w:pStyle w:val="ListParagraph"/>
        <w:numPr>
          <w:ilvl w:val="0"/>
          <w:numId w:val="44"/>
        </w:numPr>
        <w:spacing w:after="0" w:line="240" w:lineRule="auto"/>
        <w:rPr>
          <w:rFonts w:ascii="Garamond" w:hAnsi="Garamond"/>
          <w:szCs w:val="24"/>
        </w:rPr>
      </w:pPr>
      <w:r w:rsidRPr="00CD0EDF">
        <w:rPr>
          <w:rFonts w:ascii="Garamond" w:hAnsi="Garamond"/>
          <w:szCs w:val="24"/>
        </w:rPr>
        <w:t>SB-60-126 Appointing Association Committee Members</w:t>
      </w:r>
    </w:p>
    <w:p w:rsidR="00D7286A" w:rsidRPr="004B34B8" w:rsidRDefault="00D7286A" w:rsidP="004B34B8">
      <w:pPr>
        <w:spacing w:after="0" w:line="240" w:lineRule="auto"/>
        <w:ind w:left="720"/>
        <w:rPr>
          <w:rFonts w:ascii="Garamond" w:hAnsi="Garamond"/>
          <w:szCs w:val="24"/>
        </w:rPr>
      </w:pPr>
    </w:p>
    <w:p w:rsidR="00B825F8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VIII</w:t>
      </w:r>
      <w:r w:rsidR="00154494" w:rsidRPr="004B34B8">
        <w:rPr>
          <w:rFonts w:ascii="Garamond" w:hAnsi="Garamond"/>
          <w:szCs w:val="24"/>
        </w:rPr>
        <w:t>.</w:t>
      </w:r>
      <w:r w:rsidR="00154494" w:rsidRPr="004B34B8">
        <w:rPr>
          <w:rFonts w:ascii="Garamond" w:hAnsi="Garamond"/>
          <w:szCs w:val="24"/>
        </w:rPr>
        <w:tab/>
        <w:t>UNFINISHED BUSINESS</w:t>
      </w:r>
    </w:p>
    <w:p w:rsidR="00BF30AB" w:rsidRPr="00BF30AB" w:rsidRDefault="0017071E" w:rsidP="0017071E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A.</w:t>
      </w:r>
      <w:r>
        <w:rPr>
          <w:rFonts w:ascii="Garamond" w:hAnsi="Garamond"/>
          <w:szCs w:val="24"/>
        </w:rPr>
        <w:tab/>
      </w:r>
      <w:r w:rsidR="00BF30AB" w:rsidRPr="00BF30AB">
        <w:rPr>
          <w:rFonts w:ascii="Garamond" w:hAnsi="Garamond"/>
          <w:szCs w:val="24"/>
        </w:rPr>
        <w:t>FB-60-025 Organizational Funding Request</w:t>
      </w:r>
    </w:p>
    <w:p w:rsidR="00CD0EDF" w:rsidRDefault="00BF30AB" w:rsidP="00CD0EDF">
      <w:pPr>
        <w:spacing w:after="0" w:line="240" w:lineRule="auto"/>
        <w:ind w:left="1080" w:hanging="360"/>
        <w:rPr>
          <w:rFonts w:ascii="Garamond" w:hAnsi="Garamond"/>
          <w:szCs w:val="24"/>
        </w:rPr>
      </w:pPr>
      <w:r w:rsidRPr="00BF30AB">
        <w:rPr>
          <w:rFonts w:ascii="Garamond" w:hAnsi="Garamond"/>
          <w:szCs w:val="24"/>
        </w:rPr>
        <w:t>B.</w:t>
      </w:r>
      <w:r w:rsidRPr="00BF30AB">
        <w:rPr>
          <w:rFonts w:ascii="Garamond" w:hAnsi="Garamond"/>
          <w:szCs w:val="24"/>
        </w:rPr>
        <w:tab/>
        <w:t xml:space="preserve">SB-60-122 </w:t>
      </w:r>
      <w:proofErr w:type="gramStart"/>
      <w:r w:rsidR="00824593">
        <w:rPr>
          <w:rFonts w:ascii="Garamond" w:hAnsi="Garamond"/>
          <w:szCs w:val="24"/>
        </w:rPr>
        <w:t>T</w:t>
      </w:r>
      <w:r w:rsidR="00824593" w:rsidRPr="00BF30AB">
        <w:rPr>
          <w:rFonts w:ascii="Garamond" w:hAnsi="Garamond"/>
          <w:szCs w:val="24"/>
        </w:rPr>
        <w:t>he</w:t>
      </w:r>
      <w:proofErr w:type="gramEnd"/>
      <w:r w:rsidRPr="00BF30AB">
        <w:rPr>
          <w:rFonts w:ascii="Garamond" w:hAnsi="Garamond"/>
          <w:szCs w:val="24"/>
        </w:rPr>
        <w:t xml:space="preserve"> Election Equity Act</w:t>
      </w:r>
    </w:p>
    <w:p w:rsidR="00BF30AB" w:rsidRPr="004B34B8" w:rsidRDefault="00BF30AB" w:rsidP="00BF30AB">
      <w:pPr>
        <w:spacing w:after="0" w:line="240" w:lineRule="auto"/>
        <w:rPr>
          <w:rFonts w:ascii="Garamond" w:hAnsi="Garamond"/>
          <w:szCs w:val="24"/>
        </w:rPr>
      </w:pPr>
    </w:p>
    <w:p w:rsidR="00297D54" w:rsidRDefault="008F6DC8" w:rsidP="00297D54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I</w:t>
      </w:r>
      <w:r w:rsidR="002B0A1A" w:rsidRPr="004B34B8">
        <w:rPr>
          <w:rFonts w:ascii="Garamond" w:hAnsi="Garamond"/>
          <w:szCs w:val="24"/>
        </w:rPr>
        <w:t>X.</w:t>
      </w:r>
      <w:r w:rsidR="002B0A1A" w:rsidRPr="004B34B8">
        <w:rPr>
          <w:rFonts w:ascii="Garamond" w:hAnsi="Garamond"/>
          <w:szCs w:val="24"/>
        </w:rPr>
        <w:tab/>
        <w:t>NEW BUSINESS</w:t>
      </w:r>
    </w:p>
    <w:p w:rsidR="00824593" w:rsidRDefault="00824593" w:rsidP="00824593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FB-60-026 New SGA Computers Request</w:t>
      </w:r>
    </w:p>
    <w:p w:rsidR="00824593" w:rsidRDefault="00824593" w:rsidP="00824593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FB-60-027 Individual Funding Request</w:t>
      </w:r>
    </w:p>
    <w:p w:rsidR="00824593" w:rsidRDefault="00824593" w:rsidP="00824593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FB-60-028 Organizational Funding Request</w:t>
      </w:r>
    </w:p>
    <w:p w:rsidR="00824593" w:rsidRPr="00824593" w:rsidRDefault="00824593" w:rsidP="00824593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R-60-022  Improving Campus Cross Walks </w:t>
      </w:r>
    </w:p>
    <w:p w:rsidR="00BE667A" w:rsidRPr="00BF30AB" w:rsidRDefault="00BE667A" w:rsidP="00BF30AB">
      <w:pPr>
        <w:spacing w:after="0" w:line="240" w:lineRule="auto"/>
        <w:rPr>
          <w:rFonts w:ascii="Garamond" w:hAnsi="Garamond"/>
          <w:szCs w:val="24"/>
        </w:rPr>
      </w:pPr>
    </w:p>
    <w:p w:rsidR="008F6DC8" w:rsidRPr="004B34B8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 xml:space="preserve">X. </w:t>
      </w:r>
      <w:r w:rsidRPr="004B34B8">
        <w:rPr>
          <w:rFonts w:ascii="Garamond" w:hAnsi="Garamond"/>
          <w:szCs w:val="24"/>
        </w:rPr>
        <w:tab/>
        <w:t>SWEARING IN</w:t>
      </w:r>
    </w:p>
    <w:p w:rsidR="00A673E2" w:rsidRPr="004B34B8" w:rsidRDefault="00A673E2" w:rsidP="004B34B8">
      <w:pPr>
        <w:spacing w:after="0" w:line="240" w:lineRule="auto"/>
        <w:rPr>
          <w:rFonts w:ascii="Garamond" w:hAnsi="Garamond"/>
          <w:szCs w:val="24"/>
        </w:rPr>
      </w:pPr>
    </w:p>
    <w:p w:rsidR="00154494" w:rsidRPr="004B34B8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XI</w:t>
      </w:r>
      <w:r w:rsidR="00154494" w:rsidRPr="004B34B8">
        <w:rPr>
          <w:rFonts w:ascii="Garamond" w:hAnsi="Garamond"/>
          <w:szCs w:val="24"/>
        </w:rPr>
        <w:t>.</w:t>
      </w:r>
      <w:r w:rsidR="00154494" w:rsidRPr="004B34B8">
        <w:rPr>
          <w:rFonts w:ascii="Garamond" w:hAnsi="Garamond"/>
          <w:szCs w:val="24"/>
        </w:rPr>
        <w:tab/>
        <w:t>REMARKS AND ANNOUNCEMENTS</w:t>
      </w:r>
    </w:p>
    <w:p w:rsidR="00154494" w:rsidRPr="004B34B8" w:rsidRDefault="00154494" w:rsidP="004B34B8">
      <w:pPr>
        <w:spacing w:after="0" w:line="240" w:lineRule="auto"/>
        <w:rPr>
          <w:rFonts w:ascii="Garamond" w:hAnsi="Garamond"/>
          <w:szCs w:val="24"/>
        </w:rPr>
      </w:pPr>
    </w:p>
    <w:p w:rsidR="00D7286A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4B34B8">
        <w:rPr>
          <w:rFonts w:ascii="Garamond" w:hAnsi="Garamond"/>
          <w:szCs w:val="24"/>
        </w:rPr>
        <w:t>XII</w:t>
      </w:r>
      <w:r w:rsidR="00154494" w:rsidRPr="004B34B8">
        <w:rPr>
          <w:rFonts w:ascii="Garamond" w:hAnsi="Garamond"/>
          <w:szCs w:val="24"/>
        </w:rPr>
        <w:t>.</w:t>
      </w:r>
      <w:r w:rsidR="00154494" w:rsidRPr="004B34B8">
        <w:rPr>
          <w:rFonts w:ascii="Garamond" w:hAnsi="Garamond"/>
          <w:szCs w:val="24"/>
        </w:rPr>
        <w:tab/>
        <w:t>FINAL ROLL CALL</w:t>
      </w:r>
    </w:p>
    <w:p w:rsidR="0017071E" w:rsidRDefault="0017071E" w:rsidP="004B34B8">
      <w:pPr>
        <w:spacing w:after="0" w:line="240" w:lineRule="auto"/>
        <w:rPr>
          <w:rFonts w:ascii="Garamond" w:hAnsi="Garamond"/>
          <w:szCs w:val="24"/>
        </w:rPr>
      </w:pPr>
    </w:p>
    <w:p w:rsidR="00356E4A" w:rsidRPr="004B34B8" w:rsidRDefault="0017071E" w:rsidP="00CD0EDF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“If you have only one smile in you, give it to the people you love.” – Maya Angelou</w:t>
      </w:r>
      <w:bookmarkStart w:id="0" w:name="_GoBack"/>
      <w:bookmarkEnd w:id="0"/>
    </w:p>
    <w:sectPr w:rsidR="00356E4A" w:rsidRPr="004B34B8" w:rsidSect="00BF2AE5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C111A"/>
    <w:multiLevelType w:val="hybridMultilevel"/>
    <w:tmpl w:val="EAB84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624"/>
    <w:multiLevelType w:val="hybridMultilevel"/>
    <w:tmpl w:val="D54C4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B127DC"/>
    <w:multiLevelType w:val="hybridMultilevel"/>
    <w:tmpl w:val="0F9407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459AC"/>
    <w:multiLevelType w:val="hybridMultilevel"/>
    <w:tmpl w:val="BF4A18D2"/>
    <w:lvl w:ilvl="0" w:tplc="572247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64139F"/>
    <w:multiLevelType w:val="multilevel"/>
    <w:tmpl w:val="D860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B37A6"/>
    <w:multiLevelType w:val="hybridMultilevel"/>
    <w:tmpl w:val="E1E6D050"/>
    <w:lvl w:ilvl="0" w:tplc="802EE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4F4F8A"/>
    <w:multiLevelType w:val="hybridMultilevel"/>
    <w:tmpl w:val="AE92C3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F7E77"/>
    <w:multiLevelType w:val="hybridMultilevel"/>
    <w:tmpl w:val="9EC80408"/>
    <w:lvl w:ilvl="0" w:tplc="5D5628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0364FA8"/>
    <w:multiLevelType w:val="hybridMultilevel"/>
    <w:tmpl w:val="6CDA3EF4"/>
    <w:lvl w:ilvl="0" w:tplc="56B49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6D1E8D"/>
    <w:multiLevelType w:val="hybridMultilevel"/>
    <w:tmpl w:val="BFC0B5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225ABF"/>
    <w:multiLevelType w:val="hybridMultilevel"/>
    <w:tmpl w:val="799CE7CC"/>
    <w:lvl w:ilvl="0" w:tplc="050A9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6131E8"/>
    <w:multiLevelType w:val="hybridMultilevel"/>
    <w:tmpl w:val="540CDA1C"/>
    <w:lvl w:ilvl="0" w:tplc="359E5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16"/>
  </w:num>
  <w:num w:numId="4">
    <w:abstractNumId w:val="35"/>
  </w:num>
  <w:num w:numId="5">
    <w:abstractNumId w:val="42"/>
  </w:num>
  <w:num w:numId="6">
    <w:abstractNumId w:val="25"/>
  </w:num>
  <w:num w:numId="7">
    <w:abstractNumId w:val="29"/>
  </w:num>
  <w:num w:numId="8">
    <w:abstractNumId w:val="18"/>
  </w:num>
  <w:num w:numId="9">
    <w:abstractNumId w:val="20"/>
  </w:num>
  <w:num w:numId="10">
    <w:abstractNumId w:val="23"/>
  </w:num>
  <w:num w:numId="11">
    <w:abstractNumId w:val="43"/>
  </w:num>
  <w:num w:numId="12">
    <w:abstractNumId w:val="40"/>
  </w:num>
  <w:num w:numId="13">
    <w:abstractNumId w:val="1"/>
  </w:num>
  <w:num w:numId="14">
    <w:abstractNumId w:val="10"/>
  </w:num>
  <w:num w:numId="15">
    <w:abstractNumId w:val="41"/>
  </w:num>
  <w:num w:numId="16">
    <w:abstractNumId w:val="7"/>
  </w:num>
  <w:num w:numId="17">
    <w:abstractNumId w:val="22"/>
  </w:num>
  <w:num w:numId="18">
    <w:abstractNumId w:val="44"/>
  </w:num>
  <w:num w:numId="19">
    <w:abstractNumId w:val="15"/>
  </w:num>
  <w:num w:numId="20">
    <w:abstractNumId w:val="33"/>
  </w:num>
  <w:num w:numId="21">
    <w:abstractNumId w:val="17"/>
  </w:num>
  <w:num w:numId="22">
    <w:abstractNumId w:val="0"/>
  </w:num>
  <w:num w:numId="23">
    <w:abstractNumId w:val="24"/>
  </w:num>
  <w:num w:numId="24">
    <w:abstractNumId w:val="19"/>
  </w:num>
  <w:num w:numId="25">
    <w:abstractNumId w:val="13"/>
  </w:num>
  <w:num w:numId="26">
    <w:abstractNumId w:val="28"/>
  </w:num>
  <w:num w:numId="27">
    <w:abstractNumId w:val="37"/>
  </w:num>
  <w:num w:numId="28">
    <w:abstractNumId w:val="39"/>
  </w:num>
  <w:num w:numId="29">
    <w:abstractNumId w:val="11"/>
  </w:num>
  <w:num w:numId="30">
    <w:abstractNumId w:val="9"/>
  </w:num>
  <w:num w:numId="31">
    <w:abstractNumId w:val="4"/>
  </w:num>
  <w:num w:numId="32">
    <w:abstractNumId w:val="31"/>
  </w:num>
  <w:num w:numId="33">
    <w:abstractNumId w:val="34"/>
  </w:num>
  <w:num w:numId="34">
    <w:abstractNumId w:val="2"/>
  </w:num>
  <w:num w:numId="35">
    <w:abstractNumId w:val="30"/>
  </w:num>
  <w:num w:numId="36">
    <w:abstractNumId w:val="32"/>
  </w:num>
  <w:num w:numId="37">
    <w:abstractNumId w:val="5"/>
  </w:num>
  <w:num w:numId="38">
    <w:abstractNumId w:val="3"/>
  </w:num>
  <w:num w:numId="39">
    <w:abstractNumId w:val="6"/>
  </w:num>
  <w:num w:numId="40">
    <w:abstractNumId w:val="12"/>
  </w:num>
  <w:num w:numId="41">
    <w:abstractNumId w:val="21"/>
  </w:num>
  <w:num w:numId="42">
    <w:abstractNumId w:val="26"/>
  </w:num>
  <w:num w:numId="43">
    <w:abstractNumId w:val="38"/>
  </w:num>
  <w:num w:numId="44">
    <w:abstractNumId w:val="14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01C60"/>
    <w:rsid w:val="00135AF8"/>
    <w:rsid w:val="0014275F"/>
    <w:rsid w:val="00146A84"/>
    <w:rsid w:val="0015203D"/>
    <w:rsid w:val="00154494"/>
    <w:rsid w:val="00155E9B"/>
    <w:rsid w:val="001576C7"/>
    <w:rsid w:val="00160669"/>
    <w:rsid w:val="0017071E"/>
    <w:rsid w:val="0018661B"/>
    <w:rsid w:val="001A7090"/>
    <w:rsid w:val="001E72D5"/>
    <w:rsid w:val="00234083"/>
    <w:rsid w:val="00234C63"/>
    <w:rsid w:val="00276C4E"/>
    <w:rsid w:val="00283291"/>
    <w:rsid w:val="0029720B"/>
    <w:rsid w:val="00297D54"/>
    <w:rsid w:val="002B0A1A"/>
    <w:rsid w:val="002C66B9"/>
    <w:rsid w:val="002D59EC"/>
    <w:rsid w:val="00320591"/>
    <w:rsid w:val="00356E4A"/>
    <w:rsid w:val="00360F3F"/>
    <w:rsid w:val="0037470F"/>
    <w:rsid w:val="00382CA5"/>
    <w:rsid w:val="00394B60"/>
    <w:rsid w:val="003C5DD4"/>
    <w:rsid w:val="00420746"/>
    <w:rsid w:val="00463844"/>
    <w:rsid w:val="00482F35"/>
    <w:rsid w:val="004B34B8"/>
    <w:rsid w:val="004D0A09"/>
    <w:rsid w:val="004E110A"/>
    <w:rsid w:val="005063F5"/>
    <w:rsid w:val="005149F6"/>
    <w:rsid w:val="0052362C"/>
    <w:rsid w:val="00524C0E"/>
    <w:rsid w:val="00537341"/>
    <w:rsid w:val="005474ED"/>
    <w:rsid w:val="0057766F"/>
    <w:rsid w:val="00583A61"/>
    <w:rsid w:val="00594CE0"/>
    <w:rsid w:val="005A3950"/>
    <w:rsid w:val="005B23C1"/>
    <w:rsid w:val="005E29C9"/>
    <w:rsid w:val="006E3C1F"/>
    <w:rsid w:val="00711122"/>
    <w:rsid w:val="00793705"/>
    <w:rsid w:val="00797956"/>
    <w:rsid w:val="007A1E4E"/>
    <w:rsid w:val="007A37F8"/>
    <w:rsid w:val="007C0412"/>
    <w:rsid w:val="007E3E15"/>
    <w:rsid w:val="008146C4"/>
    <w:rsid w:val="00824593"/>
    <w:rsid w:val="00865ED8"/>
    <w:rsid w:val="0089186F"/>
    <w:rsid w:val="008B3C3C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67479"/>
    <w:rsid w:val="00981F96"/>
    <w:rsid w:val="009A2D0B"/>
    <w:rsid w:val="00A00D17"/>
    <w:rsid w:val="00A527EB"/>
    <w:rsid w:val="00A673E2"/>
    <w:rsid w:val="00AA00FC"/>
    <w:rsid w:val="00AC53B1"/>
    <w:rsid w:val="00AC6CEE"/>
    <w:rsid w:val="00B02167"/>
    <w:rsid w:val="00B613AF"/>
    <w:rsid w:val="00B825F8"/>
    <w:rsid w:val="00B95F7D"/>
    <w:rsid w:val="00BA53BD"/>
    <w:rsid w:val="00BB3BEA"/>
    <w:rsid w:val="00BE667A"/>
    <w:rsid w:val="00BE7429"/>
    <w:rsid w:val="00BF0400"/>
    <w:rsid w:val="00BF2AE5"/>
    <w:rsid w:val="00BF30AB"/>
    <w:rsid w:val="00C661AB"/>
    <w:rsid w:val="00C71227"/>
    <w:rsid w:val="00C87831"/>
    <w:rsid w:val="00C930DB"/>
    <w:rsid w:val="00CA2F92"/>
    <w:rsid w:val="00CA4623"/>
    <w:rsid w:val="00CA7742"/>
    <w:rsid w:val="00CB101E"/>
    <w:rsid w:val="00CC1915"/>
    <w:rsid w:val="00CD0EDF"/>
    <w:rsid w:val="00CD5723"/>
    <w:rsid w:val="00D05367"/>
    <w:rsid w:val="00D20B44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37899"/>
    <w:rsid w:val="00E57171"/>
    <w:rsid w:val="00E9560D"/>
    <w:rsid w:val="00EC5815"/>
    <w:rsid w:val="00ED2B0B"/>
    <w:rsid w:val="00EE0345"/>
    <w:rsid w:val="00EE696F"/>
    <w:rsid w:val="00EF0CD2"/>
    <w:rsid w:val="00EF218D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7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83716-622F-408C-B94F-B5EA3054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3</cp:revision>
  <cp:lastPrinted>2017-10-11T20:27:00Z</cp:lastPrinted>
  <dcterms:created xsi:type="dcterms:W3CDTF">2018-02-12T18:04:00Z</dcterms:created>
  <dcterms:modified xsi:type="dcterms:W3CDTF">2018-02-12T22:53:00Z</dcterms:modified>
</cp:coreProperties>
</file>