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48A" w:rsidRPr="00737BD7" w:rsidRDefault="0048048A" w:rsidP="0048048A">
      <w:pPr>
        <w:tabs>
          <w:tab w:val="left" w:pos="540"/>
        </w:tabs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>BE IT ENACTED by the Student Senate that:</w:t>
      </w:r>
    </w:p>
    <w:p w:rsidR="0048048A" w:rsidRPr="00737BD7" w:rsidRDefault="0048048A" w:rsidP="0048048A">
      <w:pPr>
        <w:widowControl w:val="0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</w:tabs>
        <w:spacing w:after="120" w:line="240" w:lineRule="auto"/>
        <w:contextualSpacing/>
        <w:rPr>
          <w:rFonts w:ascii="Garamond" w:hAnsi="Garamond"/>
          <w:b/>
          <w:sz w:val="24"/>
        </w:rPr>
      </w:pPr>
      <w:r w:rsidRPr="00737BD7">
        <w:rPr>
          <w:rFonts w:ascii="Garamond" w:hAnsi="Garamond"/>
          <w:b/>
          <w:sz w:val="24"/>
        </w:rPr>
        <w:t xml:space="preserve">Grant the recognition of </w:t>
      </w:r>
      <w:r w:rsidR="00F07C2A">
        <w:rPr>
          <w:rFonts w:ascii="Garamond" w:hAnsi="Garamond"/>
          <w:b/>
          <w:sz w:val="24"/>
        </w:rPr>
        <w:t>Business Professionals of America</w:t>
      </w:r>
      <w:r w:rsidR="00A44D6C">
        <w:rPr>
          <w:rFonts w:ascii="Garamond" w:hAnsi="Garamond"/>
          <w:b/>
          <w:sz w:val="24"/>
        </w:rPr>
        <w:t xml:space="preserve"> </w:t>
      </w:r>
      <w:r w:rsidRPr="00737BD7">
        <w:rPr>
          <w:rFonts w:ascii="Garamond" w:hAnsi="Garamond"/>
          <w:b/>
          <w:sz w:val="24"/>
        </w:rPr>
        <w:t>which states its purpose as:</w:t>
      </w:r>
    </w:p>
    <w:p w:rsidR="0048048A" w:rsidRPr="00737BD7" w:rsidRDefault="0048048A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A44D6C" w:rsidRDefault="00F07C2A" w:rsidP="0048048A">
      <w:pPr>
        <w:widowControl w:val="0"/>
        <w:ind w:left="360"/>
        <w:contextualSpacing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The purpose of Business Professionals of America is to contribute to the preparation of global professionals through the advancement of leadership, citizenship, academic, and technological skills</w:t>
      </w:r>
    </w:p>
    <w:p w:rsidR="009F6369" w:rsidRPr="00737BD7" w:rsidRDefault="009F6369" w:rsidP="0048048A">
      <w:pPr>
        <w:widowControl w:val="0"/>
        <w:ind w:left="360"/>
        <w:contextualSpacing/>
        <w:rPr>
          <w:rFonts w:ascii="Garamond" w:hAnsi="Garamond"/>
          <w:sz w:val="24"/>
        </w:rPr>
      </w:pPr>
    </w:p>
    <w:p w:rsidR="0067427A" w:rsidRPr="00F0259F" w:rsidRDefault="0048048A" w:rsidP="0067427A">
      <w:pPr>
        <w:widowControl w:val="0"/>
        <w:ind w:left="360"/>
        <w:contextualSpacing/>
        <w:rPr>
          <w:rFonts w:ascii="Garamond" w:hAnsi="Garamond"/>
          <w:sz w:val="24"/>
        </w:rPr>
      </w:pPr>
      <w:r w:rsidRPr="00737BD7">
        <w:rPr>
          <w:rFonts w:ascii="Garamond" w:hAnsi="Garamond"/>
          <w:sz w:val="24"/>
        </w:rPr>
        <w:t xml:space="preserve">Therefore, </w:t>
      </w:r>
      <w:r w:rsidR="00C22945">
        <w:rPr>
          <w:rFonts w:ascii="Garamond" w:hAnsi="Garamond"/>
          <w:sz w:val="24"/>
        </w:rPr>
        <w:t>the Organizational Outreach Committee recommends the recognition of</w:t>
      </w:r>
      <w:r w:rsidRPr="00737BD7">
        <w:rPr>
          <w:rFonts w:ascii="Garamond" w:hAnsi="Garamond"/>
          <w:sz w:val="24"/>
        </w:rPr>
        <w:t xml:space="preserve"> </w:t>
      </w:r>
      <w:r w:rsidR="00F07C2A">
        <w:rPr>
          <w:rFonts w:ascii="Garamond" w:hAnsi="Garamond"/>
          <w:sz w:val="24"/>
        </w:rPr>
        <w:t>Business Professionals of America</w:t>
      </w:r>
    </w:p>
    <w:p w:rsidR="0048048A" w:rsidRPr="0067427A" w:rsidRDefault="0048048A" w:rsidP="00C22945">
      <w:pPr>
        <w:pBdr>
          <w:top w:val="single" w:sz="12" w:space="1" w:color="auto"/>
        </w:pBdr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t>APPROVED:</w:t>
      </w:r>
      <w:r w:rsidRPr="0067427A">
        <w:rPr>
          <w:rFonts w:ascii="Garamond" w:hAnsi="Garamond"/>
          <w:b/>
          <w:sz w:val="24"/>
          <w:szCs w:val="24"/>
        </w:rPr>
        <w:tab/>
        <w:t xml:space="preserve"> </w:t>
      </w:r>
      <w:r w:rsidR="00C22945">
        <w:rPr>
          <w:rFonts w:ascii="Garamond" w:hAnsi="Garamond"/>
          <w:b/>
          <w:sz w:val="24"/>
          <w:szCs w:val="24"/>
        </w:rPr>
        <w:t>2</w:t>
      </w:r>
      <w:r w:rsidR="00A44D6C">
        <w:rPr>
          <w:rFonts w:ascii="Garamond" w:hAnsi="Garamond"/>
          <w:b/>
          <w:sz w:val="24"/>
          <w:szCs w:val="24"/>
        </w:rPr>
        <w:t>7</w:t>
      </w:r>
      <w:r w:rsidR="00F0259F" w:rsidRPr="00F0259F">
        <w:rPr>
          <w:rFonts w:ascii="Garamond" w:hAnsi="Garamond"/>
          <w:b/>
          <w:sz w:val="24"/>
          <w:szCs w:val="24"/>
          <w:vertAlign w:val="superscript"/>
        </w:rPr>
        <w:t>th</w:t>
      </w:r>
      <w:r w:rsidR="00F0259F">
        <w:rPr>
          <w:rFonts w:ascii="Garamond" w:hAnsi="Garamond"/>
          <w:b/>
          <w:sz w:val="24"/>
          <w:szCs w:val="24"/>
        </w:rPr>
        <w:t xml:space="preserve"> Day of September 2017</w:t>
      </w:r>
    </w:p>
    <w:p w:rsidR="0048048A" w:rsidRDefault="0048048A" w:rsidP="0048048A">
      <w:pPr>
        <w:rPr>
          <w:rFonts w:ascii="Garamond" w:hAnsi="Garamond"/>
          <w:b/>
          <w:sz w:val="24"/>
          <w:szCs w:val="24"/>
        </w:rPr>
      </w:pPr>
    </w:p>
    <w:p w:rsidR="00C22945" w:rsidRPr="0067427A" w:rsidRDefault="00C22945" w:rsidP="0048048A">
      <w:pPr>
        <w:rPr>
          <w:rFonts w:ascii="Garamond" w:hAnsi="Garamond"/>
          <w:b/>
          <w:sz w:val="24"/>
          <w:szCs w:val="24"/>
        </w:rPr>
        <w:sectPr w:rsidR="00C22945" w:rsidRPr="0067427A" w:rsidSect="001C69D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1440" w:bottom="1440" w:left="1440" w:header="1440" w:footer="1440" w:gutter="0"/>
          <w:lnNumType w:countBy="1" w:restart="continuous"/>
          <w:cols w:space="720"/>
          <w:titlePg/>
          <w:docGrid w:linePitch="360"/>
        </w:sectPr>
      </w:pPr>
    </w:p>
    <w:p w:rsidR="0048048A" w:rsidRPr="0067427A" w:rsidRDefault="0048048A" w:rsidP="0048048A">
      <w:pPr>
        <w:jc w:val="center"/>
        <w:rPr>
          <w:rFonts w:ascii="Garamond" w:hAnsi="Garamond"/>
          <w:b/>
          <w:sz w:val="24"/>
          <w:szCs w:val="24"/>
        </w:rPr>
      </w:pPr>
      <w:r w:rsidRPr="0067427A">
        <w:rPr>
          <w:rFonts w:ascii="Garamond" w:hAnsi="Garamond"/>
          <w:b/>
          <w:sz w:val="24"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Paige E. Hungate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lastRenderedPageBreak/>
        <w:t>___________________________</w:t>
      </w:r>
    </w:p>
    <w:p w:rsidR="0048048A" w:rsidRPr="0067427A" w:rsidRDefault="003F483F" w:rsidP="0048048A">
      <w:pPr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Breck Towner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Student Body Vice President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  <w:r w:rsidRPr="0067427A">
        <w:rPr>
          <w:rFonts w:ascii="Garamond" w:hAnsi="Garamond"/>
          <w:sz w:val="24"/>
          <w:szCs w:val="24"/>
        </w:rPr>
        <w:t>President of the Senate</w:t>
      </w: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</w:pPr>
    </w:p>
    <w:p w:rsidR="0048048A" w:rsidRPr="0067427A" w:rsidRDefault="0048048A" w:rsidP="0048048A">
      <w:pPr>
        <w:jc w:val="center"/>
        <w:rPr>
          <w:rFonts w:ascii="Garamond" w:hAnsi="Garamond"/>
          <w:sz w:val="24"/>
          <w:szCs w:val="24"/>
        </w:rPr>
        <w:sectPr w:rsidR="0048048A" w:rsidRPr="0067427A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</w:p>
    <w:p w:rsidR="00C02056" w:rsidRPr="0067427A" w:rsidRDefault="00C02056">
      <w:pPr>
        <w:rPr>
          <w:rFonts w:ascii="Garamond" w:hAnsi="Garamond"/>
          <w:sz w:val="24"/>
          <w:szCs w:val="24"/>
        </w:rPr>
      </w:pPr>
    </w:p>
    <w:sectPr w:rsidR="00C02056" w:rsidRPr="0067427A" w:rsidSect="0048048A">
      <w:headerReference w:type="default" r:id="rId14"/>
      <w:footerReference w:type="default" r:id="rId15"/>
      <w:footerReference w:type="first" r:id="rId16"/>
      <w:type w:val="continuous"/>
      <w:pgSz w:w="12240" w:h="15840"/>
      <w:pgMar w:top="1440" w:right="1440" w:bottom="1440" w:left="144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2D5E" w:rsidRDefault="00562D5E" w:rsidP="00671404">
      <w:pPr>
        <w:spacing w:after="0" w:line="240" w:lineRule="auto"/>
      </w:pPr>
      <w:r>
        <w:separator/>
      </w:r>
    </w:p>
  </w:endnote>
  <w:endnote w:type="continuationSeparator" w:id="0">
    <w:p w:rsidR="00562D5E" w:rsidRDefault="00562D5E" w:rsidP="00671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B28" w:rsidRDefault="00CA0B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48048A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476CF6">
    <w:pPr>
      <w:pStyle w:val="Footer"/>
      <w:jc w:val="righ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67140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A097B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F617E" w:rsidP="00476CF6">
    <w:pPr>
      <w:pStyle w:val="Footer"/>
      <w:jc w:val="right"/>
    </w:pPr>
    <w:r>
      <w:rPr>
        <w:rStyle w:val="PageNumber"/>
      </w:rPr>
      <w:fldChar w:fldCharType="begin"/>
    </w:r>
    <w:r w:rsidR="0067140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8048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2D5E" w:rsidRDefault="00562D5E" w:rsidP="00671404">
      <w:pPr>
        <w:spacing w:after="0" w:line="240" w:lineRule="auto"/>
      </w:pPr>
      <w:r>
        <w:separator/>
      </w:r>
    </w:p>
  </w:footnote>
  <w:footnote w:type="continuationSeparator" w:id="0">
    <w:p w:rsidR="00562D5E" w:rsidRDefault="00562D5E" w:rsidP="00671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0B28" w:rsidRDefault="00CA0B2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  <w:p w:rsidR="0048048A" w:rsidRPr="007C2BBA" w:rsidRDefault="0048048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48A" w:rsidRDefault="0048048A" w:rsidP="005E5629">
    <w:pPr>
      <w:pStyle w:val="Heading1"/>
    </w:pPr>
    <w:r>
      <w:t xml:space="preserve"> Wichita State University</w:t>
    </w:r>
  </w:p>
  <w:p w:rsidR="0048048A" w:rsidRDefault="0048048A" w:rsidP="005E5629">
    <w:pPr>
      <w:pStyle w:val="Heading2"/>
    </w:pPr>
    <w:r>
      <w:t>Student Government Association</w:t>
    </w:r>
  </w:p>
  <w:p w:rsidR="0048048A" w:rsidRPr="00FF0809" w:rsidRDefault="003F483F" w:rsidP="005E5629">
    <w:pPr>
      <w:pStyle w:val="Heading2"/>
    </w:pPr>
    <w:r>
      <w:t>60</w:t>
    </w:r>
    <w:r w:rsidR="0048048A" w:rsidRPr="00FF0809">
      <w:rPr>
        <w:vertAlign w:val="superscript"/>
      </w:rPr>
      <w:t>th</w:t>
    </w:r>
    <w:r w:rsidR="0048048A">
      <w:t xml:space="preserve"> Session of the Student Senate</w:t>
    </w:r>
  </w:p>
  <w:p w:rsidR="0048048A" w:rsidRDefault="003F483F" w:rsidP="005E5629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>
      <w:rPr>
        <w:b/>
      </w:rPr>
      <w:t>SB-60</w:t>
    </w:r>
    <w:r w:rsidR="00C22945">
      <w:rPr>
        <w:b/>
      </w:rPr>
      <w:t>-</w:t>
    </w:r>
    <w:r w:rsidR="00CA0B28">
      <w:rPr>
        <w:b/>
      </w:rPr>
      <w:t>066</w:t>
    </w:r>
    <w:bookmarkStart w:id="0" w:name="_GoBack"/>
    <w:bookmarkEnd w:id="0"/>
    <w:r w:rsidR="0048048A">
      <w:rPr>
        <w:b/>
      </w:rPr>
      <w:t xml:space="preserve">: </w:t>
    </w:r>
    <w:r w:rsidR="00F0259F">
      <w:rPr>
        <w:b/>
      </w:rPr>
      <w:t>Recognition of Organization</w:t>
    </w:r>
  </w:p>
  <w:p w:rsidR="0048048A" w:rsidRDefault="0048048A" w:rsidP="00F0259F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C22945">
      <w:t>Walter Wright</w:t>
    </w:r>
    <w:r w:rsidR="00F0259F">
      <w:t xml:space="preserve">, </w:t>
    </w:r>
    <w:r w:rsidR="00C22945">
      <w:t>Organizational Outreach Chair</w:t>
    </w:r>
  </w:p>
  <w:p w:rsidR="0048048A" w:rsidRDefault="0048048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C22945">
      <w:t>20 September</w:t>
    </w:r>
    <w:r w:rsidR="00F0259F">
      <w:t xml:space="preserve"> 2017</w:t>
    </w:r>
  </w:p>
  <w:p w:rsidR="0048048A" w:rsidRPr="007C2BBA" w:rsidRDefault="00C22945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27</w:t>
    </w:r>
    <w:r w:rsidR="00F0259F">
      <w:t xml:space="preserve"> September 2017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671404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:rsidR="007C2BBA" w:rsidRPr="007C2BBA" w:rsidRDefault="00CA0B28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A0659"/>
    <w:multiLevelType w:val="hybridMultilevel"/>
    <w:tmpl w:val="C8D88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0259F"/>
    <w:rsid w:val="000C43B4"/>
    <w:rsid w:val="000E0942"/>
    <w:rsid w:val="001427AB"/>
    <w:rsid w:val="001C69D7"/>
    <w:rsid w:val="001D59CC"/>
    <w:rsid w:val="00286C46"/>
    <w:rsid w:val="002C6FF2"/>
    <w:rsid w:val="00392C7E"/>
    <w:rsid w:val="003F483F"/>
    <w:rsid w:val="0048048A"/>
    <w:rsid w:val="00540423"/>
    <w:rsid w:val="00562D5E"/>
    <w:rsid w:val="00671404"/>
    <w:rsid w:val="0067427A"/>
    <w:rsid w:val="006F617E"/>
    <w:rsid w:val="0072229F"/>
    <w:rsid w:val="009A097B"/>
    <w:rsid w:val="009E0819"/>
    <w:rsid w:val="009F6369"/>
    <w:rsid w:val="00A44D6C"/>
    <w:rsid w:val="00B06BF1"/>
    <w:rsid w:val="00B64E02"/>
    <w:rsid w:val="00C02056"/>
    <w:rsid w:val="00C22945"/>
    <w:rsid w:val="00CA0B28"/>
    <w:rsid w:val="00CE0BD7"/>
    <w:rsid w:val="00E37D04"/>
    <w:rsid w:val="00F0259F"/>
    <w:rsid w:val="00F07C2A"/>
    <w:rsid w:val="00F5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7D04"/>
  </w:style>
  <w:style w:type="paragraph" w:styleId="Heading1">
    <w:name w:val="heading 1"/>
    <w:basedOn w:val="Normal"/>
    <w:next w:val="Normal"/>
    <w:link w:val="Heading1Char"/>
    <w:uiPriority w:val="9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  <w:szCs w:val="24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671404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404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71404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671404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ascii="Garamond" w:eastAsia="MS Mincho" w:hAnsi="Garamond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71404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71404"/>
    <w:pPr>
      <w:tabs>
        <w:tab w:val="center" w:pos="4320"/>
        <w:tab w:val="right" w:pos="8640"/>
      </w:tabs>
      <w:spacing w:after="0" w:line="240" w:lineRule="auto"/>
    </w:pPr>
    <w:rPr>
      <w:rFonts w:ascii="Garamond" w:eastAsia="MS Mincho" w:hAnsi="Garamond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71404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671404"/>
  </w:style>
  <w:style w:type="character" w:styleId="LineNumber">
    <w:name w:val="line number"/>
    <w:basedOn w:val="DefaultParagraphFont"/>
    <w:uiPriority w:val="99"/>
    <w:semiHidden/>
    <w:unhideWhenUsed/>
    <w:rsid w:val="001C69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Legislative%20Templates\2017_2018%20Recognition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Recognition Template final</Template>
  <TotalTime>1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Ralph</dc:creator>
  <cp:lastModifiedBy>SGA Chief of Operations</cp:lastModifiedBy>
  <cp:revision>3</cp:revision>
  <dcterms:created xsi:type="dcterms:W3CDTF">2017-09-19T23:51:00Z</dcterms:created>
  <dcterms:modified xsi:type="dcterms:W3CDTF">2017-09-20T18:44:00Z</dcterms:modified>
</cp:coreProperties>
</file>