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B7F" w:rsidRPr="004A773A" w:rsidRDefault="00C6576E" w:rsidP="009C7B7F">
      <w:pPr>
        <w:ind w:left="720" w:hanging="720"/>
        <w:rPr>
          <w:sz w:val="20"/>
          <w:szCs w:val="20"/>
        </w:rPr>
      </w:pPr>
      <w:r w:rsidRPr="004A773A">
        <w:rPr>
          <w:sz w:val="20"/>
          <w:szCs w:val="20"/>
        </w:rPr>
        <w:t xml:space="preserve">WHEREAS </w:t>
      </w:r>
      <w:r w:rsidR="00330E66" w:rsidRPr="004A773A">
        <w:rPr>
          <w:sz w:val="20"/>
          <w:szCs w:val="20"/>
        </w:rPr>
        <w:t>Dr. Mo</w:t>
      </w:r>
      <w:r w:rsidR="008509E9" w:rsidRPr="004A773A">
        <w:rPr>
          <w:sz w:val="20"/>
          <w:szCs w:val="20"/>
        </w:rPr>
        <w:t xml:space="preserve"> has dedica</w:t>
      </w:r>
      <w:r w:rsidR="00330E66" w:rsidRPr="004A773A">
        <w:rPr>
          <w:sz w:val="20"/>
          <w:szCs w:val="20"/>
        </w:rPr>
        <w:t>ted her career to ensuring the well</w:t>
      </w:r>
      <w:r w:rsidR="00704B4C">
        <w:rPr>
          <w:sz w:val="20"/>
          <w:szCs w:val="20"/>
        </w:rPr>
        <w:t>-</w:t>
      </w:r>
      <w:r w:rsidR="00330E66" w:rsidRPr="004A773A">
        <w:rPr>
          <w:sz w:val="20"/>
          <w:szCs w:val="20"/>
        </w:rPr>
        <w:t xml:space="preserve">being of the students and community </w:t>
      </w:r>
      <w:r w:rsidR="00704B4C">
        <w:rPr>
          <w:sz w:val="20"/>
          <w:szCs w:val="20"/>
        </w:rPr>
        <w:t xml:space="preserve">in which </w:t>
      </w:r>
      <w:r w:rsidR="00330E66" w:rsidRPr="004A773A">
        <w:rPr>
          <w:sz w:val="20"/>
          <w:szCs w:val="20"/>
        </w:rPr>
        <w:t>she serves</w:t>
      </w:r>
      <w:r w:rsidR="009C7B7F" w:rsidRPr="004A773A">
        <w:rPr>
          <w:sz w:val="20"/>
          <w:szCs w:val="20"/>
        </w:rPr>
        <w:t>; and</w:t>
      </w:r>
    </w:p>
    <w:p w:rsidR="00C6576E" w:rsidRDefault="009C7B7F" w:rsidP="009C7B7F">
      <w:pPr>
        <w:ind w:left="720" w:hanging="720"/>
        <w:rPr>
          <w:sz w:val="20"/>
          <w:szCs w:val="20"/>
        </w:rPr>
      </w:pPr>
      <w:r w:rsidRPr="004A773A">
        <w:rPr>
          <w:sz w:val="20"/>
          <w:szCs w:val="20"/>
        </w:rPr>
        <w:t xml:space="preserve">WHEREAS </w:t>
      </w:r>
      <w:r w:rsidR="00330E66" w:rsidRPr="004A773A">
        <w:rPr>
          <w:sz w:val="20"/>
          <w:szCs w:val="20"/>
        </w:rPr>
        <w:t>Dr. Mo</w:t>
      </w:r>
      <w:r w:rsidR="00704B4C">
        <w:rPr>
          <w:sz w:val="20"/>
          <w:szCs w:val="20"/>
        </w:rPr>
        <w:t xml:space="preserve"> </w:t>
      </w:r>
      <w:r w:rsidR="0029441B">
        <w:rPr>
          <w:sz w:val="20"/>
          <w:szCs w:val="20"/>
        </w:rPr>
        <w:t xml:space="preserve">has </w:t>
      </w:r>
      <w:r w:rsidRPr="004A773A">
        <w:rPr>
          <w:sz w:val="20"/>
          <w:szCs w:val="20"/>
        </w:rPr>
        <w:t xml:space="preserve">been </w:t>
      </w:r>
      <w:r w:rsidR="0029441B">
        <w:rPr>
          <w:sz w:val="20"/>
          <w:szCs w:val="20"/>
        </w:rPr>
        <w:t xml:space="preserve">always </w:t>
      </w:r>
      <w:r w:rsidRPr="004A773A">
        <w:rPr>
          <w:sz w:val="20"/>
          <w:szCs w:val="20"/>
        </w:rPr>
        <w:t>student-focused</w:t>
      </w:r>
      <w:r w:rsidR="00330E66" w:rsidRPr="004A773A">
        <w:rPr>
          <w:sz w:val="20"/>
          <w:szCs w:val="20"/>
        </w:rPr>
        <w:t xml:space="preserve"> in various capacities within the Division of Student Affairs and most recently as the Associate Vice President for Student Affairs and Wellness</w:t>
      </w:r>
      <w:r w:rsidR="00704B4C">
        <w:rPr>
          <w:sz w:val="20"/>
          <w:szCs w:val="20"/>
        </w:rPr>
        <w:t xml:space="preserve"> which oversees </w:t>
      </w:r>
      <w:r w:rsidR="00704B4C" w:rsidRPr="00704B4C">
        <w:rPr>
          <w:sz w:val="20"/>
          <w:szCs w:val="20"/>
        </w:rPr>
        <w:t>the Counseling and Testing Center, Campus Recreation</w:t>
      </w:r>
      <w:r w:rsidR="00704B4C">
        <w:rPr>
          <w:sz w:val="20"/>
          <w:szCs w:val="20"/>
        </w:rPr>
        <w:t>,</w:t>
      </w:r>
      <w:r w:rsidR="00704B4C" w:rsidRPr="00704B4C">
        <w:rPr>
          <w:sz w:val="20"/>
          <w:szCs w:val="20"/>
        </w:rPr>
        <w:t xml:space="preserve"> and Student Health Services</w:t>
      </w:r>
      <w:r w:rsidR="00C6576E" w:rsidRPr="004A773A">
        <w:rPr>
          <w:sz w:val="20"/>
          <w:szCs w:val="20"/>
        </w:rPr>
        <w:t>; and</w:t>
      </w:r>
    </w:p>
    <w:p w:rsidR="00704B4C" w:rsidRPr="004A773A" w:rsidRDefault="00704B4C" w:rsidP="009C7B7F">
      <w:pPr>
        <w:ind w:left="720" w:hanging="720"/>
        <w:rPr>
          <w:sz w:val="20"/>
          <w:szCs w:val="20"/>
        </w:rPr>
      </w:pPr>
      <w:r>
        <w:rPr>
          <w:sz w:val="20"/>
          <w:szCs w:val="20"/>
        </w:rPr>
        <w:t>WHEREAS Dr. Mo started her Wichita State career as a staff psychologist tirelessly providing students with care and assisting in their mental health goals; and</w:t>
      </w:r>
    </w:p>
    <w:p w:rsidR="00C6576E" w:rsidRPr="004A773A" w:rsidRDefault="00C6576E" w:rsidP="00C6576E">
      <w:pPr>
        <w:ind w:left="720" w:hanging="720"/>
        <w:rPr>
          <w:sz w:val="20"/>
          <w:szCs w:val="20"/>
        </w:rPr>
      </w:pPr>
      <w:r w:rsidRPr="004A773A">
        <w:rPr>
          <w:sz w:val="20"/>
          <w:szCs w:val="20"/>
        </w:rPr>
        <w:t xml:space="preserve">WHEREAS </w:t>
      </w:r>
      <w:r w:rsidR="00330E66" w:rsidRPr="004A773A">
        <w:rPr>
          <w:sz w:val="20"/>
          <w:szCs w:val="20"/>
        </w:rPr>
        <w:t xml:space="preserve">Dr. Mo </w:t>
      </w:r>
      <w:r w:rsidR="0029441B">
        <w:rPr>
          <w:sz w:val="20"/>
          <w:szCs w:val="20"/>
        </w:rPr>
        <w:t>continually ensures</w:t>
      </w:r>
      <w:r w:rsidR="00330E66" w:rsidRPr="004A773A">
        <w:rPr>
          <w:sz w:val="20"/>
          <w:szCs w:val="20"/>
        </w:rPr>
        <w:t xml:space="preserve"> </w:t>
      </w:r>
      <w:r w:rsidR="0029441B">
        <w:rPr>
          <w:sz w:val="20"/>
          <w:szCs w:val="20"/>
        </w:rPr>
        <w:t xml:space="preserve">that </w:t>
      </w:r>
      <w:r w:rsidR="00330E66" w:rsidRPr="004A773A">
        <w:rPr>
          <w:sz w:val="20"/>
          <w:szCs w:val="20"/>
        </w:rPr>
        <w:t>students have access to the best wellness and health services on campus</w:t>
      </w:r>
      <w:r w:rsidRPr="004A773A">
        <w:rPr>
          <w:sz w:val="20"/>
          <w:szCs w:val="20"/>
        </w:rPr>
        <w:t>; and</w:t>
      </w:r>
    </w:p>
    <w:p w:rsidR="009C7B7F" w:rsidRPr="004A773A" w:rsidRDefault="009C7B7F" w:rsidP="00C6576E">
      <w:pPr>
        <w:ind w:left="720" w:hanging="720"/>
        <w:rPr>
          <w:rFonts w:eastAsia="Times New Roman"/>
          <w:sz w:val="20"/>
          <w:szCs w:val="20"/>
        </w:rPr>
      </w:pPr>
      <w:r w:rsidRPr="004A773A">
        <w:rPr>
          <w:sz w:val="20"/>
          <w:szCs w:val="20"/>
        </w:rPr>
        <w:t xml:space="preserve">WHEREAS </w:t>
      </w:r>
      <w:r w:rsidR="00704B4C">
        <w:rPr>
          <w:sz w:val="20"/>
          <w:szCs w:val="20"/>
        </w:rPr>
        <w:t xml:space="preserve">Dr. Mo has </w:t>
      </w:r>
      <w:r w:rsidR="004A773A" w:rsidRPr="004A773A">
        <w:rPr>
          <w:sz w:val="20"/>
          <w:szCs w:val="20"/>
        </w:rPr>
        <w:t>used her kind spirit to assist all in their educational, emotional, and leadership endeavors; therefore</w:t>
      </w:r>
    </w:p>
    <w:p w:rsidR="00C6576E" w:rsidRPr="004A773A" w:rsidRDefault="00C6576E" w:rsidP="00C6576E">
      <w:pPr>
        <w:ind w:left="720" w:hanging="720"/>
        <w:rPr>
          <w:rFonts w:eastAsia="Times New Roman"/>
          <w:sz w:val="20"/>
          <w:szCs w:val="20"/>
        </w:rPr>
      </w:pPr>
      <w:r w:rsidRPr="004A773A">
        <w:rPr>
          <w:sz w:val="20"/>
          <w:szCs w:val="20"/>
        </w:rPr>
        <w:t xml:space="preserve">BE IT RESOLVED that </w:t>
      </w:r>
      <w:r w:rsidR="008509E9" w:rsidRPr="004A773A">
        <w:rPr>
          <w:sz w:val="20"/>
          <w:szCs w:val="20"/>
        </w:rPr>
        <w:t xml:space="preserve">the </w:t>
      </w:r>
      <w:r w:rsidR="00B95A15" w:rsidRPr="004A773A">
        <w:rPr>
          <w:sz w:val="20"/>
          <w:szCs w:val="20"/>
        </w:rPr>
        <w:t>Wichita State University</w:t>
      </w:r>
      <w:r w:rsidR="008509E9" w:rsidRPr="004A773A">
        <w:rPr>
          <w:sz w:val="20"/>
          <w:szCs w:val="20"/>
        </w:rPr>
        <w:t xml:space="preserve"> Student Government Association recognizes and commends </w:t>
      </w:r>
      <w:r w:rsidR="001141AB" w:rsidRPr="004A773A">
        <w:rPr>
          <w:sz w:val="20"/>
          <w:szCs w:val="20"/>
        </w:rPr>
        <w:t>Dr. Mo</w:t>
      </w:r>
      <w:r w:rsidR="008509E9" w:rsidRPr="004A773A">
        <w:rPr>
          <w:sz w:val="20"/>
          <w:szCs w:val="20"/>
        </w:rPr>
        <w:t xml:space="preserve"> for her dedication and service to </w:t>
      </w:r>
      <w:r w:rsidR="0029441B">
        <w:rPr>
          <w:sz w:val="20"/>
          <w:szCs w:val="20"/>
        </w:rPr>
        <w:t>the</w:t>
      </w:r>
      <w:r w:rsidR="008509E9" w:rsidRPr="004A773A">
        <w:rPr>
          <w:sz w:val="20"/>
          <w:szCs w:val="20"/>
        </w:rPr>
        <w:t xml:space="preserve"> University and the greater Wichita community</w:t>
      </w:r>
      <w:r w:rsidRPr="004A773A">
        <w:rPr>
          <w:sz w:val="20"/>
          <w:szCs w:val="20"/>
        </w:rPr>
        <w:t>; and</w:t>
      </w:r>
    </w:p>
    <w:p w:rsidR="00C6576E" w:rsidRPr="004A773A" w:rsidRDefault="008B605E" w:rsidP="00DC2F78">
      <w:pPr>
        <w:pBdr>
          <w:bottom w:val="single" w:sz="12" w:space="1" w:color="auto"/>
        </w:pBdr>
        <w:ind w:left="720" w:hanging="720"/>
        <w:rPr>
          <w:sz w:val="20"/>
          <w:szCs w:val="20"/>
        </w:rPr>
      </w:pPr>
      <w:r w:rsidRPr="004A773A">
        <w:rPr>
          <w:sz w:val="20"/>
          <w:szCs w:val="20"/>
        </w:rPr>
        <w:t>BE IT FURTHER RESOLVED that a parchment copy of this Resolut</w:t>
      </w:r>
      <w:r w:rsidR="00B95A15" w:rsidRPr="004A773A">
        <w:rPr>
          <w:sz w:val="20"/>
          <w:szCs w:val="20"/>
        </w:rPr>
        <w:t xml:space="preserve">ion be forwarded to </w:t>
      </w:r>
      <w:r w:rsidR="001141AB" w:rsidRPr="004A773A">
        <w:rPr>
          <w:sz w:val="20"/>
          <w:szCs w:val="20"/>
        </w:rPr>
        <w:t>Dr. Mo;</w:t>
      </w:r>
      <w:r w:rsidRPr="004A773A">
        <w:rPr>
          <w:sz w:val="20"/>
          <w:szCs w:val="20"/>
        </w:rPr>
        <w:t xml:space="preserve"> and this Resolution be forwarded with respect to Dr. John Bardo, President of the University; Dr. Teri Hall, Vice President of Student Affairs; The Faculty Senate of Wichita State University; The Wichita Eagle, the newspaper serving the Greater-Wichita Metropolitan area; and The Sunflower, the Student Newspaper of Wichita State University</w:t>
      </w:r>
      <w:r w:rsidR="00C6576E" w:rsidRPr="004A773A">
        <w:rPr>
          <w:sz w:val="20"/>
          <w:szCs w:val="20"/>
        </w:rPr>
        <w:t>.</w:t>
      </w:r>
    </w:p>
    <w:p w:rsidR="00C6576E" w:rsidRPr="004A773A" w:rsidRDefault="00E724AF" w:rsidP="00C6576E">
      <w:pPr>
        <w:rPr>
          <w:b/>
          <w:sz w:val="20"/>
          <w:szCs w:val="20"/>
        </w:rPr>
      </w:pPr>
      <w:r w:rsidRPr="004A773A">
        <w:rPr>
          <w:b/>
          <w:sz w:val="20"/>
          <w:szCs w:val="20"/>
        </w:rPr>
        <w:t>APPROVED:</w:t>
      </w:r>
      <w:r w:rsidRPr="004A773A">
        <w:rPr>
          <w:b/>
          <w:sz w:val="20"/>
          <w:szCs w:val="20"/>
        </w:rPr>
        <w:tab/>
        <w:t>15</w:t>
      </w:r>
      <w:r w:rsidR="008B605E" w:rsidRPr="004A773A">
        <w:rPr>
          <w:b/>
          <w:sz w:val="20"/>
          <w:szCs w:val="20"/>
          <w:vertAlign w:val="superscript"/>
        </w:rPr>
        <w:t>th</w:t>
      </w:r>
      <w:r w:rsidR="008B605E" w:rsidRPr="004A773A">
        <w:rPr>
          <w:b/>
          <w:sz w:val="20"/>
          <w:szCs w:val="20"/>
        </w:rPr>
        <w:t xml:space="preserve"> Day of </w:t>
      </w:r>
      <w:r w:rsidRPr="004A773A">
        <w:rPr>
          <w:b/>
          <w:sz w:val="20"/>
          <w:szCs w:val="20"/>
        </w:rPr>
        <w:t>Novem</w:t>
      </w:r>
      <w:r w:rsidR="008B605E" w:rsidRPr="004A773A">
        <w:rPr>
          <w:b/>
          <w:sz w:val="20"/>
          <w:szCs w:val="20"/>
        </w:rPr>
        <w:t>ber 2017</w:t>
      </w:r>
    </w:p>
    <w:p w:rsidR="00D06B22" w:rsidRPr="004A773A" w:rsidRDefault="00D06B22" w:rsidP="00C6576E">
      <w:pPr>
        <w:rPr>
          <w:b/>
          <w:sz w:val="20"/>
          <w:szCs w:val="20"/>
        </w:rPr>
        <w:sectPr w:rsidR="00D06B22" w:rsidRPr="004A773A" w:rsidSect="003B4CA7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2240" w:h="15840"/>
          <w:pgMar w:top="1440" w:right="1440" w:bottom="1440" w:left="1440" w:header="720" w:footer="1440" w:gutter="0"/>
          <w:lnNumType w:countBy="1" w:restart="continuous"/>
          <w:cols w:space="720"/>
          <w:titlePg/>
          <w:docGrid w:linePitch="360"/>
        </w:sectPr>
      </w:pPr>
    </w:p>
    <w:p w:rsidR="00C6576E" w:rsidRPr="004A773A" w:rsidRDefault="00C6576E" w:rsidP="00C6576E">
      <w:pPr>
        <w:jc w:val="center"/>
        <w:rPr>
          <w:b/>
          <w:sz w:val="20"/>
          <w:szCs w:val="20"/>
        </w:rPr>
      </w:pPr>
      <w:r w:rsidRPr="004A773A">
        <w:rPr>
          <w:b/>
          <w:sz w:val="20"/>
          <w:szCs w:val="20"/>
        </w:rPr>
        <w:t>___________________________</w:t>
      </w:r>
    </w:p>
    <w:p w:rsidR="00C6576E" w:rsidRPr="004A773A" w:rsidRDefault="00C6576E" w:rsidP="00C6576E">
      <w:pPr>
        <w:jc w:val="center"/>
        <w:rPr>
          <w:sz w:val="20"/>
          <w:szCs w:val="20"/>
        </w:rPr>
      </w:pPr>
      <w:r w:rsidRPr="004A773A">
        <w:rPr>
          <w:sz w:val="20"/>
          <w:szCs w:val="20"/>
        </w:rPr>
        <w:t>Paige E. Hungate</w:t>
      </w:r>
    </w:p>
    <w:p w:rsidR="00D06B22" w:rsidRDefault="00C6576E" w:rsidP="00D06B22">
      <w:pPr>
        <w:jc w:val="center"/>
        <w:rPr>
          <w:sz w:val="20"/>
          <w:szCs w:val="20"/>
        </w:rPr>
      </w:pPr>
      <w:r w:rsidRPr="004A773A">
        <w:rPr>
          <w:sz w:val="20"/>
          <w:szCs w:val="20"/>
        </w:rPr>
        <w:t>Student Body President</w:t>
      </w:r>
      <w:bookmarkStart w:id="0" w:name="_GoBack"/>
      <w:bookmarkEnd w:id="0"/>
    </w:p>
    <w:p w:rsidR="00B530D0" w:rsidRPr="004A773A" w:rsidRDefault="00B530D0" w:rsidP="00D06B22">
      <w:pPr>
        <w:jc w:val="center"/>
        <w:rPr>
          <w:sz w:val="20"/>
          <w:szCs w:val="20"/>
        </w:rPr>
      </w:pPr>
      <w:r w:rsidRPr="004A773A">
        <w:rPr>
          <w:sz w:val="20"/>
          <w:szCs w:val="20"/>
        </w:rPr>
        <w:t>________</w:t>
      </w:r>
    </w:p>
    <w:p w:rsidR="00B530D0" w:rsidRPr="004A773A" w:rsidRDefault="00B530D0" w:rsidP="00B530D0">
      <w:pPr>
        <w:jc w:val="center"/>
        <w:rPr>
          <w:sz w:val="20"/>
          <w:szCs w:val="20"/>
        </w:rPr>
      </w:pPr>
      <w:r w:rsidRPr="004A773A">
        <w:rPr>
          <w:sz w:val="20"/>
          <w:szCs w:val="20"/>
        </w:rPr>
        <w:t>Date</w:t>
      </w:r>
    </w:p>
    <w:p w:rsidR="00C6576E" w:rsidRPr="004A773A" w:rsidRDefault="00C6576E" w:rsidP="00C6576E">
      <w:pPr>
        <w:jc w:val="center"/>
        <w:rPr>
          <w:b/>
          <w:sz w:val="20"/>
          <w:szCs w:val="20"/>
        </w:rPr>
      </w:pPr>
      <w:r w:rsidRPr="004A773A">
        <w:rPr>
          <w:b/>
          <w:sz w:val="20"/>
          <w:szCs w:val="20"/>
        </w:rPr>
        <w:t>___________________________</w:t>
      </w:r>
    </w:p>
    <w:p w:rsidR="00C6576E" w:rsidRPr="004A773A" w:rsidRDefault="00C6576E" w:rsidP="00C6576E">
      <w:pPr>
        <w:jc w:val="center"/>
        <w:rPr>
          <w:sz w:val="20"/>
          <w:szCs w:val="20"/>
        </w:rPr>
      </w:pPr>
      <w:r w:rsidRPr="004A773A">
        <w:rPr>
          <w:sz w:val="20"/>
          <w:szCs w:val="20"/>
        </w:rPr>
        <w:t>Breck Towner</w:t>
      </w:r>
    </w:p>
    <w:p w:rsidR="00B530D0" w:rsidRPr="004A773A" w:rsidRDefault="00C6576E" w:rsidP="00B530D0">
      <w:pPr>
        <w:jc w:val="center"/>
        <w:rPr>
          <w:sz w:val="20"/>
          <w:szCs w:val="20"/>
        </w:rPr>
      </w:pPr>
      <w:r w:rsidRPr="004A773A">
        <w:rPr>
          <w:sz w:val="20"/>
          <w:szCs w:val="20"/>
        </w:rPr>
        <w:t>President of the Senate</w:t>
      </w:r>
    </w:p>
    <w:p w:rsidR="00B530D0" w:rsidRPr="004A773A" w:rsidRDefault="00B530D0" w:rsidP="00B530D0">
      <w:pPr>
        <w:jc w:val="center"/>
        <w:rPr>
          <w:sz w:val="20"/>
          <w:szCs w:val="20"/>
        </w:rPr>
      </w:pPr>
      <w:r w:rsidRPr="004A773A">
        <w:rPr>
          <w:sz w:val="20"/>
          <w:szCs w:val="20"/>
        </w:rPr>
        <w:t>________</w:t>
      </w:r>
    </w:p>
    <w:p w:rsidR="00E315AC" w:rsidRPr="004A773A" w:rsidRDefault="00B530D0" w:rsidP="004A773A">
      <w:pPr>
        <w:jc w:val="center"/>
        <w:rPr>
          <w:sz w:val="20"/>
          <w:szCs w:val="20"/>
        </w:rPr>
      </w:pPr>
      <w:r w:rsidRPr="004A773A">
        <w:rPr>
          <w:sz w:val="20"/>
          <w:szCs w:val="20"/>
        </w:rPr>
        <w:t>Date</w:t>
      </w:r>
    </w:p>
    <w:sectPr w:rsidR="00E315AC" w:rsidRPr="004A773A" w:rsidSect="00074116">
      <w:headerReference w:type="default" r:id="rId12"/>
      <w:footerReference w:type="default" r:id="rId13"/>
      <w:footerReference w:type="first" r:id="rId14"/>
      <w:type w:val="continuous"/>
      <w:pgSz w:w="12240" w:h="15840"/>
      <w:pgMar w:top="720" w:right="720" w:bottom="720" w:left="720" w:header="144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306" w:rsidRDefault="001B5306" w:rsidP="00DB7AAF">
      <w:pPr>
        <w:spacing w:after="0" w:line="240" w:lineRule="auto"/>
      </w:pPr>
      <w:r>
        <w:separator/>
      </w:r>
    </w:p>
  </w:endnote>
  <w:endnote w:type="continuationSeparator" w:id="0">
    <w:p w:rsidR="001B5306" w:rsidRDefault="001B5306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A773A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6E" w:rsidRDefault="00C6576E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4CA7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3B4CA7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Default="00DB7AAF" w:rsidP="00476CF6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74116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306" w:rsidRDefault="001B5306" w:rsidP="00DB7AAF">
      <w:pPr>
        <w:spacing w:after="0" w:line="240" w:lineRule="auto"/>
      </w:pPr>
      <w:r>
        <w:separator/>
      </w:r>
    </w:p>
  </w:footnote>
  <w:footnote w:type="continuationSeparator" w:id="0">
    <w:p w:rsidR="001B5306" w:rsidRDefault="001B5306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6E" w:rsidRPr="007C2BBA" w:rsidRDefault="00C6576E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76E" w:rsidRPr="004A773A" w:rsidRDefault="00C6576E" w:rsidP="007C2BBA">
    <w:pPr>
      <w:pStyle w:val="Heading1"/>
      <w:rPr>
        <w:sz w:val="38"/>
      </w:rPr>
    </w:pPr>
    <w:r w:rsidRPr="004A773A">
      <w:rPr>
        <w:sz w:val="38"/>
      </w:rPr>
      <w:t>Wichita State University</w:t>
    </w:r>
  </w:p>
  <w:p w:rsidR="00C6576E" w:rsidRPr="004A773A" w:rsidRDefault="00C6576E" w:rsidP="007C2BBA">
    <w:pPr>
      <w:pStyle w:val="Heading2"/>
      <w:rPr>
        <w:sz w:val="22"/>
      </w:rPr>
    </w:pPr>
    <w:r w:rsidRPr="004A773A">
      <w:rPr>
        <w:sz w:val="22"/>
      </w:rPr>
      <w:t>Student Government Association</w:t>
    </w:r>
  </w:p>
  <w:p w:rsidR="00C6576E" w:rsidRPr="004A773A" w:rsidRDefault="00C6576E" w:rsidP="00680B75">
    <w:pPr>
      <w:pStyle w:val="Heading2"/>
      <w:rPr>
        <w:sz w:val="22"/>
      </w:rPr>
    </w:pPr>
    <w:r w:rsidRPr="004A773A">
      <w:rPr>
        <w:sz w:val="22"/>
      </w:rPr>
      <w:t>60</w:t>
    </w:r>
    <w:r w:rsidRPr="004A773A">
      <w:rPr>
        <w:sz w:val="22"/>
        <w:vertAlign w:val="superscript"/>
      </w:rPr>
      <w:t>th</w:t>
    </w:r>
    <w:r w:rsidRPr="004A773A">
      <w:rPr>
        <w:sz w:val="22"/>
      </w:rPr>
      <w:t xml:space="preserve"> Session of the Student Senate</w:t>
    </w:r>
  </w:p>
  <w:p w:rsidR="00C6576E" w:rsidRPr="004A773A" w:rsidRDefault="00C6576E" w:rsidP="00E724AF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ind w:left="2160" w:hanging="2160"/>
      <w:rPr>
        <w:b/>
        <w:sz w:val="20"/>
      </w:rPr>
    </w:pPr>
    <w:r w:rsidRPr="004A773A">
      <w:rPr>
        <w:b/>
        <w:sz w:val="20"/>
      </w:rPr>
      <w:t xml:space="preserve">TITLE: </w:t>
    </w:r>
    <w:r w:rsidRPr="004A773A">
      <w:rPr>
        <w:b/>
        <w:sz w:val="20"/>
      </w:rPr>
      <w:tab/>
    </w:r>
    <w:r w:rsidR="003F3AF0" w:rsidRPr="004A773A">
      <w:rPr>
        <w:b/>
        <w:sz w:val="20"/>
      </w:rPr>
      <w:tab/>
    </w:r>
    <w:r w:rsidR="00233FF3" w:rsidRPr="004A773A">
      <w:rPr>
        <w:b/>
        <w:sz w:val="20"/>
      </w:rPr>
      <w:t>R-60-014: Commendation of Dr. Maureen Dasey-Morales (Dr. Mo), Associate Vice President for Student Affairs and Wellness</w:t>
    </w:r>
  </w:p>
  <w:p w:rsidR="00C6576E" w:rsidRPr="004A773A" w:rsidRDefault="003F3AF0" w:rsidP="00AD30E4">
    <w:pPr>
      <w:pStyle w:val="Header"/>
      <w:tabs>
        <w:tab w:val="clear" w:pos="864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490"/>
      </w:tabs>
      <w:spacing w:after="120"/>
      <w:rPr>
        <w:sz w:val="20"/>
      </w:rPr>
    </w:pPr>
    <w:r w:rsidRPr="004A773A">
      <w:rPr>
        <w:sz w:val="20"/>
      </w:rPr>
      <w:t>AUTHOR</w:t>
    </w:r>
    <w:r w:rsidR="00C6576E" w:rsidRPr="004A773A">
      <w:rPr>
        <w:sz w:val="20"/>
      </w:rPr>
      <w:t>:</w:t>
    </w:r>
    <w:r w:rsidRPr="004A773A">
      <w:rPr>
        <w:sz w:val="20"/>
      </w:rPr>
      <w:tab/>
    </w:r>
    <w:r w:rsidR="00C6576E" w:rsidRPr="004A773A">
      <w:rPr>
        <w:sz w:val="20"/>
      </w:rPr>
      <w:tab/>
    </w:r>
    <w:r w:rsidR="008509E9" w:rsidRPr="004A773A">
      <w:rPr>
        <w:sz w:val="20"/>
      </w:rPr>
      <w:t>Paige E. Hungate, Student Body President</w:t>
    </w:r>
    <w:r w:rsidR="00AD30E4" w:rsidRPr="004A773A">
      <w:rPr>
        <w:sz w:val="20"/>
      </w:rPr>
      <w:tab/>
    </w:r>
  </w:p>
  <w:p w:rsidR="00330E66" w:rsidRPr="004A773A" w:rsidRDefault="003B4CA7" w:rsidP="00E724AF">
    <w:pPr>
      <w:pStyle w:val="Header"/>
      <w:tabs>
        <w:tab w:val="clear" w:pos="4320"/>
        <w:tab w:val="clear" w:pos="8640"/>
        <w:tab w:val="left" w:pos="720"/>
        <w:tab w:val="left" w:pos="1440"/>
      </w:tabs>
      <w:spacing w:after="120"/>
      <w:rPr>
        <w:sz w:val="20"/>
      </w:rPr>
    </w:pPr>
    <w:r w:rsidRPr="004A773A"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2019300</wp:posOffset>
              </wp:positionV>
              <wp:extent cx="2924175" cy="1352550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24175" cy="1352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30E66" w:rsidRPr="004A773A" w:rsidRDefault="00330E66" w:rsidP="00330E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720"/>
                              <w:tab w:val="left" w:pos="1440"/>
                            </w:tabs>
                            <w:spacing w:after="120"/>
                            <w:rPr>
                              <w:sz w:val="20"/>
                              <w:szCs w:val="20"/>
                            </w:rPr>
                          </w:pPr>
                          <w:r w:rsidRPr="004A773A">
                            <w:rPr>
                              <w:sz w:val="20"/>
                              <w:szCs w:val="20"/>
                            </w:rPr>
                            <w:t>Sydney Kalscheur, Health Professions Senator</w:t>
                          </w:r>
                        </w:p>
                        <w:p w:rsidR="00330E66" w:rsidRPr="004A773A" w:rsidRDefault="00330E66" w:rsidP="00330E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720"/>
                              <w:tab w:val="left" w:pos="1440"/>
                            </w:tabs>
                            <w:spacing w:after="120"/>
                            <w:rPr>
                              <w:sz w:val="20"/>
                              <w:szCs w:val="20"/>
                            </w:rPr>
                          </w:pPr>
                          <w:r w:rsidRPr="004A773A">
                            <w:rPr>
                              <w:sz w:val="20"/>
                              <w:szCs w:val="20"/>
                            </w:rPr>
                            <w:t>Haley Ensz, Fine Arts Senator</w:t>
                          </w:r>
                        </w:p>
                        <w:p w:rsidR="00330E66" w:rsidRPr="004A773A" w:rsidRDefault="00330E66" w:rsidP="00330E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720"/>
                              <w:tab w:val="left" w:pos="1440"/>
                            </w:tabs>
                            <w:spacing w:after="120"/>
                            <w:rPr>
                              <w:sz w:val="20"/>
                              <w:szCs w:val="20"/>
                            </w:rPr>
                          </w:pPr>
                          <w:r w:rsidRPr="004A773A">
                            <w:rPr>
                              <w:sz w:val="20"/>
                              <w:szCs w:val="20"/>
                            </w:rPr>
                            <w:t>Matt Miller, Education Senator</w:t>
                          </w:r>
                        </w:p>
                        <w:p w:rsidR="00330E66" w:rsidRPr="004A773A" w:rsidRDefault="00330E66" w:rsidP="00330E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720"/>
                              <w:tab w:val="left" w:pos="1440"/>
                            </w:tabs>
                            <w:spacing w:after="120"/>
                            <w:rPr>
                              <w:sz w:val="20"/>
                              <w:szCs w:val="20"/>
                            </w:rPr>
                          </w:pPr>
                          <w:r w:rsidRPr="004A773A">
                            <w:rPr>
                              <w:sz w:val="20"/>
                              <w:szCs w:val="20"/>
                            </w:rPr>
                            <w:t>Taylor Williams, At-Large Senator</w:t>
                          </w:r>
                        </w:p>
                        <w:p w:rsidR="00330E66" w:rsidRDefault="00330E66" w:rsidP="00330E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720"/>
                              <w:tab w:val="left" w:pos="1440"/>
                            </w:tabs>
                            <w:spacing w:after="120"/>
                            <w:rPr>
                              <w:sz w:val="20"/>
                              <w:szCs w:val="20"/>
                            </w:rPr>
                          </w:pPr>
                          <w:r w:rsidRPr="004A773A">
                            <w:rPr>
                              <w:sz w:val="20"/>
                              <w:szCs w:val="20"/>
                            </w:rPr>
                            <w:t>Sonja Rwegasira, International Senator</w:t>
                          </w:r>
                        </w:p>
                        <w:p w:rsidR="003B4CA7" w:rsidRPr="004A773A" w:rsidRDefault="003B4CA7" w:rsidP="00330E66">
                          <w:pPr>
                            <w:pStyle w:val="Header"/>
                            <w:tabs>
                              <w:tab w:val="clear" w:pos="4320"/>
                              <w:tab w:val="clear" w:pos="8640"/>
                              <w:tab w:val="left" w:pos="720"/>
                              <w:tab w:val="left" w:pos="1440"/>
                            </w:tabs>
                            <w:spacing w:after="1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Xan Mattek, Fine Arts Senator</w:t>
                          </w:r>
                        </w:p>
                        <w:p w:rsidR="00330E66" w:rsidRPr="004A773A" w:rsidRDefault="00330E66">
                          <w:pPr>
                            <w:rPr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9.05pt;margin-top:159pt;width:230.25pt;height:106.5pt;z-index:251659264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" filled="f" stroked="f" strokeweight=".5pt">
              <v:textbox>
                <w:txbxContent>
                  <w:p w:rsidR="00330E66" w:rsidRPr="004A773A" w:rsidRDefault="00330E66" w:rsidP="00330E66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720"/>
                        <w:tab w:val="left" w:pos="1440"/>
                      </w:tabs>
                      <w:spacing w:after="120"/>
                      <w:rPr>
                        <w:sz w:val="20"/>
                        <w:szCs w:val="20"/>
                      </w:rPr>
                    </w:pPr>
                    <w:r w:rsidRPr="004A773A">
                      <w:rPr>
                        <w:sz w:val="20"/>
                        <w:szCs w:val="20"/>
                      </w:rPr>
                      <w:t>Sydney Kalscheur, Health Professions Senator</w:t>
                    </w:r>
                  </w:p>
                  <w:p w:rsidR="00330E66" w:rsidRPr="004A773A" w:rsidRDefault="00330E66" w:rsidP="00330E66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720"/>
                        <w:tab w:val="left" w:pos="1440"/>
                      </w:tabs>
                      <w:spacing w:after="120"/>
                      <w:rPr>
                        <w:sz w:val="20"/>
                        <w:szCs w:val="20"/>
                      </w:rPr>
                    </w:pPr>
                    <w:r w:rsidRPr="004A773A">
                      <w:rPr>
                        <w:sz w:val="20"/>
                        <w:szCs w:val="20"/>
                      </w:rPr>
                      <w:t>Haley Ensz, Fine Arts Senator</w:t>
                    </w:r>
                  </w:p>
                  <w:p w:rsidR="00330E66" w:rsidRPr="004A773A" w:rsidRDefault="00330E66" w:rsidP="00330E66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720"/>
                        <w:tab w:val="left" w:pos="1440"/>
                      </w:tabs>
                      <w:spacing w:after="120"/>
                      <w:rPr>
                        <w:sz w:val="20"/>
                        <w:szCs w:val="20"/>
                      </w:rPr>
                    </w:pPr>
                    <w:r w:rsidRPr="004A773A">
                      <w:rPr>
                        <w:sz w:val="20"/>
                        <w:szCs w:val="20"/>
                      </w:rPr>
                      <w:t>Matt Miller, Education Senator</w:t>
                    </w:r>
                  </w:p>
                  <w:p w:rsidR="00330E66" w:rsidRPr="004A773A" w:rsidRDefault="00330E66" w:rsidP="00330E66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720"/>
                        <w:tab w:val="left" w:pos="1440"/>
                      </w:tabs>
                      <w:spacing w:after="120"/>
                      <w:rPr>
                        <w:sz w:val="20"/>
                        <w:szCs w:val="20"/>
                      </w:rPr>
                    </w:pPr>
                    <w:r w:rsidRPr="004A773A">
                      <w:rPr>
                        <w:sz w:val="20"/>
                        <w:szCs w:val="20"/>
                      </w:rPr>
                      <w:t>Taylor Williams, At-Large Senator</w:t>
                    </w:r>
                  </w:p>
                  <w:p w:rsidR="00330E66" w:rsidRDefault="00330E66" w:rsidP="00330E66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720"/>
                        <w:tab w:val="left" w:pos="1440"/>
                      </w:tabs>
                      <w:spacing w:after="120"/>
                      <w:rPr>
                        <w:sz w:val="20"/>
                        <w:szCs w:val="20"/>
                      </w:rPr>
                    </w:pPr>
                    <w:r w:rsidRPr="004A773A">
                      <w:rPr>
                        <w:sz w:val="20"/>
                        <w:szCs w:val="20"/>
                      </w:rPr>
                      <w:t>Sonja Rwegasira, International Senator</w:t>
                    </w:r>
                  </w:p>
                  <w:p w:rsidR="003B4CA7" w:rsidRPr="004A773A" w:rsidRDefault="003B4CA7" w:rsidP="00330E66">
                    <w:pPr>
                      <w:pStyle w:val="Header"/>
                      <w:tabs>
                        <w:tab w:val="clear" w:pos="4320"/>
                        <w:tab w:val="clear" w:pos="8640"/>
                        <w:tab w:val="left" w:pos="720"/>
                        <w:tab w:val="left" w:pos="1440"/>
                      </w:tabs>
                      <w:spacing w:after="1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Xan Mattek, Fine Arts Senator</w:t>
                    </w:r>
                  </w:p>
                  <w:p w:rsidR="00330E66" w:rsidRPr="004A773A" w:rsidRDefault="00330E66">
                    <w:pPr>
                      <w:rPr>
                        <w:sz w:val="20"/>
                        <w:szCs w:val="20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="00C6576E" w:rsidRPr="004A773A">
      <w:rPr>
        <w:sz w:val="20"/>
      </w:rPr>
      <w:t>SPONSOR(S):</w:t>
    </w:r>
    <w:r w:rsidR="00C6576E" w:rsidRPr="004A773A">
      <w:rPr>
        <w:sz w:val="20"/>
      </w:rPr>
      <w:tab/>
    </w:r>
  </w:p>
  <w:p w:rsidR="00E724AF" w:rsidRPr="004A773A" w:rsidRDefault="00330E66" w:rsidP="00E724AF">
    <w:pPr>
      <w:pStyle w:val="Header"/>
      <w:tabs>
        <w:tab w:val="clear" w:pos="4320"/>
        <w:tab w:val="clear" w:pos="8640"/>
        <w:tab w:val="left" w:pos="720"/>
        <w:tab w:val="left" w:pos="1440"/>
      </w:tabs>
      <w:spacing w:after="120"/>
      <w:rPr>
        <w:sz w:val="20"/>
      </w:rPr>
    </w:pPr>
    <w:r w:rsidRPr="004A773A">
      <w:rPr>
        <w:sz w:val="20"/>
      </w:rPr>
      <w:t>Shelby Rowell, Liberal Arts and Sciences Senator</w:t>
    </w:r>
  </w:p>
  <w:p w:rsidR="00330E66" w:rsidRPr="004A773A" w:rsidRDefault="00330E66" w:rsidP="00E724AF">
    <w:pPr>
      <w:pStyle w:val="Header"/>
      <w:tabs>
        <w:tab w:val="clear" w:pos="4320"/>
        <w:tab w:val="clear" w:pos="8640"/>
        <w:tab w:val="left" w:pos="720"/>
        <w:tab w:val="left" w:pos="1440"/>
      </w:tabs>
      <w:spacing w:after="120"/>
      <w:rPr>
        <w:sz w:val="20"/>
      </w:rPr>
    </w:pPr>
    <w:r w:rsidRPr="004A773A">
      <w:rPr>
        <w:sz w:val="20"/>
      </w:rPr>
      <w:t>Haneesha Vishwa Sai, International Senator</w:t>
    </w:r>
  </w:p>
  <w:p w:rsidR="00330E66" w:rsidRPr="004A773A" w:rsidRDefault="00330E66" w:rsidP="00E724AF">
    <w:pPr>
      <w:pStyle w:val="Header"/>
      <w:tabs>
        <w:tab w:val="clear" w:pos="4320"/>
        <w:tab w:val="clear" w:pos="8640"/>
        <w:tab w:val="left" w:pos="720"/>
        <w:tab w:val="left" w:pos="1440"/>
      </w:tabs>
      <w:spacing w:after="120"/>
      <w:rPr>
        <w:sz w:val="20"/>
      </w:rPr>
    </w:pPr>
    <w:r w:rsidRPr="004A773A">
      <w:rPr>
        <w:sz w:val="20"/>
      </w:rPr>
      <w:t>Adam Berry, Out-of-State Senator</w:t>
    </w:r>
  </w:p>
  <w:p w:rsidR="00330E66" w:rsidRPr="004A773A" w:rsidRDefault="00330E66" w:rsidP="00E724AF">
    <w:pPr>
      <w:pStyle w:val="Header"/>
      <w:tabs>
        <w:tab w:val="clear" w:pos="4320"/>
        <w:tab w:val="clear" w:pos="8640"/>
        <w:tab w:val="left" w:pos="720"/>
        <w:tab w:val="left" w:pos="1440"/>
      </w:tabs>
      <w:spacing w:after="120"/>
      <w:rPr>
        <w:sz w:val="20"/>
      </w:rPr>
    </w:pPr>
    <w:r w:rsidRPr="004A773A">
      <w:rPr>
        <w:sz w:val="20"/>
      </w:rPr>
      <w:t>Claire Kirkland, Liberal Arts and Sciences Senator</w:t>
    </w:r>
  </w:p>
  <w:p w:rsidR="00330E66" w:rsidRDefault="00330E66" w:rsidP="00E724AF">
    <w:pPr>
      <w:pStyle w:val="Header"/>
      <w:tabs>
        <w:tab w:val="clear" w:pos="4320"/>
        <w:tab w:val="clear" w:pos="8640"/>
        <w:tab w:val="left" w:pos="720"/>
        <w:tab w:val="left" w:pos="1440"/>
      </w:tabs>
      <w:spacing w:after="120"/>
      <w:rPr>
        <w:sz w:val="20"/>
      </w:rPr>
    </w:pPr>
    <w:r w:rsidRPr="004A773A">
      <w:rPr>
        <w:sz w:val="20"/>
      </w:rPr>
      <w:t>Ryan Siebuhr, Holdover Senator</w:t>
    </w:r>
  </w:p>
  <w:p w:rsidR="003B4CA7" w:rsidRPr="004A773A" w:rsidRDefault="003B4CA7" w:rsidP="00E724AF">
    <w:pPr>
      <w:pStyle w:val="Header"/>
      <w:tabs>
        <w:tab w:val="clear" w:pos="4320"/>
        <w:tab w:val="clear" w:pos="8640"/>
        <w:tab w:val="left" w:pos="720"/>
        <w:tab w:val="left" w:pos="1440"/>
      </w:tabs>
      <w:spacing w:after="120"/>
      <w:rPr>
        <w:sz w:val="20"/>
      </w:rPr>
    </w:pPr>
    <w:r>
      <w:rPr>
        <w:sz w:val="20"/>
      </w:rPr>
      <w:t>Jaiden Soupene, Liberal Arts and Sciences Senator</w:t>
    </w:r>
  </w:p>
  <w:p w:rsidR="0041166C" w:rsidRPr="004A773A" w:rsidRDefault="00C6576E" w:rsidP="00E724AF">
    <w:pPr>
      <w:pStyle w:val="Header"/>
      <w:pBdr>
        <w:bottom w:val="single" w:sz="12" w:space="1" w:color="auto"/>
      </w:pBdr>
      <w:tabs>
        <w:tab w:val="clear" w:pos="4320"/>
        <w:tab w:val="clear" w:pos="8640"/>
        <w:tab w:val="left" w:pos="720"/>
        <w:tab w:val="left" w:pos="1440"/>
      </w:tabs>
      <w:spacing w:after="120"/>
      <w:rPr>
        <w:sz w:val="20"/>
        <w:szCs w:val="20"/>
      </w:rPr>
    </w:pPr>
    <w:r w:rsidRPr="004A773A">
      <w:rPr>
        <w:sz w:val="20"/>
        <w:szCs w:val="20"/>
      </w:rPr>
      <w:t>DATE:</w:t>
    </w:r>
    <w:r w:rsidRPr="004A773A">
      <w:rPr>
        <w:sz w:val="20"/>
        <w:szCs w:val="20"/>
      </w:rPr>
      <w:tab/>
    </w:r>
    <w:r w:rsidRPr="004A773A">
      <w:rPr>
        <w:sz w:val="20"/>
        <w:szCs w:val="20"/>
      </w:rPr>
      <w:tab/>
    </w:r>
    <w:r w:rsidR="00E724AF" w:rsidRPr="004A773A">
      <w:rPr>
        <w:sz w:val="20"/>
        <w:szCs w:val="20"/>
      </w:rPr>
      <w:tab/>
      <w:t>November 15</w:t>
    </w:r>
    <w:r w:rsidR="00E724AF" w:rsidRPr="004A773A">
      <w:rPr>
        <w:sz w:val="20"/>
        <w:szCs w:val="20"/>
        <w:vertAlign w:val="superscript"/>
      </w:rPr>
      <w:t>th</w:t>
    </w:r>
    <w:r w:rsidR="008509E9" w:rsidRPr="004A773A">
      <w:rPr>
        <w:sz w:val="20"/>
        <w:szCs w:val="20"/>
      </w:rPr>
      <w:t>, 2017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BBA" w:rsidRPr="007C2BBA" w:rsidRDefault="003B4CA7" w:rsidP="007C2BBA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9E9"/>
    <w:rsid w:val="00074116"/>
    <w:rsid w:val="001141AB"/>
    <w:rsid w:val="001B5306"/>
    <w:rsid w:val="00233FF3"/>
    <w:rsid w:val="00267892"/>
    <w:rsid w:val="0029441B"/>
    <w:rsid w:val="00330E66"/>
    <w:rsid w:val="003B4CA7"/>
    <w:rsid w:val="003F3AF0"/>
    <w:rsid w:val="0041166C"/>
    <w:rsid w:val="0041783F"/>
    <w:rsid w:val="004A773A"/>
    <w:rsid w:val="005D63BA"/>
    <w:rsid w:val="006E7165"/>
    <w:rsid w:val="00704B4C"/>
    <w:rsid w:val="00723F7C"/>
    <w:rsid w:val="008509E9"/>
    <w:rsid w:val="008B605E"/>
    <w:rsid w:val="009C7B7F"/>
    <w:rsid w:val="00A411FF"/>
    <w:rsid w:val="00AD30E4"/>
    <w:rsid w:val="00B530D0"/>
    <w:rsid w:val="00B95A15"/>
    <w:rsid w:val="00BA03AB"/>
    <w:rsid w:val="00C6576E"/>
    <w:rsid w:val="00D06B22"/>
    <w:rsid w:val="00DB7AAF"/>
    <w:rsid w:val="00DC2F78"/>
    <w:rsid w:val="00E315AC"/>
    <w:rsid w:val="00E724AF"/>
    <w:rsid w:val="00ED2EDB"/>
    <w:rsid w:val="00EE0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921EC76-1A77-45B1-81FF-B3B5D6961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  <w:style w:type="table" w:styleId="TableGrid">
    <w:name w:val="Table Grid"/>
    <w:basedOn w:val="TableNormal"/>
    <w:uiPriority w:val="59"/>
    <w:rsid w:val="00AD3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20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ige\Downloads\2017_2018%20Resolution%20Template%20fin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F7DE40-FCC7-42CC-BDD9-6953830D8A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2017_2018 Resolution Template final</Template>
  <TotalTime>51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Paige</dc:creator>
  <cp:lastModifiedBy>SGA President</cp:lastModifiedBy>
  <cp:revision>6</cp:revision>
  <cp:lastPrinted>2017-10-06T19:54:00Z</cp:lastPrinted>
  <dcterms:created xsi:type="dcterms:W3CDTF">2017-11-09T19:18:00Z</dcterms:created>
  <dcterms:modified xsi:type="dcterms:W3CDTF">2017-11-15T17:20:00Z</dcterms:modified>
</cp:coreProperties>
</file>