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51" w:rsidRPr="00895551" w:rsidRDefault="00895551" w:rsidP="00895551">
      <w:pPr>
        <w:ind w:left="720" w:hanging="720"/>
        <w:rPr>
          <w:b/>
          <w:sz w:val="20"/>
          <w:szCs w:val="20"/>
        </w:rPr>
      </w:pPr>
      <w:r w:rsidRPr="00895551">
        <w:rPr>
          <w:sz w:val="20"/>
          <w:szCs w:val="20"/>
        </w:rPr>
        <w:t>WHEREAS It is a time-honored tradition of the Student Senate to bestow Emeritus status upon exiting leaders of the Association; and this tradition is reserved for those who exhibit outstanding commitment to the Association and its ideals;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Breck Towner began his career in Student Government Association as Vice President in 2017 and has since then shown his competency and importance of being a true advocate in the position;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Breck Towner ran for office with a desire to unify campus and provide the Senate with a consistent, kind President of the Senate;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Breck Towner also serves as president of his fraternity, Sigma Alpha Epsilon and has served as a Student Ambassador during his time at Wichita State University;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Breck Towner was rewarded many achievements including Greek Outstanding New Member, Greek Outstanding Sophomore, and many more surely to come in the next year;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Breck Towner’s dedication to the Association, to his fellow senators, and his constituents will be greatly missed;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WHEREAS Student Senate will not be the same without Vice President Towner’s lively, fun, and vibrant personality serving as chair; therefore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BE IT RESOLVED that the Wichita State University Student Government Association join in bestowing Vice President Emeritus status upon Breck Towner for his service, and as a token of appreciation for his commendable service to the Association; and</w:t>
      </w:r>
    </w:p>
    <w:p w:rsidR="00895551" w:rsidRPr="00895551" w:rsidRDefault="00895551" w:rsidP="00895551">
      <w:pPr>
        <w:ind w:left="720" w:hanging="720"/>
        <w:rPr>
          <w:sz w:val="20"/>
          <w:szCs w:val="20"/>
        </w:rPr>
      </w:pPr>
      <w:r w:rsidRPr="00895551">
        <w:rPr>
          <w:sz w:val="20"/>
          <w:szCs w:val="20"/>
        </w:rPr>
        <w:t>BE IT FURTHER RESOLVED that a parchment copy of this resolution be framed and forwarded to Vice President Emeritus Breck Towner as a symbol of gratitude for his service to the Association; and</w:t>
      </w:r>
    </w:p>
    <w:p w:rsidR="00895551" w:rsidRPr="00895551" w:rsidRDefault="00895551" w:rsidP="00895551">
      <w:pPr>
        <w:pBdr>
          <w:bottom w:val="single" w:sz="4" w:space="1" w:color="auto"/>
        </w:pBdr>
        <w:ind w:left="720" w:hanging="720"/>
        <w:rPr>
          <w:rFonts w:eastAsia="Times New Roman"/>
          <w:sz w:val="20"/>
          <w:szCs w:val="20"/>
        </w:rPr>
      </w:pPr>
      <w:r w:rsidRPr="00895551">
        <w:rPr>
          <w:sz w:val="20"/>
          <w:szCs w:val="20"/>
        </w:rPr>
        <w:t>BE IT</w:t>
      </w:r>
      <w:r w:rsidRPr="00895551">
        <w:rPr>
          <w:b/>
          <w:sz w:val="20"/>
          <w:szCs w:val="20"/>
        </w:rPr>
        <w:t xml:space="preserve"> </w:t>
      </w:r>
      <w:r w:rsidRPr="00895551">
        <w:rPr>
          <w:sz w:val="20"/>
          <w:szCs w:val="20"/>
        </w:rPr>
        <w:t>FURTHER RESOLVED that this resolution be forwarded with respect to John Bardo, President of the University; Teri Hall, Vice President for Student Affairs; and the Sunflower, the Student Newspaper of Wichita State University.</w:t>
      </w:r>
    </w:p>
    <w:p w:rsidR="00C6576E" w:rsidRPr="00895551" w:rsidRDefault="00C6576E" w:rsidP="00C6576E">
      <w:pPr>
        <w:rPr>
          <w:b/>
          <w:sz w:val="20"/>
          <w:szCs w:val="20"/>
        </w:rPr>
      </w:pPr>
      <w:r w:rsidRPr="00895551">
        <w:rPr>
          <w:b/>
          <w:sz w:val="20"/>
          <w:szCs w:val="20"/>
        </w:rPr>
        <w:t>APPROVED:</w:t>
      </w:r>
      <w:r w:rsidRPr="00895551">
        <w:rPr>
          <w:b/>
          <w:sz w:val="20"/>
          <w:szCs w:val="20"/>
        </w:rPr>
        <w:tab/>
      </w:r>
      <w:r w:rsidRPr="00895551">
        <w:rPr>
          <w:b/>
          <w:sz w:val="20"/>
          <w:szCs w:val="20"/>
        </w:rPr>
        <w:tab/>
      </w:r>
      <w:r w:rsidR="001724B7">
        <w:rPr>
          <w:b/>
          <w:sz w:val="20"/>
          <w:szCs w:val="20"/>
        </w:rPr>
        <w:t>18</w:t>
      </w:r>
      <w:bookmarkStart w:id="0" w:name="_GoBack"/>
      <w:bookmarkEnd w:id="0"/>
      <w:r w:rsidR="00895551" w:rsidRPr="00895551">
        <w:rPr>
          <w:b/>
          <w:sz w:val="20"/>
          <w:szCs w:val="20"/>
          <w:vertAlign w:val="superscript"/>
        </w:rPr>
        <w:t>th</w:t>
      </w:r>
      <w:r w:rsidR="00BA03AB" w:rsidRPr="00895551">
        <w:rPr>
          <w:b/>
          <w:sz w:val="20"/>
          <w:szCs w:val="20"/>
        </w:rPr>
        <w:t xml:space="preserve"> Day of </w:t>
      </w:r>
      <w:r w:rsidR="00895551" w:rsidRPr="00895551">
        <w:rPr>
          <w:b/>
          <w:sz w:val="20"/>
          <w:szCs w:val="20"/>
        </w:rPr>
        <w:t>April, 2018</w:t>
      </w:r>
    </w:p>
    <w:p w:rsidR="00C6576E" w:rsidRPr="00895551" w:rsidRDefault="00C6576E" w:rsidP="00895551">
      <w:pPr>
        <w:jc w:val="center"/>
        <w:rPr>
          <w:b/>
          <w:sz w:val="20"/>
          <w:szCs w:val="20"/>
        </w:rPr>
        <w:sectPr w:rsidR="00C6576E" w:rsidRPr="00895551" w:rsidSect="00895551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440" w:right="1800" w:bottom="72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C6576E" w:rsidRPr="00895551" w:rsidRDefault="00C6576E" w:rsidP="00895551">
      <w:pPr>
        <w:jc w:val="center"/>
        <w:rPr>
          <w:b/>
          <w:sz w:val="20"/>
          <w:szCs w:val="20"/>
        </w:rPr>
      </w:pPr>
      <w:r w:rsidRPr="00895551">
        <w:rPr>
          <w:b/>
          <w:sz w:val="20"/>
          <w:szCs w:val="20"/>
        </w:rPr>
        <w:t>___________________________</w:t>
      </w:r>
    </w:p>
    <w:p w:rsidR="00C6576E" w:rsidRPr="00895551" w:rsidRDefault="00C6576E" w:rsidP="00895551">
      <w:pPr>
        <w:jc w:val="center"/>
        <w:rPr>
          <w:sz w:val="20"/>
          <w:szCs w:val="20"/>
        </w:rPr>
      </w:pPr>
      <w:r w:rsidRPr="00895551">
        <w:rPr>
          <w:sz w:val="20"/>
          <w:szCs w:val="20"/>
        </w:rPr>
        <w:t>Paige E. Hungate</w:t>
      </w:r>
    </w:p>
    <w:p w:rsidR="00C6576E" w:rsidRPr="00895551" w:rsidRDefault="00C6576E" w:rsidP="00895551">
      <w:pPr>
        <w:jc w:val="center"/>
        <w:rPr>
          <w:sz w:val="20"/>
          <w:szCs w:val="20"/>
        </w:rPr>
      </w:pPr>
      <w:r w:rsidRPr="00895551">
        <w:rPr>
          <w:sz w:val="20"/>
          <w:szCs w:val="20"/>
        </w:rPr>
        <w:t>Student Body President</w:t>
      </w:r>
    </w:p>
    <w:p w:rsidR="00C6576E" w:rsidRPr="00895551" w:rsidRDefault="00C6576E" w:rsidP="00895551">
      <w:pPr>
        <w:jc w:val="center"/>
        <w:rPr>
          <w:b/>
          <w:sz w:val="20"/>
          <w:szCs w:val="20"/>
        </w:rPr>
      </w:pPr>
      <w:r w:rsidRPr="00895551">
        <w:rPr>
          <w:b/>
          <w:sz w:val="20"/>
          <w:szCs w:val="20"/>
        </w:rPr>
        <w:t>___________________________</w:t>
      </w:r>
    </w:p>
    <w:p w:rsidR="00C6576E" w:rsidRPr="00895551" w:rsidRDefault="00C6576E" w:rsidP="00895551">
      <w:pPr>
        <w:jc w:val="center"/>
        <w:rPr>
          <w:sz w:val="20"/>
          <w:szCs w:val="20"/>
        </w:rPr>
      </w:pPr>
      <w:r w:rsidRPr="00895551">
        <w:rPr>
          <w:sz w:val="20"/>
          <w:szCs w:val="20"/>
        </w:rPr>
        <w:t>Breck Towner</w:t>
      </w:r>
    </w:p>
    <w:p w:rsidR="00E315AC" w:rsidRPr="00DB7AAF" w:rsidRDefault="00895551" w:rsidP="00895551">
      <w:pPr>
        <w:jc w:val="center"/>
      </w:pPr>
      <w:r>
        <w:rPr>
          <w:sz w:val="20"/>
          <w:szCs w:val="20"/>
        </w:rPr>
        <w:t>President of the Senate</w:t>
      </w:r>
    </w:p>
    <w:sectPr w:rsidR="00E315AC" w:rsidRPr="00DB7AAF" w:rsidSect="00895551">
      <w:headerReference w:type="default" r:id="rId11"/>
      <w:footerReference w:type="default" r:id="rId12"/>
      <w:footerReference w:type="first" r:id="rId13"/>
      <w:type w:val="continuous"/>
      <w:pgSz w:w="12240" w:h="15840"/>
      <w:pgMar w:top="1440" w:right="1800" w:bottom="1440" w:left="1800" w:header="144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51" w:rsidRDefault="00895551" w:rsidP="00DB7AAF">
      <w:pPr>
        <w:spacing w:after="0" w:line="240" w:lineRule="auto"/>
      </w:pPr>
      <w:r>
        <w:separator/>
      </w:r>
    </w:p>
  </w:endnote>
  <w:endnote w:type="continuationSeparator" w:id="0">
    <w:p w:rsidR="00895551" w:rsidRDefault="00895551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lavika Bold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555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24B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555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555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51" w:rsidRDefault="00895551" w:rsidP="00DB7AAF">
      <w:pPr>
        <w:spacing w:after="0" w:line="240" w:lineRule="auto"/>
      </w:pPr>
      <w:r>
        <w:separator/>
      </w:r>
    </w:p>
  </w:footnote>
  <w:footnote w:type="continuationSeparator" w:id="0">
    <w:p w:rsidR="00895551" w:rsidRDefault="00895551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Pr="007C2BBA" w:rsidRDefault="00C6576E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E" w:rsidRDefault="00C6576E" w:rsidP="007C2BBA">
    <w:pPr>
      <w:pStyle w:val="Heading1"/>
    </w:pPr>
    <w:r>
      <w:t>Wichita State University</w:t>
    </w:r>
  </w:p>
  <w:p w:rsidR="00C6576E" w:rsidRDefault="00C6576E" w:rsidP="007C2BBA">
    <w:pPr>
      <w:pStyle w:val="Heading2"/>
    </w:pPr>
    <w:r>
      <w:t>Student Government Association</w:t>
    </w:r>
  </w:p>
  <w:p w:rsidR="00C6576E" w:rsidRDefault="00C6576E" w:rsidP="00680B75">
    <w:pPr>
      <w:pStyle w:val="Heading2"/>
    </w:pPr>
    <w:r>
      <w:t>60</w:t>
    </w:r>
    <w:r w:rsidRPr="00680B75">
      <w:rPr>
        <w:vertAlign w:val="superscript"/>
      </w:rPr>
      <w:t>th</w:t>
    </w:r>
    <w:r>
      <w:t xml:space="preserve"> Session of the Student Senate</w:t>
    </w:r>
  </w:p>
  <w:p w:rsidR="00C6576E" w:rsidRPr="00895551" w:rsidRDefault="00C6576E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  <w:sz w:val="20"/>
        <w:szCs w:val="20"/>
      </w:rPr>
    </w:pPr>
    <w:r w:rsidRPr="00895551">
      <w:rPr>
        <w:b/>
        <w:sz w:val="20"/>
        <w:szCs w:val="20"/>
      </w:rPr>
      <w:t xml:space="preserve">TITLE: </w:t>
    </w:r>
    <w:r w:rsidRPr="00895551">
      <w:rPr>
        <w:b/>
        <w:sz w:val="20"/>
        <w:szCs w:val="20"/>
      </w:rPr>
      <w:tab/>
      <w:t>R-60</w:t>
    </w:r>
    <w:r w:rsidR="00895551" w:rsidRPr="00895551">
      <w:rPr>
        <w:b/>
        <w:sz w:val="20"/>
        <w:szCs w:val="20"/>
      </w:rPr>
      <w:t>-025: Emeritus Status for Vice President Towner</w:t>
    </w:r>
  </w:p>
  <w:p w:rsidR="00C6576E" w:rsidRPr="00895551" w:rsidRDefault="00C6576E" w:rsidP="0089555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20"/>
        <w:szCs w:val="20"/>
      </w:rPr>
    </w:pPr>
    <w:r w:rsidRPr="00895551">
      <w:rPr>
        <w:sz w:val="20"/>
        <w:szCs w:val="20"/>
      </w:rPr>
      <w:t>AUTHOR(S):</w:t>
    </w:r>
    <w:r w:rsidRPr="00895551">
      <w:rPr>
        <w:sz w:val="20"/>
        <w:szCs w:val="20"/>
      </w:rPr>
      <w:tab/>
    </w:r>
    <w:r w:rsidR="00895551" w:rsidRPr="00895551">
      <w:rPr>
        <w:sz w:val="20"/>
        <w:szCs w:val="20"/>
      </w:rPr>
      <w:t>Paige E. Hungate, President of the Association</w:t>
    </w:r>
  </w:p>
  <w:p w:rsidR="00C6576E" w:rsidRPr="00895551" w:rsidRDefault="00C6576E" w:rsidP="00EC7A94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20"/>
        <w:szCs w:val="20"/>
      </w:rPr>
    </w:pPr>
    <w:r w:rsidRPr="00895551">
      <w:rPr>
        <w:sz w:val="20"/>
        <w:szCs w:val="20"/>
      </w:rPr>
      <w:t>D</w:t>
    </w:r>
    <w:r w:rsidR="00895551" w:rsidRPr="00895551">
      <w:rPr>
        <w:sz w:val="20"/>
        <w:szCs w:val="20"/>
      </w:rPr>
      <w:t>ATE:</w:t>
    </w:r>
    <w:r w:rsidR="00895551" w:rsidRPr="00895551">
      <w:rPr>
        <w:sz w:val="20"/>
        <w:szCs w:val="20"/>
      </w:rPr>
      <w:tab/>
    </w:r>
    <w:r w:rsidR="00895551" w:rsidRPr="00895551">
      <w:rPr>
        <w:sz w:val="20"/>
        <w:szCs w:val="20"/>
      </w:rPr>
      <w:tab/>
      <w:t>April 18</w:t>
    </w:r>
    <w:r w:rsidR="00895551" w:rsidRPr="00895551">
      <w:rPr>
        <w:sz w:val="20"/>
        <w:szCs w:val="20"/>
        <w:vertAlign w:val="superscript"/>
      </w:rPr>
      <w:t>th</w:t>
    </w:r>
    <w:r w:rsidR="00895551" w:rsidRPr="00895551">
      <w:rPr>
        <w:sz w:val="20"/>
        <w:szCs w:val="20"/>
      </w:rPr>
      <w:t>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1724B7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1"/>
    <w:rsid w:val="001724B7"/>
    <w:rsid w:val="005D63BA"/>
    <w:rsid w:val="006E7165"/>
    <w:rsid w:val="00723F7C"/>
    <w:rsid w:val="00895551"/>
    <w:rsid w:val="00A411FF"/>
    <w:rsid w:val="00B530D0"/>
    <w:rsid w:val="00BA03AB"/>
    <w:rsid w:val="00C6576E"/>
    <w:rsid w:val="00DB7AAF"/>
    <w:rsid w:val="00DC2F78"/>
    <w:rsid w:val="00E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DE21"/>
  <w15:docId w15:val="{59596C6B-9279-49C3-8FA2-918056B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6E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2017_2018%20Resolution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Resolution Template final</Template>
  <TotalTime>17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President</dc:creator>
  <cp:lastModifiedBy>SGA President</cp:lastModifiedBy>
  <cp:revision>2</cp:revision>
  <dcterms:created xsi:type="dcterms:W3CDTF">2018-04-17T17:37:00Z</dcterms:created>
  <dcterms:modified xsi:type="dcterms:W3CDTF">2018-04-17T17:56:00Z</dcterms:modified>
</cp:coreProperties>
</file>